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1D" w:rsidRPr="0024759B" w:rsidRDefault="007D451D" w:rsidP="007D4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>Годовой отчет</w:t>
      </w:r>
    </w:p>
    <w:p w:rsidR="007D451D" w:rsidRPr="0024759B" w:rsidRDefault="007D451D" w:rsidP="007D4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59B">
        <w:rPr>
          <w:rFonts w:ascii="Times New Roman" w:hAnsi="Times New Roman"/>
          <w:b/>
          <w:sz w:val="28"/>
          <w:szCs w:val="28"/>
        </w:rPr>
        <w:t xml:space="preserve"> о ходе реализации и оценке </w:t>
      </w:r>
      <w:r w:rsidRPr="0024759B">
        <w:rPr>
          <w:rFonts w:ascii="Times New Roman" w:hAnsi="Times New Roman"/>
          <w:b/>
          <w:spacing w:val="-4"/>
          <w:sz w:val="28"/>
          <w:szCs w:val="28"/>
        </w:rPr>
        <w:t>эффективности муниципальной программы</w:t>
      </w:r>
      <w:r w:rsidRPr="0024759B">
        <w:rPr>
          <w:b/>
          <w:spacing w:val="-4"/>
          <w:sz w:val="28"/>
          <w:szCs w:val="28"/>
        </w:rPr>
        <w:t xml:space="preserve"> </w:t>
      </w:r>
      <w:r w:rsidRPr="0024759B">
        <w:rPr>
          <w:rFonts w:ascii="Times New Roman" w:hAnsi="Times New Roman"/>
          <w:b/>
          <w:sz w:val="28"/>
          <w:szCs w:val="28"/>
        </w:rPr>
        <w:t>«Патриотическое воспитание граждан в Топчихинском районе»</w:t>
      </w:r>
    </w:p>
    <w:p w:rsidR="007D451D" w:rsidRPr="0024759B" w:rsidRDefault="000676AE" w:rsidP="007D4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2016-2022</w:t>
      </w:r>
      <w:r w:rsidR="007D451D" w:rsidRPr="0024759B">
        <w:rPr>
          <w:rFonts w:ascii="Times New Roman" w:hAnsi="Times New Roman"/>
          <w:b/>
          <w:sz w:val="28"/>
          <w:szCs w:val="28"/>
        </w:rPr>
        <w:t xml:space="preserve"> годы за 201</w:t>
      </w:r>
      <w:r w:rsidR="00DE1C17" w:rsidRPr="0024759B">
        <w:rPr>
          <w:rFonts w:ascii="Times New Roman" w:hAnsi="Times New Roman"/>
          <w:b/>
          <w:sz w:val="28"/>
          <w:szCs w:val="28"/>
        </w:rPr>
        <w:t>9</w:t>
      </w:r>
      <w:r w:rsidR="007D451D" w:rsidRPr="0024759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451D" w:rsidRPr="00F4025A" w:rsidRDefault="007D451D" w:rsidP="007D45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451D" w:rsidRPr="00F4025A" w:rsidRDefault="007D451D" w:rsidP="007D451D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районного бюджета направлено </w:t>
      </w:r>
      <w:r w:rsidR="00DD78C6">
        <w:rPr>
          <w:rFonts w:ascii="Times New Roman" w:hAnsi="Times New Roman"/>
          <w:sz w:val="28"/>
          <w:szCs w:val="28"/>
        </w:rPr>
        <w:t>41,9</w:t>
      </w:r>
      <w:r w:rsidRPr="00F4025A">
        <w:rPr>
          <w:rFonts w:ascii="Times New Roman" w:hAnsi="Times New Roman"/>
          <w:sz w:val="28"/>
          <w:szCs w:val="28"/>
        </w:rPr>
        <w:t xml:space="preserve"> </w:t>
      </w:r>
      <w:r w:rsidR="00A637FB">
        <w:rPr>
          <w:rStyle w:val="a6"/>
          <w:rFonts w:ascii="Times New Roman" w:hAnsi="Times New Roman"/>
          <w:i w:val="0"/>
          <w:sz w:val="28"/>
          <w:szCs w:val="28"/>
        </w:rPr>
        <w:t>тысячи</w:t>
      </w:r>
      <w:r w:rsidRPr="00F4025A">
        <w:rPr>
          <w:rStyle w:val="a6"/>
          <w:rFonts w:ascii="Times New Roman" w:hAnsi="Times New Roman"/>
          <w:i w:val="0"/>
          <w:sz w:val="28"/>
          <w:szCs w:val="28"/>
        </w:rPr>
        <w:t xml:space="preserve"> рублей</w:t>
      </w:r>
      <w:r w:rsidR="00A637FB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7D451D" w:rsidRPr="00F4025A" w:rsidRDefault="007D451D" w:rsidP="007D451D">
      <w:pPr>
        <w:tabs>
          <w:tab w:val="left" w:pos="6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 Патриотическое воспитание граждан в Топчихинском районе является важнейшим направлением в формировании патриотического сознания населения. </w:t>
      </w:r>
    </w:p>
    <w:p w:rsidR="007D451D" w:rsidRPr="00F4025A" w:rsidRDefault="007D451D" w:rsidP="007D451D">
      <w:pPr>
        <w:tabs>
          <w:tab w:val="left" w:pos="6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Основные задачи патриотического воспитания в последние годы решались в ходе реализации муниципальной программы «Патриотическое воспитание граждан в Топчихинском районе» на 2012-2015 годы, обеспечивающей создание системы патриотического воспитания детей и молодёжи.</w:t>
      </w:r>
    </w:p>
    <w:p w:rsidR="007D451D" w:rsidRPr="00F4025A" w:rsidRDefault="007D451D" w:rsidP="007D451D">
      <w:pPr>
        <w:tabs>
          <w:tab w:val="left" w:pos="6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Организационную работу по реализации мероприятий муниципальной программы в области патриотического воспитания граждан проводят комитет по образованию и отдел культуры, молодежи и спорта.</w:t>
      </w:r>
    </w:p>
    <w:p w:rsidR="007D451D" w:rsidRPr="00F4025A" w:rsidRDefault="007D451D" w:rsidP="007D45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Созданный в районе механизм реализации программы позволил эффективно решать задачи по созданию и совершенствованию системы патриотического воспитания. В районе</w:t>
      </w:r>
      <w:r w:rsidR="00FA73DB">
        <w:rPr>
          <w:rFonts w:ascii="Times New Roman" w:hAnsi="Times New Roman"/>
          <w:sz w:val="28"/>
          <w:szCs w:val="28"/>
        </w:rPr>
        <w:t xml:space="preserve"> в 2</w:t>
      </w:r>
      <w:r w:rsidR="00704633">
        <w:rPr>
          <w:rFonts w:ascii="Times New Roman" w:hAnsi="Times New Roman"/>
          <w:sz w:val="28"/>
          <w:szCs w:val="28"/>
        </w:rPr>
        <w:t>1</w:t>
      </w:r>
      <w:r w:rsidR="00FA73DB">
        <w:rPr>
          <w:rFonts w:ascii="Times New Roman" w:hAnsi="Times New Roman"/>
          <w:sz w:val="28"/>
          <w:szCs w:val="28"/>
        </w:rPr>
        <w:t xml:space="preserve"> образовательн</w:t>
      </w:r>
      <w:r w:rsidR="00704633">
        <w:rPr>
          <w:rFonts w:ascii="Times New Roman" w:hAnsi="Times New Roman"/>
          <w:sz w:val="28"/>
          <w:szCs w:val="28"/>
        </w:rPr>
        <w:t>ой организации</w:t>
      </w:r>
      <w:r w:rsidR="00FA73DB">
        <w:rPr>
          <w:rFonts w:ascii="Times New Roman" w:hAnsi="Times New Roman"/>
          <w:sz w:val="28"/>
          <w:szCs w:val="28"/>
        </w:rPr>
        <w:t xml:space="preserve"> созданы объединения военно-патриотического направления, </w:t>
      </w:r>
      <w:r w:rsidRPr="00F4025A">
        <w:rPr>
          <w:rFonts w:ascii="Times New Roman" w:hAnsi="Times New Roman"/>
          <w:sz w:val="28"/>
          <w:szCs w:val="28"/>
        </w:rPr>
        <w:t>один военно-патриотический клуб</w:t>
      </w:r>
      <w:r w:rsidR="00FA73DB">
        <w:rPr>
          <w:rFonts w:ascii="Times New Roman" w:hAnsi="Times New Roman"/>
          <w:sz w:val="28"/>
          <w:szCs w:val="28"/>
        </w:rPr>
        <w:t xml:space="preserve"> «Воин»</w:t>
      </w:r>
      <w:r w:rsidRPr="00F4025A">
        <w:rPr>
          <w:rFonts w:ascii="Times New Roman" w:hAnsi="Times New Roman"/>
          <w:sz w:val="28"/>
          <w:szCs w:val="28"/>
        </w:rPr>
        <w:t>,</w:t>
      </w:r>
      <w:r w:rsidR="00FA73DB">
        <w:rPr>
          <w:rFonts w:ascii="Times New Roman" w:hAnsi="Times New Roman"/>
          <w:sz w:val="28"/>
          <w:szCs w:val="28"/>
        </w:rPr>
        <w:t xml:space="preserve"> военно-патриотический отряд «Юнармия».</w:t>
      </w:r>
    </w:p>
    <w:p w:rsidR="007D451D" w:rsidRPr="00F4025A" w:rsidRDefault="007D451D" w:rsidP="007D451D">
      <w:pPr>
        <w:tabs>
          <w:tab w:val="left" w:pos="6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Для юношей-учащихся 10-х классов образовательных организаций района ежегодно организуются учебно-полевые сборы на базе Топчихинского гарнизона, в ходе которых проводится подготовка по основам военной службы. Традиционным стало проведение в районе месячника оборонно-массовой работы, посвященного Дню защитника Отечества, фестиваля патриотической песни «Пою моё Отечество», районной краеведческой конференции, литературных встреч с творческими людьми района, «Президентских состязаний», спортивных состязаний, посвящённых Дню Победы в Великой Отечественной войне 1941 – 1945 годов. Традиционным является участие в межрегиональной патриотической акции «Снежный десант». В 2019 году проходил процесс подготовки и празднование 7</w:t>
      </w:r>
      <w:r w:rsidR="00A34B92">
        <w:rPr>
          <w:rFonts w:ascii="Times New Roman" w:hAnsi="Times New Roman"/>
          <w:sz w:val="28"/>
          <w:szCs w:val="28"/>
        </w:rPr>
        <w:t>4</w:t>
      </w:r>
      <w:r w:rsidRPr="00F4025A">
        <w:rPr>
          <w:rFonts w:ascii="Times New Roman" w:hAnsi="Times New Roman"/>
          <w:sz w:val="28"/>
          <w:szCs w:val="28"/>
        </w:rPr>
        <w:t>-летней годовщины Победы в Великой Отечественной войне 1941-1945 годов Мероприятия, посвященные Дню Победы, проходили на территории района в рамках Всероссийской патриотической акции «Сохраним память о Великой Победе!».</w:t>
      </w:r>
    </w:p>
    <w:p w:rsidR="007D451D" w:rsidRDefault="007D451D" w:rsidP="007D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451D" w:rsidRPr="00C83B46" w:rsidRDefault="007D451D" w:rsidP="007D451D">
      <w:pPr>
        <w:jc w:val="center"/>
        <w:rPr>
          <w:rFonts w:ascii="Times New Roman" w:hAnsi="Times New Roman"/>
          <w:b/>
          <w:sz w:val="28"/>
          <w:szCs w:val="28"/>
        </w:rPr>
      </w:pPr>
      <w:r w:rsidRPr="00C83B46">
        <w:rPr>
          <w:rFonts w:ascii="Times New Roman" w:hAnsi="Times New Roman"/>
          <w:b/>
          <w:sz w:val="28"/>
          <w:szCs w:val="28"/>
        </w:rPr>
        <w:lastRenderedPageBreak/>
        <w:t>Сведения об индикаторах муниципальной программы и ее значения</w:t>
      </w:r>
    </w:p>
    <w:p w:rsidR="007D451D" w:rsidRPr="00122F95" w:rsidRDefault="007D451D" w:rsidP="007D451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9"/>
        <w:gridCol w:w="4055"/>
        <w:gridCol w:w="1134"/>
        <w:gridCol w:w="1965"/>
        <w:gridCol w:w="19"/>
        <w:gridCol w:w="2268"/>
      </w:tblGrid>
      <w:tr w:rsidR="007D451D" w:rsidRPr="00657F76" w:rsidTr="00E07DBE">
        <w:trPr>
          <w:trHeight w:val="222"/>
        </w:trPr>
        <w:tc>
          <w:tcPr>
            <w:tcW w:w="1169" w:type="dxa"/>
            <w:vMerge w:val="restart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55" w:type="dxa"/>
            <w:vMerge w:val="restart"/>
          </w:tcPr>
          <w:p w:rsidR="007D451D" w:rsidRPr="00FD350A" w:rsidRDefault="007D451D" w:rsidP="00DE1C1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D451D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Измере</w:t>
            </w: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65" w:type="dxa"/>
            <w:tcBorders>
              <w:bottom w:val="nil"/>
            </w:tcBorders>
            <w:vAlign w:val="bottom"/>
          </w:tcPr>
          <w:p w:rsidR="007D451D" w:rsidRPr="00FD350A" w:rsidRDefault="007D451D" w:rsidP="00E07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="00E07D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7" w:type="dxa"/>
            <w:gridSpan w:val="2"/>
            <w:tcBorders>
              <w:bottom w:val="nil"/>
            </w:tcBorders>
          </w:tcPr>
          <w:p w:rsidR="007D451D" w:rsidRPr="00FD350A" w:rsidRDefault="00E07DBE" w:rsidP="00DE1C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</w:t>
            </w:r>
          </w:p>
        </w:tc>
      </w:tr>
      <w:tr w:rsidR="007D451D" w:rsidRPr="00657F76" w:rsidTr="00E07DBE">
        <w:trPr>
          <w:trHeight w:val="545"/>
        </w:trPr>
        <w:tc>
          <w:tcPr>
            <w:tcW w:w="1169" w:type="dxa"/>
            <w:vMerge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7D451D" w:rsidRPr="00FD350A" w:rsidRDefault="007D451D" w:rsidP="00DE1C1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7D451D" w:rsidRPr="00FD350A" w:rsidRDefault="007D451D" w:rsidP="00E07D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1D" w:rsidRPr="00657F76" w:rsidTr="00DE1C17">
        <w:trPr>
          <w:trHeight w:val="1236"/>
        </w:trPr>
        <w:tc>
          <w:tcPr>
            <w:tcW w:w="1169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</w:tcPr>
          <w:p w:rsidR="007D451D" w:rsidRPr="00FD350A" w:rsidRDefault="007D451D" w:rsidP="00DE1C17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134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D451D" w:rsidRPr="00657F76" w:rsidTr="00DE1C17">
        <w:trPr>
          <w:trHeight w:val="573"/>
        </w:trPr>
        <w:tc>
          <w:tcPr>
            <w:tcW w:w="1169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</w:tcPr>
          <w:p w:rsidR="007D451D" w:rsidRPr="00FD350A" w:rsidRDefault="007D451D" w:rsidP="00DE1C17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134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D451D" w:rsidRPr="00657F76" w:rsidTr="00DE1C17">
        <w:trPr>
          <w:trHeight w:val="1533"/>
        </w:trPr>
        <w:tc>
          <w:tcPr>
            <w:tcW w:w="1169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5" w:type="dxa"/>
          </w:tcPr>
          <w:p w:rsidR="007D451D" w:rsidRPr="00FD350A" w:rsidRDefault="007D451D" w:rsidP="00DE1C17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исследовательских работ по проблемам патриотического воспитания и степень их внедрения в практику органов местного самоуправления</w:t>
            </w:r>
          </w:p>
        </w:tc>
        <w:tc>
          <w:tcPr>
            <w:tcW w:w="1134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451D" w:rsidRPr="00657F76" w:rsidTr="00DE1C17">
        <w:trPr>
          <w:trHeight w:val="394"/>
        </w:trPr>
        <w:tc>
          <w:tcPr>
            <w:tcW w:w="1169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5" w:type="dxa"/>
          </w:tcPr>
          <w:p w:rsidR="007D451D" w:rsidRPr="00FD350A" w:rsidRDefault="007D451D" w:rsidP="00DE1C17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подготовленных организаторов и специалистов патриотического воспитания</w:t>
            </w:r>
          </w:p>
        </w:tc>
        <w:tc>
          <w:tcPr>
            <w:tcW w:w="1134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451D" w:rsidRPr="00657F76" w:rsidTr="00DE1C17">
        <w:trPr>
          <w:trHeight w:val="599"/>
        </w:trPr>
        <w:tc>
          <w:tcPr>
            <w:tcW w:w="1169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55" w:type="dxa"/>
          </w:tcPr>
          <w:p w:rsidR="007D451D" w:rsidRPr="00FD350A" w:rsidRDefault="007D451D" w:rsidP="00DE1C17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134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84877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451D" w:rsidRPr="00657F76" w:rsidTr="00DE1C17">
        <w:trPr>
          <w:trHeight w:val="409"/>
        </w:trPr>
        <w:tc>
          <w:tcPr>
            <w:tcW w:w="1169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55" w:type="dxa"/>
          </w:tcPr>
          <w:p w:rsidR="007D451D" w:rsidRPr="00FD350A" w:rsidRDefault="007D451D" w:rsidP="00DE1C17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музейных и краеведческих комнат (в образовательных и других учреждениях)</w:t>
            </w:r>
          </w:p>
        </w:tc>
        <w:tc>
          <w:tcPr>
            <w:tcW w:w="1134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84877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451D" w:rsidRPr="00657F76" w:rsidTr="00DE1C17">
        <w:trPr>
          <w:trHeight w:val="199"/>
        </w:trPr>
        <w:tc>
          <w:tcPr>
            <w:tcW w:w="1169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7D451D" w:rsidRPr="00FD350A" w:rsidRDefault="007D451D" w:rsidP="00DE1C17">
            <w:pP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мероприятий военно-патриотической направленности, организованных и проведенных на территории района, до 20</w:t>
            </w:r>
          </w:p>
        </w:tc>
        <w:tc>
          <w:tcPr>
            <w:tcW w:w="1134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D451D" w:rsidRPr="00FD350A" w:rsidRDefault="007D451D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AA2B7C" w:rsidP="00DE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7D451D" w:rsidRDefault="007D451D" w:rsidP="007D451D">
      <w:pPr>
        <w:tabs>
          <w:tab w:val="left" w:pos="708"/>
          <w:tab w:val="left" w:pos="5334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7D451D" w:rsidRPr="00122F95" w:rsidRDefault="007D451D" w:rsidP="007D451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51D" w:rsidRDefault="007D451D" w:rsidP="007D451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D451D" w:rsidRDefault="007D451D" w:rsidP="007D451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536F3" w:rsidRPr="00EC5193" w:rsidRDefault="007D451D" w:rsidP="005536F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Оценка эффективности муниципальной программы 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>«Патриотическое воспитание граждан в Топчихинском районе»</w:t>
      </w:r>
    </w:p>
    <w:p w:rsidR="005536F3" w:rsidRPr="00EC5193" w:rsidRDefault="000676AE" w:rsidP="005536F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2016-2022</w:t>
      </w:r>
      <w:r w:rsidR="005536F3"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 за 2019 год</w:t>
      </w:r>
    </w:p>
    <w:p w:rsidR="007D451D" w:rsidRPr="00EC5193" w:rsidRDefault="007D451D" w:rsidP="007D451D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451D" w:rsidRPr="00EC5193" w:rsidRDefault="007D451D" w:rsidP="007D451D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D451D" w:rsidRPr="00EC5193" w:rsidRDefault="007D451D" w:rsidP="007D451D">
      <w:pPr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193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1. Доля граждан, участвующих в мероприятиях по патриотическому воспитанию, по отношению к общему количеству граждан(%)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7D451D" w:rsidRPr="00EC5193" w:rsidRDefault="007D451D" w:rsidP="007D451D">
      <w:pPr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EC519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 xml:space="preserve"> = (5</w:t>
      </w:r>
      <w:r w:rsidR="00784877" w:rsidRPr="00EC519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>/5</w:t>
      </w:r>
      <w:r w:rsidR="00784877" w:rsidRPr="00EC519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>)*100% = 100%</w:t>
      </w:r>
    </w:p>
    <w:p w:rsidR="007D451D" w:rsidRPr="00EC5193" w:rsidRDefault="007D451D" w:rsidP="007D451D">
      <w:pPr>
        <w:pStyle w:val="a5"/>
        <w:spacing w:before="120"/>
        <w:ind w:left="0"/>
        <w:jc w:val="both"/>
        <w:rPr>
          <w:color w:val="000000" w:themeColor="text1"/>
          <w:sz w:val="28"/>
          <w:szCs w:val="28"/>
        </w:rPr>
      </w:pPr>
      <w:r w:rsidRPr="00EC5193">
        <w:rPr>
          <w:rStyle w:val="a6"/>
          <w:i w:val="0"/>
          <w:color w:val="000000" w:themeColor="text1"/>
          <w:sz w:val="28"/>
          <w:szCs w:val="28"/>
        </w:rPr>
        <w:t>2. Доля граждан, положительно оценивающих результаты проведения мероприятий по патриотическому воспитанию (%)</w:t>
      </w:r>
      <w:r w:rsidRPr="00EC5193">
        <w:rPr>
          <w:color w:val="000000" w:themeColor="text1"/>
          <w:sz w:val="28"/>
          <w:szCs w:val="28"/>
        </w:rPr>
        <w:t>:</w:t>
      </w:r>
    </w:p>
    <w:p w:rsidR="007D451D" w:rsidRPr="00EC5193" w:rsidRDefault="007D451D" w:rsidP="007D451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EC519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 xml:space="preserve"> = (8</w:t>
      </w:r>
      <w:r w:rsidR="00784877" w:rsidRPr="00EC519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>/8</w:t>
      </w:r>
      <w:r w:rsidR="00784877" w:rsidRPr="00EC519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>)*100% = 100%</w:t>
      </w:r>
      <w:r w:rsidRPr="00EC519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</w:p>
    <w:p w:rsidR="007D451D" w:rsidRPr="00EC5193" w:rsidRDefault="007D451D" w:rsidP="007D451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93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3. Количество исследовательских работ по проблемам патриотического воспитания и степень их внедрения в практику органов местного самоуправления (штук)</w:t>
      </w:r>
      <w:r w:rsidRPr="00EC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D451D" w:rsidRPr="00EC5193" w:rsidRDefault="007D451D" w:rsidP="007D451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EC5193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EC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(3/3)*100% = 100%</w:t>
      </w:r>
    </w:p>
    <w:p w:rsidR="007D451D" w:rsidRPr="00EC5193" w:rsidRDefault="007D451D" w:rsidP="007D451D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193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4. Количество подготовленных организаторов и специалистов патриотического воспитания(человек)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7D451D" w:rsidRPr="00EC5193" w:rsidRDefault="007D451D" w:rsidP="007D451D">
      <w:pPr>
        <w:pStyle w:val="a5"/>
        <w:ind w:hanging="720"/>
        <w:jc w:val="both"/>
        <w:rPr>
          <w:color w:val="000000" w:themeColor="text1"/>
          <w:sz w:val="28"/>
          <w:szCs w:val="28"/>
        </w:rPr>
      </w:pPr>
      <w:r w:rsidRPr="00EC5193">
        <w:rPr>
          <w:color w:val="000000" w:themeColor="text1"/>
          <w:sz w:val="28"/>
          <w:szCs w:val="28"/>
          <w:lang w:val="en-US"/>
        </w:rPr>
        <w:t>S</w:t>
      </w:r>
      <w:r w:rsidRPr="00EC5193">
        <w:rPr>
          <w:color w:val="000000" w:themeColor="text1"/>
          <w:sz w:val="28"/>
          <w:szCs w:val="28"/>
          <w:vertAlign w:val="subscript"/>
        </w:rPr>
        <w:t xml:space="preserve">4 </w:t>
      </w:r>
      <w:r w:rsidRPr="00EC5193">
        <w:rPr>
          <w:color w:val="000000" w:themeColor="text1"/>
          <w:sz w:val="28"/>
          <w:szCs w:val="28"/>
        </w:rPr>
        <w:t>= (</w:t>
      </w:r>
      <w:r w:rsidR="00784877" w:rsidRPr="00EC5193">
        <w:rPr>
          <w:color w:val="000000" w:themeColor="text1"/>
          <w:sz w:val="28"/>
          <w:szCs w:val="28"/>
        </w:rPr>
        <w:t>3</w:t>
      </w:r>
      <w:r w:rsidRPr="00EC5193">
        <w:rPr>
          <w:color w:val="000000" w:themeColor="text1"/>
          <w:sz w:val="28"/>
          <w:szCs w:val="28"/>
        </w:rPr>
        <w:t>/</w:t>
      </w:r>
      <w:r w:rsidR="00784877" w:rsidRPr="00EC5193">
        <w:rPr>
          <w:color w:val="000000" w:themeColor="text1"/>
          <w:sz w:val="28"/>
          <w:szCs w:val="28"/>
        </w:rPr>
        <w:t>3</w:t>
      </w:r>
      <w:r w:rsidRPr="00EC5193">
        <w:rPr>
          <w:color w:val="000000" w:themeColor="text1"/>
          <w:sz w:val="28"/>
          <w:szCs w:val="28"/>
        </w:rPr>
        <w:t>)*100% = 100%</w:t>
      </w:r>
    </w:p>
    <w:p w:rsidR="007D451D" w:rsidRPr="00EC5193" w:rsidRDefault="007D451D" w:rsidP="007D451D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193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5.Количество действующих патриотических объединений, клубов, центров, в том числе детских и молодежных (единиц)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D451D" w:rsidRPr="00EC5193" w:rsidRDefault="007D451D" w:rsidP="007D451D">
      <w:pPr>
        <w:pStyle w:val="a5"/>
        <w:ind w:hanging="720"/>
        <w:jc w:val="both"/>
        <w:rPr>
          <w:color w:val="000000" w:themeColor="text1"/>
          <w:sz w:val="28"/>
          <w:szCs w:val="28"/>
        </w:rPr>
      </w:pPr>
      <w:r w:rsidRPr="00EC5193">
        <w:rPr>
          <w:color w:val="000000" w:themeColor="text1"/>
          <w:sz w:val="28"/>
          <w:szCs w:val="28"/>
        </w:rPr>
        <w:t xml:space="preserve"> </w:t>
      </w:r>
      <w:r w:rsidRPr="00EC5193">
        <w:rPr>
          <w:color w:val="000000" w:themeColor="text1"/>
          <w:sz w:val="28"/>
          <w:szCs w:val="28"/>
          <w:lang w:val="en-US"/>
        </w:rPr>
        <w:t>S</w:t>
      </w:r>
      <w:r w:rsidRPr="00EC5193">
        <w:rPr>
          <w:color w:val="000000" w:themeColor="text1"/>
          <w:sz w:val="28"/>
          <w:szCs w:val="28"/>
          <w:vertAlign w:val="subscript"/>
        </w:rPr>
        <w:t xml:space="preserve">5 </w:t>
      </w:r>
      <w:r w:rsidRPr="00EC5193">
        <w:rPr>
          <w:color w:val="000000" w:themeColor="text1"/>
          <w:sz w:val="28"/>
          <w:szCs w:val="28"/>
        </w:rPr>
        <w:t>= (</w:t>
      </w:r>
      <w:r w:rsidR="00773600" w:rsidRPr="00EC5193">
        <w:rPr>
          <w:color w:val="000000" w:themeColor="text1"/>
          <w:sz w:val="28"/>
          <w:szCs w:val="28"/>
        </w:rPr>
        <w:t>8</w:t>
      </w:r>
      <w:r w:rsidR="0002123A" w:rsidRPr="00EC5193">
        <w:rPr>
          <w:color w:val="000000" w:themeColor="text1"/>
          <w:sz w:val="28"/>
          <w:szCs w:val="28"/>
        </w:rPr>
        <w:t>/</w:t>
      </w:r>
      <w:r w:rsidR="00773600" w:rsidRPr="00EC5193">
        <w:rPr>
          <w:color w:val="000000" w:themeColor="text1"/>
          <w:sz w:val="28"/>
          <w:szCs w:val="28"/>
        </w:rPr>
        <w:t>9</w:t>
      </w:r>
      <w:r w:rsidRPr="00EC5193">
        <w:rPr>
          <w:color w:val="000000" w:themeColor="text1"/>
          <w:sz w:val="28"/>
          <w:szCs w:val="28"/>
        </w:rPr>
        <w:t xml:space="preserve">)*100% = </w:t>
      </w:r>
      <w:r w:rsidR="00784877" w:rsidRPr="00EC5193">
        <w:rPr>
          <w:color w:val="000000" w:themeColor="text1"/>
          <w:sz w:val="28"/>
          <w:szCs w:val="28"/>
        </w:rPr>
        <w:t>88,</w:t>
      </w:r>
      <w:r w:rsidR="00773600" w:rsidRPr="00EC5193">
        <w:rPr>
          <w:color w:val="000000" w:themeColor="text1"/>
          <w:sz w:val="28"/>
          <w:szCs w:val="28"/>
        </w:rPr>
        <w:t>9</w:t>
      </w:r>
      <w:r w:rsidRPr="00EC5193">
        <w:rPr>
          <w:color w:val="000000" w:themeColor="text1"/>
          <w:sz w:val="28"/>
          <w:szCs w:val="28"/>
        </w:rPr>
        <w:t>%</w:t>
      </w:r>
    </w:p>
    <w:p w:rsidR="007D451D" w:rsidRPr="00EC5193" w:rsidRDefault="007D451D" w:rsidP="007D451D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193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6.Количество музейных и краеведческих комнат (в образовательных и других учреждениях) (единиц)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D451D" w:rsidRPr="00EC5193" w:rsidRDefault="007D451D" w:rsidP="007D451D">
      <w:pPr>
        <w:pStyle w:val="a5"/>
        <w:ind w:left="360" w:hanging="360"/>
        <w:jc w:val="both"/>
        <w:rPr>
          <w:color w:val="000000" w:themeColor="text1"/>
          <w:sz w:val="28"/>
          <w:szCs w:val="28"/>
        </w:rPr>
      </w:pPr>
      <w:r w:rsidRPr="00EC5193">
        <w:rPr>
          <w:color w:val="000000" w:themeColor="text1"/>
          <w:sz w:val="28"/>
          <w:szCs w:val="28"/>
        </w:rPr>
        <w:t xml:space="preserve"> </w:t>
      </w:r>
      <w:r w:rsidRPr="00EC5193">
        <w:rPr>
          <w:color w:val="000000" w:themeColor="text1"/>
          <w:sz w:val="28"/>
          <w:szCs w:val="28"/>
          <w:lang w:val="en-US"/>
        </w:rPr>
        <w:t>S</w:t>
      </w:r>
      <w:r w:rsidRPr="00EC5193">
        <w:rPr>
          <w:color w:val="000000" w:themeColor="text1"/>
          <w:sz w:val="28"/>
          <w:szCs w:val="28"/>
          <w:vertAlign w:val="subscript"/>
        </w:rPr>
        <w:t xml:space="preserve">6 </w:t>
      </w:r>
      <w:r w:rsidRPr="00EC5193">
        <w:rPr>
          <w:color w:val="000000" w:themeColor="text1"/>
          <w:sz w:val="28"/>
          <w:szCs w:val="28"/>
        </w:rPr>
        <w:t>= (</w:t>
      </w:r>
      <w:r w:rsidR="0002123A" w:rsidRPr="00EC5193">
        <w:rPr>
          <w:color w:val="000000" w:themeColor="text1"/>
          <w:sz w:val="28"/>
          <w:szCs w:val="28"/>
        </w:rPr>
        <w:t>8/9</w:t>
      </w:r>
      <w:r w:rsidRPr="00EC5193">
        <w:rPr>
          <w:color w:val="000000" w:themeColor="text1"/>
          <w:sz w:val="28"/>
          <w:szCs w:val="28"/>
        </w:rPr>
        <w:t xml:space="preserve">)*100% = </w:t>
      </w:r>
      <w:r w:rsidR="00784877" w:rsidRPr="00EC5193">
        <w:rPr>
          <w:color w:val="000000" w:themeColor="text1"/>
          <w:sz w:val="28"/>
          <w:szCs w:val="28"/>
        </w:rPr>
        <w:t>8</w:t>
      </w:r>
      <w:r w:rsidR="00773600" w:rsidRPr="00EC5193">
        <w:rPr>
          <w:color w:val="000000" w:themeColor="text1"/>
          <w:sz w:val="28"/>
          <w:szCs w:val="28"/>
        </w:rPr>
        <w:t>8,9</w:t>
      </w:r>
      <w:r w:rsidRPr="00EC5193">
        <w:rPr>
          <w:color w:val="000000" w:themeColor="text1"/>
          <w:sz w:val="28"/>
          <w:szCs w:val="28"/>
        </w:rPr>
        <w:t>%</w:t>
      </w:r>
    </w:p>
    <w:p w:rsidR="007D451D" w:rsidRPr="00EC5193" w:rsidRDefault="007D451D" w:rsidP="007D451D">
      <w:pPr>
        <w:spacing w:before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5193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t>7.Количество мероприятий военно-патриотической направленности, организованных и проведенных на территории района, до 20(единиц)</w:t>
      </w:r>
      <w:r w:rsidRPr="00EC519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7D451D" w:rsidRPr="00EC5193" w:rsidRDefault="007D451D" w:rsidP="007D451D">
      <w:pPr>
        <w:pStyle w:val="a5"/>
        <w:ind w:left="360" w:hanging="360"/>
        <w:jc w:val="both"/>
        <w:rPr>
          <w:color w:val="000000" w:themeColor="text1"/>
          <w:sz w:val="28"/>
          <w:szCs w:val="28"/>
          <w:u w:val="single"/>
        </w:rPr>
      </w:pPr>
      <w:r w:rsidRPr="00EC5193">
        <w:rPr>
          <w:color w:val="000000" w:themeColor="text1"/>
          <w:sz w:val="28"/>
          <w:szCs w:val="28"/>
          <w:lang w:val="en-US"/>
        </w:rPr>
        <w:t>S</w:t>
      </w:r>
      <w:r w:rsidRPr="00EC5193">
        <w:rPr>
          <w:color w:val="000000" w:themeColor="text1"/>
          <w:sz w:val="28"/>
          <w:szCs w:val="28"/>
          <w:vertAlign w:val="subscript"/>
        </w:rPr>
        <w:t xml:space="preserve">7 </w:t>
      </w:r>
      <w:r w:rsidR="005C25CC" w:rsidRPr="00EC5193">
        <w:rPr>
          <w:color w:val="000000" w:themeColor="text1"/>
          <w:sz w:val="28"/>
          <w:szCs w:val="28"/>
        </w:rPr>
        <w:t xml:space="preserve">= (19/19)*100% </w:t>
      </w:r>
      <w:r w:rsidRPr="00EC5193">
        <w:rPr>
          <w:color w:val="000000" w:themeColor="text1"/>
          <w:sz w:val="28"/>
          <w:szCs w:val="28"/>
        </w:rPr>
        <w:t>=</w:t>
      </w:r>
      <w:r w:rsidR="005C25CC" w:rsidRPr="00EC5193">
        <w:rPr>
          <w:color w:val="000000" w:themeColor="text1"/>
          <w:sz w:val="28"/>
          <w:szCs w:val="28"/>
        </w:rPr>
        <w:t xml:space="preserve"> </w:t>
      </w:r>
      <w:r w:rsidRPr="00EC5193">
        <w:rPr>
          <w:color w:val="000000" w:themeColor="text1"/>
          <w:sz w:val="28"/>
          <w:szCs w:val="28"/>
        </w:rPr>
        <w:t>100%</w:t>
      </w:r>
    </w:p>
    <w:p w:rsidR="007D451D" w:rsidRPr="00EC5193" w:rsidRDefault="007D451D" w:rsidP="007D451D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</w:t>
      </w:r>
    </w:p>
    <w:p w:rsidR="007D451D" w:rsidRPr="00EC5193" w:rsidRDefault="007D451D" w:rsidP="007D451D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(1/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)*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) = (1/7 * (100+100+100+100+</w:t>
      </w:r>
      <w:r w:rsidR="00FC6BA8" w:rsidRPr="00EC5193">
        <w:rPr>
          <w:rFonts w:ascii="Times New Roman" w:hAnsi="Times New Roman"/>
          <w:b/>
          <w:color w:val="000000" w:themeColor="text1"/>
          <w:sz w:val="28"/>
          <w:szCs w:val="28"/>
        </w:rPr>
        <w:t>88,</w:t>
      </w:r>
      <w:r w:rsidR="00773600" w:rsidRPr="00EC5193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 w:rsidR="00FC6BA8" w:rsidRPr="00EC5193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773600" w:rsidRPr="00EC5193">
        <w:rPr>
          <w:rFonts w:ascii="Times New Roman" w:hAnsi="Times New Roman"/>
          <w:b/>
          <w:color w:val="000000" w:themeColor="text1"/>
          <w:sz w:val="28"/>
          <w:szCs w:val="28"/>
        </w:rPr>
        <w:t>8,9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+100)= </w:t>
      </w:r>
      <w:r w:rsidR="00773600" w:rsidRPr="00EC5193">
        <w:rPr>
          <w:rFonts w:ascii="Times New Roman" w:hAnsi="Times New Roman"/>
          <w:b/>
          <w:color w:val="000000" w:themeColor="text1"/>
          <w:sz w:val="28"/>
          <w:szCs w:val="28"/>
        </w:rPr>
        <w:t>96,8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7D451D" w:rsidRPr="00EC5193" w:rsidRDefault="007D451D" w:rsidP="007D451D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=7                        </w:t>
      </w:r>
    </w:p>
    <w:p w:rsidR="007D451D" w:rsidRPr="00EC5193" w:rsidRDefault="007D451D" w:rsidP="005536F3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Style w:val="a6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 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2940D2" w:rsidRPr="00EC5193">
        <w:rPr>
          <w:rFonts w:ascii="Times New Roman" w:hAnsi="Times New Roman"/>
          <w:b/>
          <w:color w:val="000000" w:themeColor="text1"/>
          <w:sz w:val="28"/>
          <w:szCs w:val="28"/>
        </w:rPr>
        <w:t>41,9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940D2" w:rsidRPr="00EC5193">
        <w:rPr>
          <w:rFonts w:ascii="Times New Roman" w:hAnsi="Times New Roman"/>
          <w:b/>
          <w:color w:val="000000" w:themeColor="text1"/>
          <w:sz w:val="28"/>
          <w:szCs w:val="28"/>
        </w:rPr>
        <w:t>60,0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2940D2" w:rsidRPr="00EC5193">
        <w:rPr>
          <w:rFonts w:ascii="Times New Roman" w:hAnsi="Times New Roman"/>
          <w:b/>
          <w:color w:val="000000" w:themeColor="text1"/>
          <w:sz w:val="28"/>
          <w:szCs w:val="28"/>
        </w:rPr>
        <w:t>69,8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%.</w:t>
      </w:r>
    </w:p>
    <w:p w:rsidR="007D451D" w:rsidRPr="00EC5193" w:rsidRDefault="007D451D" w:rsidP="007D451D">
      <w:pPr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III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7049"/>
        <w:gridCol w:w="2090"/>
      </w:tblGrid>
      <w:tr w:rsidR="007D451D" w:rsidRPr="00EC5193" w:rsidTr="00DE1C17">
        <w:trPr>
          <w:trHeight w:val="1691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 в 201</w:t>
            </w:r>
            <w:r w:rsidR="00D401BE"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«1» - выполнено;</w:t>
            </w:r>
          </w:p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«0» - не выполнено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краевых слетах патриотических объединений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районных, зональных, краевых конкурсах:- патриотической песни, бардовской песни, изобразительного творчества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краевых конкурсах: «Будущее Алтая», «Моя Малая Родина», историко-краеведческой Олимпиаде и др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4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мероприятия посвященного Дню Памяти и скорби (22.06)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5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 мероприятий, посвященных Сталинградской битве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259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 мероприятий, посвященных Курской битве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Поведение мероприятий, посвященных снятия блокады Ленинграда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киноэстафеты «Равнение на Победу»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5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5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районного слета детских подростковых организаций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5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5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103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89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посвященных 91-летию ДОСААФ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участия в краевых молодежных Дельфийских играх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5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экспедиционной работы по краеведению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5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37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встреч с творческими людьми района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47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451D" w:rsidRPr="00EC5193" w:rsidTr="00DE1C17">
        <w:trPr>
          <w:trHeight w:val="752"/>
        </w:trPr>
        <w:tc>
          <w:tcPr>
            <w:tcW w:w="584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49" w:type="dxa"/>
          </w:tcPr>
          <w:p w:rsidR="007D451D" w:rsidRPr="00EC5193" w:rsidRDefault="007D451D" w:rsidP="000676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2090" w:type="dxa"/>
          </w:tcPr>
          <w:p w:rsidR="007D451D" w:rsidRPr="00EC5193" w:rsidRDefault="007D451D" w:rsidP="000676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1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676AE" w:rsidRPr="00EC5193" w:rsidRDefault="002940D2" w:rsidP="000676A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0676AE"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                         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D451D" w:rsidRPr="00EC5193" w:rsidRDefault="007D451D" w:rsidP="007D451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=  (1/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*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sym w:font="Symbol" w:char="F0E5"/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vertAlign w:val="subscript"/>
          <w:lang w:val="en-US"/>
        </w:rPr>
        <w:t>j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*100%) = (1/39)* (39*100%) = 100%</w:t>
      </w:r>
    </w:p>
    <w:p w:rsidR="007D451D" w:rsidRPr="00EC5193" w:rsidRDefault="007D451D" w:rsidP="007D451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j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=39</w:t>
      </w:r>
    </w:p>
    <w:p w:rsidR="007D451D" w:rsidRPr="00EC5193" w:rsidRDefault="007D451D" w:rsidP="007D451D">
      <w:pPr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IV</w:t>
      </w:r>
      <w:r w:rsidRPr="00EC5193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7D451D" w:rsidRPr="00EC5193" w:rsidRDefault="007D451D" w:rsidP="007D451D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(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Cel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+ 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Mer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)/3= (</w:t>
      </w:r>
      <w:r w:rsidR="009E2E30" w:rsidRPr="00EC5193">
        <w:rPr>
          <w:rFonts w:ascii="Times New Roman" w:hAnsi="Times New Roman"/>
          <w:b/>
          <w:color w:val="000000" w:themeColor="text1"/>
          <w:sz w:val="28"/>
          <w:szCs w:val="28"/>
        </w:rPr>
        <w:t>96,</w:t>
      </w:r>
      <w:r w:rsidR="00773600" w:rsidRPr="00EC5193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 w:rsidR="002940D2" w:rsidRPr="00EC5193">
        <w:rPr>
          <w:rFonts w:ascii="Times New Roman" w:hAnsi="Times New Roman"/>
          <w:b/>
          <w:color w:val="000000" w:themeColor="text1"/>
          <w:sz w:val="28"/>
          <w:szCs w:val="28"/>
        </w:rPr>
        <w:t>69,8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+100)/3 = </w:t>
      </w:r>
      <w:r w:rsidR="002940D2" w:rsidRPr="00EC5193">
        <w:rPr>
          <w:rFonts w:ascii="Times New Roman" w:hAnsi="Times New Roman"/>
          <w:b/>
          <w:color w:val="000000" w:themeColor="text1"/>
          <w:sz w:val="28"/>
          <w:szCs w:val="28"/>
        </w:rPr>
        <w:t>88,</w:t>
      </w:r>
      <w:r w:rsidR="00773600" w:rsidRPr="00EC5193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EC519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7D451D" w:rsidRPr="00EC5193" w:rsidRDefault="007D451D" w:rsidP="002940D2">
      <w:pPr>
        <w:ind w:firstLine="54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>В</w:t>
      </w:r>
      <w:r w:rsidR="009E2E30"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2019 </w:t>
      </w:r>
      <w:r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году муниципальная программа реализована с</w:t>
      </w:r>
      <w:r w:rsidR="002940D2"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>о высоком уровнем эффективности</w:t>
      </w:r>
      <w:r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2940D2"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>88,</w:t>
      </w:r>
      <w:r w:rsidR="00773600"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>9</w:t>
      </w:r>
      <w:r w:rsidR="002940D2"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%</w:t>
      </w:r>
      <w:r w:rsidR="00773600" w:rsidRPr="00EC519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(более 80 %).</w:t>
      </w:r>
    </w:p>
    <w:p w:rsidR="00DE1C17" w:rsidRPr="002940D2" w:rsidRDefault="007D451D" w:rsidP="002940D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89">
        <w:rPr>
          <w:rFonts w:ascii="Times New Roman" w:hAnsi="Times New Roman"/>
          <w:color w:val="000000"/>
          <w:sz w:val="28"/>
          <w:szCs w:val="28"/>
        </w:rPr>
        <w:t>Председатель 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8688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86889">
        <w:rPr>
          <w:rFonts w:ascii="Times New Roman" w:hAnsi="Times New Roman"/>
          <w:color w:val="000000"/>
          <w:sz w:val="28"/>
          <w:szCs w:val="28"/>
        </w:rPr>
        <w:t>Н.А. Рибзам</w:t>
      </w:r>
    </w:p>
    <w:sectPr w:rsidR="00DE1C17" w:rsidRPr="002940D2" w:rsidSect="00DE1C17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62" w:rsidRDefault="001A7462" w:rsidP="004C4073">
      <w:pPr>
        <w:spacing w:after="0" w:line="240" w:lineRule="auto"/>
      </w:pPr>
      <w:r>
        <w:separator/>
      </w:r>
    </w:p>
  </w:endnote>
  <w:endnote w:type="continuationSeparator" w:id="1">
    <w:p w:rsidR="001A7462" w:rsidRDefault="001A7462" w:rsidP="004C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62" w:rsidRDefault="001A7462" w:rsidP="004C4073">
      <w:pPr>
        <w:spacing w:after="0" w:line="240" w:lineRule="auto"/>
      </w:pPr>
      <w:r>
        <w:separator/>
      </w:r>
    </w:p>
  </w:footnote>
  <w:footnote w:type="continuationSeparator" w:id="1">
    <w:p w:rsidR="001A7462" w:rsidRDefault="001A7462" w:rsidP="004C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600" w:rsidRDefault="005F5C6A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773600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EC5193">
      <w:rPr>
        <w:rFonts w:ascii="Times New Roman" w:hAnsi="Times New Roman"/>
        <w:noProof/>
        <w:sz w:val="28"/>
        <w:szCs w:val="28"/>
      </w:rPr>
      <w:t>6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773600" w:rsidRDefault="007736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51D"/>
    <w:rsid w:val="0002123A"/>
    <w:rsid w:val="000343FD"/>
    <w:rsid w:val="000676AE"/>
    <w:rsid w:val="000D420D"/>
    <w:rsid w:val="001101DC"/>
    <w:rsid w:val="001A7462"/>
    <w:rsid w:val="001C0407"/>
    <w:rsid w:val="0024759B"/>
    <w:rsid w:val="002940D2"/>
    <w:rsid w:val="004131DA"/>
    <w:rsid w:val="004973D6"/>
    <w:rsid w:val="004C4073"/>
    <w:rsid w:val="00537B92"/>
    <w:rsid w:val="005536F3"/>
    <w:rsid w:val="005C25CC"/>
    <w:rsid w:val="005E7564"/>
    <w:rsid w:val="005F5C6A"/>
    <w:rsid w:val="00610ABD"/>
    <w:rsid w:val="006F20F8"/>
    <w:rsid w:val="00704633"/>
    <w:rsid w:val="00773600"/>
    <w:rsid w:val="00774A93"/>
    <w:rsid w:val="00784877"/>
    <w:rsid w:val="007D451D"/>
    <w:rsid w:val="009E2E30"/>
    <w:rsid w:val="00A34B92"/>
    <w:rsid w:val="00A637FB"/>
    <w:rsid w:val="00AA2B7C"/>
    <w:rsid w:val="00AF1F1E"/>
    <w:rsid w:val="00B16AD0"/>
    <w:rsid w:val="00C4127F"/>
    <w:rsid w:val="00D401BE"/>
    <w:rsid w:val="00DD78C6"/>
    <w:rsid w:val="00DE1C17"/>
    <w:rsid w:val="00E07DBE"/>
    <w:rsid w:val="00EC5193"/>
    <w:rsid w:val="00EE2E32"/>
    <w:rsid w:val="00FA3AD9"/>
    <w:rsid w:val="00FA73DB"/>
    <w:rsid w:val="00FC6BA8"/>
    <w:rsid w:val="00FE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1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45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D45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qFormat/>
    <w:rsid w:val="007D4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444E5-D67C-4CDF-B31C-971C722A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econom</cp:lastModifiedBy>
  <cp:revision>4</cp:revision>
  <cp:lastPrinted>2020-02-25T07:30:00Z</cp:lastPrinted>
  <dcterms:created xsi:type="dcterms:W3CDTF">2020-03-25T04:57:00Z</dcterms:created>
  <dcterms:modified xsi:type="dcterms:W3CDTF">2020-03-26T01:31:00Z</dcterms:modified>
</cp:coreProperties>
</file>