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A" w:rsidRPr="005D55DC" w:rsidRDefault="0093750A" w:rsidP="0093750A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D55DC">
        <w:rPr>
          <w:rFonts w:ascii="Arial" w:hAnsi="Arial" w:cs="Arial"/>
          <w:b/>
          <w:spacing w:val="20"/>
          <w:sz w:val="24"/>
          <w:szCs w:val="24"/>
        </w:rPr>
        <w:t>АДМИНИСТРАЦИЯ ТОПЧИХИНСКОГО СЕЛЬСОВЕТА</w:t>
      </w:r>
    </w:p>
    <w:p w:rsidR="0093750A" w:rsidRPr="005D55DC" w:rsidRDefault="0093750A" w:rsidP="0093750A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D55DC">
        <w:rPr>
          <w:rFonts w:ascii="Arial" w:hAnsi="Arial" w:cs="Arial"/>
          <w:b/>
          <w:spacing w:val="20"/>
          <w:sz w:val="24"/>
          <w:szCs w:val="24"/>
        </w:rPr>
        <w:t>ТОПЧИХИНСКОГО РАЙОНА  АЛТАЙСКОГО КРАЯ</w:t>
      </w:r>
    </w:p>
    <w:p w:rsidR="0093750A" w:rsidRPr="005D55DC" w:rsidRDefault="0093750A" w:rsidP="0093750A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93750A" w:rsidRPr="005D55DC" w:rsidRDefault="0093750A" w:rsidP="0093750A">
      <w:pPr>
        <w:jc w:val="center"/>
        <w:rPr>
          <w:b/>
          <w:spacing w:val="84"/>
          <w:sz w:val="28"/>
          <w:szCs w:val="28"/>
        </w:rPr>
      </w:pPr>
      <w:r w:rsidRPr="005D55DC">
        <w:rPr>
          <w:b/>
          <w:spacing w:val="84"/>
          <w:sz w:val="28"/>
          <w:szCs w:val="28"/>
        </w:rPr>
        <w:t>ПОСТАНОВЛЕНИЕ</w:t>
      </w:r>
    </w:p>
    <w:p w:rsidR="0093750A" w:rsidRDefault="0093750A" w:rsidP="0093750A">
      <w:pPr>
        <w:rPr>
          <w:sz w:val="28"/>
          <w:szCs w:val="28"/>
        </w:rPr>
      </w:pPr>
    </w:p>
    <w:p w:rsidR="0093750A" w:rsidRDefault="0093750A" w:rsidP="0093750A">
      <w:pPr>
        <w:rPr>
          <w:bCs/>
          <w:sz w:val="28"/>
          <w:szCs w:val="28"/>
        </w:rPr>
      </w:pPr>
    </w:p>
    <w:p w:rsidR="0093750A" w:rsidRPr="006F333D" w:rsidRDefault="0093750A" w:rsidP="009375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AE10BC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 xml:space="preserve"> . 11. 2015</w:t>
      </w:r>
      <w:r w:rsidRPr="006F333D">
        <w:rPr>
          <w:rFonts w:ascii="Arial" w:hAnsi="Arial" w:cs="Arial"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</w:t>
      </w:r>
      <w:r w:rsidR="00AE10BC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AE10BC">
        <w:rPr>
          <w:rFonts w:ascii="Arial" w:hAnsi="Arial" w:cs="Arial"/>
          <w:bCs/>
          <w:sz w:val="24"/>
          <w:szCs w:val="24"/>
        </w:rPr>
        <w:t>21</w:t>
      </w:r>
      <w:r w:rsidR="00B90285">
        <w:rPr>
          <w:rFonts w:ascii="Arial" w:hAnsi="Arial" w:cs="Arial"/>
          <w:bCs/>
          <w:sz w:val="24"/>
          <w:szCs w:val="24"/>
        </w:rPr>
        <w:t>4</w:t>
      </w:r>
    </w:p>
    <w:p w:rsidR="0093750A" w:rsidRDefault="0093750A" w:rsidP="0093750A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6F333D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6F333D">
        <w:rPr>
          <w:rFonts w:ascii="Arial" w:hAnsi="Arial" w:cs="Arial"/>
          <w:b/>
          <w:bCs/>
          <w:sz w:val="18"/>
          <w:szCs w:val="18"/>
        </w:rPr>
        <w:t>. Топчиха</w:t>
      </w:r>
    </w:p>
    <w:p w:rsidR="0093750A" w:rsidRDefault="0093750A" w:rsidP="0093750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3750A" w:rsidRDefault="0093750A" w:rsidP="0093750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3750A" w:rsidRPr="00B74EE9" w:rsidRDefault="0093750A" w:rsidP="0093750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Pr="000D5CA6">
        <w:rPr>
          <w:sz w:val="28"/>
          <w:szCs w:val="28"/>
        </w:rPr>
        <w:t xml:space="preserve">  Администрации Топчихинского </w:t>
      </w:r>
      <w:r w:rsidRPr="00F43EB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от 08.11.2013 года № 222           « Об утверждении Административного регламента предоставления муниципальной услуги « Прием заявлений, документов, а также постановка на учет граждан в качестве нуждающихся в жилых помещениях »</w:t>
      </w:r>
    </w:p>
    <w:p w:rsidR="0093750A" w:rsidRDefault="0093750A" w:rsidP="0093750A">
      <w:pPr>
        <w:rPr>
          <w:bCs/>
          <w:sz w:val="28"/>
          <w:szCs w:val="28"/>
        </w:rPr>
      </w:pPr>
    </w:p>
    <w:p w:rsidR="0093750A" w:rsidRPr="001E6116" w:rsidRDefault="0093750A" w:rsidP="0093750A">
      <w:pPr>
        <w:jc w:val="both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        Рассмотрев Протест прокуратуры Топчихинского района  от 16.10.2015 года № 02 – 37 – 2015, руководствуясь Законом  Алтайского края от 29.06.2015  года  № 56 -ЗС « О внесении изменений в закон Алтайского края « 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 », Уставом муниципального образования Топчихинский сельсовет, </w:t>
      </w:r>
      <w:r w:rsidRPr="00B35948">
        <w:rPr>
          <w:b/>
          <w:spacing w:val="50"/>
          <w:sz w:val="28"/>
          <w:szCs w:val="28"/>
        </w:rPr>
        <w:t>постановляю</w:t>
      </w:r>
      <w:r>
        <w:rPr>
          <w:b/>
          <w:spacing w:val="50"/>
          <w:sz w:val="28"/>
          <w:szCs w:val="28"/>
        </w:rPr>
        <w:t>:</w:t>
      </w:r>
    </w:p>
    <w:p w:rsidR="0093750A" w:rsidRDefault="0093750A" w:rsidP="0093750A">
      <w:pPr>
        <w:ind w:right="57"/>
        <w:jc w:val="both"/>
        <w:rPr>
          <w:sz w:val="28"/>
          <w:szCs w:val="28"/>
        </w:rPr>
        <w:sectPr w:rsidR="0093750A" w:rsidSect="001E6116">
          <w:pgSz w:w="11906" w:h="16838"/>
          <w:pgMar w:top="851" w:right="567" w:bottom="360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1. Отменить  постановление</w:t>
      </w:r>
      <w:r w:rsidRPr="005D1C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Топчихинского сельсовета  от 08.11.2013 года № 222 « Об утверждении Административного регламента предоставления муниципальной услуги « Прием заявлений, документов, а также постановка на учет граждан в качестве нуждающихся в жилых помещениях ».</w:t>
      </w:r>
    </w:p>
    <w:p w:rsidR="0093750A" w:rsidRDefault="0093750A" w:rsidP="009375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3750A" w:rsidRDefault="0093750A" w:rsidP="0093750A">
      <w:pPr>
        <w:jc w:val="both"/>
        <w:rPr>
          <w:sz w:val="28"/>
          <w:szCs w:val="28"/>
        </w:rPr>
      </w:pPr>
    </w:p>
    <w:p w:rsidR="0093750A" w:rsidRDefault="0093750A" w:rsidP="0093750A">
      <w:pPr>
        <w:rPr>
          <w:sz w:val="28"/>
          <w:szCs w:val="28"/>
        </w:rPr>
      </w:pPr>
    </w:p>
    <w:p w:rsidR="0093750A" w:rsidRDefault="0093750A" w:rsidP="0093750A">
      <w:pPr>
        <w:tabs>
          <w:tab w:val="left" w:pos="5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сельсовета                                                  Л. Н. Малык                                 </w:t>
      </w:r>
    </w:p>
    <w:p w:rsidR="0093750A" w:rsidRPr="002C5239" w:rsidRDefault="0093750A" w:rsidP="0093750A">
      <w:pPr>
        <w:rPr>
          <w:sz w:val="28"/>
          <w:szCs w:val="28"/>
        </w:rPr>
        <w:sectPr w:rsidR="0093750A" w:rsidRPr="002C5239" w:rsidSect="003913CF">
          <w:type w:val="continuous"/>
          <w:pgSz w:w="11906" w:h="16838"/>
          <w:pgMar w:top="851" w:right="567" w:bottom="360" w:left="1418" w:header="709" w:footer="709" w:gutter="0"/>
          <w:cols w:space="709"/>
          <w:docGrid w:linePitch="360"/>
        </w:sectPr>
      </w:pPr>
    </w:p>
    <w:p w:rsidR="0093750A" w:rsidRPr="007D0808" w:rsidRDefault="0093750A" w:rsidP="0093750A">
      <w:pPr>
        <w:jc w:val="both"/>
        <w:rPr>
          <w:bCs/>
          <w:sz w:val="28"/>
          <w:szCs w:val="28"/>
        </w:rPr>
        <w:sectPr w:rsidR="0093750A" w:rsidRPr="007D0808" w:rsidSect="003913CF">
          <w:pgSz w:w="11906" w:h="16838"/>
          <w:pgMar w:top="851" w:right="567" w:bottom="360" w:left="1418" w:header="709" w:footer="709" w:gutter="0"/>
          <w:cols w:space="708"/>
          <w:docGrid w:linePitch="360"/>
        </w:sectPr>
      </w:pPr>
    </w:p>
    <w:p w:rsidR="0093750A" w:rsidRPr="0063248D" w:rsidRDefault="0093750A" w:rsidP="0093750A">
      <w:pPr>
        <w:rPr>
          <w:sz w:val="28"/>
          <w:szCs w:val="28"/>
        </w:rPr>
        <w:sectPr w:rsidR="0093750A" w:rsidRPr="0063248D" w:rsidSect="003913CF">
          <w:type w:val="continuous"/>
          <w:pgSz w:w="11906" w:h="16838"/>
          <w:pgMar w:top="851" w:right="567" w:bottom="360" w:left="1418" w:header="709" w:footer="709" w:gutter="0"/>
          <w:cols w:space="708"/>
          <w:docGrid w:linePitch="360"/>
        </w:sectPr>
      </w:pPr>
    </w:p>
    <w:p w:rsidR="0093750A" w:rsidRDefault="0093750A" w:rsidP="0093750A">
      <w:pPr>
        <w:tabs>
          <w:tab w:val="left" w:pos="5660"/>
        </w:tabs>
        <w:jc w:val="both"/>
        <w:rPr>
          <w:sz w:val="28"/>
          <w:szCs w:val="28"/>
        </w:rPr>
      </w:pPr>
    </w:p>
    <w:p w:rsidR="00CE1DFC" w:rsidRDefault="00B90285"/>
    <w:sectPr w:rsidR="00CE1DFC" w:rsidSect="00144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A"/>
    <w:rsid w:val="006D4BCE"/>
    <w:rsid w:val="0093750A"/>
    <w:rsid w:val="0097792B"/>
    <w:rsid w:val="00AE10BC"/>
    <w:rsid w:val="00B90285"/>
    <w:rsid w:val="00B950A3"/>
    <w:rsid w:val="00D31F13"/>
    <w:rsid w:val="00F6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dcterms:created xsi:type="dcterms:W3CDTF">2015-11-17T07:47:00Z</dcterms:created>
  <dcterms:modified xsi:type="dcterms:W3CDTF">2015-11-17T07:51:00Z</dcterms:modified>
</cp:coreProperties>
</file>