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22221" w:type="dxa"/>
        <w:tblLook w:val="04A0" w:firstRow="1" w:lastRow="0" w:firstColumn="1" w:lastColumn="0" w:noHBand="0" w:noVBand="1"/>
      </w:tblPr>
      <w:tblGrid>
        <w:gridCol w:w="17974"/>
        <w:gridCol w:w="4247"/>
      </w:tblGrid>
      <w:tr w:rsidR="002A6CCC" w:rsidRPr="00167269" w:rsidTr="003F3746">
        <w:trPr>
          <w:trHeight w:val="1354"/>
        </w:trPr>
        <w:tc>
          <w:tcPr>
            <w:tcW w:w="17974" w:type="dxa"/>
          </w:tcPr>
          <w:p w:rsidR="002A6CCC" w:rsidRPr="00167269" w:rsidRDefault="002A6CCC" w:rsidP="00070BC2">
            <w:pPr>
              <w:pStyle w:val="ConsPlusNormal"/>
              <w:ind w:firstLine="0"/>
              <w:jc w:val="right"/>
              <w:rPr>
                <w:rFonts w:ascii="Times New Roman" w:hAnsi="Times New Roman" w:cs="Times New Roman"/>
                <w:sz w:val="28"/>
                <w:szCs w:val="28"/>
              </w:rPr>
            </w:pPr>
          </w:p>
        </w:tc>
        <w:tc>
          <w:tcPr>
            <w:tcW w:w="4247" w:type="dxa"/>
          </w:tcPr>
          <w:p w:rsidR="00DE1BC0" w:rsidRDefault="00DE1BC0" w:rsidP="00070BC2">
            <w:pPr>
              <w:pStyle w:val="ConsPlusNormal"/>
              <w:ind w:firstLine="0"/>
              <w:rPr>
                <w:rFonts w:ascii="Times New Roman" w:hAnsi="Times New Roman" w:cs="Times New Roman"/>
                <w:sz w:val="26"/>
                <w:szCs w:val="26"/>
              </w:rPr>
            </w:pPr>
            <w:r>
              <w:rPr>
                <w:rFonts w:ascii="Times New Roman" w:hAnsi="Times New Roman" w:cs="Times New Roman"/>
                <w:sz w:val="26"/>
                <w:szCs w:val="26"/>
              </w:rPr>
              <w:t>УТВЕРЖДЕН</w:t>
            </w:r>
          </w:p>
          <w:p w:rsidR="002A6CCC" w:rsidRPr="003528EA" w:rsidRDefault="002A6CCC" w:rsidP="00070BC2">
            <w:pPr>
              <w:pStyle w:val="ConsPlusNormal"/>
              <w:ind w:firstLine="0"/>
              <w:rPr>
                <w:rFonts w:ascii="Times New Roman" w:hAnsi="Times New Roman" w:cs="Times New Roman"/>
                <w:sz w:val="26"/>
                <w:szCs w:val="26"/>
              </w:rPr>
            </w:pPr>
            <w:r w:rsidRPr="003528EA">
              <w:rPr>
                <w:rFonts w:ascii="Times New Roman" w:hAnsi="Times New Roman" w:cs="Times New Roman"/>
                <w:sz w:val="26"/>
                <w:szCs w:val="26"/>
              </w:rPr>
              <w:t xml:space="preserve">распоряжением </w:t>
            </w:r>
          </w:p>
          <w:p w:rsidR="002A6CCC" w:rsidRPr="003528EA" w:rsidRDefault="002A6CCC" w:rsidP="00070BC2">
            <w:pPr>
              <w:pStyle w:val="ConsPlusNormal"/>
              <w:ind w:firstLine="0"/>
              <w:rPr>
                <w:rFonts w:ascii="Times New Roman" w:hAnsi="Times New Roman" w:cs="Times New Roman"/>
                <w:sz w:val="26"/>
                <w:szCs w:val="26"/>
              </w:rPr>
            </w:pPr>
            <w:r w:rsidRPr="003528EA">
              <w:rPr>
                <w:rFonts w:ascii="Times New Roman" w:hAnsi="Times New Roman" w:cs="Times New Roman"/>
                <w:sz w:val="26"/>
                <w:szCs w:val="26"/>
              </w:rPr>
              <w:t>Администрации района</w:t>
            </w:r>
          </w:p>
          <w:p w:rsidR="002A6CCC" w:rsidRPr="008571A3" w:rsidRDefault="002A6CCC" w:rsidP="008D1B17">
            <w:pPr>
              <w:pStyle w:val="ConsPlusNormal"/>
              <w:ind w:firstLine="0"/>
              <w:rPr>
                <w:sz w:val="16"/>
                <w:szCs w:val="16"/>
              </w:rPr>
            </w:pPr>
            <w:r w:rsidRPr="003528EA">
              <w:rPr>
                <w:rFonts w:ascii="Times New Roman" w:hAnsi="Times New Roman" w:cs="Times New Roman"/>
                <w:sz w:val="26"/>
                <w:szCs w:val="26"/>
              </w:rPr>
              <w:t xml:space="preserve">от </w:t>
            </w:r>
            <w:r w:rsidR="007E3504">
              <w:rPr>
                <w:rFonts w:ascii="Times New Roman" w:hAnsi="Times New Roman" w:cs="Times New Roman"/>
                <w:sz w:val="26"/>
                <w:szCs w:val="26"/>
              </w:rPr>
              <w:t>21.12</w:t>
            </w:r>
            <w:r w:rsidRPr="003528EA">
              <w:rPr>
                <w:rFonts w:ascii="Times New Roman" w:hAnsi="Times New Roman" w:cs="Times New Roman"/>
                <w:sz w:val="26"/>
                <w:szCs w:val="26"/>
              </w:rPr>
              <w:t>.20</w:t>
            </w:r>
            <w:r w:rsidR="00FC197A">
              <w:rPr>
                <w:rFonts w:ascii="Times New Roman" w:hAnsi="Times New Roman" w:cs="Times New Roman"/>
                <w:sz w:val="26"/>
                <w:szCs w:val="26"/>
              </w:rPr>
              <w:t>23</w:t>
            </w:r>
            <w:r w:rsidRPr="003528EA">
              <w:rPr>
                <w:rFonts w:ascii="Times New Roman" w:hAnsi="Times New Roman" w:cs="Times New Roman"/>
                <w:sz w:val="26"/>
                <w:szCs w:val="26"/>
              </w:rPr>
              <w:t xml:space="preserve"> № </w:t>
            </w:r>
            <w:r w:rsidR="007E3504">
              <w:rPr>
                <w:rFonts w:ascii="Times New Roman" w:hAnsi="Times New Roman" w:cs="Times New Roman"/>
                <w:sz w:val="26"/>
                <w:szCs w:val="26"/>
              </w:rPr>
              <w:t>305-р</w:t>
            </w:r>
          </w:p>
        </w:tc>
      </w:tr>
    </w:tbl>
    <w:p w:rsidR="002A6CCC" w:rsidRPr="00B90130" w:rsidRDefault="002A6CCC" w:rsidP="002A6CCC">
      <w:pPr>
        <w:pStyle w:val="ConsPlusNormal"/>
        <w:tabs>
          <w:tab w:val="left" w:pos="5565"/>
          <w:tab w:val="left" w:pos="6960"/>
        </w:tabs>
        <w:ind w:firstLine="0"/>
        <w:rPr>
          <w:rFonts w:ascii="Times New Roman" w:hAnsi="Times New Roman" w:cs="Times New Roman"/>
          <w:sz w:val="16"/>
          <w:szCs w:val="16"/>
        </w:rPr>
      </w:pPr>
      <w:r>
        <w:rPr>
          <w:rFonts w:ascii="Times New Roman" w:hAnsi="Times New Roman" w:cs="Times New Roman"/>
          <w:sz w:val="26"/>
          <w:szCs w:val="26"/>
        </w:rPr>
        <w:tab/>
      </w:r>
      <w:r>
        <w:rPr>
          <w:rFonts w:ascii="Times New Roman" w:hAnsi="Times New Roman" w:cs="Times New Roman"/>
          <w:sz w:val="26"/>
          <w:szCs w:val="26"/>
        </w:rPr>
        <w:tab/>
      </w:r>
    </w:p>
    <w:p w:rsidR="002A6CCC" w:rsidRPr="00CB0C76" w:rsidRDefault="00E00A42" w:rsidP="002A6CCC">
      <w:pPr>
        <w:pStyle w:val="ConsPlusNormal"/>
        <w:tabs>
          <w:tab w:val="left" w:pos="5565"/>
        </w:tabs>
        <w:ind w:firstLine="0"/>
        <w:jc w:val="center"/>
        <w:rPr>
          <w:rFonts w:ascii="Times New Roman" w:hAnsi="Times New Roman" w:cs="Times New Roman"/>
          <w:sz w:val="26"/>
          <w:szCs w:val="26"/>
        </w:rPr>
      </w:pPr>
      <w:r>
        <w:rPr>
          <w:rFonts w:ascii="Times New Roman" w:hAnsi="Times New Roman" w:cs="Times New Roman"/>
          <w:sz w:val="26"/>
          <w:szCs w:val="26"/>
        </w:rPr>
        <w:t>ВЕДОМСТВЕННЫЙ ПЕРЕЧЕНЬ</w:t>
      </w:r>
    </w:p>
    <w:p w:rsidR="002A6CCC" w:rsidRPr="00B90130" w:rsidRDefault="001E1227" w:rsidP="002A6CCC">
      <w:pPr>
        <w:autoSpaceDN w:val="0"/>
        <w:adjustRightInd w:val="0"/>
        <w:jc w:val="center"/>
        <w:rPr>
          <w:sz w:val="16"/>
          <w:szCs w:val="16"/>
        </w:rPr>
      </w:pPr>
      <w:r>
        <w:rPr>
          <w:sz w:val="26"/>
          <w:szCs w:val="26"/>
        </w:rPr>
        <w:t>о</w:t>
      </w:r>
      <w:r w:rsidR="00E00A42">
        <w:rPr>
          <w:sz w:val="26"/>
          <w:szCs w:val="26"/>
        </w:rPr>
        <w:t>тдельных видов товаров, работ, услуг, их потребительские свойства (в том числе характеристики качества) и иные характеристики, имеющие влияние на цену отдельных видов товаров, работ, услуг (в том числе предельные цены товаров, работ, услуг)</w:t>
      </w:r>
      <w:r w:rsidR="002A6CCC" w:rsidRPr="003528EA">
        <w:rPr>
          <w:sz w:val="26"/>
          <w:szCs w:val="26"/>
        </w:rPr>
        <w:t xml:space="preserve"> </w:t>
      </w:r>
    </w:p>
    <w:tbl>
      <w:tblPr>
        <w:tblpPr w:leftFromText="180" w:rightFromText="180" w:vertAnchor="text" w:tblpX="-176" w:tblpY="1"/>
        <w:tblOverlap w:val="never"/>
        <w:tblW w:w="29928" w:type="dxa"/>
        <w:tblLayout w:type="fixed"/>
        <w:tblLook w:val="04A0" w:firstRow="1" w:lastRow="0" w:firstColumn="1" w:lastColumn="0" w:noHBand="0" w:noVBand="1"/>
      </w:tblPr>
      <w:tblGrid>
        <w:gridCol w:w="534"/>
        <w:gridCol w:w="32"/>
        <w:gridCol w:w="485"/>
        <w:gridCol w:w="416"/>
        <w:gridCol w:w="1638"/>
        <w:gridCol w:w="564"/>
        <w:gridCol w:w="707"/>
        <w:gridCol w:w="1011"/>
        <w:gridCol w:w="967"/>
        <w:gridCol w:w="140"/>
        <w:gridCol w:w="1695"/>
        <w:gridCol w:w="1695"/>
        <w:gridCol w:w="1555"/>
        <w:gridCol w:w="1554"/>
        <w:gridCol w:w="2118"/>
        <w:gridCol w:w="1837"/>
        <w:gridCol w:w="1554"/>
        <w:gridCol w:w="1272"/>
        <w:gridCol w:w="1272"/>
        <w:gridCol w:w="545"/>
        <w:gridCol w:w="161"/>
        <w:gridCol w:w="212"/>
        <w:gridCol w:w="372"/>
        <w:gridCol w:w="584"/>
        <w:gridCol w:w="584"/>
        <w:gridCol w:w="584"/>
        <w:gridCol w:w="584"/>
        <w:gridCol w:w="584"/>
        <w:gridCol w:w="584"/>
        <w:gridCol w:w="584"/>
        <w:gridCol w:w="584"/>
        <w:gridCol w:w="584"/>
        <w:gridCol w:w="584"/>
        <w:gridCol w:w="584"/>
        <w:gridCol w:w="584"/>
        <w:gridCol w:w="584"/>
      </w:tblGrid>
      <w:tr w:rsidR="00C248A9" w:rsidRPr="00C23B35" w:rsidTr="00D31A64">
        <w:trPr>
          <w:gridAfter w:val="13"/>
          <w:wAfter w:w="7592" w:type="dxa"/>
          <w:trHeight w:val="568"/>
        </w:trPr>
        <w:tc>
          <w:tcPr>
            <w:tcW w:w="1051" w:type="dxa"/>
            <w:gridSpan w:val="3"/>
            <w:tcBorders>
              <w:top w:val="nil"/>
              <w:left w:val="nil"/>
              <w:bottom w:val="single" w:sz="4" w:space="0" w:color="auto"/>
              <w:right w:val="nil"/>
            </w:tcBorders>
          </w:tcPr>
          <w:p w:rsidR="00C248A9" w:rsidRPr="00C23B35" w:rsidRDefault="00C248A9" w:rsidP="00D31A64">
            <w:pPr>
              <w:suppressAutoHyphens w:val="0"/>
              <w:autoSpaceDN w:val="0"/>
              <w:adjustRightInd w:val="0"/>
              <w:jc w:val="center"/>
              <w:rPr>
                <w:sz w:val="16"/>
                <w:szCs w:val="16"/>
                <w:lang w:eastAsia="ru-RU"/>
              </w:rPr>
            </w:pPr>
          </w:p>
        </w:tc>
        <w:tc>
          <w:tcPr>
            <w:tcW w:w="20540" w:type="dxa"/>
            <w:gridSpan w:val="17"/>
            <w:tcBorders>
              <w:top w:val="nil"/>
              <w:left w:val="nil"/>
              <w:bottom w:val="single" w:sz="4" w:space="0" w:color="auto"/>
              <w:right w:val="nil"/>
            </w:tcBorders>
            <w:shd w:val="clear" w:color="auto" w:fill="auto"/>
            <w:noWrap/>
            <w:vAlign w:val="center"/>
            <w:hideMark/>
          </w:tcPr>
          <w:p w:rsidR="00C248A9" w:rsidRPr="00C23B35" w:rsidRDefault="00C248A9" w:rsidP="00D31A64">
            <w:pPr>
              <w:suppressAutoHyphens w:val="0"/>
              <w:autoSpaceDN w:val="0"/>
              <w:adjustRightInd w:val="0"/>
              <w:jc w:val="center"/>
              <w:rPr>
                <w:sz w:val="16"/>
                <w:szCs w:val="16"/>
                <w:lang w:eastAsia="ru-RU"/>
              </w:rPr>
            </w:pPr>
          </w:p>
        </w:tc>
        <w:tc>
          <w:tcPr>
            <w:tcW w:w="373" w:type="dxa"/>
            <w:gridSpan w:val="2"/>
            <w:tcBorders>
              <w:top w:val="nil"/>
              <w:left w:val="nil"/>
              <w:bottom w:val="single" w:sz="4" w:space="0" w:color="auto"/>
              <w:right w:val="nil"/>
            </w:tcBorders>
          </w:tcPr>
          <w:p w:rsidR="00C248A9" w:rsidRPr="00C23B35" w:rsidRDefault="00C248A9" w:rsidP="00D31A64">
            <w:pPr>
              <w:suppressAutoHyphens w:val="0"/>
              <w:autoSpaceDN w:val="0"/>
              <w:adjustRightInd w:val="0"/>
              <w:jc w:val="center"/>
              <w:rPr>
                <w:sz w:val="16"/>
                <w:szCs w:val="16"/>
                <w:lang w:eastAsia="ru-RU"/>
              </w:rPr>
            </w:pPr>
          </w:p>
        </w:tc>
        <w:tc>
          <w:tcPr>
            <w:tcW w:w="372" w:type="dxa"/>
            <w:tcBorders>
              <w:top w:val="nil"/>
              <w:left w:val="nil"/>
              <w:bottom w:val="single" w:sz="4" w:space="0" w:color="auto"/>
              <w:right w:val="nil"/>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438"/>
        </w:trPr>
        <w:tc>
          <w:tcPr>
            <w:tcW w:w="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w:t>
            </w:r>
            <w:r w:rsidRPr="00C23B35">
              <w:rPr>
                <w:sz w:val="16"/>
                <w:szCs w:val="16"/>
                <w:lang w:eastAsia="ru-RU"/>
              </w:rPr>
              <w:t xml:space="preserve"> п/п</w:t>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Default="00C248A9" w:rsidP="00D31A64">
            <w:pPr>
              <w:suppressAutoHyphens w:val="0"/>
              <w:autoSpaceDN w:val="0"/>
              <w:adjustRightInd w:val="0"/>
              <w:jc w:val="center"/>
              <w:rPr>
                <w:sz w:val="16"/>
                <w:szCs w:val="16"/>
                <w:lang w:eastAsia="ru-RU"/>
              </w:rPr>
            </w:pPr>
            <w:r w:rsidRPr="00C23B35">
              <w:rPr>
                <w:sz w:val="16"/>
                <w:szCs w:val="16"/>
                <w:lang w:eastAsia="ru-RU"/>
              </w:rPr>
              <w:t xml:space="preserve">Код </w:t>
            </w:r>
          </w:p>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по ОКПД2</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Pr="005650BA" w:rsidRDefault="005650BA" w:rsidP="00D31A64">
            <w:pPr>
              <w:suppressAutoHyphens w:val="0"/>
              <w:autoSpaceDN w:val="0"/>
              <w:adjustRightInd w:val="0"/>
              <w:jc w:val="center"/>
              <w:rPr>
                <w:sz w:val="16"/>
                <w:szCs w:val="16"/>
                <w:lang w:eastAsia="ru-RU"/>
              </w:rPr>
            </w:pPr>
            <w:r w:rsidRPr="005650BA">
              <w:rPr>
                <w:sz w:val="16"/>
                <w:szCs w:val="16"/>
              </w:rPr>
              <w:t>Наименование отдельных видов товаров, работ, услуг</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autoSpaceDN w:val="0"/>
              <w:adjustRightInd w:val="0"/>
              <w:jc w:val="center"/>
              <w:rPr>
                <w:sz w:val="16"/>
                <w:szCs w:val="16"/>
                <w:lang w:eastAsia="ru-RU"/>
              </w:rPr>
            </w:pPr>
          </w:p>
        </w:tc>
        <w:tc>
          <w:tcPr>
            <w:tcW w:w="8617" w:type="dxa"/>
            <w:gridSpan w:val="7"/>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4B739E">
              <w:rPr>
                <w:sz w:val="16"/>
                <w:szCs w:val="16"/>
                <w:lang w:eastAsia="ru-RU"/>
              </w:rPr>
              <w:t xml:space="preserve">Требования к потребительским свойствам (в том числе качеству) и иным характеристикам (в том числе предельные цены) </w:t>
            </w:r>
            <w:r>
              <w:rPr>
                <w:sz w:val="16"/>
                <w:szCs w:val="16"/>
                <w:lang w:eastAsia="ru-RU"/>
              </w:rPr>
              <w:t>отдельных видов товаров, работ,</w:t>
            </w:r>
            <w:r w:rsidR="00FE64CC">
              <w:rPr>
                <w:sz w:val="16"/>
                <w:szCs w:val="16"/>
                <w:lang w:eastAsia="ru-RU"/>
              </w:rPr>
              <w:t xml:space="preserve"> услуг</w:t>
            </w:r>
            <w:r>
              <w:rPr>
                <w:sz w:val="16"/>
                <w:szCs w:val="16"/>
                <w:lang w:eastAsia="ru-RU"/>
              </w:rPr>
              <w:t xml:space="preserve"> утвержденные Администрацией Топчихинского района</w:t>
            </w:r>
            <w:r w:rsidRPr="00C23B35">
              <w:rPr>
                <w:sz w:val="16"/>
                <w:szCs w:val="16"/>
                <w:lang w:eastAsia="ru-RU"/>
              </w:rPr>
              <w:t xml:space="preserve"> Алтайского края</w:t>
            </w:r>
          </w:p>
        </w:tc>
        <w:tc>
          <w:tcPr>
            <w:tcW w:w="9343" w:type="dxa"/>
            <w:gridSpan w:val="9"/>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4B739E">
              <w:rPr>
                <w:sz w:val="16"/>
                <w:szCs w:val="16"/>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r>
              <w:rPr>
                <w:sz w:val="16"/>
                <w:szCs w:val="16"/>
                <w:lang w:eastAsia="ru-RU"/>
              </w:rPr>
              <w:t xml:space="preserve">, </w:t>
            </w:r>
            <w:r w:rsidRPr="00C23B35">
              <w:rPr>
                <w:sz w:val="16"/>
                <w:szCs w:val="16"/>
                <w:lang w:eastAsia="ru-RU"/>
              </w:rPr>
              <w:t xml:space="preserve"> утвержденные </w:t>
            </w:r>
            <w:r>
              <w:rPr>
                <w:sz w:val="16"/>
                <w:szCs w:val="16"/>
                <w:lang w:eastAsia="ru-RU"/>
              </w:rPr>
              <w:t>Администрацией Топчихинского района</w:t>
            </w:r>
            <w:r w:rsidRPr="00C23B35">
              <w:rPr>
                <w:sz w:val="16"/>
                <w:szCs w:val="16"/>
                <w:lang w:eastAsia="ru-RU"/>
              </w:rPr>
              <w:t xml:space="preserve"> Алтайского края</w:t>
            </w:r>
          </w:p>
        </w:tc>
      </w:tr>
      <w:tr w:rsidR="00C248A9" w:rsidRPr="00C23B35" w:rsidTr="00D31A64">
        <w:trPr>
          <w:gridAfter w:val="13"/>
          <w:wAfter w:w="7592" w:type="dxa"/>
          <w:trHeight w:val="233"/>
        </w:trPr>
        <w:tc>
          <w:tcPr>
            <w:tcW w:w="566"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autoSpaceDN w:val="0"/>
              <w:adjustRightInd w:val="0"/>
              <w:jc w:val="center"/>
              <w:rPr>
                <w:sz w:val="16"/>
                <w:szCs w:val="16"/>
                <w:lang w:eastAsia="ru-RU"/>
              </w:rPr>
            </w:pPr>
            <w:r>
              <w:rPr>
                <w:sz w:val="16"/>
                <w:szCs w:val="16"/>
                <w:lang w:eastAsia="ru-RU"/>
              </w:rPr>
              <w:t>наименование характеристики</w:t>
            </w:r>
          </w:p>
        </w:tc>
        <w:tc>
          <w:tcPr>
            <w:tcW w:w="2118" w:type="dxa"/>
            <w:gridSpan w:val="3"/>
            <w:tcBorders>
              <w:top w:val="single" w:sz="4" w:space="0" w:color="auto"/>
              <w:left w:val="single" w:sz="4" w:space="0" w:color="auto"/>
              <w:bottom w:val="single" w:sz="4" w:space="0" w:color="auto"/>
              <w:right w:val="single" w:sz="4" w:space="0" w:color="auto"/>
            </w:tcBorders>
            <w:shd w:val="clear" w:color="auto" w:fill="auto"/>
            <w:hideMark/>
          </w:tcPr>
          <w:p w:rsidR="00C248A9" w:rsidRPr="003C0B51" w:rsidRDefault="00C248A9" w:rsidP="00D31A64">
            <w:pPr>
              <w:jc w:val="center"/>
              <w:rPr>
                <w:sz w:val="16"/>
                <w:szCs w:val="16"/>
                <w:lang w:eastAsia="ru-RU"/>
              </w:rPr>
            </w:pPr>
            <w:r>
              <w:rPr>
                <w:sz w:val="16"/>
                <w:szCs w:val="16"/>
                <w:lang w:eastAsia="ru-RU"/>
              </w:rPr>
              <w:t>единица измерения</w:t>
            </w:r>
          </w:p>
          <w:p w:rsidR="00C248A9" w:rsidRPr="00457986" w:rsidRDefault="00C248A9" w:rsidP="00D31A64">
            <w:pPr>
              <w:rPr>
                <w:sz w:val="16"/>
                <w:szCs w:val="16"/>
                <w:lang w:eastAsia="ru-RU"/>
              </w:rPr>
            </w:pPr>
          </w:p>
        </w:tc>
        <w:tc>
          <w:tcPr>
            <w:tcW w:w="6499" w:type="dxa"/>
            <w:gridSpan w:val="4"/>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Значение характеристики</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Default="00C248A9" w:rsidP="00D31A64">
            <w:pPr>
              <w:suppressAutoHyphens w:val="0"/>
              <w:autoSpaceDN w:val="0"/>
              <w:adjustRightInd w:val="0"/>
              <w:jc w:val="center"/>
              <w:rPr>
                <w:sz w:val="16"/>
                <w:szCs w:val="16"/>
                <w:lang w:eastAsia="ru-RU"/>
              </w:rPr>
            </w:pPr>
            <w:r w:rsidRPr="00C23B35">
              <w:rPr>
                <w:sz w:val="16"/>
                <w:szCs w:val="16"/>
                <w:lang w:eastAsia="ru-RU"/>
              </w:rPr>
              <w:t xml:space="preserve"> </w:t>
            </w:r>
            <w:r>
              <w:rPr>
                <w:sz w:val="16"/>
                <w:szCs w:val="16"/>
                <w:lang w:eastAsia="ru-RU"/>
              </w:rPr>
              <w:t xml:space="preserve"> характери</w:t>
            </w:r>
            <w:r w:rsidR="005650BA">
              <w:rPr>
                <w:sz w:val="16"/>
                <w:szCs w:val="16"/>
                <w:lang w:eastAsia="ru-RU"/>
              </w:rPr>
              <w:t>стика</w:t>
            </w:r>
          </w:p>
          <w:p w:rsidR="00C248A9" w:rsidRDefault="00C248A9" w:rsidP="00D31A64">
            <w:pPr>
              <w:rPr>
                <w:sz w:val="16"/>
                <w:szCs w:val="16"/>
                <w:lang w:eastAsia="ru-RU"/>
              </w:rPr>
            </w:pPr>
          </w:p>
          <w:p w:rsidR="00C248A9" w:rsidRPr="003C0B51" w:rsidRDefault="00C248A9" w:rsidP="00D31A64">
            <w:pPr>
              <w:jc w:val="right"/>
              <w:rPr>
                <w:sz w:val="16"/>
                <w:szCs w:val="16"/>
                <w:lang w:eastAsia="ru-RU"/>
              </w:rPr>
            </w:pPr>
          </w:p>
        </w:tc>
        <w:tc>
          <w:tcPr>
            <w:tcW w:w="5935" w:type="dxa"/>
            <w:gridSpan w:val="4"/>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Значение характеристики</w:t>
            </w:r>
          </w:p>
        </w:tc>
        <w:tc>
          <w:tcPr>
            <w:tcW w:w="706" w:type="dxa"/>
            <w:gridSpan w:val="2"/>
            <w:vMerge w:val="restart"/>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обоснование отклонения значения характеристики от утвержденной </w:t>
            </w:r>
            <w:r>
              <w:rPr>
                <w:sz w:val="16"/>
                <w:szCs w:val="16"/>
                <w:lang w:eastAsia="ru-RU"/>
              </w:rPr>
              <w:t>Администрацией Топчихинского района</w:t>
            </w:r>
            <w:r w:rsidRPr="00C23B35">
              <w:rPr>
                <w:sz w:val="16"/>
                <w:szCs w:val="16"/>
                <w:lang w:eastAsia="ru-RU"/>
              </w:rPr>
              <w:t xml:space="preserve"> Алтайского края</w:t>
            </w:r>
          </w:p>
        </w:tc>
        <w:tc>
          <w:tcPr>
            <w:tcW w:w="584" w:type="dxa"/>
            <w:gridSpan w:val="2"/>
            <w:vMerge w:val="restart"/>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функциональное назначение</w:t>
            </w:r>
          </w:p>
        </w:tc>
      </w:tr>
      <w:tr w:rsidR="00C248A9" w:rsidRPr="00C23B35" w:rsidTr="00D31A64">
        <w:trPr>
          <w:gridAfter w:val="13"/>
          <w:wAfter w:w="7592" w:type="dxa"/>
          <w:trHeight w:val="504"/>
        </w:trPr>
        <w:tc>
          <w:tcPr>
            <w:tcW w:w="566"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Pr="00457986" w:rsidRDefault="00C248A9" w:rsidP="00D31A64">
            <w:pPr>
              <w:jc w:val="center"/>
              <w:rPr>
                <w:sz w:val="16"/>
                <w:szCs w:val="16"/>
                <w:lang w:eastAsia="ru-RU"/>
              </w:rPr>
            </w:pPr>
            <w:r>
              <w:rPr>
                <w:sz w:val="16"/>
                <w:szCs w:val="16"/>
                <w:lang w:eastAsia="ru-RU"/>
              </w:rPr>
              <w:t>код по ОКЕИ</w:t>
            </w:r>
          </w:p>
          <w:p w:rsidR="00C248A9" w:rsidRPr="00457986" w:rsidRDefault="00C248A9" w:rsidP="00D31A64">
            <w:pPr>
              <w:rPr>
                <w:sz w:val="16"/>
                <w:szCs w:val="16"/>
                <w:lang w:eastAsia="ru-RU"/>
              </w:rPr>
            </w:pPr>
          </w:p>
          <w:p w:rsidR="00C248A9" w:rsidRDefault="00C248A9" w:rsidP="00D31A64">
            <w:pPr>
              <w:rPr>
                <w:sz w:val="16"/>
                <w:szCs w:val="16"/>
                <w:lang w:eastAsia="ru-RU"/>
              </w:rPr>
            </w:pPr>
          </w:p>
          <w:p w:rsidR="00C248A9" w:rsidRDefault="00C248A9" w:rsidP="00D31A64">
            <w:pPr>
              <w:rPr>
                <w:sz w:val="16"/>
                <w:szCs w:val="16"/>
                <w:lang w:eastAsia="ru-RU"/>
              </w:rPr>
            </w:pPr>
          </w:p>
          <w:p w:rsidR="00C248A9" w:rsidRPr="00C23B35" w:rsidRDefault="00C248A9" w:rsidP="00D31A64">
            <w:pPr>
              <w:rPr>
                <w:sz w:val="16"/>
                <w:szCs w:val="16"/>
                <w:lang w:eastAsia="ru-RU"/>
              </w:rPr>
            </w:pPr>
          </w:p>
        </w:tc>
        <w:tc>
          <w:tcPr>
            <w:tcW w:w="1107" w:type="dxa"/>
            <w:gridSpan w:val="2"/>
            <w:vMerge w:val="restart"/>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наименование</w:t>
            </w:r>
          </w:p>
        </w:tc>
        <w:tc>
          <w:tcPr>
            <w:tcW w:w="6499" w:type="dxa"/>
            <w:gridSpan w:val="4"/>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 должности </w:t>
            </w:r>
            <w:r>
              <w:rPr>
                <w:sz w:val="16"/>
                <w:szCs w:val="16"/>
                <w:lang w:eastAsia="ru-RU"/>
              </w:rPr>
              <w:t xml:space="preserve"> муниципальной</w:t>
            </w:r>
            <w:r w:rsidRPr="00C23B35">
              <w:rPr>
                <w:sz w:val="16"/>
                <w:szCs w:val="16"/>
                <w:lang w:eastAsia="ru-RU"/>
              </w:rPr>
              <w:t xml:space="preserve"> службы в </w:t>
            </w:r>
            <w:r>
              <w:rPr>
                <w:sz w:val="16"/>
                <w:szCs w:val="16"/>
                <w:lang w:eastAsia="ru-RU"/>
              </w:rPr>
              <w:t>муниципальных</w:t>
            </w:r>
            <w:r w:rsidRPr="00C23B35">
              <w:rPr>
                <w:sz w:val="16"/>
                <w:szCs w:val="16"/>
                <w:lang w:eastAsia="ru-RU"/>
              </w:rPr>
              <w:t xml:space="preserve"> органах </w:t>
            </w:r>
            <w:r>
              <w:rPr>
                <w:sz w:val="16"/>
                <w:szCs w:val="16"/>
                <w:lang w:eastAsia="ru-RU"/>
              </w:rPr>
              <w:t xml:space="preserve">Топчихинского района Алтайского края,  казенных, бюджетных учреждениях, муниципальных </w:t>
            </w:r>
            <w:r w:rsidRPr="00C23B35">
              <w:rPr>
                <w:sz w:val="16"/>
                <w:szCs w:val="16"/>
                <w:lang w:eastAsia="ru-RU"/>
              </w:rPr>
              <w:t xml:space="preserve">унитарных предприятий </w:t>
            </w:r>
            <w:r>
              <w:rPr>
                <w:sz w:val="16"/>
                <w:szCs w:val="16"/>
                <w:lang w:eastAsia="ru-RU"/>
              </w:rPr>
              <w:t>Топчихинского района Алтайского края</w:t>
            </w:r>
          </w:p>
        </w:tc>
        <w:tc>
          <w:tcPr>
            <w:tcW w:w="2118" w:type="dxa"/>
            <w:vMerge/>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p>
        </w:tc>
        <w:tc>
          <w:tcPr>
            <w:tcW w:w="5935" w:type="dxa"/>
            <w:gridSpan w:val="4"/>
            <w:tcBorders>
              <w:top w:val="single" w:sz="4" w:space="0" w:color="auto"/>
              <w:left w:val="nil"/>
              <w:bottom w:val="single" w:sz="4" w:space="0" w:color="auto"/>
              <w:right w:val="single" w:sz="4" w:space="0" w:color="auto"/>
            </w:tcBorders>
            <w:shd w:val="clear" w:color="auto" w:fill="auto"/>
            <w:hideMark/>
          </w:tcPr>
          <w:p w:rsidR="00C248A9" w:rsidRPr="00F26CFE" w:rsidRDefault="00C248A9" w:rsidP="00D31A64">
            <w:pPr>
              <w:tabs>
                <w:tab w:val="left" w:pos="4245"/>
              </w:tabs>
              <w:jc w:val="center"/>
              <w:rPr>
                <w:sz w:val="16"/>
                <w:szCs w:val="16"/>
                <w:lang w:eastAsia="ru-RU"/>
              </w:rPr>
            </w:pPr>
            <w:r w:rsidRPr="00C23B35">
              <w:rPr>
                <w:sz w:val="16"/>
                <w:szCs w:val="16"/>
                <w:lang w:eastAsia="ru-RU"/>
              </w:rPr>
              <w:t xml:space="preserve">должности </w:t>
            </w:r>
            <w:r>
              <w:rPr>
                <w:sz w:val="16"/>
                <w:szCs w:val="16"/>
                <w:lang w:eastAsia="ru-RU"/>
              </w:rPr>
              <w:t>муниципальной</w:t>
            </w:r>
            <w:r w:rsidRPr="00C23B35">
              <w:rPr>
                <w:sz w:val="16"/>
                <w:szCs w:val="16"/>
                <w:lang w:eastAsia="ru-RU"/>
              </w:rPr>
              <w:t xml:space="preserve"> службы, </w:t>
            </w:r>
            <w:r w:rsidR="001952B1">
              <w:rPr>
                <w:sz w:val="16"/>
                <w:szCs w:val="16"/>
                <w:lang w:eastAsia="ru-RU"/>
              </w:rPr>
              <w:t xml:space="preserve">должности </w:t>
            </w:r>
            <w:r>
              <w:rPr>
                <w:sz w:val="16"/>
                <w:szCs w:val="16"/>
                <w:lang w:eastAsia="ru-RU"/>
              </w:rPr>
              <w:t xml:space="preserve">в </w:t>
            </w:r>
            <w:r w:rsidRPr="00C23B35">
              <w:rPr>
                <w:sz w:val="16"/>
                <w:szCs w:val="16"/>
                <w:lang w:eastAsia="ru-RU"/>
              </w:rPr>
              <w:t>казенных</w:t>
            </w:r>
            <w:r>
              <w:rPr>
                <w:sz w:val="16"/>
                <w:szCs w:val="16"/>
                <w:lang w:eastAsia="ru-RU"/>
              </w:rPr>
              <w:t xml:space="preserve">, </w:t>
            </w:r>
            <w:r w:rsidRPr="00C23B35">
              <w:rPr>
                <w:sz w:val="16"/>
                <w:szCs w:val="16"/>
                <w:lang w:eastAsia="ru-RU"/>
              </w:rPr>
              <w:t>бюджетных учреждениях</w:t>
            </w:r>
            <w:r>
              <w:rPr>
                <w:sz w:val="16"/>
                <w:szCs w:val="16"/>
                <w:lang w:eastAsia="ru-RU"/>
              </w:rPr>
              <w:t xml:space="preserve"> и муниципальных унитарных предприятиях Топчихинского района</w:t>
            </w:r>
            <w:r w:rsidRPr="00C23B35">
              <w:rPr>
                <w:sz w:val="16"/>
                <w:szCs w:val="16"/>
                <w:lang w:eastAsia="ru-RU"/>
              </w:rPr>
              <w:t xml:space="preserve"> Алтайского края</w:t>
            </w:r>
          </w:p>
        </w:tc>
        <w:tc>
          <w:tcPr>
            <w:tcW w:w="706" w:type="dxa"/>
            <w:gridSpan w:val="2"/>
            <w:vMerge/>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615"/>
        </w:trPr>
        <w:tc>
          <w:tcPr>
            <w:tcW w:w="566"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tcPr>
          <w:p w:rsidR="00C248A9" w:rsidRPr="00C23B35" w:rsidRDefault="00C248A9" w:rsidP="00D31A64">
            <w:pPr>
              <w:suppressAutoHyphens w:val="0"/>
              <w:autoSpaceDN w:val="0"/>
              <w:adjustRightInd w:val="0"/>
              <w:ind w:left="113" w:right="113"/>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4945" w:type="dxa"/>
            <w:gridSpan w:val="3"/>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должности </w:t>
            </w:r>
            <w:r>
              <w:rPr>
                <w:sz w:val="16"/>
                <w:szCs w:val="16"/>
                <w:lang w:eastAsia="ru-RU"/>
              </w:rPr>
              <w:t>муниципальной</w:t>
            </w:r>
            <w:r w:rsidRPr="00C23B35">
              <w:rPr>
                <w:sz w:val="16"/>
                <w:szCs w:val="16"/>
                <w:lang w:eastAsia="ru-RU"/>
              </w:rPr>
              <w:t xml:space="preserve"> службы категории </w:t>
            </w:r>
            <w:r>
              <w:rPr>
                <w:sz w:val="16"/>
                <w:szCs w:val="16"/>
                <w:lang w:eastAsia="ru-RU"/>
              </w:rPr>
              <w:t>«</w:t>
            </w:r>
            <w:r w:rsidRPr="00C23B35">
              <w:rPr>
                <w:sz w:val="16"/>
                <w:szCs w:val="16"/>
                <w:lang w:eastAsia="ru-RU"/>
              </w:rPr>
              <w:t>руко</w:t>
            </w:r>
            <w:r>
              <w:rPr>
                <w:sz w:val="16"/>
                <w:szCs w:val="16"/>
                <w:lang w:eastAsia="ru-RU"/>
              </w:rPr>
              <w:t>водители»</w:t>
            </w:r>
            <w:r w:rsidRPr="00C23B35">
              <w:rPr>
                <w:sz w:val="16"/>
                <w:szCs w:val="16"/>
                <w:lang w:eastAsia="ru-RU"/>
              </w:rPr>
              <w:t xml:space="preserve">, руководители казенных, бюджетных учреждений, </w:t>
            </w:r>
            <w:r>
              <w:rPr>
                <w:sz w:val="16"/>
                <w:szCs w:val="16"/>
                <w:lang w:eastAsia="ru-RU"/>
              </w:rPr>
              <w:t>муниципальных</w:t>
            </w:r>
            <w:r w:rsidRPr="00C23B35">
              <w:rPr>
                <w:sz w:val="16"/>
                <w:szCs w:val="16"/>
                <w:lang w:eastAsia="ru-RU"/>
              </w:rPr>
              <w:t xml:space="preserve"> унитарных предприятий</w:t>
            </w:r>
          </w:p>
        </w:tc>
        <w:tc>
          <w:tcPr>
            <w:tcW w:w="1554" w:type="dxa"/>
            <w:vMerge w:val="restart"/>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иные </w:t>
            </w:r>
            <w:r>
              <w:rPr>
                <w:sz w:val="16"/>
                <w:szCs w:val="16"/>
                <w:lang w:eastAsia="ru-RU"/>
              </w:rPr>
              <w:t>муниципальные</w:t>
            </w:r>
            <w:r w:rsidRPr="00C23B35">
              <w:rPr>
                <w:sz w:val="16"/>
                <w:szCs w:val="16"/>
                <w:lang w:eastAsia="ru-RU"/>
              </w:rPr>
              <w:t xml:space="preserve"> служащие, сотрудники казенных, бюджетных учреждений, </w:t>
            </w:r>
            <w:r>
              <w:rPr>
                <w:sz w:val="16"/>
                <w:szCs w:val="16"/>
                <w:lang w:eastAsia="ru-RU"/>
              </w:rPr>
              <w:t>муниципальных</w:t>
            </w:r>
            <w:r w:rsidRPr="00C23B35">
              <w:rPr>
                <w:sz w:val="16"/>
                <w:szCs w:val="16"/>
                <w:lang w:eastAsia="ru-RU"/>
              </w:rPr>
              <w:t xml:space="preserve"> унитарных предприятий</w:t>
            </w:r>
            <w:r>
              <w:rPr>
                <w:sz w:val="16"/>
                <w:szCs w:val="16"/>
                <w:lang w:eastAsia="ru-RU"/>
              </w:rPr>
              <w:t xml:space="preserve"> Топчихинского района Алтайского края</w:t>
            </w:r>
          </w:p>
        </w:tc>
        <w:tc>
          <w:tcPr>
            <w:tcW w:w="211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4663" w:type="dxa"/>
            <w:gridSpan w:val="3"/>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должности </w:t>
            </w:r>
            <w:r>
              <w:rPr>
                <w:sz w:val="16"/>
                <w:szCs w:val="16"/>
                <w:lang w:eastAsia="ru-RU"/>
              </w:rPr>
              <w:t>муниципальной</w:t>
            </w:r>
            <w:r w:rsidRPr="00C23B35">
              <w:rPr>
                <w:sz w:val="16"/>
                <w:szCs w:val="16"/>
                <w:lang w:eastAsia="ru-RU"/>
              </w:rPr>
              <w:t xml:space="preserve"> службы категории </w:t>
            </w:r>
            <w:r>
              <w:rPr>
                <w:sz w:val="16"/>
                <w:szCs w:val="16"/>
                <w:lang w:eastAsia="ru-RU"/>
              </w:rPr>
              <w:t>«</w:t>
            </w:r>
            <w:r w:rsidRPr="00C23B35">
              <w:rPr>
                <w:sz w:val="16"/>
                <w:szCs w:val="16"/>
                <w:lang w:eastAsia="ru-RU"/>
              </w:rPr>
              <w:t>руководители</w:t>
            </w:r>
            <w:r>
              <w:rPr>
                <w:sz w:val="16"/>
                <w:szCs w:val="16"/>
                <w:lang w:eastAsia="ru-RU"/>
              </w:rPr>
              <w:t>»,</w:t>
            </w:r>
            <w:r w:rsidRPr="00C23B35">
              <w:rPr>
                <w:sz w:val="16"/>
                <w:szCs w:val="16"/>
                <w:lang w:eastAsia="ru-RU"/>
              </w:rPr>
              <w:t xml:space="preserve"> руководители казенных, бюджетных учреждений</w:t>
            </w:r>
            <w:r>
              <w:rPr>
                <w:sz w:val="16"/>
                <w:szCs w:val="16"/>
                <w:lang w:eastAsia="ru-RU"/>
              </w:rPr>
              <w:t xml:space="preserve"> и муниципальных предприятий</w:t>
            </w:r>
          </w:p>
        </w:tc>
        <w:tc>
          <w:tcPr>
            <w:tcW w:w="1272" w:type="dxa"/>
            <w:vMerge w:val="restart"/>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40300D">
              <w:rPr>
                <w:sz w:val="16"/>
                <w:szCs w:val="16"/>
                <w:lang w:eastAsia="ru-RU"/>
              </w:rPr>
              <w:t>иные муниципальные служащие</w:t>
            </w:r>
            <w:r w:rsidRPr="00C23B35">
              <w:rPr>
                <w:sz w:val="16"/>
                <w:szCs w:val="16"/>
                <w:lang w:eastAsia="ru-RU"/>
              </w:rPr>
              <w:t xml:space="preserve">, сотрудники казенных, бюджетных учреждений, </w:t>
            </w:r>
            <w:r>
              <w:rPr>
                <w:sz w:val="16"/>
                <w:szCs w:val="16"/>
                <w:lang w:eastAsia="ru-RU"/>
              </w:rPr>
              <w:t>муниципальных унитарных предприятий Топчихинского района Алтайского края</w:t>
            </w:r>
          </w:p>
        </w:tc>
        <w:tc>
          <w:tcPr>
            <w:tcW w:w="706" w:type="dxa"/>
            <w:gridSpan w:val="2"/>
            <w:vMerge/>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1860"/>
        </w:trPr>
        <w:tc>
          <w:tcPr>
            <w:tcW w:w="566"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руководитель и заместитель руководителя </w:t>
            </w:r>
            <w:r>
              <w:rPr>
                <w:sz w:val="16"/>
                <w:szCs w:val="16"/>
                <w:lang w:eastAsia="ru-RU"/>
              </w:rPr>
              <w:t>муниципального</w:t>
            </w:r>
            <w:r w:rsidRPr="00C23B35">
              <w:rPr>
                <w:sz w:val="16"/>
                <w:szCs w:val="16"/>
                <w:lang w:eastAsia="ru-RU"/>
              </w:rPr>
              <w:t xml:space="preserve"> органа </w:t>
            </w:r>
            <w:r>
              <w:rPr>
                <w:sz w:val="16"/>
                <w:szCs w:val="16"/>
                <w:lang w:eastAsia="ru-RU"/>
              </w:rPr>
              <w:t>Топчихинского района</w:t>
            </w:r>
            <w:r w:rsidRPr="00C23B35">
              <w:rPr>
                <w:sz w:val="16"/>
                <w:szCs w:val="16"/>
                <w:lang w:eastAsia="ru-RU"/>
              </w:rPr>
              <w:t xml:space="preserve"> </w:t>
            </w:r>
            <w:r>
              <w:rPr>
                <w:sz w:val="16"/>
                <w:szCs w:val="16"/>
                <w:lang w:eastAsia="ru-RU"/>
              </w:rPr>
              <w:t>Алтайского края</w:t>
            </w:r>
          </w:p>
        </w:tc>
        <w:tc>
          <w:tcPr>
            <w:tcW w:w="1695"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руководитель и заместитель руководителя структурного подразделения </w:t>
            </w:r>
            <w:r>
              <w:rPr>
                <w:sz w:val="16"/>
                <w:szCs w:val="16"/>
                <w:lang w:eastAsia="ru-RU"/>
              </w:rPr>
              <w:t xml:space="preserve">муниципального </w:t>
            </w:r>
            <w:r w:rsidRPr="00C23B35">
              <w:rPr>
                <w:sz w:val="16"/>
                <w:szCs w:val="16"/>
                <w:lang w:eastAsia="ru-RU"/>
              </w:rPr>
              <w:t xml:space="preserve">органа </w:t>
            </w:r>
            <w:r>
              <w:rPr>
                <w:sz w:val="16"/>
                <w:szCs w:val="16"/>
                <w:lang w:eastAsia="ru-RU"/>
              </w:rPr>
              <w:t>Топчихинского района Алтайского края</w:t>
            </w:r>
          </w:p>
        </w:tc>
        <w:tc>
          <w:tcPr>
            <w:tcW w:w="1555"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руководитель казенного, бюджетного учреждения</w:t>
            </w:r>
            <w:r>
              <w:rPr>
                <w:sz w:val="16"/>
                <w:szCs w:val="16"/>
                <w:lang w:eastAsia="ru-RU"/>
              </w:rPr>
              <w:t>, муниципального</w:t>
            </w:r>
            <w:r w:rsidRPr="00C23B35">
              <w:rPr>
                <w:sz w:val="16"/>
                <w:szCs w:val="16"/>
                <w:lang w:eastAsia="ru-RU"/>
              </w:rPr>
              <w:t xml:space="preserve"> унитарного предприятия </w:t>
            </w:r>
            <w:r>
              <w:rPr>
                <w:sz w:val="16"/>
                <w:szCs w:val="16"/>
                <w:lang w:eastAsia="ru-RU"/>
              </w:rPr>
              <w:t xml:space="preserve">Топчихинского района </w:t>
            </w:r>
            <w:r w:rsidRPr="00C23B35">
              <w:rPr>
                <w:sz w:val="16"/>
                <w:szCs w:val="16"/>
                <w:lang w:eastAsia="ru-RU"/>
              </w:rPr>
              <w:t>Алтайского края</w:t>
            </w:r>
          </w:p>
        </w:tc>
        <w:tc>
          <w:tcPr>
            <w:tcW w:w="1554" w:type="dxa"/>
            <w:vMerge/>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vMerge/>
            <w:tcBorders>
              <w:top w:val="single" w:sz="4" w:space="0" w:color="auto"/>
              <w:left w:val="single" w:sz="4" w:space="0" w:color="auto"/>
              <w:bottom w:val="single" w:sz="4" w:space="0" w:color="auto"/>
              <w:right w:val="single" w:sz="4" w:space="0" w:color="auto"/>
            </w:tcBorders>
            <w:hideMark/>
          </w:tcPr>
          <w:p w:rsidR="00C248A9" w:rsidRPr="00C23B35" w:rsidRDefault="00C248A9"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глава района и заместитель главы Администрации Топчихинского района</w:t>
            </w:r>
            <w:r w:rsidRPr="00C23B35">
              <w:rPr>
                <w:sz w:val="16"/>
                <w:szCs w:val="16"/>
                <w:lang w:eastAsia="ru-RU"/>
              </w:rPr>
              <w:t xml:space="preserve"> </w:t>
            </w:r>
            <w:r>
              <w:rPr>
                <w:sz w:val="16"/>
                <w:szCs w:val="16"/>
                <w:lang w:eastAsia="ru-RU"/>
              </w:rPr>
              <w:t>Алтайского края</w:t>
            </w:r>
            <w:r w:rsidRPr="00C23B35">
              <w:rPr>
                <w:sz w:val="16"/>
                <w:szCs w:val="16"/>
                <w:lang w:eastAsia="ru-RU"/>
              </w:rPr>
              <w:t xml:space="preserve"> </w:t>
            </w:r>
          </w:p>
        </w:tc>
        <w:tc>
          <w:tcPr>
            <w:tcW w:w="1554"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руководитель</w:t>
            </w:r>
            <w:r w:rsidRPr="00C23B35">
              <w:rPr>
                <w:sz w:val="16"/>
                <w:szCs w:val="16"/>
                <w:lang w:eastAsia="ru-RU"/>
              </w:rPr>
              <w:t xml:space="preserve"> и заместитель </w:t>
            </w:r>
            <w:r>
              <w:rPr>
                <w:sz w:val="16"/>
                <w:szCs w:val="16"/>
                <w:lang w:eastAsia="ru-RU"/>
              </w:rPr>
              <w:t xml:space="preserve">руководителя </w:t>
            </w:r>
            <w:r w:rsidRPr="00C23B35">
              <w:rPr>
                <w:sz w:val="16"/>
                <w:szCs w:val="16"/>
                <w:lang w:eastAsia="ru-RU"/>
              </w:rPr>
              <w:t xml:space="preserve">структурного подразделения </w:t>
            </w:r>
            <w:r>
              <w:rPr>
                <w:sz w:val="16"/>
                <w:szCs w:val="16"/>
                <w:lang w:eastAsia="ru-RU"/>
              </w:rPr>
              <w:t>Администрации Топчихинского района</w:t>
            </w:r>
            <w:r w:rsidRPr="00C23B35">
              <w:rPr>
                <w:sz w:val="16"/>
                <w:szCs w:val="16"/>
                <w:lang w:eastAsia="ru-RU"/>
              </w:rPr>
              <w:t xml:space="preserve"> Алтайского края  </w:t>
            </w:r>
          </w:p>
        </w:tc>
        <w:tc>
          <w:tcPr>
            <w:tcW w:w="1272"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руководитель казенного, бюджетного учреждения</w:t>
            </w:r>
            <w:r>
              <w:rPr>
                <w:sz w:val="16"/>
                <w:szCs w:val="16"/>
                <w:lang w:eastAsia="ru-RU"/>
              </w:rPr>
              <w:t>, муниципального унитарного предприятия Топчихинского района</w:t>
            </w:r>
            <w:r w:rsidRPr="00C23B35">
              <w:rPr>
                <w:sz w:val="16"/>
                <w:szCs w:val="16"/>
                <w:lang w:eastAsia="ru-RU"/>
              </w:rPr>
              <w:t xml:space="preserve"> Алтайского края</w:t>
            </w:r>
          </w:p>
        </w:tc>
        <w:tc>
          <w:tcPr>
            <w:tcW w:w="1272" w:type="dxa"/>
            <w:vMerge/>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706" w:type="dxa"/>
            <w:gridSpan w:val="2"/>
            <w:vMerge/>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319"/>
        </w:trPr>
        <w:tc>
          <w:tcPr>
            <w:tcW w:w="56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w:t>
            </w:r>
          </w:p>
        </w:tc>
        <w:tc>
          <w:tcPr>
            <w:tcW w:w="901"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2</w:t>
            </w:r>
          </w:p>
        </w:tc>
        <w:tc>
          <w:tcPr>
            <w:tcW w:w="1638" w:type="dxa"/>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3</w:t>
            </w:r>
          </w:p>
        </w:tc>
        <w:tc>
          <w:tcPr>
            <w:tcW w:w="1271"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4</w:t>
            </w:r>
          </w:p>
        </w:tc>
        <w:tc>
          <w:tcPr>
            <w:tcW w:w="1011" w:type="dxa"/>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5</w:t>
            </w:r>
          </w:p>
        </w:tc>
        <w:tc>
          <w:tcPr>
            <w:tcW w:w="1107"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6</w:t>
            </w: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7</w:t>
            </w: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8</w:t>
            </w: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9</w:t>
            </w:r>
          </w:p>
        </w:tc>
        <w:tc>
          <w:tcPr>
            <w:tcW w:w="1554" w:type="dxa"/>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10</w:t>
            </w:r>
          </w:p>
        </w:tc>
        <w:tc>
          <w:tcPr>
            <w:tcW w:w="2118" w:type="dxa"/>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11</w:t>
            </w:r>
          </w:p>
        </w:tc>
        <w:tc>
          <w:tcPr>
            <w:tcW w:w="1837"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12</w:t>
            </w:r>
          </w:p>
        </w:tc>
        <w:tc>
          <w:tcPr>
            <w:tcW w:w="1554"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13</w:t>
            </w:r>
          </w:p>
        </w:tc>
        <w:tc>
          <w:tcPr>
            <w:tcW w:w="1272"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14</w:t>
            </w:r>
          </w:p>
        </w:tc>
        <w:tc>
          <w:tcPr>
            <w:tcW w:w="1272" w:type="dxa"/>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15</w:t>
            </w:r>
          </w:p>
        </w:tc>
        <w:tc>
          <w:tcPr>
            <w:tcW w:w="706" w:type="dxa"/>
            <w:gridSpan w:val="2"/>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16</w:t>
            </w:r>
          </w:p>
        </w:tc>
        <w:tc>
          <w:tcPr>
            <w:tcW w:w="584" w:type="dxa"/>
            <w:gridSpan w:val="2"/>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17</w:t>
            </w:r>
          </w:p>
        </w:tc>
      </w:tr>
      <w:tr w:rsidR="00C248A9" w:rsidRPr="00C23B35" w:rsidTr="00D31A64">
        <w:trPr>
          <w:gridAfter w:val="13"/>
          <w:wAfter w:w="7592" w:type="dxa"/>
          <w:trHeight w:val="452"/>
        </w:trPr>
        <w:tc>
          <w:tcPr>
            <w:tcW w:w="21046" w:type="dxa"/>
            <w:gridSpan w:val="19"/>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 xml:space="preserve">Отдельные виды товаров, работ, услуг, включенные в </w:t>
            </w:r>
            <w:r w:rsidRPr="001E0B1C">
              <w:rPr>
                <w:sz w:val="16"/>
                <w:szCs w:val="16"/>
                <w:lang w:eastAsia="ru-RU"/>
              </w:rPr>
              <w:t>перечень</w:t>
            </w:r>
            <w:r w:rsidRPr="00C23B35">
              <w:rPr>
                <w:sz w:val="16"/>
                <w:szCs w:val="16"/>
                <w:lang w:eastAsia="ru-RU"/>
              </w:rPr>
              <w:t xml:space="preserve"> отдельных видов товаров, работ, услуг, предусмотренный приложением 2 к Правилам определения требований к отдельным видам товаров, работ, услуг (в том числе предельных цен товаров, работ, усл</w:t>
            </w:r>
            <w:r>
              <w:rPr>
                <w:sz w:val="16"/>
                <w:szCs w:val="16"/>
                <w:lang w:eastAsia="ru-RU"/>
              </w:rPr>
              <w:t>уг), закупаемым муниципальными</w:t>
            </w:r>
            <w:r w:rsidRPr="00C23B35">
              <w:rPr>
                <w:sz w:val="16"/>
                <w:szCs w:val="16"/>
                <w:lang w:eastAsia="ru-RU"/>
              </w:rPr>
              <w:t xml:space="preserve"> органами</w:t>
            </w:r>
            <w:r>
              <w:rPr>
                <w:sz w:val="16"/>
                <w:szCs w:val="16"/>
                <w:lang w:eastAsia="ru-RU"/>
              </w:rPr>
              <w:t xml:space="preserve"> Топчихинского района</w:t>
            </w:r>
            <w:r w:rsidRPr="00C23B35">
              <w:rPr>
                <w:sz w:val="16"/>
                <w:szCs w:val="16"/>
                <w:lang w:eastAsia="ru-RU"/>
              </w:rPr>
              <w:t xml:space="preserve"> Алтайского края, подведомственными указанным органам казенными и бюджетными учреждениями, </w:t>
            </w:r>
            <w:r>
              <w:rPr>
                <w:sz w:val="16"/>
                <w:szCs w:val="16"/>
                <w:lang w:eastAsia="ru-RU"/>
              </w:rPr>
              <w:t xml:space="preserve">муниципальными </w:t>
            </w:r>
            <w:r w:rsidRPr="00C23B35">
              <w:rPr>
                <w:sz w:val="16"/>
                <w:szCs w:val="16"/>
                <w:lang w:eastAsia="ru-RU"/>
              </w:rPr>
              <w:t xml:space="preserve">унитарными предприятиями, утвержденным постановлением </w:t>
            </w:r>
            <w:r>
              <w:rPr>
                <w:sz w:val="16"/>
                <w:szCs w:val="16"/>
                <w:lang w:eastAsia="ru-RU"/>
              </w:rPr>
              <w:t xml:space="preserve">Администрации Топчихинского района </w:t>
            </w:r>
            <w:r w:rsidRPr="00C23B35">
              <w:rPr>
                <w:sz w:val="16"/>
                <w:szCs w:val="16"/>
                <w:lang w:eastAsia="ru-RU"/>
              </w:rPr>
              <w:t>Алтайского края от</w:t>
            </w:r>
            <w:r>
              <w:rPr>
                <w:sz w:val="16"/>
                <w:szCs w:val="16"/>
                <w:lang w:eastAsia="ru-RU"/>
              </w:rPr>
              <w:t xml:space="preserve"> 31.07.2017 № 312</w:t>
            </w: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2951"/>
        </w:trPr>
        <w:tc>
          <w:tcPr>
            <w:tcW w:w="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Default="00C248A9" w:rsidP="00D31A64">
            <w:pPr>
              <w:suppressAutoHyphens w:val="0"/>
              <w:autoSpaceDN w:val="0"/>
              <w:adjustRightInd w:val="0"/>
              <w:jc w:val="center"/>
              <w:rPr>
                <w:sz w:val="16"/>
                <w:szCs w:val="16"/>
                <w:lang w:eastAsia="ru-RU"/>
              </w:rPr>
            </w:pPr>
            <w:r w:rsidRPr="00C23B35">
              <w:rPr>
                <w:sz w:val="16"/>
                <w:szCs w:val="16"/>
                <w:lang w:eastAsia="ru-RU"/>
              </w:rPr>
              <w:t>1</w:t>
            </w:r>
            <w:r>
              <w:rPr>
                <w:sz w:val="16"/>
                <w:szCs w:val="16"/>
                <w:lang w:eastAsia="ru-RU"/>
              </w:rPr>
              <w:t>.</w:t>
            </w:r>
          </w:p>
          <w:p w:rsidR="00C248A9" w:rsidRPr="00F57705" w:rsidRDefault="00C248A9" w:rsidP="00D31A64">
            <w:pPr>
              <w:rPr>
                <w:sz w:val="16"/>
                <w:szCs w:val="16"/>
                <w:lang w:eastAsia="ru-RU"/>
              </w:rPr>
            </w:pP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B26243">
              <w:rPr>
                <w:sz w:val="16"/>
                <w:szCs w:val="16"/>
                <w:lang w:eastAsia="ru-RU"/>
              </w:rPr>
              <w:t>26.20.11</w:t>
            </w:r>
          </w:p>
          <w:p w:rsidR="00C248A9" w:rsidRPr="00C23B35" w:rsidRDefault="00C248A9"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8A9" w:rsidRPr="00AF03A8" w:rsidRDefault="00C248A9" w:rsidP="00D31A64">
            <w:pPr>
              <w:suppressAutoHyphens w:val="0"/>
              <w:autoSpaceDN w:val="0"/>
              <w:adjustRightInd w:val="0"/>
              <w:jc w:val="center"/>
              <w:rPr>
                <w:sz w:val="16"/>
                <w:szCs w:val="16"/>
                <w:lang w:eastAsia="ru-RU"/>
              </w:rPr>
            </w:pPr>
            <w:r w:rsidRPr="00DA4ECD">
              <w:rPr>
                <w:sz w:val="16"/>
                <w:szCs w:val="16"/>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1271" w:type="dxa"/>
            <w:gridSpan w:val="2"/>
            <w:tcBorders>
              <w:top w:val="single" w:sz="4" w:space="0" w:color="auto"/>
              <w:left w:val="nil"/>
              <w:bottom w:val="single" w:sz="4" w:space="0" w:color="auto"/>
              <w:right w:val="single" w:sz="4" w:space="0" w:color="auto"/>
            </w:tcBorders>
            <w:shd w:val="clear" w:color="auto" w:fill="auto"/>
            <w:hideMark/>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 </w:t>
            </w:r>
          </w:p>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 </w:t>
            </w:r>
            <w:r w:rsidRPr="00DA4ECD">
              <w:rPr>
                <w:sz w:val="16"/>
                <w:szCs w:val="16"/>
                <w:lang w:eastAsia="ru-RU"/>
              </w:rPr>
              <w:t>размер диагонали, вес, количество ядер процессора, количество потоков процессора, максимальный общий поддерживаемый объем оперативной памяти, тип и объем накопителя, оптический привод, наличие модулей и интерфейсов, тип видеоадаптера, время автономной работы от батареи</w:t>
            </w:r>
          </w:p>
        </w:tc>
        <w:tc>
          <w:tcPr>
            <w:tcW w:w="1011" w:type="dxa"/>
            <w:tcBorders>
              <w:top w:val="single" w:sz="4" w:space="0" w:color="auto"/>
              <w:left w:val="nil"/>
              <w:bottom w:val="single" w:sz="4" w:space="0" w:color="auto"/>
              <w:right w:val="single" w:sz="4" w:space="0" w:color="auto"/>
            </w:tcBorders>
            <w:shd w:val="clear" w:color="auto" w:fill="auto"/>
            <w:hideMark/>
          </w:tcPr>
          <w:p w:rsidR="00C248A9" w:rsidRPr="00AF03A8" w:rsidRDefault="00C248A9"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hideMark/>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hideMark/>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C248A9" w:rsidRPr="00C23B35" w:rsidRDefault="00C248A9"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1.1.</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26.20.11.110</w:t>
            </w:r>
          </w:p>
          <w:p w:rsidR="00C248A9" w:rsidRPr="00C23B35" w:rsidRDefault="00C248A9"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C248A9" w:rsidRPr="00C23B35" w:rsidRDefault="003553C6" w:rsidP="00D31A64">
            <w:pPr>
              <w:suppressAutoHyphens w:val="0"/>
              <w:autoSpaceDN w:val="0"/>
              <w:adjustRightInd w:val="0"/>
              <w:jc w:val="center"/>
              <w:rPr>
                <w:sz w:val="16"/>
                <w:szCs w:val="16"/>
                <w:lang w:eastAsia="ru-RU"/>
              </w:rPr>
            </w:pPr>
            <w:r>
              <w:rPr>
                <w:sz w:val="16"/>
                <w:szCs w:val="16"/>
                <w:lang w:eastAsia="ru-RU"/>
              </w:rPr>
              <w:t>Ноутбук</w:t>
            </w:r>
          </w:p>
        </w:tc>
        <w:tc>
          <w:tcPr>
            <w:tcW w:w="1271"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039</w:t>
            </w:r>
          </w:p>
        </w:tc>
        <w:tc>
          <w:tcPr>
            <w:tcW w:w="1107"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дюйм</w:t>
            </w:r>
          </w:p>
        </w:tc>
        <w:tc>
          <w:tcPr>
            <w:tcW w:w="1695" w:type="dxa"/>
            <w:tcBorders>
              <w:top w:val="single" w:sz="4" w:space="0" w:color="auto"/>
              <w:left w:val="nil"/>
              <w:bottom w:val="single" w:sz="4" w:space="0" w:color="auto"/>
              <w:right w:val="single" w:sz="4" w:space="0" w:color="auto"/>
            </w:tcBorders>
            <w:shd w:val="clear" w:color="auto" w:fill="auto"/>
            <w:noWrap/>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 xml:space="preserve">размер </w:t>
            </w:r>
            <w:r>
              <w:rPr>
                <w:sz w:val="16"/>
                <w:szCs w:val="16"/>
                <w:lang w:eastAsia="ru-RU"/>
              </w:rPr>
              <w:t>диагонали</w:t>
            </w:r>
          </w:p>
        </w:tc>
        <w:tc>
          <w:tcPr>
            <w:tcW w:w="1837"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b/>
                <w:sz w:val="16"/>
                <w:szCs w:val="16"/>
                <w:lang w:eastAsia="ru-RU"/>
              </w:rPr>
            </w:pPr>
            <w:r w:rsidRPr="00AF03A8">
              <w:rPr>
                <w:sz w:val="16"/>
                <w:szCs w:val="16"/>
                <w:lang w:eastAsia="ru-RU"/>
              </w:rPr>
              <w:t>не более 21</w:t>
            </w:r>
          </w:p>
        </w:tc>
        <w:tc>
          <w:tcPr>
            <w:tcW w:w="1554"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 более 21</w:t>
            </w:r>
          </w:p>
        </w:tc>
        <w:tc>
          <w:tcPr>
            <w:tcW w:w="1272"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F545B4"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r>
              <w:rPr>
                <w:sz w:val="16"/>
                <w:szCs w:val="16"/>
                <w:lang w:eastAsia="ru-RU"/>
              </w:rPr>
              <w:t>166</w:t>
            </w:r>
          </w:p>
        </w:tc>
        <w:tc>
          <w:tcPr>
            <w:tcW w:w="1107" w:type="dxa"/>
            <w:gridSpan w:val="2"/>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r>
              <w:rPr>
                <w:sz w:val="16"/>
                <w:szCs w:val="16"/>
                <w:lang w:eastAsia="ru-RU"/>
              </w:rPr>
              <w:t>кг</w:t>
            </w:r>
          </w:p>
        </w:tc>
        <w:tc>
          <w:tcPr>
            <w:tcW w:w="1695" w:type="dxa"/>
            <w:tcBorders>
              <w:top w:val="single" w:sz="4" w:space="0" w:color="auto"/>
              <w:left w:val="nil"/>
              <w:bottom w:val="single" w:sz="4" w:space="0" w:color="auto"/>
              <w:right w:val="single" w:sz="4" w:space="0" w:color="auto"/>
            </w:tcBorders>
            <w:shd w:val="clear" w:color="auto" w:fill="auto"/>
            <w:noWrap/>
          </w:tcPr>
          <w:p w:rsidR="00F545B4" w:rsidRPr="00C23B35" w:rsidRDefault="00F545B4"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F545B4" w:rsidRPr="00AF03A8" w:rsidRDefault="00F545B4" w:rsidP="00D31A64">
            <w:pPr>
              <w:suppressAutoHyphens w:val="0"/>
              <w:autoSpaceDN w:val="0"/>
              <w:adjustRightInd w:val="0"/>
              <w:jc w:val="center"/>
              <w:rPr>
                <w:sz w:val="16"/>
                <w:szCs w:val="16"/>
                <w:lang w:eastAsia="ru-RU"/>
              </w:rPr>
            </w:pPr>
            <w:r>
              <w:rPr>
                <w:sz w:val="16"/>
                <w:szCs w:val="16"/>
                <w:lang w:eastAsia="ru-RU"/>
              </w:rPr>
              <w:t>вес</w:t>
            </w:r>
          </w:p>
        </w:tc>
        <w:tc>
          <w:tcPr>
            <w:tcW w:w="1837" w:type="dxa"/>
            <w:tcBorders>
              <w:top w:val="single" w:sz="4" w:space="0" w:color="auto"/>
              <w:left w:val="nil"/>
              <w:bottom w:val="single" w:sz="4" w:space="0" w:color="auto"/>
              <w:right w:val="single" w:sz="4" w:space="0" w:color="auto"/>
            </w:tcBorders>
            <w:shd w:val="clear" w:color="auto" w:fill="auto"/>
          </w:tcPr>
          <w:p w:rsidR="00F545B4" w:rsidRPr="00AF03A8" w:rsidRDefault="00F545B4" w:rsidP="00D31A64">
            <w:pPr>
              <w:suppressAutoHyphens w:val="0"/>
              <w:autoSpaceDN w:val="0"/>
              <w:adjustRightInd w:val="0"/>
              <w:jc w:val="center"/>
              <w:rPr>
                <w:sz w:val="16"/>
                <w:szCs w:val="16"/>
                <w:lang w:eastAsia="ru-RU"/>
              </w:rPr>
            </w:pPr>
            <w:r>
              <w:rPr>
                <w:sz w:val="16"/>
                <w:szCs w:val="16"/>
                <w:lang w:eastAsia="ru-RU"/>
              </w:rPr>
              <w:t>не более 3</w:t>
            </w:r>
          </w:p>
        </w:tc>
        <w:tc>
          <w:tcPr>
            <w:tcW w:w="1554" w:type="dxa"/>
            <w:tcBorders>
              <w:top w:val="single" w:sz="4" w:space="0" w:color="auto"/>
              <w:left w:val="nil"/>
              <w:bottom w:val="single" w:sz="4" w:space="0" w:color="auto"/>
              <w:right w:val="single" w:sz="4" w:space="0" w:color="auto"/>
            </w:tcBorders>
            <w:shd w:val="clear" w:color="auto" w:fill="auto"/>
          </w:tcPr>
          <w:p w:rsidR="00F545B4" w:rsidRPr="00AF03A8" w:rsidRDefault="00F545B4" w:rsidP="00D31A64">
            <w:pPr>
              <w:suppressAutoHyphens w:val="0"/>
              <w:autoSpaceDN w:val="0"/>
              <w:adjustRightInd w:val="0"/>
              <w:jc w:val="center"/>
              <w:rPr>
                <w:sz w:val="16"/>
                <w:szCs w:val="16"/>
                <w:lang w:eastAsia="ru-RU"/>
              </w:rPr>
            </w:pPr>
            <w:r>
              <w:rPr>
                <w:sz w:val="16"/>
                <w:szCs w:val="16"/>
                <w:lang w:eastAsia="ru-RU"/>
              </w:rPr>
              <w:t>не более 3</w:t>
            </w:r>
          </w:p>
        </w:tc>
        <w:tc>
          <w:tcPr>
            <w:tcW w:w="1272" w:type="dxa"/>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F545B4" w:rsidRPr="00AF03A8" w:rsidRDefault="00F545B4"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r>
      <w:tr w:rsidR="00F545B4"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F545B4" w:rsidRPr="00C23B35" w:rsidRDefault="00F545B4"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r>
              <w:rPr>
                <w:sz w:val="16"/>
                <w:szCs w:val="16"/>
                <w:lang w:eastAsia="ru-RU"/>
              </w:rPr>
              <w:t>количество ядер процессора</w:t>
            </w:r>
          </w:p>
        </w:tc>
        <w:tc>
          <w:tcPr>
            <w:tcW w:w="1837" w:type="dxa"/>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r w:rsidRPr="00F545B4">
              <w:rPr>
                <w:sz w:val="16"/>
                <w:szCs w:val="16"/>
                <w:lang w:eastAsia="ru-RU"/>
              </w:rPr>
              <w:t>не менее 2-х ядер не более 12 ядер</w:t>
            </w:r>
          </w:p>
        </w:tc>
        <w:tc>
          <w:tcPr>
            <w:tcW w:w="1554" w:type="dxa"/>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r w:rsidRPr="00F545B4">
              <w:rPr>
                <w:sz w:val="16"/>
                <w:szCs w:val="16"/>
                <w:lang w:eastAsia="ru-RU"/>
              </w:rPr>
              <w:t>не менее 2-х ядер не более 12 ядер</w:t>
            </w:r>
          </w:p>
        </w:tc>
        <w:tc>
          <w:tcPr>
            <w:tcW w:w="1272" w:type="dxa"/>
            <w:tcBorders>
              <w:top w:val="single" w:sz="4" w:space="0" w:color="auto"/>
              <w:left w:val="nil"/>
              <w:bottom w:val="single" w:sz="4" w:space="0" w:color="auto"/>
              <w:right w:val="single" w:sz="4" w:space="0" w:color="auto"/>
            </w:tcBorders>
            <w:shd w:val="clear" w:color="auto" w:fill="auto"/>
          </w:tcPr>
          <w:p w:rsidR="00F545B4" w:rsidRDefault="00F545B4"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F545B4" w:rsidRPr="00AF03A8" w:rsidRDefault="00F545B4" w:rsidP="00D31A64">
            <w:pPr>
              <w:suppressAutoHyphens w:val="0"/>
              <w:autoSpaceDN w:val="0"/>
              <w:adjustRightInd w:val="0"/>
              <w:jc w:val="center"/>
              <w:rPr>
                <w:sz w:val="16"/>
                <w:szCs w:val="16"/>
                <w:lang w:eastAsia="ru-RU"/>
              </w:rPr>
            </w:pPr>
            <w:r w:rsidRPr="00F545B4">
              <w:rPr>
                <w:sz w:val="16"/>
                <w:szCs w:val="16"/>
                <w:lang w:eastAsia="ru-RU"/>
              </w:rPr>
              <w:t>не</w:t>
            </w:r>
            <w:r>
              <w:rPr>
                <w:sz w:val="16"/>
                <w:szCs w:val="16"/>
                <w:lang w:eastAsia="ru-RU"/>
              </w:rPr>
              <w:t>т</w:t>
            </w:r>
          </w:p>
        </w:tc>
        <w:tc>
          <w:tcPr>
            <w:tcW w:w="706"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r>
      <w:tr w:rsidR="00F545B4" w:rsidRPr="00C23B35" w:rsidTr="00D31A64">
        <w:trPr>
          <w:gridAfter w:val="13"/>
          <w:wAfter w:w="7592" w:type="dxa"/>
          <w:trHeight w:val="24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F545B4" w:rsidRPr="00C23B35" w:rsidRDefault="00F545B4"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F545B4" w:rsidRPr="00C23B35" w:rsidRDefault="00F545B4"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F545B4" w:rsidRPr="00C23B35" w:rsidRDefault="00F545B4"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F545B4" w:rsidRPr="00C23B35" w:rsidRDefault="00F545B4"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F545B4" w:rsidRPr="00C23B35" w:rsidRDefault="00F545B4"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F545B4" w:rsidRPr="00AF03A8" w:rsidRDefault="00DA7F81" w:rsidP="00D31A64">
            <w:pPr>
              <w:suppressAutoHyphens w:val="0"/>
              <w:autoSpaceDN w:val="0"/>
              <w:adjustRightInd w:val="0"/>
              <w:jc w:val="center"/>
              <w:rPr>
                <w:sz w:val="16"/>
                <w:szCs w:val="16"/>
                <w:lang w:eastAsia="ru-RU"/>
              </w:rPr>
            </w:pPr>
            <w:r>
              <w:rPr>
                <w:sz w:val="16"/>
                <w:szCs w:val="16"/>
                <w:lang w:eastAsia="ru-RU"/>
              </w:rPr>
              <w:t>количество потоков процессора</w:t>
            </w:r>
          </w:p>
        </w:tc>
        <w:tc>
          <w:tcPr>
            <w:tcW w:w="1837" w:type="dxa"/>
            <w:tcBorders>
              <w:top w:val="single" w:sz="4" w:space="0" w:color="auto"/>
              <w:left w:val="nil"/>
              <w:bottom w:val="single" w:sz="4" w:space="0" w:color="auto"/>
              <w:right w:val="single" w:sz="4" w:space="0" w:color="auto"/>
            </w:tcBorders>
            <w:shd w:val="clear" w:color="auto" w:fill="auto"/>
          </w:tcPr>
          <w:p w:rsidR="00F545B4" w:rsidRPr="00AF03A8" w:rsidRDefault="00DA7F81" w:rsidP="00D31A64">
            <w:pPr>
              <w:suppressAutoHyphens w:val="0"/>
              <w:autoSpaceDN w:val="0"/>
              <w:adjustRightInd w:val="0"/>
              <w:jc w:val="center"/>
              <w:rPr>
                <w:sz w:val="16"/>
                <w:szCs w:val="16"/>
                <w:lang w:eastAsia="ru-RU"/>
              </w:rPr>
            </w:pPr>
            <w:r>
              <w:rPr>
                <w:sz w:val="16"/>
                <w:szCs w:val="16"/>
                <w:lang w:eastAsia="ru-RU"/>
              </w:rPr>
              <w:t>не более 16</w:t>
            </w:r>
          </w:p>
        </w:tc>
        <w:tc>
          <w:tcPr>
            <w:tcW w:w="1554" w:type="dxa"/>
            <w:tcBorders>
              <w:top w:val="single" w:sz="4" w:space="0" w:color="auto"/>
              <w:left w:val="nil"/>
              <w:bottom w:val="single" w:sz="4" w:space="0" w:color="auto"/>
              <w:right w:val="single" w:sz="4" w:space="0" w:color="auto"/>
            </w:tcBorders>
            <w:shd w:val="clear" w:color="auto" w:fill="auto"/>
          </w:tcPr>
          <w:p w:rsidR="00F545B4" w:rsidRPr="00AF03A8" w:rsidRDefault="00DA7F81" w:rsidP="00D31A64">
            <w:pPr>
              <w:suppressAutoHyphens w:val="0"/>
              <w:autoSpaceDN w:val="0"/>
              <w:adjustRightInd w:val="0"/>
              <w:jc w:val="center"/>
              <w:rPr>
                <w:sz w:val="16"/>
                <w:szCs w:val="16"/>
                <w:lang w:eastAsia="ru-RU"/>
              </w:rPr>
            </w:pPr>
            <w:r w:rsidRPr="00DA7F81">
              <w:rPr>
                <w:sz w:val="16"/>
                <w:szCs w:val="16"/>
                <w:lang w:eastAsia="ru-RU"/>
              </w:rPr>
              <w:t>не более 16</w:t>
            </w:r>
          </w:p>
        </w:tc>
        <w:tc>
          <w:tcPr>
            <w:tcW w:w="1272" w:type="dxa"/>
            <w:tcBorders>
              <w:top w:val="single" w:sz="4" w:space="0" w:color="auto"/>
              <w:left w:val="nil"/>
              <w:bottom w:val="single" w:sz="4" w:space="0" w:color="auto"/>
              <w:right w:val="single" w:sz="4" w:space="0" w:color="auto"/>
            </w:tcBorders>
            <w:shd w:val="clear" w:color="auto" w:fill="auto"/>
          </w:tcPr>
          <w:p w:rsidR="00F545B4"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F545B4" w:rsidRPr="00AF03A8"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F545B4" w:rsidRPr="00C23B35" w:rsidRDefault="00F545B4"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2553</w:t>
            </w:r>
          </w:p>
        </w:tc>
        <w:tc>
          <w:tcPr>
            <w:tcW w:w="1107"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гигабайт</w:t>
            </w:r>
          </w:p>
        </w:tc>
        <w:tc>
          <w:tcPr>
            <w:tcW w:w="1695" w:type="dxa"/>
            <w:tcBorders>
              <w:top w:val="single" w:sz="4" w:space="0" w:color="auto"/>
              <w:left w:val="nil"/>
              <w:bottom w:val="single" w:sz="4" w:space="0" w:color="auto"/>
              <w:right w:val="single" w:sz="4" w:space="0" w:color="auto"/>
            </w:tcBorders>
            <w:shd w:val="clear" w:color="auto" w:fill="auto"/>
            <w:noWrap/>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C248A9" w:rsidRPr="00AF03A8" w:rsidRDefault="00DA7F81" w:rsidP="00D31A64">
            <w:pPr>
              <w:suppressAutoHyphens w:val="0"/>
              <w:autoSpaceDN w:val="0"/>
              <w:adjustRightInd w:val="0"/>
              <w:jc w:val="center"/>
              <w:rPr>
                <w:sz w:val="16"/>
                <w:szCs w:val="16"/>
                <w:lang w:eastAsia="ru-RU"/>
              </w:rPr>
            </w:pPr>
            <w:r w:rsidRPr="00DA7F81">
              <w:rPr>
                <w:sz w:val="16"/>
                <w:szCs w:val="16"/>
                <w:lang w:eastAsia="ru-RU"/>
              </w:rPr>
              <w:t>максимальный общий под-</w:t>
            </w:r>
            <w:proofErr w:type="spellStart"/>
            <w:r w:rsidRPr="00DA7F81">
              <w:rPr>
                <w:sz w:val="16"/>
                <w:szCs w:val="16"/>
                <w:lang w:eastAsia="ru-RU"/>
              </w:rPr>
              <w:t>держиваемый</w:t>
            </w:r>
            <w:proofErr w:type="spellEnd"/>
            <w:r w:rsidRPr="00DA7F81">
              <w:rPr>
                <w:sz w:val="16"/>
                <w:szCs w:val="16"/>
                <w:lang w:eastAsia="ru-RU"/>
              </w:rPr>
              <w:t xml:space="preserve"> объем опера-</w:t>
            </w:r>
            <w:proofErr w:type="spellStart"/>
            <w:r w:rsidRPr="00DA7F81">
              <w:rPr>
                <w:sz w:val="16"/>
                <w:szCs w:val="16"/>
                <w:lang w:eastAsia="ru-RU"/>
              </w:rPr>
              <w:t>тивной</w:t>
            </w:r>
            <w:proofErr w:type="spellEnd"/>
            <w:r w:rsidRPr="00DA7F81">
              <w:rPr>
                <w:sz w:val="16"/>
                <w:szCs w:val="16"/>
                <w:lang w:eastAsia="ru-RU"/>
              </w:rPr>
              <w:t xml:space="preserve"> памяти</w:t>
            </w:r>
          </w:p>
        </w:tc>
        <w:tc>
          <w:tcPr>
            <w:tcW w:w="1837"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 менее 4</w:t>
            </w:r>
          </w:p>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 более 32</w:t>
            </w:r>
          </w:p>
        </w:tc>
        <w:tc>
          <w:tcPr>
            <w:tcW w:w="1554"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 менее 4</w:t>
            </w:r>
          </w:p>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 более 16</w:t>
            </w:r>
          </w:p>
        </w:tc>
        <w:tc>
          <w:tcPr>
            <w:tcW w:w="1272" w:type="dxa"/>
            <w:tcBorders>
              <w:top w:val="single" w:sz="4" w:space="0" w:color="auto"/>
              <w:left w:val="nil"/>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248A9" w:rsidRPr="00AF03A8" w:rsidRDefault="00C248A9" w:rsidP="00D31A64">
            <w:pPr>
              <w:suppressAutoHyphens w:val="0"/>
              <w:autoSpaceDN w:val="0"/>
              <w:adjustRightInd w:val="0"/>
              <w:jc w:val="center"/>
              <w:rPr>
                <w:sz w:val="16"/>
                <w:szCs w:val="16"/>
                <w:lang w:eastAsia="ru-RU"/>
              </w:rPr>
            </w:pPr>
            <w:r w:rsidRPr="00AF03A8">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C248A9"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C248A9" w:rsidRPr="00C23B35" w:rsidRDefault="00C248A9"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C248A9" w:rsidRPr="00C23B35" w:rsidRDefault="00C248A9"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DA7F81" w:rsidP="00D31A64">
            <w:pPr>
              <w:suppressAutoHyphens w:val="0"/>
              <w:autoSpaceDN w:val="0"/>
              <w:adjustRightInd w:val="0"/>
              <w:jc w:val="center"/>
              <w:rPr>
                <w:sz w:val="16"/>
                <w:szCs w:val="16"/>
                <w:lang w:eastAsia="ru-RU"/>
              </w:rPr>
            </w:pPr>
            <w:r>
              <w:rPr>
                <w:sz w:val="16"/>
                <w:szCs w:val="16"/>
                <w:lang w:eastAsia="ru-RU"/>
              </w:rPr>
              <w:t xml:space="preserve"> тип </w:t>
            </w:r>
            <w:r w:rsidR="00C248A9" w:rsidRPr="00C23B35">
              <w:rPr>
                <w:sz w:val="16"/>
                <w:szCs w:val="16"/>
                <w:lang w:eastAsia="ru-RU"/>
              </w:rPr>
              <w:t xml:space="preserve"> накопителя</w:t>
            </w:r>
          </w:p>
        </w:tc>
        <w:tc>
          <w:tcPr>
            <w:tcW w:w="1837" w:type="dxa"/>
            <w:tcBorders>
              <w:top w:val="single" w:sz="4" w:space="0" w:color="auto"/>
              <w:left w:val="nil"/>
              <w:bottom w:val="single" w:sz="4" w:space="0" w:color="auto"/>
              <w:right w:val="single" w:sz="4" w:space="0" w:color="auto"/>
            </w:tcBorders>
            <w:shd w:val="clear" w:color="auto" w:fill="auto"/>
          </w:tcPr>
          <w:p w:rsidR="00C248A9" w:rsidRDefault="00C248A9" w:rsidP="00D31A64">
            <w:pPr>
              <w:suppressAutoHyphens w:val="0"/>
              <w:autoSpaceDN w:val="0"/>
              <w:adjustRightInd w:val="0"/>
              <w:jc w:val="center"/>
              <w:rPr>
                <w:sz w:val="16"/>
                <w:szCs w:val="16"/>
                <w:lang w:eastAsia="ru-RU"/>
              </w:rPr>
            </w:pPr>
            <w:r w:rsidRPr="00AF03A8">
              <w:rPr>
                <w:sz w:val="16"/>
                <w:szCs w:val="16"/>
                <w:lang w:val="en-US" w:eastAsia="ru-RU"/>
              </w:rPr>
              <w:t>HDD</w:t>
            </w:r>
            <w:r w:rsidRPr="00AF03A8">
              <w:rPr>
                <w:sz w:val="16"/>
                <w:szCs w:val="16"/>
                <w:lang w:eastAsia="ru-RU"/>
              </w:rPr>
              <w:t xml:space="preserve"> или </w:t>
            </w:r>
            <w:r w:rsidR="00DA7F81" w:rsidRPr="00AF03A8">
              <w:rPr>
                <w:sz w:val="16"/>
                <w:szCs w:val="16"/>
                <w:lang w:val="en-US" w:eastAsia="ru-RU"/>
              </w:rPr>
              <w:t>SSD</w:t>
            </w:r>
            <w:r w:rsidR="00DA7F81">
              <w:rPr>
                <w:sz w:val="16"/>
                <w:szCs w:val="16"/>
                <w:lang w:eastAsia="ru-RU"/>
              </w:rPr>
              <w:t xml:space="preserve">, </w:t>
            </w:r>
            <w:r w:rsidR="00DA7F81">
              <w:t>HDD</w:t>
            </w:r>
            <w:r w:rsidR="00DA7F81">
              <w:rPr>
                <w:sz w:val="16"/>
                <w:szCs w:val="16"/>
                <w:lang w:eastAsia="ru-RU"/>
              </w:rPr>
              <w:t xml:space="preserve"> </w:t>
            </w:r>
            <w:r w:rsidR="00DA7F81" w:rsidRPr="00DA7F81">
              <w:rPr>
                <w:sz w:val="16"/>
                <w:szCs w:val="16"/>
                <w:lang w:eastAsia="ru-RU"/>
              </w:rPr>
              <w:t>и SSD</w:t>
            </w:r>
          </w:p>
          <w:p w:rsidR="00C248A9" w:rsidRPr="00C23B35" w:rsidRDefault="00C248A9"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C248A9" w:rsidRDefault="00C248A9" w:rsidP="00D31A64">
            <w:pPr>
              <w:suppressAutoHyphens w:val="0"/>
              <w:autoSpaceDN w:val="0"/>
              <w:adjustRightInd w:val="0"/>
              <w:jc w:val="center"/>
              <w:rPr>
                <w:sz w:val="16"/>
                <w:szCs w:val="16"/>
                <w:lang w:eastAsia="ru-RU"/>
              </w:rPr>
            </w:pPr>
            <w:r w:rsidRPr="00AF03A8">
              <w:rPr>
                <w:sz w:val="16"/>
                <w:szCs w:val="16"/>
                <w:lang w:val="en-US" w:eastAsia="ru-RU"/>
              </w:rPr>
              <w:t>HDD</w:t>
            </w:r>
            <w:r w:rsidRPr="00555A8A">
              <w:rPr>
                <w:sz w:val="16"/>
                <w:szCs w:val="16"/>
                <w:lang w:eastAsia="ru-RU"/>
              </w:rPr>
              <w:t xml:space="preserve"> или </w:t>
            </w:r>
            <w:r w:rsidR="00DA7F81" w:rsidRPr="00AF03A8">
              <w:rPr>
                <w:sz w:val="16"/>
                <w:szCs w:val="16"/>
                <w:lang w:val="en-US" w:eastAsia="ru-RU"/>
              </w:rPr>
              <w:t>SSD</w:t>
            </w:r>
            <w:r w:rsidR="00DA7F81">
              <w:rPr>
                <w:sz w:val="16"/>
                <w:szCs w:val="16"/>
                <w:lang w:eastAsia="ru-RU"/>
              </w:rPr>
              <w:t xml:space="preserve">, </w:t>
            </w:r>
            <w:r w:rsidR="00DA7F81">
              <w:t>HDD</w:t>
            </w:r>
            <w:r w:rsidR="00DA7F81">
              <w:rPr>
                <w:sz w:val="16"/>
                <w:szCs w:val="16"/>
                <w:lang w:eastAsia="ru-RU"/>
              </w:rPr>
              <w:t xml:space="preserve"> </w:t>
            </w:r>
            <w:r w:rsidR="00DA7F81" w:rsidRPr="00DA7F81">
              <w:rPr>
                <w:sz w:val="16"/>
                <w:szCs w:val="16"/>
                <w:lang w:eastAsia="ru-RU"/>
              </w:rPr>
              <w:t>и SSD</w:t>
            </w:r>
          </w:p>
          <w:p w:rsidR="00C248A9" w:rsidRPr="00C23B35" w:rsidRDefault="00C248A9"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C248A9" w:rsidRPr="00C23B35" w:rsidRDefault="00C248A9"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C248A9" w:rsidRPr="00C23B35" w:rsidRDefault="00C248A9"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2554</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терабайт</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Default="00DA7F81" w:rsidP="00D31A64">
            <w:pPr>
              <w:suppressAutoHyphens w:val="0"/>
              <w:autoSpaceDN w:val="0"/>
              <w:adjustRightInd w:val="0"/>
              <w:jc w:val="center"/>
              <w:rPr>
                <w:sz w:val="16"/>
                <w:szCs w:val="16"/>
                <w:lang w:eastAsia="ru-RU"/>
              </w:rPr>
            </w:pPr>
            <w:r w:rsidRPr="00DA7F81">
              <w:rPr>
                <w:sz w:val="16"/>
                <w:szCs w:val="16"/>
                <w:lang w:eastAsia="ru-RU"/>
              </w:rPr>
              <w:t>объем накопителя</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C23B35">
              <w:rPr>
                <w:sz w:val="16"/>
                <w:szCs w:val="16"/>
                <w:lang w:eastAsia="ru-RU"/>
              </w:rPr>
              <w:t>не более 1</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C23B35">
              <w:rPr>
                <w:sz w:val="16"/>
                <w:szCs w:val="16"/>
                <w:lang w:eastAsia="ru-RU"/>
              </w:rPr>
              <w:t>не более 1</w:t>
            </w:r>
          </w:p>
        </w:tc>
        <w:tc>
          <w:tcPr>
            <w:tcW w:w="1272" w:type="dxa"/>
            <w:tcBorders>
              <w:top w:val="single" w:sz="4" w:space="0" w:color="auto"/>
              <w:left w:val="nil"/>
              <w:bottom w:val="single" w:sz="4" w:space="0" w:color="auto"/>
              <w:right w:val="single" w:sz="4" w:space="0" w:color="auto"/>
            </w:tcBorders>
            <w:shd w:val="clear" w:color="auto" w:fill="auto"/>
          </w:tcPr>
          <w:p w:rsidR="00DA7F81"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оптический привод</w:t>
            </w:r>
          </w:p>
        </w:tc>
        <w:tc>
          <w:tcPr>
            <w:tcW w:w="1837" w:type="dxa"/>
            <w:tcBorders>
              <w:top w:val="single" w:sz="4" w:space="0" w:color="auto"/>
              <w:left w:val="nil"/>
              <w:bottom w:val="single" w:sz="4" w:space="0" w:color="auto"/>
              <w:right w:val="single" w:sz="4" w:space="0" w:color="auto"/>
            </w:tcBorders>
            <w:shd w:val="clear" w:color="auto" w:fill="auto"/>
          </w:tcPr>
          <w:p w:rsidR="00DA7F81" w:rsidRPr="00DA7F81" w:rsidRDefault="00DA7F81" w:rsidP="00D31A64">
            <w:pPr>
              <w:suppressAutoHyphens w:val="0"/>
              <w:autoSpaceDN w:val="0"/>
              <w:adjustRightInd w:val="0"/>
              <w:jc w:val="center"/>
              <w:rPr>
                <w:sz w:val="16"/>
                <w:szCs w:val="16"/>
                <w:lang w:eastAsia="ru-RU"/>
              </w:rPr>
            </w:pPr>
            <w:r>
              <w:rPr>
                <w:sz w:val="16"/>
                <w:szCs w:val="16"/>
                <w:lang w:eastAsia="ru-RU"/>
              </w:rPr>
              <w:t xml:space="preserve">не более 1, </w:t>
            </w:r>
            <w:r w:rsidRPr="00AF03A8">
              <w:rPr>
                <w:sz w:val="16"/>
                <w:szCs w:val="16"/>
                <w:lang w:val="en-US" w:eastAsia="ru-RU"/>
              </w:rPr>
              <w:t>DVD</w:t>
            </w:r>
            <w:r>
              <w:rPr>
                <w:sz w:val="16"/>
                <w:szCs w:val="16"/>
                <w:lang w:eastAsia="ru-RU"/>
              </w:rPr>
              <w:t xml:space="preserve"> </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086BC7" w:rsidP="00D31A64">
            <w:pPr>
              <w:suppressAutoHyphens w:val="0"/>
              <w:autoSpaceDN w:val="0"/>
              <w:adjustRightInd w:val="0"/>
              <w:jc w:val="center"/>
              <w:rPr>
                <w:sz w:val="16"/>
                <w:szCs w:val="16"/>
                <w:lang w:val="en-US" w:eastAsia="ru-RU"/>
              </w:rPr>
            </w:pPr>
            <w:r>
              <w:rPr>
                <w:sz w:val="16"/>
                <w:szCs w:val="16"/>
                <w:lang w:eastAsia="ru-RU"/>
              </w:rPr>
              <w:t xml:space="preserve">не более 1, </w:t>
            </w:r>
            <w:r w:rsidR="00DA7F81" w:rsidRPr="00AF03A8">
              <w:rPr>
                <w:sz w:val="16"/>
                <w:szCs w:val="16"/>
                <w:lang w:val="en-US" w:eastAsia="ru-RU"/>
              </w:rPr>
              <w:t>DVD</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тип видеоадаптера</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AF03A8">
              <w:rPr>
                <w:sz w:val="16"/>
                <w:szCs w:val="16"/>
                <w:lang w:eastAsia="ru-RU"/>
              </w:rPr>
              <w:t>Интегрированный и/или дискретный</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AF03A8">
              <w:rPr>
                <w:sz w:val="16"/>
                <w:szCs w:val="16"/>
                <w:lang w:eastAsia="ru-RU"/>
              </w:rPr>
              <w:t>Интегрированный и/или дискретный</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ED4FC2" w:rsidP="00D31A64">
            <w:pPr>
              <w:suppressAutoHyphens w:val="0"/>
              <w:autoSpaceDN w:val="0"/>
              <w:adjustRightInd w:val="0"/>
              <w:jc w:val="center"/>
              <w:rPr>
                <w:sz w:val="16"/>
                <w:szCs w:val="16"/>
                <w:lang w:eastAsia="ru-RU"/>
              </w:rPr>
            </w:pPr>
            <w:r>
              <w:rPr>
                <w:sz w:val="16"/>
                <w:szCs w:val="16"/>
                <w:lang w:eastAsia="ru-RU"/>
              </w:rPr>
              <w:t>356</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ED4FC2" w:rsidP="00D31A64">
            <w:pPr>
              <w:suppressAutoHyphens w:val="0"/>
              <w:autoSpaceDN w:val="0"/>
              <w:adjustRightInd w:val="0"/>
              <w:jc w:val="center"/>
              <w:rPr>
                <w:sz w:val="16"/>
                <w:szCs w:val="16"/>
                <w:lang w:eastAsia="ru-RU"/>
              </w:rPr>
            </w:pPr>
            <w:r>
              <w:rPr>
                <w:sz w:val="16"/>
                <w:szCs w:val="16"/>
                <w:lang w:eastAsia="ru-RU"/>
              </w:rPr>
              <w:t>час</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BF358A" w:rsidP="00D31A64">
            <w:pPr>
              <w:suppressAutoHyphens w:val="0"/>
              <w:autoSpaceDN w:val="0"/>
              <w:adjustRightInd w:val="0"/>
              <w:jc w:val="center"/>
              <w:rPr>
                <w:sz w:val="16"/>
                <w:szCs w:val="16"/>
                <w:lang w:eastAsia="ru-RU"/>
              </w:rPr>
            </w:pPr>
            <w:r>
              <w:rPr>
                <w:sz w:val="16"/>
                <w:szCs w:val="16"/>
                <w:lang w:eastAsia="ru-RU"/>
              </w:rPr>
              <w:t>время авто</w:t>
            </w:r>
            <w:r w:rsidRPr="00BF358A">
              <w:rPr>
                <w:sz w:val="16"/>
                <w:szCs w:val="16"/>
                <w:lang w:eastAsia="ru-RU"/>
              </w:rPr>
              <w:t>номной работы от батареи</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 менее 5 часов</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 менее 5 часов</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F56F1E" w:rsidRDefault="003553C6" w:rsidP="003553C6">
            <w:pPr>
              <w:suppressAutoHyphens w:val="0"/>
              <w:autoSpaceDN w:val="0"/>
              <w:adjustRightInd w:val="0"/>
              <w:jc w:val="center"/>
              <w:rPr>
                <w:sz w:val="16"/>
                <w:szCs w:val="16"/>
                <w:lang w:eastAsia="ru-RU"/>
              </w:rPr>
            </w:pPr>
            <w:r w:rsidRPr="003553C6">
              <w:rPr>
                <w:sz w:val="16"/>
                <w:szCs w:val="16"/>
                <w:lang w:eastAsia="ru-RU"/>
              </w:rPr>
              <w:t>наличие модулей и интерфейсов</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3553C6" w:rsidP="00D31A64">
            <w:pPr>
              <w:suppressAutoHyphens w:val="0"/>
              <w:autoSpaceDN w:val="0"/>
              <w:adjustRightInd w:val="0"/>
              <w:jc w:val="center"/>
              <w:rPr>
                <w:sz w:val="16"/>
                <w:szCs w:val="16"/>
                <w:lang w:eastAsia="ru-RU"/>
              </w:rPr>
            </w:pPr>
            <w:proofErr w:type="spellStart"/>
            <w:r w:rsidRPr="003553C6">
              <w:rPr>
                <w:sz w:val="16"/>
                <w:szCs w:val="16"/>
                <w:lang w:eastAsia="ru-RU"/>
              </w:rPr>
              <w:t>Wi-Fi</w:t>
            </w:r>
            <w:proofErr w:type="spellEnd"/>
            <w:r w:rsidRPr="003553C6">
              <w:rPr>
                <w:sz w:val="16"/>
                <w:szCs w:val="16"/>
                <w:lang w:eastAsia="ru-RU"/>
              </w:rPr>
              <w:t xml:space="preserve">, </w:t>
            </w:r>
            <w:proofErr w:type="spellStart"/>
            <w:r w:rsidRPr="003553C6">
              <w:rPr>
                <w:sz w:val="16"/>
                <w:szCs w:val="16"/>
                <w:lang w:eastAsia="ru-RU"/>
              </w:rPr>
              <w:t>Bluetooth</w:t>
            </w:r>
            <w:proofErr w:type="spellEnd"/>
            <w:r w:rsidRPr="003553C6">
              <w:rPr>
                <w:sz w:val="16"/>
                <w:szCs w:val="16"/>
                <w:lang w:eastAsia="ru-RU"/>
              </w:rPr>
              <w:t>, USB</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3553C6" w:rsidP="00D31A64">
            <w:pPr>
              <w:suppressAutoHyphens w:val="0"/>
              <w:autoSpaceDN w:val="0"/>
              <w:adjustRightInd w:val="0"/>
              <w:jc w:val="center"/>
              <w:rPr>
                <w:sz w:val="16"/>
                <w:szCs w:val="16"/>
                <w:lang w:eastAsia="ru-RU"/>
              </w:rPr>
            </w:pPr>
            <w:proofErr w:type="spellStart"/>
            <w:r w:rsidRPr="003553C6">
              <w:rPr>
                <w:sz w:val="16"/>
                <w:szCs w:val="16"/>
                <w:lang w:eastAsia="ru-RU"/>
              </w:rPr>
              <w:t>Wi-Fi</w:t>
            </w:r>
            <w:proofErr w:type="spellEnd"/>
            <w:r w:rsidRPr="003553C6">
              <w:rPr>
                <w:sz w:val="16"/>
                <w:szCs w:val="16"/>
                <w:lang w:eastAsia="ru-RU"/>
              </w:rPr>
              <w:t xml:space="preserve">, </w:t>
            </w:r>
            <w:proofErr w:type="spellStart"/>
            <w:r w:rsidRPr="003553C6">
              <w:rPr>
                <w:sz w:val="16"/>
                <w:szCs w:val="16"/>
                <w:lang w:eastAsia="ru-RU"/>
              </w:rPr>
              <w:t>Bluetooth</w:t>
            </w:r>
            <w:proofErr w:type="spellEnd"/>
            <w:r w:rsidRPr="003553C6">
              <w:rPr>
                <w:sz w:val="16"/>
                <w:szCs w:val="16"/>
                <w:lang w:eastAsia="ru-RU"/>
              </w:rPr>
              <w:t>, USB</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 xml:space="preserve">предельная цена </w:t>
            </w: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DA4ECD" w:rsidRDefault="00DA7F81" w:rsidP="00D31A64">
            <w:pPr>
              <w:rPr>
                <w:sz w:val="16"/>
                <w:szCs w:val="16"/>
              </w:rPr>
            </w:pPr>
            <w:r w:rsidRPr="00DA4ECD">
              <w:rPr>
                <w:sz w:val="16"/>
                <w:szCs w:val="16"/>
              </w:rPr>
              <w:t>не более 100 тыс.</w:t>
            </w:r>
          </w:p>
        </w:tc>
        <w:tc>
          <w:tcPr>
            <w:tcW w:w="1695" w:type="dxa"/>
            <w:tcBorders>
              <w:top w:val="single" w:sz="4" w:space="0" w:color="auto"/>
              <w:left w:val="nil"/>
              <w:bottom w:val="single" w:sz="4" w:space="0" w:color="auto"/>
              <w:right w:val="single" w:sz="4" w:space="0" w:color="auto"/>
            </w:tcBorders>
            <w:shd w:val="clear" w:color="auto" w:fill="auto"/>
          </w:tcPr>
          <w:p w:rsidR="00DA7F81" w:rsidRPr="00DA4ECD" w:rsidRDefault="00DA7F81" w:rsidP="00D31A64">
            <w:pPr>
              <w:rPr>
                <w:sz w:val="16"/>
                <w:szCs w:val="16"/>
              </w:rPr>
            </w:pPr>
            <w:r w:rsidRPr="00DA4ECD">
              <w:rPr>
                <w:sz w:val="16"/>
                <w:szCs w:val="16"/>
              </w:rPr>
              <w:t>не более 100 тыс.</w:t>
            </w:r>
          </w:p>
        </w:tc>
        <w:tc>
          <w:tcPr>
            <w:tcW w:w="1555" w:type="dxa"/>
            <w:tcBorders>
              <w:top w:val="single" w:sz="4" w:space="0" w:color="auto"/>
              <w:left w:val="nil"/>
              <w:bottom w:val="single" w:sz="4" w:space="0" w:color="auto"/>
              <w:right w:val="single" w:sz="4" w:space="0" w:color="auto"/>
            </w:tcBorders>
            <w:shd w:val="clear" w:color="auto" w:fill="auto"/>
          </w:tcPr>
          <w:p w:rsidR="00DA7F81" w:rsidRPr="00DA4ECD" w:rsidRDefault="00DA7F81" w:rsidP="00D31A64">
            <w:pPr>
              <w:rPr>
                <w:sz w:val="16"/>
                <w:szCs w:val="16"/>
              </w:rPr>
            </w:pPr>
            <w:r w:rsidRPr="00DA4ECD">
              <w:rPr>
                <w:sz w:val="16"/>
                <w:szCs w:val="16"/>
              </w:rPr>
              <w:t>не более 100 тыс.</w:t>
            </w: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3715EB" w:rsidP="00D31A64">
            <w:pPr>
              <w:suppressAutoHyphens w:val="0"/>
              <w:autoSpaceDN w:val="0"/>
              <w:adjustRightInd w:val="0"/>
              <w:jc w:val="center"/>
              <w:rPr>
                <w:sz w:val="16"/>
                <w:szCs w:val="16"/>
                <w:lang w:eastAsia="ru-RU"/>
              </w:rPr>
            </w:pPr>
            <w:r w:rsidRPr="00DA4ECD">
              <w:rPr>
                <w:sz w:val="16"/>
                <w:szCs w:val="16"/>
              </w:rPr>
              <w:t>не более 100 тыс.</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3715EB" w:rsidP="00D31A64">
            <w:pPr>
              <w:suppressAutoHyphens w:val="0"/>
              <w:autoSpaceDN w:val="0"/>
              <w:adjustRightInd w:val="0"/>
              <w:jc w:val="center"/>
              <w:rPr>
                <w:sz w:val="16"/>
                <w:szCs w:val="16"/>
                <w:lang w:eastAsia="ru-RU"/>
              </w:rPr>
            </w:pPr>
            <w:r w:rsidRPr="00DA4ECD">
              <w:rPr>
                <w:sz w:val="16"/>
                <w:szCs w:val="16"/>
              </w:rPr>
              <w:t>не более 100 тыс.</w:t>
            </w:r>
            <w:bookmarkStart w:id="0" w:name="_GoBack"/>
            <w:bookmarkEnd w:id="0"/>
          </w:p>
        </w:tc>
        <w:tc>
          <w:tcPr>
            <w:tcW w:w="1272" w:type="dxa"/>
            <w:tcBorders>
              <w:top w:val="single" w:sz="4" w:space="0" w:color="auto"/>
              <w:left w:val="nil"/>
              <w:bottom w:val="single" w:sz="4" w:space="0" w:color="auto"/>
              <w:right w:val="single" w:sz="4" w:space="0" w:color="auto"/>
            </w:tcBorders>
            <w:shd w:val="clear" w:color="auto" w:fill="auto"/>
          </w:tcPr>
          <w:p w:rsidR="00DA7F81" w:rsidRPr="00087AD5" w:rsidRDefault="00DA7F81" w:rsidP="00D31A64">
            <w:pPr>
              <w:suppressAutoHyphens w:val="0"/>
              <w:autoSpaceDN w:val="0"/>
              <w:adjustRightInd w:val="0"/>
              <w:jc w:val="center"/>
              <w:rPr>
                <w:sz w:val="16"/>
                <w:szCs w:val="16"/>
                <w:lang w:eastAsia="ru-RU"/>
              </w:rPr>
            </w:pPr>
            <w:r>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1.2.</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26.20.11.110</w:t>
            </w:r>
          </w:p>
          <w:p w:rsidR="00DA7F81" w:rsidRPr="00C23B35" w:rsidRDefault="00DA7F81"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DA7F81" w:rsidRDefault="003553C6" w:rsidP="00D31A64">
            <w:pPr>
              <w:suppressAutoHyphens w:val="0"/>
              <w:autoSpaceDN w:val="0"/>
              <w:adjustRightInd w:val="0"/>
              <w:jc w:val="center"/>
              <w:rPr>
                <w:sz w:val="16"/>
                <w:szCs w:val="16"/>
                <w:lang w:eastAsia="ru-RU"/>
              </w:rPr>
            </w:pPr>
            <w:r>
              <w:rPr>
                <w:sz w:val="16"/>
                <w:szCs w:val="16"/>
                <w:lang w:eastAsia="ru-RU"/>
              </w:rPr>
              <w:t>Планшетный компьютер</w:t>
            </w:r>
          </w:p>
          <w:p w:rsidR="00DA7F81" w:rsidRPr="00AB491C" w:rsidRDefault="00DA7F81" w:rsidP="00D31A64">
            <w:pPr>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039</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дюйм</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 xml:space="preserve">размер </w:t>
            </w:r>
            <w:r>
              <w:rPr>
                <w:sz w:val="16"/>
                <w:szCs w:val="16"/>
                <w:lang w:eastAsia="ru-RU"/>
              </w:rPr>
              <w:t>диагонали</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 xml:space="preserve">не менее </w:t>
            </w:r>
            <w:r w:rsidRPr="00AF03A8">
              <w:rPr>
                <w:sz w:val="16"/>
                <w:szCs w:val="16"/>
                <w:lang w:val="en-US" w:eastAsia="ru-RU"/>
              </w:rPr>
              <w:t>7</w:t>
            </w:r>
            <w:r w:rsidRPr="00AF03A8">
              <w:rPr>
                <w:sz w:val="16"/>
                <w:szCs w:val="16"/>
                <w:lang w:eastAsia="ru-RU"/>
              </w:rPr>
              <w:t xml:space="preserve"> не более 12</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BF358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BF358A" w:rsidRPr="00AF03A8" w:rsidRDefault="00BF358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количество ядер процессора</w:t>
            </w:r>
          </w:p>
        </w:tc>
        <w:tc>
          <w:tcPr>
            <w:tcW w:w="1837"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 более 8</w:t>
            </w:r>
          </w:p>
        </w:tc>
        <w:tc>
          <w:tcPr>
            <w:tcW w:w="1554"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тип экрана</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AF03A8">
              <w:rPr>
                <w:sz w:val="16"/>
                <w:szCs w:val="16"/>
                <w:lang w:val="en-US" w:eastAsia="ru-RU"/>
              </w:rPr>
              <w:t xml:space="preserve">IPS </w:t>
            </w:r>
            <w:r w:rsidRPr="00AF03A8">
              <w:rPr>
                <w:sz w:val="16"/>
                <w:szCs w:val="16"/>
                <w:lang w:eastAsia="ru-RU"/>
              </w:rPr>
              <w:t xml:space="preserve">или </w:t>
            </w:r>
            <w:r w:rsidRPr="00AF03A8">
              <w:rPr>
                <w:sz w:val="16"/>
                <w:szCs w:val="16"/>
                <w:lang w:val="en-US" w:eastAsia="ru-RU"/>
              </w:rPr>
              <w:t>TFT</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val="en-US" w:eastAsia="ru-RU"/>
              </w:rPr>
            </w:pPr>
            <w:r w:rsidRPr="00AF03A8">
              <w:rPr>
                <w:sz w:val="16"/>
                <w:szCs w:val="16"/>
                <w:lang w:eastAsia="ru-RU"/>
              </w:rPr>
              <w:t>тип процессора</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 менее 2-х ядер не более 16 ядер</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BF358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BF358A" w:rsidRPr="00AF03A8" w:rsidRDefault="00BF358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тип накопителя</w:t>
            </w:r>
          </w:p>
        </w:tc>
        <w:tc>
          <w:tcPr>
            <w:tcW w:w="1837"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proofErr w:type="spellStart"/>
            <w:r>
              <w:rPr>
                <w:sz w:val="16"/>
                <w:szCs w:val="16"/>
                <w:lang w:eastAsia="ru-RU"/>
              </w:rPr>
              <w:t>флеш</w:t>
            </w:r>
            <w:proofErr w:type="spellEnd"/>
            <w:r>
              <w:rPr>
                <w:sz w:val="16"/>
                <w:szCs w:val="16"/>
                <w:lang w:eastAsia="ru-RU"/>
              </w:rPr>
              <w:t>-память</w:t>
            </w:r>
          </w:p>
        </w:tc>
        <w:tc>
          <w:tcPr>
            <w:tcW w:w="1554"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2931</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гигагерц</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частота процессора</w:t>
            </w:r>
          </w:p>
        </w:tc>
        <w:tc>
          <w:tcPr>
            <w:tcW w:w="1837" w:type="dxa"/>
            <w:tcBorders>
              <w:top w:val="single" w:sz="4" w:space="0" w:color="auto"/>
              <w:left w:val="nil"/>
              <w:bottom w:val="single" w:sz="4" w:space="0" w:color="auto"/>
              <w:right w:val="single" w:sz="4" w:space="0" w:color="auto"/>
            </w:tcBorders>
            <w:shd w:val="clear" w:color="auto" w:fill="auto"/>
          </w:tcPr>
          <w:p w:rsidR="00DA7F81" w:rsidRPr="00ED4FC2" w:rsidRDefault="00ED4FC2" w:rsidP="00D31A64">
            <w:pPr>
              <w:suppressAutoHyphens w:val="0"/>
              <w:autoSpaceDN w:val="0"/>
              <w:adjustRightInd w:val="0"/>
              <w:jc w:val="center"/>
              <w:rPr>
                <w:sz w:val="16"/>
                <w:szCs w:val="16"/>
                <w:lang w:eastAsia="ru-RU"/>
              </w:rPr>
            </w:pPr>
            <w:r>
              <w:rPr>
                <w:sz w:val="16"/>
                <w:szCs w:val="16"/>
                <w:lang w:eastAsia="ru-RU"/>
              </w:rPr>
              <w:t>не менее 1</w:t>
            </w:r>
            <w:r w:rsidR="00DA7F81" w:rsidRPr="008B22D5">
              <w:rPr>
                <w:sz w:val="16"/>
                <w:szCs w:val="16"/>
                <w:lang w:eastAsia="ru-RU"/>
              </w:rPr>
              <w:t>6</w:t>
            </w:r>
            <w:r>
              <w:rPr>
                <w:sz w:val="16"/>
                <w:szCs w:val="16"/>
                <w:lang w:eastAsia="ru-RU"/>
              </w:rPr>
              <w:t>00</w:t>
            </w:r>
            <w:r w:rsidR="00DA7F81" w:rsidRPr="008B22D5">
              <w:rPr>
                <w:sz w:val="16"/>
                <w:szCs w:val="16"/>
                <w:lang w:eastAsia="ru-RU"/>
              </w:rPr>
              <w:t xml:space="preserve"> не более </w:t>
            </w:r>
            <w:r w:rsidR="00DA7F81" w:rsidRPr="008B22D5">
              <w:rPr>
                <w:sz w:val="16"/>
                <w:szCs w:val="16"/>
                <w:lang w:val="en-US" w:eastAsia="ru-RU"/>
              </w:rPr>
              <w:t>4</w:t>
            </w:r>
            <w:r>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2553</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гигабайт</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05396C" w:rsidP="00D31A64">
            <w:pPr>
              <w:suppressAutoHyphens w:val="0"/>
              <w:autoSpaceDN w:val="0"/>
              <w:adjustRightInd w:val="0"/>
              <w:jc w:val="center"/>
              <w:rPr>
                <w:sz w:val="16"/>
                <w:szCs w:val="16"/>
                <w:lang w:eastAsia="ru-RU"/>
              </w:rPr>
            </w:pPr>
            <w:r w:rsidRPr="0005396C">
              <w:rPr>
                <w:sz w:val="16"/>
                <w:szCs w:val="16"/>
                <w:lang w:eastAsia="ru-RU"/>
              </w:rPr>
              <w:t>максимальный общий под-</w:t>
            </w:r>
            <w:proofErr w:type="spellStart"/>
            <w:r w:rsidRPr="0005396C">
              <w:rPr>
                <w:sz w:val="16"/>
                <w:szCs w:val="16"/>
                <w:lang w:eastAsia="ru-RU"/>
              </w:rPr>
              <w:t>держиваемый</w:t>
            </w:r>
            <w:proofErr w:type="spellEnd"/>
            <w:r w:rsidRPr="0005396C">
              <w:rPr>
                <w:sz w:val="16"/>
                <w:szCs w:val="16"/>
                <w:lang w:eastAsia="ru-RU"/>
              </w:rPr>
              <w:t xml:space="preserve"> объем опера-</w:t>
            </w:r>
            <w:proofErr w:type="spellStart"/>
            <w:r w:rsidRPr="0005396C">
              <w:rPr>
                <w:sz w:val="16"/>
                <w:szCs w:val="16"/>
                <w:lang w:eastAsia="ru-RU"/>
              </w:rPr>
              <w:t>тивной</w:t>
            </w:r>
            <w:proofErr w:type="spellEnd"/>
            <w:r w:rsidRPr="0005396C">
              <w:rPr>
                <w:sz w:val="16"/>
                <w:szCs w:val="16"/>
                <w:lang w:eastAsia="ru-RU"/>
              </w:rPr>
              <w:t xml:space="preserve"> памяти</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 менее 2 не более 8</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2553</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гигабайт</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объем накопителя</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 более 64</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BF358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BF358A" w:rsidRPr="00AF03A8" w:rsidRDefault="00BF358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F358A" w:rsidRPr="00AF03A8" w:rsidRDefault="00035E3A" w:rsidP="00D31A64">
            <w:pPr>
              <w:suppressAutoHyphens w:val="0"/>
              <w:autoSpaceDN w:val="0"/>
              <w:adjustRightInd w:val="0"/>
              <w:jc w:val="center"/>
              <w:rPr>
                <w:sz w:val="16"/>
                <w:szCs w:val="16"/>
                <w:lang w:eastAsia="ru-RU"/>
              </w:rPr>
            </w:pPr>
            <w:r>
              <w:rPr>
                <w:sz w:val="16"/>
                <w:szCs w:val="16"/>
                <w:lang w:eastAsia="ru-RU"/>
              </w:rPr>
              <w:t>т</w:t>
            </w:r>
            <w:r w:rsidR="00BF358A">
              <w:rPr>
                <w:sz w:val="16"/>
                <w:szCs w:val="16"/>
                <w:lang w:eastAsia="ru-RU"/>
              </w:rPr>
              <w:t>ип видеоадаптера</w:t>
            </w:r>
          </w:p>
        </w:tc>
        <w:tc>
          <w:tcPr>
            <w:tcW w:w="1837" w:type="dxa"/>
            <w:tcBorders>
              <w:top w:val="single" w:sz="4" w:space="0" w:color="auto"/>
              <w:left w:val="nil"/>
              <w:bottom w:val="single" w:sz="4" w:space="0" w:color="auto"/>
              <w:right w:val="single" w:sz="4" w:space="0" w:color="auto"/>
            </w:tcBorders>
            <w:shd w:val="clear" w:color="auto" w:fill="auto"/>
          </w:tcPr>
          <w:p w:rsidR="00BF358A" w:rsidRPr="00AF03A8" w:rsidRDefault="00035E3A" w:rsidP="00D31A64">
            <w:pPr>
              <w:suppressAutoHyphens w:val="0"/>
              <w:autoSpaceDN w:val="0"/>
              <w:adjustRightInd w:val="0"/>
              <w:jc w:val="center"/>
              <w:rPr>
                <w:sz w:val="16"/>
                <w:szCs w:val="16"/>
                <w:lang w:eastAsia="ru-RU"/>
              </w:rPr>
            </w:pPr>
            <w:r>
              <w:rPr>
                <w:sz w:val="16"/>
                <w:szCs w:val="16"/>
                <w:lang w:eastAsia="ru-RU"/>
              </w:rPr>
              <w:t>интегрированный или дискретный</w:t>
            </w:r>
          </w:p>
        </w:tc>
        <w:tc>
          <w:tcPr>
            <w:tcW w:w="1554" w:type="dxa"/>
            <w:tcBorders>
              <w:top w:val="single" w:sz="4" w:space="0" w:color="auto"/>
              <w:left w:val="nil"/>
              <w:bottom w:val="single" w:sz="4" w:space="0" w:color="auto"/>
              <w:right w:val="single" w:sz="4" w:space="0" w:color="auto"/>
            </w:tcBorders>
            <w:shd w:val="clear" w:color="auto" w:fill="auto"/>
          </w:tcPr>
          <w:p w:rsidR="00BF358A" w:rsidRPr="00AF03A8" w:rsidRDefault="00035E3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BF358A" w:rsidRPr="00AF03A8" w:rsidRDefault="00035E3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F358A" w:rsidRPr="00C23B35" w:rsidRDefault="00035E3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r>
      <w:tr w:rsidR="00BF358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BF358A" w:rsidRPr="00C23B35" w:rsidRDefault="00BF358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BF358A" w:rsidRPr="00C23B35" w:rsidRDefault="003463FA" w:rsidP="00D31A64">
            <w:pPr>
              <w:suppressAutoHyphens w:val="0"/>
              <w:autoSpaceDN w:val="0"/>
              <w:adjustRightInd w:val="0"/>
              <w:jc w:val="center"/>
              <w:rPr>
                <w:sz w:val="16"/>
                <w:szCs w:val="16"/>
                <w:lang w:eastAsia="ru-RU"/>
              </w:rPr>
            </w:pPr>
            <w:r>
              <w:rPr>
                <w:sz w:val="16"/>
                <w:szCs w:val="16"/>
                <w:lang w:eastAsia="ru-RU"/>
              </w:rPr>
              <w:t>356</w:t>
            </w:r>
          </w:p>
        </w:tc>
        <w:tc>
          <w:tcPr>
            <w:tcW w:w="1107" w:type="dxa"/>
            <w:gridSpan w:val="2"/>
            <w:tcBorders>
              <w:top w:val="single" w:sz="4" w:space="0" w:color="auto"/>
              <w:left w:val="nil"/>
              <w:bottom w:val="single" w:sz="4" w:space="0" w:color="auto"/>
              <w:right w:val="single" w:sz="4" w:space="0" w:color="auto"/>
            </w:tcBorders>
            <w:shd w:val="clear" w:color="auto" w:fill="auto"/>
          </w:tcPr>
          <w:p w:rsidR="00BF358A" w:rsidRPr="00C23B35" w:rsidRDefault="003463FA" w:rsidP="00D31A64">
            <w:pPr>
              <w:suppressAutoHyphens w:val="0"/>
              <w:autoSpaceDN w:val="0"/>
              <w:adjustRightInd w:val="0"/>
              <w:jc w:val="center"/>
              <w:rPr>
                <w:sz w:val="16"/>
                <w:szCs w:val="16"/>
                <w:lang w:eastAsia="ru-RU"/>
              </w:rPr>
            </w:pPr>
            <w:r>
              <w:rPr>
                <w:sz w:val="16"/>
                <w:szCs w:val="16"/>
                <w:lang w:eastAsia="ru-RU"/>
              </w:rPr>
              <w:t>час</w:t>
            </w:r>
          </w:p>
        </w:tc>
        <w:tc>
          <w:tcPr>
            <w:tcW w:w="1695" w:type="dxa"/>
            <w:tcBorders>
              <w:top w:val="single" w:sz="4" w:space="0" w:color="auto"/>
              <w:left w:val="nil"/>
              <w:bottom w:val="single" w:sz="4" w:space="0" w:color="auto"/>
              <w:right w:val="single" w:sz="4" w:space="0" w:color="auto"/>
            </w:tcBorders>
            <w:shd w:val="clear" w:color="auto" w:fill="auto"/>
            <w:noWrap/>
          </w:tcPr>
          <w:p w:rsidR="00BF358A" w:rsidRPr="00C23B35" w:rsidRDefault="00BF358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BF358A" w:rsidRPr="00AF03A8" w:rsidRDefault="00BF358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время авто</w:t>
            </w:r>
            <w:r w:rsidRPr="00BF358A">
              <w:rPr>
                <w:sz w:val="16"/>
                <w:szCs w:val="16"/>
                <w:lang w:eastAsia="ru-RU"/>
              </w:rPr>
              <w:t>номной работы от батареи</w:t>
            </w:r>
          </w:p>
        </w:tc>
        <w:tc>
          <w:tcPr>
            <w:tcW w:w="1837"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 более 24</w:t>
            </w:r>
          </w:p>
        </w:tc>
        <w:tc>
          <w:tcPr>
            <w:tcW w:w="1554"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BF358A" w:rsidRPr="00AF03A8"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BF358A" w:rsidRPr="00C23B35" w:rsidRDefault="00BF358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BF358A" w:rsidRPr="00C23B35" w:rsidRDefault="00BF358A"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C7200E">
            <w:pPr>
              <w:suppressAutoHyphens w:val="0"/>
              <w:autoSpaceDN w:val="0"/>
              <w:adjustRightInd w:val="0"/>
              <w:jc w:val="center"/>
              <w:rPr>
                <w:sz w:val="16"/>
                <w:szCs w:val="16"/>
                <w:lang w:eastAsia="ru-RU"/>
              </w:rPr>
            </w:pPr>
            <w:r w:rsidRPr="00AF03A8">
              <w:rPr>
                <w:sz w:val="16"/>
                <w:szCs w:val="16"/>
                <w:lang w:eastAsia="ru-RU"/>
              </w:rPr>
              <w:t>наличие модулей</w:t>
            </w:r>
            <w:r w:rsidR="00C7200E">
              <w:rPr>
                <w:sz w:val="16"/>
                <w:szCs w:val="16"/>
                <w:lang w:eastAsia="ru-RU"/>
              </w:rPr>
              <w:t xml:space="preserve"> и интерфейсов</w:t>
            </w:r>
          </w:p>
        </w:tc>
        <w:tc>
          <w:tcPr>
            <w:tcW w:w="1837" w:type="dxa"/>
            <w:tcBorders>
              <w:top w:val="single" w:sz="4" w:space="0" w:color="auto"/>
              <w:left w:val="nil"/>
              <w:bottom w:val="single" w:sz="4" w:space="0" w:color="auto"/>
              <w:right w:val="single" w:sz="4" w:space="0" w:color="auto"/>
            </w:tcBorders>
            <w:shd w:val="clear" w:color="auto" w:fill="auto"/>
          </w:tcPr>
          <w:p w:rsidR="00DA7F81" w:rsidRPr="00C7200E" w:rsidRDefault="00C7200E" w:rsidP="00D31A64">
            <w:pPr>
              <w:suppressAutoHyphens w:val="0"/>
              <w:autoSpaceDN w:val="0"/>
              <w:adjustRightInd w:val="0"/>
              <w:jc w:val="center"/>
              <w:rPr>
                <w:sz w:val="16"/>
                <w:szCs w:val="16"/>
                <w:lang w:val="en-US" w:eastAsia="ru-RU"/>
              </w:rPr>
            </w:pPr>
            <w:r w:rsidRPr="00C7200E">
              <w:rPr>
                <w:sz w:val="16"/>
                <w:szCs w:val="16"/>
                <w:lang w:val="en-US" w:eastAsia="ru-RU"/>
              </w:rPr>
              <w:t xml:space="preserve">Wi-Fi, </w:t>
            </w:r>
            <w:r>
              <w:rPr>
                <w:sz w:val="16"/>
                <w:szCs w:val="16"/>
                <w:lang w:val="en-US" w:eastAsia="ru-RU"/>
              </w:rPr>
              <w:t>Bluetooth,</w:t>
            </w:r>
            <w:r>
              <w:rPr>
                <w:sz w:val="16"/>
                <w:szCs w:val="16"/>
                <w:lang w:eastAsia="ru-RU"/>
              </w:rPr>
              <w:t xml:space="preserve"> </w:t>
            </w:r>
            <w:r>
              <w:rPr>
                <w:sz w:val="16"/>
                <w:szCs w:val="16"/>
                <w:lang w:val="en-US" w:eastAsia="ru-RU"/>
              </w:rPr>
              <w:t xml:space="preserve"> </w:t>
            </w:r>
            <w:r w:rsidRPr="00C7200E">
              <w:rPr>
                <w:sz w:val="16"/>
                <w:szCs w:val="16"/>
                <w:lang w:eastAsia="ru-RU"/>
              </w:rPr>
              <w:t>USB</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C23B35"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 xml:space="preserve">предельная цена </w:t>
            </w:r>
          </w:p>
        </w:tc>
        <w:tc>
          <w:tcPr>
            <w:tcW w:w="1011"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DA4ECD" w:rsidRDefault="00DA7F81" w:rsidP="00D31A64">
            <w:pPr>
              <w:rPr>
                <w:sz w:val="16"/>
                <w:szCs w:val="16"/>
              </w:rPr>
            </w:pPr>
            <w:r w:rsidRPr="00DA4ECD">
              <w:rPr>
                <w:sz w:val="16"/>
                <w:szCs w:val="16"/>
              </w:rPr>
              <w:t>не более 60 тыс.</w:t>
            </w:r>
          </w:p>
        </w:tc>
        <w:tc>
          <w:tcPr>
            <w:tcW w:w="1695" w:type="dxa"/>
            <w:tcBorders>
              <w:top w:val="single" w:sz="4" w:space="0" w:color="auto"/>
              <w:left w:val="nil"/>
              <w:bottom w:val="single" w:sz="4" w:space="0" w:color="auto"/>
              <w:right w:val="single" w:sz="4" w:space="0" w:color="auto"/>
            </w:tcBorders>
            <w:shd w:val="clear" w:color="auto" w:fill="auto"/>
          </w:tcPr>
          <w:p w:rsidR="00DA7F81" w:rsidRPr="00DA4ECD" w:rsidRDefault="00DA7F81" w:rsidP="00D31A64">
            <w:pPr>
              <w:rPr>
                <w:sz w:val="16"/>
                <w:szCs w:val="16"/>
              </w:rPr>
            </w:pPr>
            <w:r w:rsidRPr="00DA4ECD">
              <w:rPr>
                <w:sz w:val="16"/>
                <w:szCs w:val="16"/>
              </w:rPr>
              <w:t>не более 60 тыс.</w:t>
            </w:r>
          </w:p>
        </w:tc>
        <w:tc>
          <w:tcPr>
            <w:tcW w:w="1555" w:type="dxa"/>
            <w:tcBorders>
              <w:top w:val="single" w:sz="4" w:space="0" w:color="auto"/>
              <w:left w:val="nil"/>
              <w:bottom w:val="single" w:sz="4" w:space="0" w:color="auto"/>
              <w:right w:val="single" w:sz="4" w:space="0" w:color="auto"/>
            </w:tcBorders>
            <w:shd w:val="clear" w:color="auto" w:fill="auto"/>
          </w:tcPr>
          <w:p w:rsidR="00DA7F81" w:rsidRPr="00DA4ECD" w:rsidRDefault="00DA7F81" w:rsidP="00D31A64">
            <w:pPr>
              <w:rPr>
                <w:sz w:val="16"/>
                <w:szCs w:val="16"/>
              </w:rPr>
            </w:pPr>
            <w:r w:rsidRPr="00DA4ECD">
              <w:rPr>
                <w:sz w:val="16"/>
                <w:szCs w:val="16"/>
              </w:rPr>
              <w:t>не более 60 тыс.</w:t>
            </w: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68718C" w:rsidP="00D31A64">
            <w:pPr>
              <w:suppressAutoHyphens w:val="0"/>
              <w:autoSpaceDN w:val="0"/>
              <w:adjustRightInd w:val="0"/>
              <w:jc w:val="center"/>
              <w:rPr>
                <w:sz w:val="16"/>
                <w:szCs w:val="16"/>
                <w:lang w:eastAsia="ru-RU"/>
              </w:rPr>
            </w:pPr>
            <w:r>
              <w:rPr>
                <w:sz w:val="16"/>
                <w:szCs w:val="16"/>
              </w:rPr>
              <w:t>не более 4</w:t>
            </w:r>
            <w:r w:rsidRPr="00DA4ECD">
              <w:rPr>
                <w:sz w:val="16"/>
                <w:szCs w:val="16"/>
              </w:rPr>
              <w:t>0 тыс.</w:t>
            </w: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r w:rsidRPr="00C23B35">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554"/>
        </w:trPr>
        <w:tc>
          <w:tcPr>
            <w:tcW w:w="566" w:type="dxa"/>
            <w:gridSpan w:val="2"/>
            <w:vMerge w:val="restart"/>
            <w:tcBorders>
              <w:top w:val="single" w:sz="4" w:space="0" w:color="auto"/>
              <w:left w:val="single" w:sz="4" w:space="0" w:color="auto"/>
              <w:bottom w:val="single" w:sz="4" w:space="0" w:color="auto"/>
              <w:right w:val="single" w:sz="4" w:space="0" w:color="auto"/>
            </w:tcBorders>
          </w:tcPr>
          <w:p w:rsidR="00DA7F81" w:rsidRDefault="00DA7F81" w:rsidP="00D31A64">
            <w:pPr>
              <w:suppressAutoHyphens w:val="0"/>
              <w:autoSpaceDN w:val="0"/>
              <w:adjustRightInd w:val="0"/>
              <w:jc w:val="center"/>
              <w:rPr>
                <w:sz w:val="16"/>
                <w:szCs w:val="16"/>
                <w:lang w:eastAsia="ru-RU"/>
              </w:rPr>
            </w:pPr>
            <w:r w:rsidRPr="00C23B35">
              <w:rPr>
                <w:sz w:val="16"/>
                <w:szCs w:val="16"/>
                <w:lang w:eastAsia="ru-RU"/>
              </w:rPr>
              <w:t>2</w:t>
            </w:r>
            <w:r>
              <w:rPr>
                <w:sz w:val="16"/>
                <w:szCs w:val="16"/>
                <w:lang w:eastAsia="ru-RU"/>
              </w:rPr>
              <w:t>.</w:t>
            </w:r>
          </w:p>
          <w:p w:rsidR="00DA7F81" w:rsidRPr="00F57705" w:rsidRDefault="00DA7F81" w:rsidP="00D31A64">
            <w:pPr>
              <w:rPr>
                <w:sz w:val="16"/>
                <w:szCs w:val="16"/>
                <w:lang w:eastAsia="ru-RU"/>
              </w:rPr>
            </w:pP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DA7F81" w:rsidRPr="00B66895" w:rsidRDefault="00DA7F81" w:rsidP="00D31A64">
            <w:pPr>
              <w:suppressAutoHyphens w:val="0"/>
              <w:autoSpaceDN w:val="0"/>
              <w:adjustRightInd w:val="0"/>
              <w:jc w:val="center"/>
              <w:rPr>
                <w:sz w:val="16"/>
                <w:szCs w:val="16"/>
                <w:lang w:eastAsia="ru-RU"/>
              </w:rPr>
            </w:pPr>
            <w:r w:rsidRPr="00B66895">
              <w:rPr>
                <w:sz w:val="16"/>
                <w:szCs w:val="16"/>
                <w:lang w:eastAsia="ru-RU"/>
              </w:rPr>
              <w:t>26.20.15</w:t>
            </w:r>
          </w:p>
          <w:p w:rsidR="00DA7F81" w:rsidRPr="00B66895" w:rsidRDefault="00DA7F81"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DA7F81" w:rsidRPr="00AF03A8" w:rsidRDefault="00DA7F81" w:rsidP="00D31A64">
            <w:pPr>
              <w:suppressAutoHyphens w:val="0"/>
              <w:autoSpaceDN w:val="0"/>
              <w:adjustRightInd w:val="0"/>
              <w:jc w:val="center"/>
              <w:rPr>
                <w:sz w:val="16"/>
                <w:szCs w:val="16"/>
                <w:lang w:eastAsia="ru-RU"/>
              </w:rPr>
            </w:pPr>
            <w:r w:rsidRPr="00DA4ECD">
              <w:rPr>
                <w:sz w:val="16"/>
                <w:szCs w:val="16"/>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DA4ECD">
              <w:rPr>
                <w:sz w:val="16"/>
                <w:szCs w:val="16"/>
                <w:lang w:eastAsia="ru-RU"/>
              </w:rPr>
              <w:t>тип (моноблок/системный блок), размер диагонали (для моноблока), количество ядер процессора, количество потоков процессора, частота процессора (для моноблока), максимальный объем оперативной памяти (для моноблока), объем установленной оперативной памяти (для системного блока), объем накопителя, оптический привод</w:t>
            </w:r>
          </w:p>
        </w:tc>
        <w:tc>
          <w:tcPr>
            <w:tcW w:w="1011"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AF03A8"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DA7F81"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DA7F81" w:rsidRPr="00B66895" w:rsidRDefault="00DA7F81"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A7F81" w:rsidRPr="00AF03A8" w:rsidRDefault="00DA7F81"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 xml:space="preserve">предельная цена </w:t>
            </w:r>
          </w:p>
        </w:tc>
        <w:tc>
          <w:tcPr>
            <w:tcW w:w="1011" w:type="dxa"/>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DA7F81" w:rsidRPr="00AF03A8" w:rsidRDefault="00DA7F81" w:rsidP="00D31A64">
            <w:pPr>
              <w:suppressAutoHyphens w:val="0"/>
              <w:autoSpaceDN w:val="0"/>
              <w:adjustRightInd w:val="0"/>
              <w:jc w:val="center"/>
              <w:rPr>
                <w:sz w:val="16"/>
                <w:szCs w:val="16"/>
                <w:lang w:eastAsia="ru-RU"/>
              </w:rPr>
            </w:pPr>
            <w:r w:rsidRPr="00AF03A8">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DA7F81" w:rsidRPr="00C23B35" w:rsidRDefault="00DA7F81"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A7F81" w:rsidRPr="00C23B35" w:rsidRDefault="00DA7F81"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A7F81" w:rsidRPr="00C23B35" w:rsidRDefault="00DA7F81"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lastRenderedPageBreak/>
              <w:t>2.1.</w:t>
            </w:r>
          </w:p>
        </w:tc>
        <w:tc>
          <w:tcPr>
            <w:tcW w:w="901" w:type="dxa"/>
            <w:gridSpan w:val="2"/>
            <w:vMerge w:val="restart"/>
            <w:tcBorders>
              <w:top w:val="single" w:sz="4" w:space="0" w:color="auto"/>
              <w:left w:val="single" w:sz="4" w:space="0" w:color="auto"/>
              <w:right w:val="single" w:sz="4" w:space="0" w:color="auto"/>
            </w:tcBorders>
          </w:tcPr>
          <w:p w:rsidR="00E03BE3" w:rsidRPr="00B66895" w:rsidRDefault="00E03BE3" w:rsidP="00D31A64">
            <w:pPr>
              <w:suppressAutoHyphens w:val="0"/>
              <w:autoSpaceDN w:val="0"/>
              <w:adjustRightInd w:val="0"/>
              <w:jc w:val="center"/>
              <w:rPr>
                <w:sz w:val="16"/>
                <w:szCs w:val="16"/>
                <w:lang w:eastAsia="ru-RU"/>
              </w:rPr>
            </w:pPr>
            <w:r w:rsidRPr="00B66895">
              <w:rPr>
                <w:sz w:val="16"/>
                <w:szCs w:val="16"/>
                <w:lang w:eastAsia="ru-RU"/>
              </w:rPr>
              <w:t>26.20.15</w:t>
            </w:r>
          </w:p>
          <w:p w:rsidR="00E03BE3" w:rsidRPr="00B66895" w:rsidRDefault="00E03BE3"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E03BE3" w:rsidRPr="00B66895" w:rsidRDefault="00E03BE3" w:rsidP="00D31A64">
            <w:pPr>
              <w:suppressAutoHyphens w:val="0"/>
              <w:autoSpaceDN w:val="0"/>
              <w:adjustRightInd w:val="0"/>
              <w:jc w:val="center"/>
              <w:rPr>
                <w:sz w:val="16"/>
                <w:szCs w:val="16"/>
                <w:lang w:eastAsia="ru-RU"/>
              </w:rPr>
            </w:pPr>
            <w:r w:rsidRPr="00B66895">
              <w:rPr>
                <w:sz w:val="16"/>
                <w:szCs w:val="16"/>
                <w:lang w:eastAsia="ru-RU"/>
              </w:rPr>
              <w:t>Компьютеры персональные, рабочие станции вывода</w:t>
            </w:r>
          </w:p>
          <w:p w:rsidR="00E03BE3" w:rsidRPr="00B6689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тип</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DA4102">
              <w:rPr>
                <w:sz w:val="16"/>
                <w:szCs w:val="16"/>
                <w:lang w:eastAsia="ru-RU"/>
              </w:rPr>
              <w:t>системный блок и монитор</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системный блок и монитор</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системный блок и</w:t>
            </w:r>
          </w:p>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монитор</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системный блок и</w:t>
            </w:r>
          </w:p>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монитор</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039</w:t>
            </w: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дюйм</w:t>
            </w: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Default="00E03BE3" w:rsidP="00D31A64">
            <w:pPr>
              <w:suppressAutoHyphens w:val="0"/>
              <w:autoSpaceDN w:val="0"/>
              <w:adjustRightInd w:val="0"/>
              <w:jc w:val="center"/>
              <w:rPr>
                <w:sz w:val="16"/>
                <w:szCs w:val="16"/>
                <w:lang w:eastAsia="ru-RU"/>
              </w:rPr>
            </w:pPr>
            <w:r w:rsidRPr="00AF03A8">
              <w:rPr>
                <w:sz w:val="16"/>
                <w:szCs w:val="16"/>
                <w:lang w:eastAsia="ru-RU"/>
              </w:rPr>
              <w:t xml:space="preserve">размер </w:t>
            </w:r>
            <w:r>
              <w:rPr>
                <w:sz w:val="16"/>
                <w:szCs w:val="16"/>
                <w:lang w:eastAsia="ru-RU"/>
              </w:rPr>
              <w:t xml:space="preserve">диагонали </w:t>
            </w:r>
          </w:p>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монитора</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24</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24</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24</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DF7803" w:rsidP="00D31A64">
            <w:pPr>
              <w:suppressAutoHyphens w:val="0"/>
              <w:autoSpaceDN w:val="0"/>
              <w:adjustRightInd w:val="0"/>
              <w:jc w:val="center"/>
              <w:rPr>
                <w:sz w:val="16"/>
                <w:szCs w:val="16"/>
                <w:lang w:eastAsia="ru-RU"/>
              </w:rPr>
            </w:pPr>
            <w:r>
              <w:rPr>
                <w:sz w:val="16"/>
                <w:szCs w:val="16"/>
                <w:lang w:eastAsia="ru-RU"/>
              </w:rPr>
              <w:t xml:space="preserve">количество ядер </w:t>
            </w:r>
            <w:r w:rsidR="00E03BE3" w:rsidRPr="00AF03A8">
              <w:rPr>
                <w:sz w:val="16"/>
                <w:szCs w:val="16"/>
                <w:lang w:eastAsia="ru-RU"/>
              </w:rPr>
              <w:t>процессора</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 xml:space="preserve"> не более 16 ядер</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 xml:space="preserve"> не более 16 ядер</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16 ядер</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 xml:space="preserve"> не более 16 ядер</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DF780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DF7803" w:rsidRPr="00C23B35" w:rsidRDefault="00DF780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DF7803" w:rsidRPr="00C23B35" w:rsidRDefault="00DF780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DF7803" w:rsidRPr="00C23B35" w:rsidRDefault="00DF780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DF7803" w:rsidRPr="00C23B35" w:rsidRDefault="00DF780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DF7803" w:rsidRPr="00C23B35" w:rsidRDefault="00DF7803"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DF7803" w:rsidRPr="00C23B35" w:rsidRDefault="00DF780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DF7803" w:rsidRPr="00C23B35" w:rsidRDefault="00DF780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DF7803" w:rsidRPr="00C23B35" w:rsidRDefault="00DF780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DF7803" w:rsidRPr="00C23B35" w:rsidRDefault="00DF780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DF7803" w:rsidRPr="00AF03A8" w:rsidRDefault="00DF780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F7803" w:rsidRPr="00AF03A8" w:rsidRDefault="00DF7803" w:rsidP="00D31A64">
            <w:pPr>
              <w:suppressAutoHyphens w:val="0"/>
              <w:autoSpaceDN w:val="0"/>
              <w:adjustRightInd w:val="0"/>
              <w:jc w:val="center"/>
              <w:rPr>
                <w:sz w:val="16"/>
                <w:szCs w:val="16"/>
                <w:lang w:eastAsia="ru-RU"/>
              </w:rPr>
            </w:pPr>
            <w:r>
              <w:rPr>
                <w:sz w:val="16"/>
                <w:szCs w:val="16"/>
                <w:lang w:eastAsia="ru-RU"/>
              </w:rPr>
              <w:t>количество потоков процессо</w:t>
            </w:r>
            <w:r w:rsidRPr="00DF7803">
              <w:rPr>
                <w:sz w:val="16"/>
                <w:szCs w:val="16"/>
                <w:lang w:eastAsia="ru-RU"/>
              </w:rPr>
              <w:t>ра</w:t>
            </w:r>
          </w:p>
        </w:tc>
        <w:tc>
          <w:tcPr>
            <w:tcW w:w="1837" w:type="dxa"/>
            <w:tcBorders>
              <w:top w:val="single" w:sz="4" w:space="0" w:color="auto"/>
              <w:left w:val="nil"/>
              <w:bottom w:val="single" w:sz="4" w:space="0" w:color="auto"/>
              <w:right w:val="single" w:sz="4" w:space="0" w:color="auto"/>
            </w:tcBorders>
            <w:shd w:val="clear" w:color="auto" w:fill="auto"/>
          </w:tcPr>
          <w:p w:rsidR="00DF7803" w:rsidRPr="00AF03A8" w:rsidRDefault="00DF7803" w:rsidP="00D31A64">
            <w:pPr>
              <w:suppressAutoHyphens w:val="0"/>
              <w:autoSpaceDN w:val="0"/>
              <w:adjustRightInd w:val="0"/>
              <w:jc w:val="center"/>
              <w:rPr>
                <w:sz w:val="16"/>
                <w:szCs w:val="16"/>
                <w:lang w:eastAsia="ru-RU"/>
              </w:rPr>
            </w:pPr>
            <w:r w:rsidRPr="00DF7803">
              <w:rPr>
                <w:sz w:val="16"/>
                <w:szCs w:val="16"/>
                <w:lang w:eastAsia="ru-RU"/>
              </w:rPr>
              <w:t>не более 16</w:t>
            </w:r>
          </w:p>
        </w:tc>
        <w:tc>
          <w:tcPr>
            <w:tcW w:w="1554" w:type="dxa"/>
            <w:tcBorders>
              <w:top w:val="single" w:sz="4" w:space="0" w:color="auto"/>
              <w:left w:val="nil"/>
              <w:bottom w:val="single" w:sz="4" w:space="0" w:color="auto"/>
              <w:right w:val="single" w:sz="4" w:space="0" w:color="auto"/>
            </w:tcBorders>
            <w:shd w:val="clear" w:color="auto" w:fill="auto"/>
          </w:tcPr>
          <w:p w:rsidR="00DF7803" w:rsidRPr="00AF03A8" w:rsidRDefault="00DF7803" w:rsidP="00D31A64">
            <w:pPr>
              <w:suppressAutoHyphens w:val="0"/>
              <w:autoSpaceDN w:val="0"/>
              <w:adjustRightInd w:val="0"/>
              <w:jc w:val="center"/>
              <w:rPr>
                <w:sz w:val="16"/>
                <w:szCs w:val="16"/>
                <w:lang w:eastAsia="ru-RU"/>
              </w:rPr>
            </w:pPr>
            <w:r w:rsidRPr="00DF7803">
              <w:rPr>
                <w:sz w:val="16"/>
                <w:szCs w:val="16"/>
                <w:lang w:eastAsia="ru-RU"/>
              </w:rPr>
              <w:t>не более 16</w:t>
            </w:r>
          </w:p>
        </w:tc>
        <w:tc>
          <w:tcPr>
            <w:tcW w:w="1272" w:type="dxa"/>
            <w:tcBorders>
              <w:top w:val="single" w:sz="4" w:space="0" w:color="auto"/>
              <w:left w:val="nil"/>
              <w:bottom w:val="single" w:sz="4" w:space="0" w:color="auto"/>
              <w:right w:val="single" w:sz="4" w:space="0" w:color="auto"/>
            </w:tcBorders>
            <w:shd w:val="clear" w:color="auto" w:fill="auto"/>
          </w:tcPr>
          <w:p w:rsidR="00DF7803" w:rsidRPr="00AF03A8" w:rsidRDefault="00DF7803" w:rsidP="00D31A64">
            <w:pPr>
              <w:suppressAutoHyphens w:val="0"/>
              <w:autoSpaceDN w:val="0"/>
              <w:adjustRightInd w:val="0"/>
              <w:jc w:val="center"/>
              <w:rPr>
                <w:sz w:val="16"/>
                <w:szCs w:val="16"/>
                <w:lang w:eastAsia="ru-RU"/>
              </w:rPr>
            </w:pPr>
            <w:r w:rsidRPr="00DF7803">
              <w:rPr>
                <w:sz w:val="16"/>
                <w:szCs w:val="16"/>
                <w:lang w:eastAsia="ru-RU"/>
              </w:rPr>
              <w:t>не более 16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F7803" w:rsidRPr="00AF03A8" w:rsidRDefault="00DF7803" w:rsidP="00D31A64">
            <w:pPr>
              <w:suppressAutoHyphens w:val="0"/>
              <w:autoSpaceDN w:val="0"/>
              <w:adjustRightInd w:val="0"/>
              <w:jc w:val="center"/>
              <w:rPr>
                <w:sz w:val="16"/>
                <w:szCs w:val="16"/>
                <w:lang w:eastAsia="ru-RU"/>
              </w:rPr>
            </w:pPr>
            <w:r w:rsidRPr="00DF7803">
              <w:rPr>
                <w:sz w:val="16"/>
                <w:szCs w:val="16"/>
                <w:lang w:eastAsia="ru-RU"/>
              </w:rPr>
              <w:t>не более 16</w:t>
            </w:r>
          </w:p>
        </w:tc>
        <w:tc>
          <w:tcPr>
            <w:tcW w:w="706" w:type="dxa"/>
            <w:gridSpan w:val="2"/>
            <w:tcBorders>
              <w:top w:val="single" w:sz="4" w:space="0" w:color="auto"/>
              <w:left w:val="single" w:sz="4" w:space="0" w:color="auto"/>
              <w:bottom w:val="single" w:sz="4" w:space="0" w:color="auto"/>
              <w:right w:val="single" w:sz="4" w:space="0" w:color="auto"/>
            </w:tcBorders>
          </w:tcPr>
          <w:p w:rsidR="00DF7803" w:rsidRPr="00AF03A8" w:rsidRDefault="00DF780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DF7803" w:rsidRPr="00C23B35" w:rsidRDefault="00DF780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292</w:t>
            </w: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мегагерц</w:t>
            </w: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 xml:space="preserve">частота процессора </w:t>
            </w:r>
          </w:p>
        </w:tc>
        <w:tc>
          <w:tcPr>
            <w:tcW w:w="1837" w:type="dxa"/>
            <w:tcBorders>
              <w:top w:val="single" w:sz="4" w:space="0" w:color="auto"/>
              <w:left w:val="nil"/>
              <w:bottom w:val="single" w:sz="4" w:space="0" w:color="auto"/>
              <w:right w:val="single" w:sz="4" w:space="0" w:color="auto"/>
            </w:tcBorders>
            <w:shd w:val="clear" w:color="auto" w:fill="auto"/>
          </w:tcPr>
          <w:p w:rsidR="00E03BE3" w:rsidRPr="001D759F" w:rsidRDefault="00E03BE3" w:rsidP="00D31A64">
            <w:pPr>
              <w:suppressAutoHyphens w:val="0"/>
              <w:autoSpaceDN w:val="0"/>
              <w:adjustRightInd w:val="0"/>
              <w:jc w:val="center"/>
              <w:rPr>
                <w:sz w:val="16"/>
                <w:szCs w:val="16"/>
                <w:lang w:eastAsia="ru-RU"/>
              </w:rPr>
            </w:pPr>
            <w:r w:rsidRPr="00DA4102">
              <w:rPr>
                <w:sz w:val="16"/>
                <w:szCs w:val="16"/>
                <w:lang w:eastAsia="ru-RU"/>
              </w:rPr>
              <w:t xml:space="preserve">не менее </w:t>
            </w:r>
            <w:r w:rsidRPr="00DA4102">
              <w:rPr>
                <w:sz w:val="16"/>
                <w:szCs w:val="16"/>
                <w:lang w:val="en-US" w:eastAsia="ru-RU"/>
              </w:rPr>
              <w:t>2</w:t>
            </w:r>
            <w:r w:rsidR="001D759F">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E03BE3" w:rsidRPr="001D759F" w:rsidRDefault="00E03BE3" w:rsidP="00D31A64">
            <w:pPr>
              <w:suppressAutoHyphens w:val="0"/>
              <w:autoSpaceDN w:val="0"/>
              <w:adjustRightInd w:val="0"/>
              <w:jc w:val="center"/>
              <w:rPr>
                <w:sz w:val="16"/>
                <w:szCs w:val="16"/>
                <w:lang w:eastAsia="ru-RU"/>
              </w:rPr>
            </w:pPr>
            <w:r w:rsidRPr="00DA4102">
              <w:rPr>
                <w:sz w:val="16"/>
                <w:szCs w:val="16"/>
                <w:lang w:eastAsia="ru-RU"/>
              </w:rPr>
              <w:t xml:space="preserve">не менее </w:t>
            </w:r>
            <w:r w:rsidRPr="00DA4102">
              <w:rPr>
                <w:sz w:val="16"/>
                <w:szCs w:val="16"/>
                <w:lang w:val="en-US" w:eastAsia="ru-RU"/>
              </w:rPr>
              <w:t>2</w:t>
            </w:r>
            <w:r w:rsidR="001D759F">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E03BE3" w:rsidRPr="001D759F" w:rsidRDefault="00E03BE3" w:rsidP="00D31A64">
            <w:pPr>
              <w:suppressAutoHyphens w:val="0"/>
              <w:autoSpaceDN w:val="0"/>
              <w:adjustRightInd w:val="0"/>
              <w:jc w:val="center"/>
              <w:rPr>
                <w:sz w:val="16"/>
                <w:szCs w:val="16"/>
                <w:lang w:eastAsia="ru-RU"/>
              </w:rPr>
            </w:pPr>
            <w:r w:rsidRPr="00DA4102">
              <w:rPr>
                <w:sz w:val="16"/>
                <w:szCs w:val="16"/>
                <w:lang w:eastAsia="ru-RU"/>
              </w:rPr>
              <w:t xml:space="preserve">не менее </w:t>
            </w:r>
            <w:r w:rsidRPr="00DA4102">
              <w:rPr>
                <w:sz w:val="16"/>
                <w:szCs w:val="16"/>
                <w:lang w:val="en-US" w:eastAsia="ru-RU"/>
              </w:rPr>
              <w:t>2</w:t>
            </w:r>
            <w:r w:rsidR="001D759F">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1D759F" w:rsidRDefault="00E03BE3" w:rsidP="00D31A64">
            <w:pPr>
              <w:suppressAutoHyphens w:val="0"/>
              <w:autoSpaceDN w:val="0"/>
              <w:adjustRightInd w:val="0"/>
              <w:jc w:val="center"/>
              <w:rPr>
                <w:sz w:val="16"/>
                <w:szCs w:val="16"/>
                <w:lang w:eastAsia="ru-RU"/>
              </w:rPr>
            </w:pPr>
            <w:r w:rsidRPr="00DA4102">
              <w:rPr>
                <w:sz w:val="16"/>
                <w:szCs w:val="16"/>
                <w:lang w:eastAsia="ru-RU"/>
              </w:rPr>
              <w:t xml:space="preserve">не менее </w:t>
            </w:r>
            <w:r w:rsidRPr="00DA4102">
              <w:rPr>
                <w:sz w:val="16"/>
                <w:szCs w:val="16"/>
                <w:lang w:val="en-US" w:eastAsia="ru-RU"/>
              </w:rPr>
              <w:t>2</w:t>
            </w:r>
            <w:r w:rsidR="001D759F">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2553</w:t>
            </w: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гигабайт</w:t>
            </w: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DF7803" w:rsidP="00D31A64">
            <w:pPr>
              <w:suppressAutoHyphens w:val="0"/>
              <w:autoSpaceDN w:val="0"/>
              <w:adjustRightInd w:val="0"/>
              <w:jc w:val="center"/>
              <w:rPr>
                <w:sz w:val="16"/>
                <w:szCs w:val="16"/>
                <w:lang w:eastAsia="ru-RU"/>
              </w:rPr>
            </w:pPr>
            <w:r w:rsidRPr="00DF7803">
              <w:rPr>
                <w:sz w:val="16"/>
                <w:szCs w:val="16"/>
                <w:lang w:eastAsia="ru-RU"/>
              </w:rPr>
              <w:t>максимальный общий под-</w:t>
            </w:r>
            <w:proofErr w:type="spellStart"/>
            <w:r w:rsidRPr="00DF7803">
              <w:rPr>
                <w:sz w:val="16"/>
                <w:szCs w:val="16"/>
                <w:lang w:eastAsia="ru-RU"/>
              </w:rPr>
              <w:t>держиваемый</w:t>
            </w:r>
            <w:proofErr w:type="spellEnd"/>
            <w:r w:rsidRPr="00DF7803">
              <w:rPr>
                <w:sz w:val="16"/>
                <w:szCs w:val="16"/>
                <w:lang w:eastAsia="ru-RU"/>
              </w:rPr>
              <w:t xml:space="preserve"> объем опера-</w:t>
            </w:r>
            <w:proofErr w:type="spellStart"/>
            <w:r w:rsidRPr="00DF7803">
              <w:rPr>
                <w:sz w:val="16"/>
                <w:szCs w:val="16"/>
                <w:lang w:eastAsia="ru-RU"/>
              </w:rPr>
              <w:t>тивной</w:t>
            </w:r>
            <w:proofErr w:type="spellEnd"/>
            <w:r w:rsidRPr="00DF7803">
              <w:rPr>
                <w:sz w:val="16"/>
                <w:szCs w:val="16"/>
                <w:lang w:eastAsia="ru-RU"/>
              </w:rPr>
              <w:t xml:space="preserve"> памяти</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менее 4 не более 32</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менее 4 не более 16</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менее 4 не более 16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менее 4 не более 16</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2554</w:t>
            </w: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терабайт</w:t>
            </w: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объем накопителя</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1</w:t>
            </w:r>
            <w:r w:rsidR="001D759F">
              <w:rPr>
                <w:sz w:val="16"/>
                <w:szCs w:val="16"/>
                <w:lang w:eastAsia="ru-RU"/>
              </w:rPr>
              <w:t>0000</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1</w:t>
            </w:r>
            <w:r w:rsidR="001D759F">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1</w:t>
            </w:r>
            <w:r w:rsidR="001D759F">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 более 1</w:t>
            </w:r>
            <w:r w:rsidR="001D759F">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оптический привод</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val="en-US" w:eastAsia="ru-RU"/>
              </w:rPr>
              <w:t>DVD</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val="en-US" w:eastAsia="ru-RU"/>
              </w:rPr>
              <w:t>DVD</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val="en-US" w:eastAsia="ru-RU"/>
              </w:rPr>
              <w:t>DVD</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val="en-US" w:eastAsia="ru-RU"/>
              </w:rPr>
              <w:t>DVD</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E03BE3" w:rsidRPr="00C23B35" w:rsidRDefault="00E03BE3"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 xml:space="preserve">предельная цена </w:t>
            </w: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E03BE3" w:rsidRDefault="00E03BE3" w:rsidP="00D31A64">
            <w:pPr>
              <w:suppressAutoHyphens w:val="0"/>
              <w:autoSpaceDN w:val="0"/>
              <w:adjustRightInd w:val="0"/>
              <w:jc w:val="center"/>
              <w:rPr>
                <w:sz w:val="16"/>
                <w:szCs w:val="16"/>
                <w:lang w:eastAsia="ru-RU"/>
              </w:rPr>
            </w:pPr>
            <w:r w:rsidRPr="00AF03A8">
              <w:rPr>
                <w:sz w:val="16"/>
                <w:szCs w:val="16"/>
                <w:lang w:eastAsia="ru-RU"/>
              </w:rPr>
              <w:t xml:space="preserve">не более </w:t>
            </w:r>
          </w:p>
          <w:p w:rsidR="00E03BE3" w:rsidRPr="00AF03A8" w:rsidRDefault="000222AA" w:rsidP="00D31A64">
            <w:pPr>
              <w:suppressAutoHyphens w:val="0"/>
              <w:autoSpaceDN w:val="0"/>
              <w:adjustRightInd w:val="0"/>
              <w:jc w:val="center"/>
              <w:rPr>
                <w:sz w:val="16"/>
                <w:szCs w:val="16"/>
                <w:lang w:eastAsia="ru-RU"/>
              </w:rPr>
            </w:pPr>
            <w:r>
              <w:rPr>
                <w:sz w:val="16"/>
                <w:szCs w:val="16"/>
                <w:lang w:eastAsia="ru-RU"/>
              </w:rPr>
              <w:t>4</w:t>
            </w:r>
            <w:r w:rsidR="007A028B">
              <w:rPr>
                <w:sz w:val="16"/>
                <w:szCs w:val="16"/>
                <w:lang w:eastAsia="ru-RU"/>
              </w:rPr>
              <w:t>5</w:t>
            </w:r>
            <w:r w:rsidR="0068718C">
              <w:rPr>
                <w:sz w:val="16"/>
                <w:szCs w:val="16"/>
                <w:lang w:eastAsia="ru-RU"/>
              </w:rPr>
              <w:t> тыс.</w:t>
            </w:r>
          </w:p>
        </w:tc>
        <w:tc>
          <w:tcPr>
            <w:tcW w:w="1554" w:type="dxa"/>
            <w:tcBorders>
              <w:top w:val="single" w:sz="4" w:space="0" w:color="auto"/>
              <w:left w:val="nil"/>
              <w:bottom w:val="single" w:sz="4" w:space="0" w:color="auto"/>
              <w:right w:val="single" w:sz="4" w:space="0" w:color="auto"/>
            </w:tcBorders>
            <w:shd w:val="clear" w:color="auto" w:fill="auto"/>
          </w:tcPr>
          <w:p w:rsidR="0068718C" w:rsidRDefault="0068718C" w:rsidP="0068718C">
            <w:pPr>
              <w:suppressAutoHyphens w:val="0"/>
              <w:autoSpaceDN w:val="0"/>
              <w:adjustRightInd w:val="0"/>
              <w:jc w:val="center"/>
              <w:rPr>
                <w:sz w:val="16"/>
                <w:szCs w:val="16"/>
                <w:lang w:eastAsia="ru-RU"/>
              </w:rPr>
            </w:pPr>
            <w:r w:rsidRPr="00AF03A8">
              <w:rPr>
                <w:sz w:val="16"/>
                <w:szCs w:val="16"/>
                <w:lang w:eastAsia="ru-RU"/>
              </w:rPr>
              <w:t xml:space="preserve">не более </w:t>
            </w:r>
          </w:p>
          <w:p w:rsidR="00E03BE3" w:rsidRPr="00AF03A8" w:rsidRDefault="0068718C" w:rsidP="0068718C">
            <w:pPr>
              <w:suppressAutoHyphens w:val="0"/>
              <w:autoSpaceDN w:val="0"/>
              <w:adjustRightInd w:val="0"/>
              <w:jc w:val="center"/>
              <w:rPr>
                <w:sz w:val="16"/>
                <w:szCs w:val="16"/>
                <w:lang w:val="en-US" w:eastAsia="ru-RU"/>
              </w:rPr>
            </w:pPr>
            <w:r>
              <w:rPr>
                <w:sz w:val="16"/>
                <w:szCs w:val="16"/>
                <w:lang w:eastAsia="ru-RU"/>
              </w:rPr>
              <w:t>45 тыс.</w:t>
            </w:r>
          </w:p>
        </w:tc>
        <w:tc>
          <w:tcPr>
            <w:tcW w:w="1272" w:type="dxa"/>
            <w:tcBorders>
              <w:top w:val="single" w:sz="4" w:space="0" w:color="auto"/>
              <w:left w:val="nil"/>
              <w:bottom w:val="single" w:sz="4" w:space="0" w:color="auto"/>
              <w:right w:val="single" w:sz="4" w:space="0" w:color="auto"/>
            </w:tcBorders>
            <w:shd w:val="clear" w:color="auto" w:fill="auto"/>
          </w:tcPr>
          <w:p w:rsidR="0068718C" w:rsidRDefault="0068718C" w:rsidP="0068718C">
            <w:pPr>
              <w:suppressAutoHyphens w:val="0"/>
              <w:autoSpaceDN w:val="0"/>
              <w:adjustRightInd w:val="0"/>
              <w:jc w:val="center"/>
              <w:rPr>
                <w:sz w:val="16"/>
                <w:szCs w:val="16"/>
                <w:lang w:eastAsia="ru-RU"/>
              </w:rPr>
            </w:pPr>
            <w:r w:rsidRPr="00AF03A8">
              <w:rPr>
                <w:sz w:val="16"/>
                <w:szCs w:val="16"/>
                <w:lang w:eastAsia="ru-RU"/>
              </w:rPr>
              <w:t xml:space="preserve">не более </w:t>
            </w:r>
          </w:p>
          <w:p w:rsidR="00E03BE3" w:rsidRPr="00AF03A8" w:rsidRDefault="0068718C" w:rsidP="0068718C">
            <w:pPr>
              <w:suppressAutoHyphens w:val="0"/>
              <w:autoSpaceDN w:val="0"/>
              <w:adjustRightInd w:val="0"/>
              <w:jc w:val="center"/>
              <w:rPr>
                <w:sz w:val="16"/>
                <w:szCs w:val="16"/>
                <w:lang w:val="en-US" w:eastAsia="ru-RU"/>
              </w:rPr>
            </w:pPr>
            <w:r>
              <w:rPr>
                <w:sz w:val="16"/>
                <w:szCs w:val="16"/>
                <w:lang w:eastAsia="ru-RU"/>
              </w:rPr>
              <w:t>45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8718C" w:rsidRDefault="0068718C" w:rsidP="0068718C">
            <w:pPr>
              <w:suppressAutoHyphens w:val="0"/>
              <w:autoSpaceDN w:val="0"/>
              <w:adjustRightInd w:val="0"/>
              <w:jc w:val="center"/>
              <w:rPr>
                <w:sz w:val="16"/>
                <w:szCs w:val="16"/>
                <w:lang w:eastAsia="ru-RU"/>
              </w:rPr>
            </w:pPr>
            <w:r w:rsidRPr="00AF03A8">
              <w:rPr>
                <w:sz w:val="16"/>
                <w:szCs w:val="16"/>
                <w:lang w:eastAsia="ru-RU"/>
              </w:rPr>
              <w:t xml:space="preserve">не более </w:t>
            </w:r>
          </w:p>
          <w:p w:rsidR="00E03BE3" w:rsidRPr="00AF03A8" w:rsidRDefault="0068718C" w:rsidP="0068718C">
            <w:pPr>
              <w:suppressAutoHyphens w:val="0"/>
              <w:autoSpaceDN w:val="0"/>
              <w:adjustRightInd w:val="0"/>
              <w:jc w:val="center"/>
              <w:rPr>
                <w:sz w:val="16"/>
                <w:szCs w:val="16"/>
                <w:lang w:eastAsia="ru-RU"/>
              </w:rPr>
            </w:pPr>
            <w:r>
              <w:rPr>
                <w:sz w:val="16"/>
                <w:szCs w:val="16"/>
                <w:lang w:eastAsia="ru-RU"/>
              </w:rPr>
              <w:t>45 тыс.</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E03BE3" w:rsidRPr="00C23B35" w:rsidTr="00D31A64">
        <w:trPr>
          <w:gridAfter w:val="13"/>
          <w:wAfter w:w="7592" w:type="dxa"/>
          <w:trHeight w:val="300"/>
        </w:trPr>
        <w:tc>
          <w:tcPr>
            <w:tcW w:w="566" w:type="dxa"/>
            <w:gridSpan w:val="2"/>
            <w:vMerge w:val="restart"/>
            <w:tcBorders>
              <w:top w:val="single" w:sz="4" w:space="0" w:color="auto"/>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r>
              <w:rPr>
                <w:sz w:val="16"/>
                <w:szCs w:val="16"/>
                <w:lang w:eastAsia="ru-RU"/>
              </w:rPr>
              <w:t>2.2</w:t>
            </w:r>
          </w:p>
        </w:tc>
        <w:tc>
          <w:tcPr>
            <w:tcW w:w="901" w:type="dxa"/>
            <w:gridSpan w:val="2"/>
            <w:vMerge/>
            <w:tcBorders>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r>
              <w:rPr>
                <w:sz w:val="16"/>
                <w:szCs w:val="16"/>
                <w:lang w:eastAsia="ru-RU"/>
              </w:rPr>
              <w:t>моноблок</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E03BE3" w:rsidRPr="00C23B35" w:rsidRDefault="00E03BE3"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E03BE3" w:rsidRPr="00C23B35" w:rsidRDefault="00E03BE3"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D4FC2" w:rsidP="00D31A64">
            <w:pPr>
              <w:suppressAutoHyphens w:val="0"/>
              <w:autoSpaceDN w:val="0"/>
              <w:adjustRightInd w:val="0"/>
              <w:jc w:val="center"/>
              <w:rPr>
                <w:sz w:val="16"/>
                <w:szCs w:val="16"/>
                <w:lang w:eastAsia="ru-RU"/>
              </w:rPr>
            </w:pPr>
            <w:r>
              <w:rPr>
                <w:sz w:val="16"/>
                <w:szCs w:val="16"/>
                <w:lang w:eastAsia="ru-RU"/>
              </w:rPr>
              <w:t>тип</w:t>
            </w:r>
          </w:p>
        </w:tc>
        <w:tc>
          <w:tcPr>
            <w:tcW w:w="1837" w:type="dxa"/>
            <w:tcBorders>
              <w:top w:val="single" w:sz="4" w:space="0" w:color="auto"/>
              <w:left w:val="nil"/>
              <w:bottom w:val="single" w:sz="4" w:space="0" w:color="auto"/>
              <w:right w:val="single" w:sz="4" w:space="0" w:color="auto"/>
            </w:tcBorders>
            <w:shd w:val="clear" w:color="auto" w:fill="auto"/>
          </w:tcPr>
          <w:p w:rsidR="00E03BE3" w:rsidRPr="00AF03A8" w:rsidRDefault="00ED4FC2" w:rsidP="00D31A64">
            <w:pPr>
              <w:suppressAutoHyphens w:val="0"/>
              <w:autoSpaceDN w:val="0"/>
              <w:adjustRightInd w:val="0"/>
              <w:jc w:val="center"/>
              <w:rPr>
                <w:b/>
                <w:sz w:val="16"/>
                <w:szCs w:val="16"/>
                <w:lang w:eastAsia="ru-RU"/>
              </w:rPr>
            </w:pPr>
            <w:r w:rsidRPr="00ED4FC2">
              <w:rPr>
                <w:b/>
                <w:sz w:val="16"/>
                <w:szCs w:val="16"/>
                <w:lang w:eastAsia="ru-RU"/>
              </w:rPr>
              <w:t>моноблок</w:t>
            </w:r>
          </w:p>
        </w:tc>
        <w:tc>
          <w:tcPr>
            <w:tcW w:w="1554" w:type="dxa"/>
            <w:tcBorders>
              <w:top w:val="single" w:sz="4" w:space="0" w:color="auto"/>
              <w:left w:val="nil"/>
              <w:bottom w:val="single" w:sz="4" w:space="0" w:color="auto"/>
              <w:right w:val="single" w:sz="4" w:space="0" w:color="auto"/>
            </w:tcBorders>
            <w:shd w:val="clear" w:color="auto" w:fill="auto"/>
          </w:tcPr>
          <w:p w:rsidR="00E03BE3" w:rsidRPr="00AF03A8" w:rsidRDefault="00ED4FC2" w:rsidP="00D31A64">
            <w:pPr>
              <w:suppressAutoHyphens w:val="0"/>
              <w:autoSpaceDN w:val="0"/>
              <w:adjustRightInd w:val="0"/>
              <w:jc w:val="center"/>
              <w:rPr>
                <w:sz w:val="16"/>
                <w:szCs w:val="16"/>
                <w:lang w:eastAsia="ru-RU"/>
              </w:rPr>
            </w:pPr>
            <w:r w:rsidRPr="00ED4FC2">
              <w:rPr>
                <w:sz w:val="16"/>
                <w:szCs w:val="16"/>
                <w:lang w:eastAsia="ru-RU"/>
              </w:rPr>
              <w:t>моноблок</w:t>
            </w:r>
          </w:p>
        </w:tc>
        <w:tc>
          <w:tcPr>
            <w:tcW w:w="1272" w:type="dxa"/>
            <w:tcBorders>
              <w:top w:val="single" w:sz="4" w:space="0" w:color="auto"/>
              <w:left w:val="nil"/>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E03BE3" w:rsidRPr="00AF03A8" w:rsidRDefault="00E03BE3" w:rsidP="00D31A64">
            <w:pPr>
              <w:suppressAutoHyphens w:val="0"/>
              <w:autoSpaceDN w:val="0"/>
              <w:adjustRightInd w:val="0"/>
              <w:jc w:val="center"/>
              <w:rPr>
                <w:sz w:val="16"/>
                <w:szCs w:val="16"/>
                <w:lang w:eastAsia="ru-RU"/>
              </w:rPr>
            </w:pPr>
            <w:r w:rsidRPr="00AF03A8">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E03BE3" w:rsidRPr="00AF03A8" w:rsidRDefault="00E03BE3"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E03BE3" w:rsidRPr="00C23B35" w:rsidRDefault="00E03BE3"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039</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дюйм</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 xml:space="preserve">размер </w:t>
            </w:r>
            <w:r>
              <w:rPr>
                <w:sz w:val="16"/>
                <w:szCs w:val="16"/>
                <w:lang w:eastAsia="ru-RU"/>
              </w:rPr>
              <w:t>диагонали</w:t>
            </w:r>
          </w:p>
        </w:tc>
        <w:tc>
          <w:tcPr>
            <w:tcW w:w="1837"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 менее</w:t>
            </w:r>
            <w:r w:rsidRPr="00AF03A8">
              <w:rPr>
                <w:sz w:val="16"/>
                <w:szCs w:val="16"/>
                <w:lang w:eastAsia="ru-RU"/>
              </w:rPr>
              <w:t xml:space="preserve"> 21</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 менее</w:t>
            </w:r>
            <w:r w:rsidRPr="00AF03A8">
              <w:rPr>
                <w:sz w:val="16"/>
                <w:szCs w:val="16"/>
                <w:lang w:eastAsia="ru-RU"/>
              </w:rPr>
              <w:t xml:space="preserve"> 21</w:t>
            </w:r>
          </w:p>
        </w:tc>
        <w:tc>
          <w:tcPr>
            <w:tcW w:w="1272" w:type="dxa"/>
            <w:tcBorders>
              <w:top w:val="single" w:sz="4" w:space="0" w:color="auto"/>
              <w:left w:val="nil"/>
              <w:bottom w:val="single" w:sz="4" w:space="0" w:color="auto"/>
              <w:right w:val="single" w:sz="4" w:space="0" w:color="auto"/>
            </w:tcBorders>
            <w:shd w:val="clear" w:color="auto" w:fill="auto"/>
          </w:tcPr>
          <w:p w:rsidR="0049067A" w:rsidRPr="0049067A" w:rsidRDefault="0049067A" w:rsidP="00D31A64">
            <w:pPr>
              <w:jc w:val="center"/>
              <w:rPr>
                <w:sz w:val="16"/>
                <w:szCs w:val="16"/>
              </w:rPr>
            </w:pPr>
            <w:r w:rsidRPr="0049067A">
              <w:rPr>
                <w:sz w:val="16"/>
                <w:szCs w:val="16"/>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49067A" w:rsidRDefault="0049067A" w:rsidP="00D31A64">
            <w:pPr>
              <w:jc w:val="center"/>
              <w:rPr>
                <w:sz w:val="16"/>
                <w:szCs w:val="16"/>
              </w:rPr>
            </w:pPr>
            <w:r w:rsidRPr="0049067A">
              <w:rPr>
                <w:sz w:val="16"/>
                <w:szCs w:val="16"/>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Pr>
                <w:sz w:val="16"/>
                <w:szCs w:val="16"/>
                <w:lang w:eastAsia="ru-RU"/>
              </w:rPr>
              <w:t>количество ядер процессора</w:t>
            </w:r>
          </w:p>
        </w:tc>
        <w:tc>
          <w:tcPr>
            <w:tcW w:w="1837"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F545B4">
              <w:rPr>
                <w:sz w:val="16"/>
                <w:szCs w:val="16"/>
                <w:lang w:eastAsia="ru-RU"/>
              </w:rPr>
              <w:t>не менее 2-х ядер не более 12 ядер</w:t>
            </w:r>
          </w:p>
        </w:tc>
        <w:tc>
          <w:tcPr>
            <w:tcW w:w="1554"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F545B4">
              <w:rPr>
                <w:sz w:val="16"/>
                <w:szCs w:val="16"/>
                <w:lang w:eastAsia="ru-RU"/>
              </w:rPr>
              <w:t>не менее 2-х ядер не более 12 ядер</w:t>
            </w:r>
          </w:p>
        </w:tc>
        <w:tc>
          <w:tcPr>
            <w:tcW w:w="1272"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F545B4">
              <w:rPr>
                <w:sz w:val="16"/>
                <w:szCs w:val="16"/>
                <w:lang w:eastAsia="ru-RU"/>
              </w:rPr>
              <w:t>не</w:t>
            </w:r>
            <w:r>
              <w:rPr>
                <w:sz w:val="16"/>
                <w:szCs w:val="16"/>
                <w:lang w:eastAsia="ru-RU"/>
              </w:rPr>
              <w:t>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количество потоков процессора</w:t>
            </w:r>
          </w:p>
        </w:tc>
        <w:tc>
          <w:tcPr>
            <w:tcW w:w="1837"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 более 16</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DA7F81">
              <w:rPr>
                <w:sz w:val="16"/>
                <w:szCs w:val="16"/>
                <w:lang w:eastAsia="ru-RU"/>
              </w:rPr>
              <w:t>не более 16</w:t>
            </w:r>
          </w:p>
        </w:tc>
        <w:tc>
          <w:tcPr>
            <w:tcW w:w="1272"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2931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гигагерц</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частота процессора</w:t>
            </w:r>
          </w:p>
        </w:tc>
        <w:tc>
          <w:tcPr>
            <w:tcW w:w="1837"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менее 2</w:t>
            </w:r>
            <w:r w:rsidR="00ED4FC2">
              <w:rPr>
                <w:sz w:val="16"/>
                <w:szCs w:val="16"/>
                <w:lang w:eastAsia="ru-RU"/>
              </w:rPr>
              <w:t>000</w:t>
            </w:r>
            <w:r w:rsidRPr="00AF03A8">
              <w:rPr>
                <w:sz w:val="16"/>
                <w:szCs w:val="16"/>
                <w:lang w:val="en-US" w:eastAsia="ru-RU"/>
              </w:rPr>
              <w:t xml:space="preserve"> </w:t>
            </w:r>
            <w:r w:rsidRPr="00AF03A8">
              <w:rPr>
                <w:sz w:val="16"/>
                <w:szCs w:val="16"/>
                <w:lang w:eastAsia="ru-RU"/>
              </w:rPr>
              <w:t xml:space="preserve">               </w:t>
            </w:r>
          </w:p>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более 5</w:t>
            </w:r>
            <w:r w:rsidR="00ED4FC2">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менее 2</w:t>
            </w:r>
            <w:r w:rsidR="00ED4FC2">
              <w:rPr>
                <w:sz w:val="16"/>
                <w:szCs w:val="16"/>
                <w:lang w:eastAsia="ru-RU"/>
              </w:rPr>
              <w:t>000</w:t>
            </w:r>
          </w:p>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более 5</w:t>
            </w:r>
            <w:r w:rsidR="00ED4FC2">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2553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гигабайт</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DA7F81">
              <w:rPr>
                <w:sz w:val="16"/>
                <w:szCs w:val="16"/>
                <w:lang w:eastAsia="ru-RU"/>
              </w:rPr>
              <w:t>максимальный общий под-</w:t>
            </w:r>
            <w:proofErr w:type="spellStart"/>
            <w:r w:rsidRPr="00DA7F81">
              <w:rPr>
                <w:sz w:val="16"/>
                <w:szCs w:val="16"/>
                <w:lang w:eastAsia="ru-RU"/>
              </w:rPr>
              <w:t>держиваемый</w:t>
            </w:r>
            <w:proofErr w:type="spellEnd"/>
            <w:r w:rsidRPr="00DA7F81">
              <w:rPr>
                <w:sz w:val="16"/>
                <w:szCs w:val="16"/>
                <w:lang w:eastAsia="ru-RU"/>
              </w:rPr>
              <w:t xml:space="preserve"> объем опера-</w:t>
            </w:r>
            <w:proofErr w:type="spellStart"/>
            <w:r w:rsidRPr="00DA7F81">
              <w:rPr>
                <w:sz w:val="16"/>
                <w:szCs w:val="16"/>
                <w:lang w:eastAsia="ru-RU"/>
              </w:rPr>
              <w:t>тивной</w:t>
            </w:r>
            <w:proofErr w:type="spellEnd"/>
            <w:r w:rsidRPr="00DA7F81">
              <w:rPr>
                <w:sz w:val="16"/>
                <w:szCs w:val="16"/>
                <w:lang w:eastAsia="ru-RU"/>
              </w:rPr>
              <w:t xml:space="preserve"> памяти</w:t>
            </w:r>
          </w:p>
        </w:tc>
        <w:tc>
          <w:tcPr>
            <w:tcW w:w="1837"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менее 4</w:t>
            </w:r>
          </w:p>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более 32</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менее 4</w:t>
            </w:r>
          </w:p>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 более 16</w:t>
            </w:r>
          </w:p>
        </w:tc>
        <w:tc>
          <w:tcPr>
            <w:tcW w:w="1272"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 xml:space="preserve"> тип </w:t>
            </w:r>
            <w:r w:rsidRPr="00C23B35">
              <w:rPr>
                <w:sz w:val="16"/>
                <w:szCs w:val="16"/>
                <w:lang w:eastAsia="ru-RU"/>
              </w:rPr>
              <w:t xml:space="preserve"> накопителя</w:t>
            </w:r>
          </w:p>
        </w:tc>
        <w:tc>
          <w:tcPr>
            <w:tcW w:w="1837"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AF03A8">
              <w:rPr>
                <w:sz w:val="16"/>
                <w:szCs w:val="16"/>
                <w:lang w:val="en-US" w:eastAsia="ru-RU"/>
              </w:rPr>
              <w:t>HDD</w:t>
            </w:r>
            <w:r w:rsidRPr="00AF03A8">
              <w:rPr>
                <w:sz w:val="16"/>
                <w:szCs w:val="16"/>
                <w:lang w:eastAsia="ru-RU"/>
              </w:rPr>
              <w:t xml:space="preserve"> или </w:t>
            </w:r>
            <w:r w:rsidRPr="00AF03A8">
              <w:rPr>
                <w:sz w:val="16"/>
                <w:szCs w:val="16"/>
                <w:lang w:val="en-US" w:eastAsia="ru-RU"/>
              </w:rPr>
              <w:t>SSD</w:t>
            </w:r>
            <w:r>
              <w:rPr>
                <w:sz w:val="16"/>
                <w:szCs w:val="16"/>
                <w:lang w:eastAsia="ru-RU"/>
              </w:rPr>
              <w:t xml:space="preserve">, </w:t>
            </w:r>
            <w:r>
              <w:t>HDD</w:t>
            </w:r>
            <w:r>
              <w:rPr>
                <w:sz w:val="16"/>
                <w:szCs w:val="16"/>
                <w:lang w:eastAsia="ru-RU"/>
              </w:rPr>
              <w:t xml:space="preserve"> </w:t>
            </w:r>
            <w:r w:rsidRPr="00DA7F81">
              <w:rPr>
                <w:sz w:val="16"/>
                <w:szCs w:val="16"/>
                <w:lang w:eastAsia="ru-RU"/>
              </w:rPr>
              <w:t>и SSD</w:t>
            </w:r>
          </w:p>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AF03A8">
              <w:rPr>
                <w:sz w:val="16"/>
                <w:szCs w:val="16"/>
                <w:lang w:val="en-US" w:eastAsia="ru-RU"/>
              </w:rPr>
              <w:t>HDD</w:t>
            </w:r>
            <w:r w:rsidRPr="00555A8A">
              <w:rPr>
                <w:sz w:val="16"/>
                <w:szCs w:val="16"/>
                <w:lang w:eastAsia="ru-RU"/>
              </w:rPr>
              <w:t xml:space="preserve"> или </w:t>
            </w:r>
            <w:r w:rsidRPr="00AF03A8">
              <w:rPr>
                <w:sz w:val="16"/>
                <w:szCs w:val="16"/>
                <w:lang w:val="en-US" w:eastAsia="ru-RU"/>
              </w:rPr>
              <w:t>SSD</w:t>
            </w:r>
            <w:r>
              <w:rPr>
                <w:sz w:val="16"/>
                <w:szCs w:val="16"/>
                <w:lang w:eastAsia="ru-RU"/>
              </w:rPr>
              <w:t xml:space="preserve">, </w:t>
            </w:r>
            <w:r>
              <w:t>HDD</w:t>
            </w:r>
            <w:r>
              <w:rPr>
                <w:sz w:val="16"/>
                <w:szCs w:val="16"/>
                <w:lang w:eastAsia="ru-RU"/>
              </w:rPr>
              <w:t xml:space="preserve"> </w:t>
            </w:r>
            <w:r w:rsidRPr="00DA7F81">
              <w:rPr>
                <w:sz w:val="16"/>
                <w:szCs w:val="16"/>
                <w:lang w:eastAsia="ru-RU"/>
              </w:rPr>
              <w:t>и SSD</w:t>
            </w:r>
          </w:p>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2554</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терабайт</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DA7F81">
              <w:rPr>
                <w:sz w:val="16"/>
                <w:szCs w:val="16"/>
                <w:lang w:eastAsia="ru-RU"/>
              </w:rPr>
              <w:t>объем накопителя</w:t>
            </w:r>
          </w:p>
        </w:tc>
        <w:tc>
          <w:tcPr>
            <w:tcW w:w="1837"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val="en-US" w:eastAsia="ru-RU"/>
              </w:rPr>
            </w:pPr>
            <w:r w:rsidRPr="00C23B35">
              <w:rPr>
                <w:sz w:val="16"/>
                <w:szCs w:val="16"/>
                <w:lang w:eastAsia="ru-RU"/>
              </w:rPr>
              <w:t>не более 1</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val="en-US" w:eastAsia="ru-RU"/>
              </w:rPr>
            </w:pPr>
            <w:r w:rsidRPr="00C23B35">
              <w:rPr>
                <w:sz w:val="16"/>
                <w:szCs w:val="16"/>
                <w:lang w:eastAsia="ru-RU"/>
              </w:rPr>
              <w:t>не более 1</w:t>
            </w:r>
          </w:p>
        </w:tc>
        <w:tc>
          <w:tcPr>
            <w:tcW w:w="1272"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оптический привод</w:t>
            </w:r>
          </w:p>
        </w:tc>
        <w:tc>
          <w:tcPr>
            <w:tcW w:w="1837" w:type="dxa"/>
            <w:tcBorders>
              <w:top w:val="single" w:sz="4" w:space="0" w:color="auto"/>
              <w:left w:val="nil"/>
              <w:bottom w:val="single" w:sz="4" w:space="0" w:color="auto"/>
              <w:right w:val="single" w:sz="4" w:space="0" w:color="auto"/>
            </w:tcBorders>
            <w:shd w:val="clear" w:color="auto" w:fill="auto"/>
          </w:tcPr>
          <w:p w:rsidR="0049067A" w:rsidRPr="00DA7F81" w:rsidRDefault="0049067A" w:rsidP="00D31A64">
            <w:pPr>
              <w:suppressAutoHyphens w:val="0"/>
              <w:autoSpaceDN w:val="0"/>
              <w:adjustRightInd w:val="0"/>
              <w:jc w:val="center"/>
              <w:rPr>
                <w:sz w:val="16"/>
                <w:szCs w:val="16"/>
                <w:lang w:eastAsia="ru-RU"/>
              </w:rPr>
            </w:pPr>
            <w:r>
              <w:rPr>
                <w:sz w:val="16"/>
                <w:szCs w:val="16"/>
                <w:lang w:eastAsia="ru-RU"/>
              </w:rPr>
              <w:t xml:space="preserve">не более 1, </w:t>
            </w:r>
            <w:r w:rsidRPr="00AF03A8">
              <w:rPr>
                <w:sz w:val="16"/>
                <w:szCs w:val="16"/>
                <w:lang w:val="en-US" w:eastAsia="ru-RU"/>
              </w:rPr>
              <w:t>DVD</w:t>
            </w:r>
            <w:r>
              <w:rPr>
                <w:sz w:val="16"/>
                <w:szCs w:val="16"/>
                <w:lang w:eastAsia="ru-RU"/>
              </w:rPr>
              <w:t xml:space="preserve"> </w:t>
            </w:r>
          </w:p>
        </w:tc>
        <w:tc>
          <w:tcPr>
            <w:tcW w:w="1554"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val="en-US" w:eastAsia="ru-RU"/>
              </w:rPr>
            </w:pPr>
            <w:r>
              <w:rPr>
                <w:sz w:val="16"/>
                <w:szCs w:val="16"/>
                <w:lang w:eastAsia="ru-RU"/>
              </w:rPr>
              <w:t xml:space="preserve">не более 1, </w:t>
            </w:r>
            <w:r w:rsidRPr="00AF03A8">
              <w:rPr>
                <w:sz w:val="16"/>
                <w:szCs w:val="16"/>
                <w:lang w:val="en-US" w:eastAsia="ru-RU"/>
              </w:rPr>
              <w:t>DVD</w:t>
            </w:r>
          </w:p>
        </w:tc>
        <w:tc>
          <w:tcPr>
            <w:tcW w:w="1272"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val="en-US"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left w:val="single" w:sz="4" w:space="0" w:color="auto"/>
              <w:bottom w:val="single" w:sz="4" w:space="0" w:color="auto"/>
              <w:right w:val="single" w:sz="4" w:space="0" w:color="auto"/>
            </w:tcBorders>
            <w:vAlign w:val="center"/>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предельная цена </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AF03A8">
              <w:rPr>
                <w:sz w:val="16"/>
                <w:szCs w:val="16"/>
                <w:lang w:eastAsia="ru-RU"/>
              </w:rPr>
              <w:t xml:space="preserve">не более </w:t>
            </w:r>
          </w:p>
          <w:p w:rsidR="0049067A" w:rsidRPr="00AF03A8" w:rsidRDefault="00A45773" w:rsidP="00D31A64">
            <w:pPr>
              <w:suppressAutoHyphens w:val="0"/>
              <w:autoSpaceDN w:val="0"/>
              <w:adjustRightInd w:val="0"/>
              <w:jc w:val="center"/>
              <w:rPr>
                <w:sz w:val="16"/>
                <w:szCs w:val="16"/>
                <w:lang w:eastAsia="ru-RU"/>
              </w:rPr>
            </w:pPr>
            <w:r>
              <w:rPr>
                <w:sz w:val="16"/>
                <w:szCs w:val="16"/>
                <w:lang w:eastAsia="ru-RU"/>
              </w:rPr>
              <w:t>30 тыс.</w:t>
            </w:r>
          </w:p>
        </w:tc>
        <w:tc>
          <w:tcPr>
            <w:tcW w:w="1554" w:type="dxa"/>
            <w:tcBorders>
              <w:top w:val="single" w:sz="4" w:space="0" w:color="auto"/>
              <w:left w:val="nil"/>
              <w:bottom w:val="single" w:sz="4" w:space="0" w:color="auto"/>
              <w:right w:val="single" w:sz="4" w:space="0" w:color="auto"/>
            </w:tcBorders>
            <w:shd w:val="clear" w:color="auto" w:fill="auto"/>
          </w:tcPr>
          <w:p w:rsidR="00A45773" w:rsidRDefault="00A45773" w:rsidP="00A45773">
            <w:pPr>
              <w:suppressAutoHyphens w:val="0"/>
              <w:autoSpaceDN w:val="0"/>
              <w:adjustRightInd w:val="0"/>
              <w:jc w:val="center"/>
              <w:rPr>
                <w:sz w:val="16"/>
                <w:szCs w:val="16"/>
                <w:lang w:eastAsia="ru-RU"/>
              </w:rPr>
            </w:pPr>
            <w:r w:rsidRPr="00AF03A8">
              <w:rPr>
                <w:sz w:val="16"/>
                <w:szCs w:val="16"/>
                <w:lang w:eastAsia="ru-RU"/>
              </w:rPr>
              <w:t xml:space="preserve">не более </w:t>
            </w:r>
          </w:p>
          <w:p w:rsidR="0049067A" w:rsidRPr="00AF03A8" w:rsidRDefault="00A45773" w:rsidP="00A45773">
            <w:pPr>
              <w:suppressAutoHyphens w:val="0"/>
              <w:autoSpaceDN w:val="0"/>
              <w:adjustRightInd w:val="0"/>
              <w:jc w:val="center"/>
              <w:rPr>
                <w:sz w:val="16"/>
                <w:szCs w:val="16"/>
                <w:lang w:val="en-US" w:eastAsia="ru-RU"/>
              </w:rPr>
            </w:pPr>
            <w:r>
              <w:rPr>
                <w:sz w:val="16"/>
                <w:szCs w:val="16"/>
                <w:lang w:eastAsia="ru-RU"/>
              </w:rPr>
              <w:t>30 тыс.</w:t>
            </w:r>
          </w:p>
        </w:tc>
        <w:tc>
          <w:tcPr>
            <w:tcW w:w="1272" w:type="dxa"/>
            <w:tcBorders>
              <w:top w:val="single" w:sz="4" w:space="0" w:color="auto"/>
              <w:left w:val="nil"/>
              <w:bottom w:val="single" w:sz="4" w:space="0" w:color="auto"/>
              <w:right w:val="single" w:sz="4" w:space="0" w:color="auto"/>
            </w:tcBorders>
            <w:shd w:val="clear" w:color="auto" w:fill="auto"/>
          </w:tcPr>
          <w:p w:rsidR="00A45773" w:rsidRDefault="00A45773" w:rsidP="00A45773">
            <w:pPr>
              <w:suppressAutoHyphens w:val="0"/>
              <w:autoSpaceDN w:val="0"/>
              <w:adjustRightInd w:val="0"/>
              <w:jc w:val="center"/>
              <w:rPr>
                <w:sz w:val="16"/>
                <w:szCs w:val="16"/>
                <w:lang w:eastAsia="ru-RU"/>
              </w:rPr>
            </w:pPr>
            <w:r w:rsidRPr="00AF03A8">
              <w:rPr>
                <w:sz w:val="16"/>
                <w:szCs w:val="16"/>
                <w:lang w:eastAsia="ru-RU"/>
              </w:rPr>
              <w:t xml:space="preserve">не более </w:t>
            </w:r>
          </w:p>
          <w:p w:rsidR="0049067A" w:rsidRPr="00AF03A8" w:rsidRDefault="00A45773" w:rsidP="00A45773">
            <w:pPr>
              <w:suppressAutoHyphens w:val="0"/>
              <w:autoSpaceDN w:val="0"/>
              <w:adjustRightInd w:val="0"/>
              <w:jc w:val="center"/>
              <w:rPr>
                <w:sz w:val="16"/>
                <w:szCs w:val="16"/>
                <w:lang w:val="en-US" w:eastAsia="ru-RU"/>
              </w:rPr>
            </w:pPr>
            <w:r>
              <w:rPr>
                <w:sz w:val="16"/>
                <w:szCs w:val="16"/>
                <w:lang w:eastAsia="ru-RU"/>
              </w:rPr>
              <w:t>30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45773" w:rsidRDefault="00A45773" w:rsidP="00A45773">
            <w:pPr>
              <w:suppressAutoHyphens w:val="0"/>
              <w:autoSpaceDN w:val="0"/>
              <w:adjustRightInd w:val="0"/>
              <w:jc w:val="center"/>
              <w:rPr>
                <w:sz w:val="16"/>
                <w:szCs w:val="16"/>
                <w:lang w:eastAsia="ru-RU"/>
              </w:rPr>
            </w:pPr>
            <w:r w:rsidRPr="00AF03A8">
              <w:rPr>
                <w:sz w:val="16"/>
                <w:szCs w:val="16"/>
                <w:lang w:eastAsia="ru-RU"/>
              </w:rPr>
              <w:t xml:space="preserve">не более </w:t>
            </w:r>
          </w:p>
          <w:p w:rsidR="0049067A" w:rsidRPr="00AF03A8" w:rsidRDefault="00A45773" w:rsidP="00A45773">
            <w:pPr>
              <w:suppressAutoHyphens w:val="0"/>
              <w:autoSpaceDN w:val="0"/>
              <w:adjustRightInd w:val="0"/>
              <w:jc w:val="center"/>
              <w:rPr>
                <w:sz w:val="16"/>
                <w:szCs w:val="16"/>
                <w:lang w:eastAsia="ru-RU"/>
              </w:rPr>
            </w:pPr>
            <w:r>
              <w:rPr>
                <w:sz w:val="16"/>
                <w:szCs w:val="16"/>
                <w:lang w:eastAsia="ru-RU"/>
              </w:rPr>
              <w:t>30 тыс.</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236"/>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w:t>
            </w:r>
            <w:r>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763277">
              <w:rPr>
                <w:sz w:val="16"/>
                <w:szCs w:val="16"/>
                <w:lang w:eastAsia="ru-RU"/>
              </w:rPr>
              <w:t>26.20.16</w:t>
            </w:r>
          </w:p>
          <w:p w:rsidR="0049067A" w:rsidRPr="00C23B35" w:rsidRDefault="0049067A"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r w:rsidRPr="00DA4ECD">
              <w:rPr>
                <w:sz w:val="16"/>
                <w:szCs w:val="16"/>
                <w:lang w:eastAsia="ru-RU"/>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autoSpaceDN w:val="0"/>
              <w:adjustRightInd w:val="0"/>
              <w:jc w:val="center"/>
              <w:rPr>
                <w:sz w:val="16"/>
                <w:szCs w:val="16"/>
                <w:lang w:eastAsia="ru-RU"/>
              </w:rPr>
            </w:pPr>
            <w:r w:rsidRPr="00DA4ECD">
              <w:rPr>
                <w:sz w:val="16"/>
                <w:szCs w:val="16"/>
                <w:lang w:eastAsia="ru-RU"/>
              </w:rPr>
              <w:t xml:space="preserve">технология печати (для принтера), максимальное разрешение, </w:t>
            </w:r>
            <w:proofErr w:type="spellStart"/>
            <w:r w:rsidRPr="00DA4ECD">
              <w:rPr>
                <w:sz w:val="16"/>
                <w:szCs w:val="16"/>
                <w:lang w:eastAsia="ru-RU"/>
              </w:rPr>
              <w:t>dpi</w:t>
            </w:r>
            <w:proofErr w:type="spellEnd"/>
            <w:r w:rsidRPr="00DA4ECD">
              <w:rPr>
                <w:sz w:val="16"/>
                <w:szCs w:val="16"/>
                <w:lang w:eastAsia="ru-RU"/>
              </w:rPr>
              <w:t xml:space="preserve"> (для сканера), </w:t>
            </w:r>
            <w:proofErr w:type="spellStart"/>
            <w:r w:rsidRPr="00DA4ECD">
              <w:rPr>
                <w:sz w:val="16"/>
                <w:szCs w:val="16"/>
                <w:lang w:eastAsia="ru-RU"/>
              </w:rPr>
              <w:t>цветн</w:t>
            </w:r>
            <w:proofErr w:type="spellEnd"/>
            <w:r w:rsidRPr="00DA4ECD">
              <w:rPr>
                <w:sz w:val="16"/>
                <w:szCs w:val="16"/>
                <w:lang w:eastAsia="ru-RU"/>
              </w:rPr>
              <w:t xml:space="preserve"> ость (цветной/черно-белый для принтера)</w:t>
            </w:r>
          </w:p>
        </w:tc>
        <w:tc>
          <w:tcPr>
            <w:tcW w:w="1011" w:type="dxa"/>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012"/>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763277"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DA4ECD"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AF03A8" w:rsidRDefault="0049067A" w:rsidP="00D31A64">
            <w:pPr>
              <w:autoSpaceDN w:val="0"/>
              <w:adjustRightInd w:val="0"/>
              <w:jc w:val="center"/>
              <w:rPr>
                <w:sz w:val="16"/>
                <w:szCs w:val="16"/>
                <w:lang w:eastAsia="ru-RU"/>
              </w:rPr>
            </w:pPr>
            <w:r w:rsidRPr="002F714D">
              <w:rPr>
                <w:sz w:val="16"/>
                <w:szCs w:val="16"/>
                <w:lang w:eastAsia="ru-RU"/>
              </w:rPr>
              <w:t xml:space="preserve">максимальный формат печати/сканирования, скорость черно-белой (цветной) печати, </w:t>
            </w:r>
            <w:proofErr w:type="spellStart"/>
            <w:r w:rsidRPr="002F714D">
              <w:rPr>
                <w:sz w:val="16"/>
                <w:szCs w:val="16"/>
                <w:lang w:eastAsia="ru-RU"/>
              </w:rPr>
              <w:t>стр</w:t>
            </w:r>
            <w:proofErr w:type="spellEnd"/>
            <w:r w:rsidRPr="002F714D">
              <w:rPr>
                <w:sz w:val="16"/>
                <w:szCs w:val="16"/>
                <w:lang w:eastAsia="ru-RU"/>
              </w:rPr>
              <w:t xml:space="preserve">/мин (для принтера)/скорость сканирования в черно-белом (цветном) режиме, </w:t>
            </w:r>
            <w:proofErr w:type="spellStart"/>
            <w:r w:rsidRPr="002F714D">
              <w:rPr>
                <w:sz w:val="16"/>
                <w:szCs w:val="16"/>
                <w:lang w:eastAsia="ru-RU"/>
              </w:rPr>
              <w:t>стр</w:t>
            </w:r>
            <w:proofErr w:type="spellEnd"/>
            <w:r w:rsidRPr="002F714D">
              <w:rPr>
                <w:sz w:val="16"/>
                <w:szCs w:val="16"/>
                <w:lang w:eastAsia="ru-RU"/>
              </w:rPr>
              <w:t>/мин (для сканера), способ подключения (для принтера)/интерфейс подключения (для сканера)</w:t>
            </w:r>
          </w:p>
        </w:tc>
        <w:tc>
          <w:tcPr>
            <w:tcW w:w="1011" w:type="dxa"/>
            <w:tcBorders>
              <w:top w:val="single" w:sz="4" w:space="0" w:color="auto"/>
              <w:left w:val="nil"/>
              <w:bottom w:val="single" w:sz="4" w:space="0" w:color="auto"/>
              <w:right w:val="single" w:sz="4" w:space="0" w:color="auto"/>
            </w:tcBorders>
            <w:shd w:val="clear" w:color="auto" w:fill="auto"/>
          </w:tcPr>
          <w:p w:rsidR="0049067A" w:rsidRPr="00DA4ECD" w:rsidRDefault="0049067A" w:rsidP="00D31A64">
            <w:pPr>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DA4ECD" w:rsidRDefault="0049067A" w:rsidP="00D31A64">
            <w:pPr>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предельная цена </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lastRenderedPageBreak/>
              <w:t>3.1.</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26.20.16.120</w:t>
            </w:r>
          </w:p>
          <w:p w:rsidR="0049067A" w:rsidRPr="00C23B35" w:rsidRDefault="0049067A"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C23B35" w:rsidRDefault="006B48AF" w:rsidP="006B48AF">
            <w:pPr>
              <w:suppressAutoHyphens w:val="0"/>
              <w:autoSpaceDN w:val="0"/>
              <w:adjustRightInd w:val="0"/>
              <w:rPr>
                <w:sz w:val="16"/>
                <w:szCs w:val="16"/>
                <w:lang w:eastAsia="ru-RU"/>
              </w:rPr>
            </w:pPr>
            <w:r>
              <w:rPr>
                <w:sz w:val="16"/>
                <w:szCs w:val="16"/>
                <w:lang w:eastAsia="ru-RU"/>
              </w:rPr>
              <w:t xml:space="preserve">Принтер </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тип</w:t>
            </w:r>
            <w:r w:rsidRPr="00C23B35">
              <w:rPr>
                <w:sz w:val="16"/>
                <w:szCs w:val="16"/>
                <w:lang w:eastAsia="ru-RU"/>
              </w:rPr>
              <w:t xml:space="preserve"> печати</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лазерный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максимальный формат</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А4</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цветность</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цветной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скорость печати</w:t>
            </w:r>
          </w:p>
        </w:tc>
        <w:tc>
          <w:tcPr>
            <w:tcW w:w="1837" w:type="dxa"/>
            <w:tcBorders>
              <w:top w:val="single" w:sz="4" w:space="0" w:color="auto"/>
              <w:left w:val="nil"/>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16 стр./мин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30 стр./мин</w:t>
            </w:r>
          </w:p>
        </w:tc>
        <w:tc>
          <w:tcPr>
            <w:tcW w:w="1272" w:type="dxa"/>
            <w:tcBorders>
              <w:top w:val="single" w:sz="4" w:space="0" w:color="auto"/>
              <w:left w:val="nil"/>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 дополнительных модулей и интерфейсов (сетевой интерфейс, устройства чтения карт памяти и т.д.)</w:t>
            </w:r>
          </w:p>
        </w:tc>
        <w:tc>
          <w:tcPr>
            <w:tcW w:w="1837" w:type="dxa"/>
            <w:tcBorders>
              <w:top w:val="single" w:sz="4" w:space="0" w:color="auto"/>
              <w:left w:val="nil"/>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r>
              <w:rPr>
                <w:sz w:val="16"/>
                <w:szCs w:val="16"/>
                <w:lang w:eastAsia="ru-RU"/>
              </w:rPr>
              <w:t xml:space="preserve"> сетевой интерфейс </w:t>
            </w:r>
            <w:r w:rsidRPr="00C23B35">
              <w:rPr>
                <w:sz w:val="16"/>
                <w:szCs w:val="16"/>
                <w:lang w:val="en-US" w:eastAsia="ru-RU"/>
              </w:rPr>
              <w:t>Gigabit</w:t>
            </w:r>
            <w:r w:rsidRPr="00C23B35">
              <w:rPr>
                <w:sz w:val="16"/>
                <w:szCs w:val="16"/>
                <w:lang w:eastAsia="ru-RU"/>
              </w:rPr>
              <w:t xml:space="preserve"> </w:t>
            </w:r>
            <w:r w:rsidRPr="00C23B35">
              <w:rPr>
                <w:sz w:val="16"/>
                <w:szCs w:val="16"/>
                <w:lang w:val="en-US" w:eastAsia="ru-RU"/>
              </w:rPr>
              <w:t>Ethernet</w:t>
            </w:r>
          </w:p>
        </w:tc>
        <w:tc>
          <w:tcPr>
            <w:tcW w:w="1272" w:type="dxa"/>
            <w:tcBorders>
              <w:top w:val="single" w:sz="4" w:space="0" w:color="auto"/>
              <w:left w:val="nil"/>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DB59A3" w:rsidRDefault="0049067A" w:rsidP="00D31A64">
            <w:pPr>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474"/>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не более </w:t>
            </w:r>
            <w:r w:rsidR="00A45773">
              <w:rPr>
                <w:sz w:val="16"/>
                <w:szCs w:val="16"/>
                <w:lang w:eastAsia="ru-RU"/>
              </w:rPr>
              <w:t>40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w:t>
            </w:r>
            <w:r w:rsidR="00A45773">
              <w:rPr>
                <w:sz w:val="16"/>
                <w:szCs w:val="16"/>
                <w:lang w:eastAsia="ru-RU"/>
              </w:rPr>
              <w:t>2</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26.20.16.120</w:t>
            </w:r>
          </w:p>
          <w:p w:rsidR="0049067A" w:rsidRPr="00C23B35" w:rsidRDefault="0049067A"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C23B35" w:rsidRDefault="006B48AF" w:rsidP="006B48AF">
            <w:pPr>
              <w:suppressAutoHyphens w:val="0"/>
              <w:autoSpaceDN w:val="0"/>
              <w:adjustRightInd w:val="0"/>
              <w:rPr>
                <w:sz w:val="16"/>
                <w:szCs w:val="16"/>
                <w:lang w:eastAsia="ru-RU"/>
              </w:rPr>
            </w:pPr>
            <w:r>
              <w:rPr>
                <w:sz w:val="16"/>
                <w:szCs w:val="16"/>
                <w:lang w:eastAsia="ru-RU"/>
              </w:rPr>
              <w:t>Принтер</w:t>
            </w:r>
            <w:r w:rsidR="0049067A" w:rsidRPr="00C23B35">
              <w:rPr>
                <w:sz w:val="16"/>
                <w:szCs w:val="16"/>
                <w:lang w:eastAsia="ru-RU"/>
              </w:rPr>
              <w:t xml:space="preserve"> </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тип</w:t>
            </w:r>
            <w:r w:rsidRPr="00C23B35">
              <w:rPr>
                <w:sz w:val="16"/>
                <w:szCs w:val="16"/>
                <w:lang w:eastAsia="ru-RU"/>
              </w:rPr>
              <w:t xml:space="preserve"> печати</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лазерный</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лазерный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лазерный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лазерный</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максимальный</w:t>
            </w:r>
            <w:r w:rsidRPr="00C23B35">
              <w:rPr>
                <w:sz w:val="16"/>
                <w:szCs w:val="16"/>
                <w:lang w:eastAsia="ru-RU"/>
              </w:rPr>
              <w:t xml:space="preserve"> формат</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А4</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А4</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А4</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цветность</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черно-белый</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черно-белый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черно-белый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черно-белый</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скорость печати</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12 стр./мин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51 стр./мин</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12 стр./мин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51 стр./мин</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12 стр./мин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51 стр./мин</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12 стр./мин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51 стр./мин</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 дополнительных модулей и интерфейсов (сетевой интерфейс, устройства чтения карт памяти и т.д.)</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AB356A" w:rsidRDefault="00A45773" w:rsidP="00A45773">
            <w:pPr>
              <w:suppressAutoHyphens w:val="0"/>
              <w:autoSpaceDN w:val="0"/>
              <w:adjustRightInd w:val="0"/>
              <w:jc w:val="center"/>
              <w:rPr>
                <w:sz w:val="16"/>
                <w:szCs w:val="16"/>
                <w:lang w:eastAsia="ru-RU"/>
              </w:rPr>
            </w:pPr>
            <w:r w:rsidRPr="00AB356A">
              <w:rPr>
                <w:sz w:val="16"/>
                <w:szCs w:val="16"/>
                <w:lang w:eastAsia="ru-RU"/>
              </w:rPr>
              <w:t xml:space="preserve">не более </w:t>
            </w:r>
          </w:p>
          <w:p w:rsidR="00A45773" w:rsidRPr="00AB356A" w:rsidRDefault="00AB356A" w:rsidP="00A45773">
            <w:pPr>
              <w:suppressAutoHyphens w:val="0"/>
              <w:autoSpaceDN w:val="0"/>
              <w:adjustRightInd w:val="0"/>
              <w:jc w:val="center"/>
              <w:rPr>
                <w:sz w:val="16"/>
                <w:szCs w:val="16"/>
                <w:lang w:eastAsia="ru-RU"/>
              </w:rPr>
            </w:pPr>
            <w:r w:rsidRPr="00AB356A">
              <w:rPr>
                <w:sz w:val="16"/>
                <w:szCs w:val="16"/>
                <w:lang w:eastAsia="ru-RU"/>
              </w:rPr>
              <w:t>40</w:t>
            </w:r>
            <w:r w:rsidR="00A45773" w:rsidRPr="00AB356A">
              <w:rPr>
                <w:sz w:val="16"/>
                <w:szCs w:val="16"/>
                <w:lang w:eastAsia="ru-RU"/>
              </w:rPr>
              <w:t xml:space="preserve"> тыс.</w:t>
            </w:r>
          </w:p>
        </w:tc>
        <w:tc>
          <w:tcPr>
            <w:tcW w:w="1554" w:type="dxa"/>
            <w:tcBorders>
              <w:top w:val="single" w:sz="4" w:space="0" w:color="auto"/>
              <w:left w:val="nil"/>
              <w:bottom w:val="single" w:sz="4" w:space="0" w:color="auto"/>
              <w:right w:val="single" w:sz="4" w:space="0" w:color="auto"/>
            </w:tcBorders>
            <w:shd w:val="clear" w:color="auto" w:fill="auto"/>
          </w:tcPr>
          <w:p w:rsidR="00A45773" w:rsidRPr="00AB356A" w:rsidRDefault="00A45773" w:rsidP="00A45773">
            <w:pPr>
              <w:suppressAutoHyphens w:val="0"/>
              <w:autoSpaceDN w:val="0"/>
              <w:adjustRightInd w:val="0"/>
              <w:jc w:val="center"/>
              <w:rPr>
                <w:sz w:val="16"/>
                <w:szCs w:val="16"/>
                <w:lang w:eastAsia="ru-RU"/>
              </w:rPr>
            </w:pPr>
            <w:r w:rsidRPr="00AB356A">
              <w:rPr>
                <w:sz w:val="16"/>
                <w:szCs w:val="16"/>
                <w:lang w:eastAsia="ru-RU"/>
              </w:rPr>
              <w:t xml:space="preserve">не более </w:t>
            </w:r>
          </w:p>
          <w:p w:rsidR="0049067A" w:rsidRPr="00AB356A" w:rsidRDefault="00AB356A" w:rsidP="00A45773">
            <w:pPr>
              <w:suppressAutoHyphens w:val="0"/>
              <w:autoSpaceDN w:val="0"/>
              <w:adjustRightInd w:val="0"/>
              <w:jc w:val="center"/>
              <w:rPr>
                <w:sz w:val="16"/>
                <w:szCs w:val="16"/>
                <w:lang w:eastAsia="ru-RU"/>
              </w:rPr>
            </w:pPr>
            <w:r w:rsidRPr="00AB356A">
              <w:rPr>
                <w:sz w:val="16"/>
                <w:szCs w:val="16"/>
                <w:lang w:eastAsia="ru-RU"/>
              </w:rPr>
              <w:t>40</w:t>
            </w:r>
            <w:r w:rsidR="00A45773" w:rsidRPr="00AB356A">
              <w:rPr>
                <w:sz w:val="16"/>
                <w:szCs w:val="16"/>
                <w:lang w:eastAsia="ru-RU"/>
              </w:rPr>
              <w:t xml:space="preserve"> тыс.</w:t>
            </w:r>
          </w:p>
        </w:tc>
        <w:tc>
          <w:tcPr>
            <w:tcW w:w="1272" w:type="dxa"/>
            <w:tcBorders>
              <w:top w:val="single" w:sz="4" w:space="0" w:color="auto"/>
              <w:left w:val="nil"/>
              <w:bottom w:val="single" w:sz="4" w:space="0" w:color="auto"/>
              <w:right w:val="single" w:sz="4" w:space="0" w:color="auto"/>
            </w:tcBorders>
            <w:shd w:val="clear" w:color="auto" w:fill="auto"/>
          </w:tcPr>
          <w:p w:rsidR="00A45773" w:rsidRPr="00AB356A" w:rsidRDefault="00A45773" w:rsidP="00A45773">
            <w:pPr>
              <w:suppressAutoHyphens w:val="0"/>
              <w:autoSpaceDN w:val="0"/>
              <w:adjustRightInd w:val="0"/>
              <w:jc w:val="center"/>
              <w:rPr>
                <w:sz w:val="16"/>
                <w:szCs w:val="16"/>
                <w:lang w:eastAsia="ru-RU"/>
              </w:rPr>
            </w:pPr>
            <w:r w:rsidRPr="00AB356A">
              <w:rPr>
                <w:sz w:val="16"/>
                <w:szCs w:val="16"/>
                <w:lang w:eastAsia="ru-RU"/>
              </w:rPr>
              <w:t xml:space="preserve">не более </w:t>
            </w:r>
          </w:p>
          <w:p w:rsidR="0049067A" w:rsidRPr="00AB356A" w:rsidRDefault="00AB356A" w:rsidP="00A45773">
            <w:pPr>
              <w:suppressAutoHyphens w:val="0"/>
              <w:autoSpaceDN w:val="0"/>
              <w:adjustRightInd w:val="0"/>
              <w:jc w:val="center"/>
              <w:rPr>
                <w:sz w:val="16"/>
                <w:szCs w:val="16"/>
                <w:lang w:eastAsia="ru-RU"/>
              </w:rPr>
            </w:pPr>
            <w:r w:rsidRPr="00AB356A">
              <w:rPr>
                <w:sz w:val="16"/>
                <w:szCs w:val="16"/>
                <w:lang w:eastAsia="ru-RU"/>
              </w:rPr>
              <w:t>40</w:t>
            </w:r>
            <w:r w:rsidR="00A45773" w:rsidRPr="00AB356A">
              <w:rPr>
                <w:sz w:val="16"/>
                <w:szCs w:val="16"/>
                <w:lang w:eastAsia="ru-RU"/>
              </w:rPr>
              <w:t xml:space="preserve">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45773" w:rsidRPr="00AB356A" w:rsidRDefault="00A45773" w:rsidP="00A45773">
            <w:pPr>
              <w:suppressAutoHyphens w:val="0"/>
              <w:autoSpaceDN w:val="0"/>
              <w:adjustRightInd w:val="0"/>
              <w:jc w:val="center"/>
              <w:rPr>
                <w:sz w:val="16"/>
                <w:szCs w:val="16"/>
                <w:lang w:eastAsia="ru-RU"/>
              </w:rPr>
            </w:pPr>
            <w:r w:rsidRPr="00AB356A">
              <w:rPr>
                <w:sz w:val="16"/>
                <w:szCs w:val="16"/>
                <w:lang w:eastAsia="ru-RU"/>
              </w:rPr>
              <w:t xml:space="preserve">не более </w:t>
            </w:r>
          </w:p>
          <w:p w:rsidR="0049067A" w:rsidRPr="00AB356A" w:rsidRDefault="00AB356A" w:rsidP="00A45773">
            <w:pPr>
              <w:suppressAutoHyphens w:val="0"/>
              <w:autoSpaceDN w:val="0"/>
              <w:adjustRightInd w:val="0"/>
              <w:jc w:val="center"/>
              <w:rPr>
                <w:sz w:val="16"/>
                <w:szCs w:val="16"/>
                <w:lang w:eastAsia="ru-RU"/>
              </w:rPr>
            </w:pPr>
            <w:r w:rsidRPr="00AB356A">
              <w:rPr>
                <w:sz w:val="16"/>
                <w:szCs w:val="16"/>
                <w:lang w:eastAsia="ru-RU"/>
              </w:rPr>
              <w:t>40</w:t>
            </w:r>
            <w:r w:rsidR="00A45773" w:rsidRPr="00AB356A">
              <w:rPr>
                <w:sz w:val="16"/>
                <w:szCs w:val="16"/>
                <w:lang w:eastAsia="ru-RU"/>
              </w:rPr>
              <w:t xml:space="preserve"> тыс.</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07385C" w:rsidRPr="00C23B35" w:rsidTr="000222AA">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07385C" w:rsidRPr="00C23B35" w:rsidRDefault="004F794F" w:rsidP="0007385C">
            <w:pPr>
              <w:suppressAutoHyphens w:val="0"/>
              <w:autoSpaceDN w:val="0"/>
              <w:adjustRightInd w:val="0"/>
              <w:jc w:val="center"/>
              <w:rPr>
                <w:sz w:val="16"/>
                <w:szCs w:val="16"/>
                <w:lang w:eastAsia="ru-RU"/>
              </w:rPr>
            </w:pPr>
            <w:r>
              <w:rPr>
                <w:sz w:val="16"/>
                <w:szCs w:val="16"/>
                <w:lang w:eastAsia="ru-RU"/>
              </w:rPr>
              <w:t>3.3</w:t>
            </w:r>
            <w:r w:rsidR="0007385C"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07385C" w:rsidRDefault="0007385C" w:rsidP="0007385C">
            <w:pPr>
              <w:suppressAutoHyphens w:val="0"/>
              <w:autoSpaceDN w:val="0"/>
              <w:adjustRightInd w:val="0"/>
              <w:rPr>
                <w:sz w:val="16"/>
                <w:szCs w:val="16"/>
                <w:lang w:eastAsia="ru-RU"/>
              </w:rPr>
            </w:pPr>
            <w:r>
              <w:rPr>
                <w:sz w:val="16"/>
                <w:szCs w:val="16"/>
                <w:lang w:eastAsia="ru-RU"/>
              </w:rPr>
              <w:t>26.20.18.000</w:t>
            </w:r>
          </w:p>
          <w:p w:rsidR="0007385C" w:rsidRPr="00F57705" w:rsidRDefault="0007385C" w:rsidP="0007385C">
            <w:pPr>
              <w:suppressAutoHyphens w:val="0"/>
              <w:autoSpaceDN w:val="0"/>
              <w:adjustRightInd w:val="0"/>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rPr>
                <w:sz w:val="16"/>
                <w:szCs w:val="16"/>
                <w:lang w:eastAsia="ru-RU"/>
              </w:rPr>
            </w:pPr>
            <w:r>
              <w:rPr>
                <w:sz w:val="16"/>
                <w:szCs w:val="16"/>
                <w:lang w:eastAsia="ru-RU"/>
              </w:rPr>
              <w:t>Многофункциональное устройство  (принтер + сканер)</w:t>
            </w:r>
          </w:p>
        </w:tc>
        <w:tc>
          <w:tcPr>
            <w:tcW w:w="1271"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тип</w:t>
            </w:r>
            <w:r w:rsidRPr="00C23B35">
              <w:rPr>
                <w:sz w:val="16"/>
                <w:szCs w:val="16"/>
                <w:lang w:eastAsia="ru-RU"/>
              </w:rPr>
              <w:t xml:space="preserve"> печати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лазерный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r>
      <w:tr w:rsidR="0007385C" w:rsidRPr="00C23B35" w:rsidTr="000222AA">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07385C" w:rsidRDefault="0007385C" w:rsidP="0007385C">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07385C" w:rsidRPr="00F57705" w:rsidRDefault="0007385C" w:rsidP="0007385C">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bottom"/>
          </w:tcPr>
          <w:p w:rsidR="0007385C" w:rsidRPr="00C23B35" w:rsidRDefault="0007385C" w:rsidP="0007385C">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 xml:space="preserve">максимальный  </w:t>
            </w:r>
            <w:r w:rsidRPr="00C23B35">
              <w:rPr>
                <w:sz w:val="16"/>
                <w:szCs w:val="16"/>
                <w:lang w:eastAsia="ru-RU"/>
              </w:rPr>
              <w:t>формат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А4</w:t>
            </w:r>
            <w:r>
              <w:rPr>
                <w:sz w:val="16"/>
                <w:szCs w:val="16"/>
                <w:lang w:eastAsia="ru-RU"/>
              </w:rPr>
              <w:t>/А3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r>
      <w:tr w:rsidR="0007385C" w:rsidRPr="00C23B35" w:rsidTr="000222AA">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07385C" w:rsidRDefault="0007385C" w:rsidP="0007385C">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07385C" w:rsidRPr="00F57705" w:rsidRDefault="0007385C" w:rsidP="0007385C">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bottom"/>
          </w:tcPr>
          <w:p w:rsidR="0007385C" w:rsidRPr="00C23B35" w:rsidRDefault="0007385C" w:rsidP="0007385C">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цветность</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 xml:space="preserve">цветной и/или </w:t>
            </w:r>
            <w:r w:rsidRPr="00C23B35">
              <w:rPr>
                <w:sz w:val="16"/>
                <w:szCs w:val="16"/>
                <w:lang w:eastAsia="ru-RU"/>
              </w:rPr>
              <w:t>черно-белый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r>
      <w:tr w:rsidR="0007385C" w:rsidRPr="00C23B35" w:rsidTr="000222AA">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07385C" w:rsidRDefault="0007385C" w:rsidP="0007385C">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07385C" w:rsidRPr="00F57705" w:rsidRDefault="0007385C" w:rsidP="0007385C">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bottom"/>
          </w:tcPr>
          <w:p w:rsidR="0007385C" w:rsidRPr="00C23B35" w:rsidRDefault="0007385C" w:rsidP="0007385C">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скорость печати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не менее 12 стр./мин</w:t>
            </w:r>
          </w:p>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не более 51 стр./мин</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r>
      <w:tr w:rsidR="0007385C" w:rsidRPr="00C23B35" w:rsidTr="000222AA">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07385C" w:rsidRDefault="0007385C" w:rsidP="0007385C">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07385C" w:rsidRPr="00F57705" w:rsidRDefault="0007385C" w:rsidP="0007385C">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bottom"/>
          </w:tcPr>
          <w:p w:rsidR="0007385C" w:rsidRPr="00C23B35" w:rsidRDefault="0007385C" w:rsidP="0007385C">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07385C" w:rsidRPr="00C23B35" w:rsidRDefault="0007385C" w:rsidP="0007385C">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наличие дополнительных модулей и интерфейсов (сетевой интерфейс, устройства чтения карт памяти и т.д.)</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sidRPr="00C23B35">
              <w:rPr>
                <w:sz w:val="16"/>
                <w:szCs w:val="16"/>
                <w:lang w:eastAsia="ru-RU"/>
              </w:rPr>
              <w:t>USB 2.0 порт с интерфейсным кабелем</w:t>
            </w:r>
            <w:r>
              <w:rPr>
                <w:sz w:val="16"/>
                <w:szCs w:val="16"/>
                <w:lang w:eastAsia="ru-RU"/>
              </w:rPr>
              <w:t xml:space="preserve">, </w:t>
            </w:r>
            <w:r w:rsidRPr="00C23B35">
              <w:rPr>
                <w:sz w:val="16"/>
                <w:szCs w:val="16"/>
                <w:lang w:eastAsia="ru-RU"/>
              </w:rPr>
              <w:t xml:space="preserve"> сетевой интерфейс  </w:t>
            </w:r>
            <w:r w:rsidRPr="00C23B35">
              <w:rPr>
                <w:sz w:val="16"/>
                <w:szCs w:val="16"/>
                <w:lang w:val="en-US" w:eastAsia="ru-RU"/>
              </w:rPr>
              <w:t>Gigabit</w:t>
            </w:r>
            <w:r w:rsidRPr="00C23B35">
              <w:rPr>
                <w:sz w:val="16"/>
                <w:szCs w:val="16"/>
                <w:lang w:eastAsia="ru-RU"/>
              </w:rPr>
              <w:t xml:space="preserve"> </w:t>
            </w:r>
            <w:r w:rsidRPr="00C23B35">
              <w:rPr>
                <w:sz w:val="16"/>
                <w:szCs w:val="16"/>
                <w:lang w:val="en-US" w:eastAsia="ru-RU"/>
              </w:rPr>
              <w:t>Ethernet</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07385C" w:rsidRPr="00C23B35" w:rsidRDefault="0007385C" w:rsidP="0007385C">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07385C" w:rsidRPr="00C23B35" w:rsidRDefault="0007385C" w:rsidP="0007385C">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F5770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vAlign w:val="bottom"/>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07385C">
            <w:pPr>
              <w:suppressAutoHyphens w:val="0"/>
              <w:autoSpaceDN w:val="0"/>
              <w:adjustRightInd w:val="0"/>
              <w:jc w:val="center"/>
              <w:rPr>
                <w:sz w:val="16"/>
                <w:szCs w:val="16"/>
                <w:lang w:eastAsia="ru-RU"/>
              </w:rPr>
            </w:pPr>
            <w:r w:rsidRPr="00C23B35">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C23B35">
              <w:rPr>
                <w:sz w:val="16"/>
                <w:szCs w:val="16"/>
                <w:lang w:eastAsia="ru-RU"/>
              </w:rPr>
              <w:t xml:space="preserve">не более </w:t>
            </w:r>
          </w:p>
          <w:p w:rsidR="0049067A" w:rsidRPr="00C23B35" w:rsidRDefault="004F794F" w:rsidP="00D31A64">
            <w:pPr>
              <w:suppressAutoHyphens w:val="0"/>
              <w:autoSpaceDN w:val="0"/>
              <w:adjustRightInd w:val="0"/>
              <w:jc w:val="center"/>
              <w:rPr>
                <w:sz w:val="16"/>
                <w:szCs w:val="16"/>
                <w:lang w:eastAsia="ru-RU"/>
              </w:rPr>
            </w:pPr>
            <w:r>
              <w:rPr>
                <w:sz w:val="16"/>
                <w:szCs w:val="16"/>
                <w:lang w:eastAsia="ru-RU"/>
              </w:rPr>
              <w:t>95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4.</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F57705">
              <w:rPr>
                <w:sz w:val="16"/>
                <w:szCs w:val="16"/>
                <w:lang w:eastAsia="ru-RU"/>
              </w:rPr>
              <w:t>26.30.11</w:t>
            </w:r>
          </w:p>
        </w:tc>
        <w:tc>
          <w:tcPr>
            <w:tcW w:w="1638" w:type="dxa"/>
            <w:tcBorders>
              <w:top w:val="single" w:sz="4" w:space="0" w:color="auto"/>
              <w:left w:val="single" w:sz="4" w:space="0" w:color="auto"/>
              <w:bottom w:val="single" w:sz="4" w:space="0" w:color="auto"/>
              <w:right w:val="single" w:sz="4" w:space="0" w:color="auto"/>
            </w:tcBorders>
            <w:vAlign w:val="bottom"/>
          </w:tcPr>
          <w:p w:rsidR="0049067A" w:rsidRDefault="0049067A" w:rsidP="00D31A64">
            <w:pPr>
              <w:suppressAutoHyphens w:val="0"/>
              <w:autoSpaceDN w:val="0"/>
              <w:adjustRightInd w:val="0"/>
              <w:jc w:val="center"/>
              <w:rPr>
                <w:sz w:val="16"/>
                <w:szCs w:val="16"/>
                <w:lang w:eastAsia="ru-RU"/>
              </w:rPr>
            </w:pPr>
            <w:r w:rsidRPr="00AF03A8">
              <w:rPr>
                <w:sz w:val="16"/>
                <w:szCs w:val="16"/>
                <w:lang w:eastAsia="ru-RU"/>
              </w:rPr>
              <w:t xml:space="preserve">Телефоны          </w:t>
            </w:r>
          </w:p>
          <w:p w:rsidR="0049067A" w:rsidRPr="00AF03A8" w:rsidRDefault="0049067A" w:rsidP="00D31A64">
            <w:pPr>
              <w:suppressAutoHyphens w:val="0"/>
              <w:autoSpaceDN w:val="0"/>
              <w:adjustRightInd w:val="0"/>
              <w:jc w:val="center"/>
              <w:rPr>
                <w:sz w:val="16"/>
                <w:szCs w:val="16"/>
                <w:lang w:eastAsia="ru-RU"/>
              </w:rPr>
            </w:pPr>
            <w:r w:rsidRPr="00AF03A8">
              <w:rPr>
                <w:sz w:val="16"/>
                <w:szCs w:val="16"/>
                <w:lang w:eastAsia="ru-RU"/>
              </w:rPr>
              <w:t>мобильные</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571013">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F794F" w:rsidP="00D31A64">
            <w:pPr>
              <w:suppressAutoHyphens w:val="0"/>
              <w:autoSpaceDN w:val="0"/>
              <w:adjustRightInd w:val="0"/>
              <w:jc w:val="center"/>
              <w:rPr>
                <w:sz w:val="16"/>
                <w:szCs w:val="16"/>
                <w:lang w:eastAsia="ru-RU"/>
              </w:rPr>
            </w:pPr>
            <w:r>
              <w:rPr>
                <w:sz w:val="16"/>
                <w:szCs w:val="16"/>
                <w:lang w:eastAsia="ru-RU"/>
              </w:rPr>
              <w:t>не более 7 тыс.</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F794F" w:rsidP="00D31A64">
            <w:pPr>
              <w:suppressAutoHyphens w:val="0"/>
              <w:autoSpaceDN w:val="0"/>
              <w:adjustRightInd w:val="0"/>
              <w:jc w:val="center"/>
              <w:rPr>
                <w:sz w:val="16"/>
                <w:szCs w:val="16"/>
                <w:lang w:eastAsia="ru-RU"/>
              </w:rPr>
            </w:pPr>
            <w:r>
              <w:rPr>
                <w:sz w:val="16"/>
                <w:szCs w:val="16"/>
                <w:lang w:eastAsia="ru-RU"/>
              </w:rPr>
              <w:t>не более 7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F794F" w:rsidP="00D31A64">
            <w:pPr>
              <w:suppressAutoHyphens w:val="0"/>
              <w:autoSpaceDN w:val="0"/>
              <w:adjustRightInd w:val="0"/>
              <w:jc w:val="center"/>
              <w:rPr>
                <w:sz w:val="16"/>
                <w:szCs w:val="16"/>
                <w:lang w:eastAsia="ru-RU"/>
              </w:rPr>
            </w:pPr>
            <w:r>
              <w:rPr>
                <w:sz w:val="16"/>
                <w:szCs w:val="16"/>
                <w:lang w:eastAsia="ru-RU"/>
              </w:rPr>
              <w:t>не более 7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F794F" w:rsidP="00D31A64">
            <w:pPr>
              <w:suppressAutoHyphens w:val="0"/>
              <w:autoSpaceDN w:val="0"/>
              <w:adjustRightInd w:val="0"/>
              <w:jc w:val="center"/>
              <w:rPr>
                <w:sz w:val="16"/>
                <w:szCs w:val="16"/>
                <w:lang w:eastAsia="ru-RU"/>
              </w:rPr>
            </w:pPr>
            <w:r>
              <w:rPr>
                <w:sz w:val="16"/>
                <w:szCs w:val="16"/>
                <w:lang w:eastAsia="ru-RU"/>
              </w:rPr>
              <w:t>не более 7 тыс.</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5.</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F57705" w:rsidRDefault="0049067A" w:rsidP="00D31A64">
            <w:pPr>
              <w:suppressAutoHyphens w:val="0"/>
              <w:autoSpaceDN w:val="0"/>
              <w:adjustRightInd w:val="0"/>
              <w:jc w:val="center"/>
              <w:rPr>
                <w:sz w:val="16"/>
                <w:szCs w:val="16"/>
                <w:lang w:eastAsia="ru-RU"/>
              </w:rPr>
            </w:pPr>
            <w:r>
              <w:rPr>
                <w:sz w:val="16"/>
                <w:szCs w:val="16"/>
                <w:lang w:eastAsia="ru-RU"/>
              </w:rPr>
              <w:t>26.30.11</w:t>
            </w:r>
          </w:p>
        </w:tc>
        <w:tc>
          <w:tcPr>
            <w:tcW w:w="1638" w:type="dxa"/>
            <w:tcBorders>
              <w:top w:val="single" w:sz="4" w:space="0" w:color="auto"/>
              <w:left w:val="single" w:sz="4" w:space="0" w:color="auto"/>
              <w:bottom w:val="single" w:sz="4" w:space="0" w:color="auto"/>
              <w:right w:val="single" w:sz="4" w:space="0" w:color="auto"/>
            </w:tcBorders>
          </w:tcPr>
          <w:p w:rsidR="0049067A" w:rsidRPr="002F714D" w:rsidRDefault="0049067A" w:rsidP="00D31A64">
            <w:pPr>
              <w:jc w:val="center"/>
              <w:rPr>
                <w:sz w:val="16"/>
                <w:szCs w:val="16"/>
              </w:rPr>
            </w:pPr>
            <w:r w:rsidRPr="002F714D">
              <w:rPr>
                <w:sz w:val="16"/>
                <w:szCs w:val="16"/>
              </w:rPr>
              <w:t xml:space="preserve">Телефоны мобильные для нужд учреждений, оказывающих скорую, в том числе скорую специализированную, медицинскую помощь; учреждений, осуществляющих полномочия в области гражданской обороны, чрезвычайных ситуаций и пожарной безопасности; аварийно-диспетчерских служб государственных </w:t>
            </w:r>
            <w:r w:rsidRPr="002F714D">
              <w:rPr>
                <w:sz w:val="16"/>
                <w:szCs w:val="16"/>
              </w:rPr>
              <w:lastRenderedPageBreak/>
              <w:t>унитарных предприятий</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2F714D">
              <w:rPr>
                <w:sz w:val="16"/>
                <w:szCs w:val="16"/>
              </w:rPr>
              <w:lastRenderedPageBreak/>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2F714D">
              <w:rPr>
                <w:sz w:val="16"/>
                <w:szCs w:val="16"/>
              </w:rPr>
              <w:t>Wi-Fi</w:t>
            </w:r>
            <w:proofErr w:type="spellEnd"/>
            <w:r w:rsidRPr="002F714D">
              <w:rPr>
                <w:sz w:val="16"/>
                <w:szCs w:val="16"/>
              </w:rPr>
              <w:t xml:space="preserve">, </w:t>
            </w:r>
            <w:proofErr w:type="spellStart"/>
            <w:r w:rsidRPr="002F714D">
              <w:rPr>
                <w:sz w:val="16"/>
                <w:szCs w:val="16"/>
              </w:rPr>
              <w:t>Bluetooth</w:t>
            </w:r>
            <w:proofErr w:type="spellEnd"/>
            <w:r w:rsidRPr="002F714D">
              <w:rPr>
                <w:sz w:val="16"/>
                <w:szCs w:val="16"/>
              </w:rPr>
              <w:t xml:space="preserve">, USB, GPS), стоимость годового владения оборудованием (включая </w:t>
            </w:r>
            <w:r w:rsidRPr="002F714D">
              <w:rPr>
                <w:sz w:val="16"/>
                <w:szCs w:val="16"/>
              </w:rPr>
              <w:lastRenderedPageBreak/>
              <w:t>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11" w:type="dxa"/>
            <w:tcBorders>
              <w:top w:val="single" w:sz="4" w:space="0" w:color="auto"/>
              <w:left w:val="nil"/>
              <w:bottom w:val="single" w:sz="4" w:space="0" w:color="auto"/>
              <w:right w:val="single" w:sz="4" w:space="0" w:color="auto"/>
            </w:tcBorders>
            <w:shd w:val="clear" w:color="auto" w:fill="auto"/>
          </w:tcPr>
          <w:p w:rsidR="0049067A" w:rsidRPr="002F714D" w:rsidRDefault="0049067A" w:rsidP="00D31A64">
            <w:pPr>
              <w:jc w:val="center"/>
              <w:rPr>
                <w:sz w:val="16"/>
                <w:szCs w:val="16"/>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2F714D" w:rsidRDefault="0049067A" w:rsidP="00D31A64">
            <w:pPr>
              <w:jc w:val="center"/>
              <w:rPr>
                <w:sz w:val="16"/>
                <w:szCs w:val="16"/>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B47FB7" w:rsidP="00D31A64">
            <w:pPr>
              <w:suppressAutoHyphens w:val="0"/>
              <w:autoSpaceDN w:val="0"/>
              <w:adjustRightInd w:val="0"/>
              <w:jc w:val="center"/>
              <w:rPr>
                <w:sz w:val="16"/>
                <w:szCs w:val="16"/>
                <w:lang w:eastAsia="ru-RU"/>
              </w:rPr>
            </w:pPr>
            <w:r w:rsidRPr="00B47FB7">
              <w:rPr>
                <w:sz w:val="16"/>
                <w:szCs w:val="16"/>
                <w:lang w:eastAsia="ru-RU"/>
              </w:rPr>
              <w:t xml:space="preserve">тип устройства (теле-фон/смартфон), </w:t>
            </w:r>
            <w:proofErr w:type="spellStart"/>
            <w:r w:rsidRPr="00B47FB7">
              <w:rPr>
                <w:sz w:val="16"/>
                <w:szCs w:val="16"/>
                <w:lang w:eastAsia="ru-RU"/>
              </w:rPr>
              <w:t>поддержива-емые</w:t>
            </w:r>
            <w:proofErr w:type="spellEnd"/>
            <w:r w:rsidRPr="00B47FB7">
              <w:rPr>
                <w:sz w:val="16"/>
                <w:szCs w:val="16"/>
                <w:lang w:eastAsia="ru-RU"/>
              </w:rPr>
              <w:t xml:space="preserve"> </w:t>
            </w:r>
            <w:proofErr w:type="spellStart"/>
            <w:r w:rsidRPr="00B47FB7">
              <w:rPr>
                <w:sz w:val="16"/>
                <w:szCs w:val="16"/>
                <w:lang w:eastAsia="ru-RU"/>
              </w:rPr>
              <w:t>стандар</w:t>
            </w:r>
            <w:proofErr w:type="spellEnd"/>
            <w:r w:rsidRPr="00B47FB7">
              <w:rPr>
                <w:sz w:val="16"/>
                <w:szCs w:val="16"/>
                <w:lang w:eastAsia="ru-RU"/>
              </w:rPr>
              <w:t xml:space="preserve">-ты, </w:t>
            </w:r>
            <w:proofErr w:type="spellStart"/>
            <w:r w:rsidRPr="00B47FB7">
              <w:rPr>
                <w:sz w:val="16"/>
                <w:szCs w:val="16"/>
                <w:lang w:eastAsia="ru-RU"/>
              </w:rPr>
              <w:t>операцион-ная</w:t>
            </w:r>
            <w:proofErr w:type="spellEnd"/>
            <w:r w:rsidRPr="00B47FB7">
              <w:rPr>
                <w:sz w:val="16"/>
                <w:szCs w:val="16"/>
                <w:lang w:eastAsia="ru-RU"/>
              </w:rPr>
              <w:t xml:space="preserve"> система, время работы, метод управ-</w:t>
            </w:r>
            <w:proofErr w:type="spellStart"/>
            <w:r w:rsidRPr="00B47FB7">
              <w:rPr>
                <w:sz w:val="16"/>
                <w:szCs w:val="16"/>
                <w:lang w:eastAsia="ru-RU"/>
              </w:rPr>
              <w:t>ления</w:t>
            </w:r>
            <w:proofErr w:type="spellEnd"/>
            <w:r w:rsidRPr="00B47FB7">
              <w:rPr>
                <w:sz w:val="16"/>
                <w:szCs w:val="16"/>
                <w:lang w:eastAsia="ru-RU"/>
              </w:rPr>
              <w:t xml:space="preserve"> (сенсор-</w:t>
            </w:r>
            <w:proofErr w:type="spellStart"/>
            <w:r w:rsidRPr="00B47FB7">
              <w:rPr>
                <w:sz w:val="16"/>
                <w:szCs w:val="16"/>
                <w:lang w:eastAsia="ru-RU"/>
              </w:rPr>
              <w:t>ный</w:t>
            </w:r>
            <w:proofErr w:type="spellEnd"/>
            <w:r w:rsidRPr="00B47FB7">
              <w:rPr>
                <w:sz w:val="16"/>
                <w:szCs w:val="16"/>
                <w:lang w:eastAsia="ru-RU"/>
              </w:rPr>
              <w:t xml:space="preserve">/кнопочный), количество SIM-карт, наличие моду-лей и </w:t>
            </w:r>
            <w:proofErr w:type="spellStart"/>
            <w:r w:rsidRPr="00B47FB7">
              <w:rPr>
                <w:sz w:val="16"/>
                <w:szCs w:val="16"/>
                <w:lang w:eastAsia="ru-RU"/>
              </w:rPr>
              <w:t>интер-фейсов</w:t>
            </w:r>
            <w:proofErr w:type="spellEnd"/>
            <w:r w:rsidRPr="00B47FB7">
              <w:rPr>
                <w:sz w:val="16"/>
                <w:szCs w:val="16"/>
                <w:lang w:eastAsia="ru-RU"/>
              </w:rPr>
              <w:t xml:space="preserve"> (</w:t>
            </w:r>
            <w:proofErr w:type="spellStart"/>
            <w:r w:rsidRPr="00B47FB7">
              <w:rPr>
                <w:sz w:val="16"/>
                <w:szCs w:val="16"/>
                <w:lang w:eastAsia="ru-RU"/>
              </w:rPr>
              <w:t>Wi-Fi</w:t>
            </w:r>
            <w:proofErr w:type="spellEnd"/>
            <w:r w:rsidRPr="00B47FB7">
              <w:rPr>
                <w:sz w:val="16"/>
                <w:szCs w:val="16"/>
                <w:lang w:eastAsia="ru-RU"/>
              </w:rPr>
              <w:t xml:space="preserve">, </w:t>
            </w:r>
            <w:proofErr w:type="spellStart"/>
            <w:r w:rsidRPr="00B47FB7">
              <w:rPr>
                <w:sz w:val="16"/>
                <w:szCs w:val="16"/>
                <w:lang w:eastAsia="ru-RU"/>
              </w:rPr>
              <w:t>Bluetooth</w:t>
            </w:r>
            <w:proofErr w:type="spellEnd"/>
            <w:r w:rsidRPr="00B47FB7">
              <w:rPr>
                <w:sz w:val="16"/>
                <w:szCs w:val="16"/>
                <w:lang w:eastAsia="ru-RU"/>
              </w:rPr>
              <w:t xml:space="preserve">, USB, GPS), стоимость годового </w:t>
            </w:r>
            <w:proofErr w:type="spellStart"/>
            <w:r w:rsidRPr="00B47FB7">
              <w:rPr>
                <w:sz w:val="16"/>
                <w:szCs w:val="16"/>
                <w:lang w:eastAsia="ru-RU"/>
              </w:rPr>
              <w:t>вла-дения</w:t>
            </w:r>
            <w:proofErr w:type="spellEnd"/>
            <w:r w:rsidRPr="00B47FB7">
              <w:rPr>
                <w:sz w:val="16"/>
                <w:szCs w:val="16"/>
                <w:lang w:eastAsia="ru-RU"/>
              </w:rPr>
              <w:t xml:space="preserve"> обору-</w:t>
            </w:r>
            <w:proofErr w:type="spellStart"/>
            <w:r w:rsidRPr="00B47FB7">
              <w:rPr>
                <w:sz w:val="16"/>
                <w:szCs w:val="16"/>
                <w:lang w:eastAsia="ru-RU"/>
              </w:rPr>
              <w:t>дованием</w:t>
            </w:r>
            <w:proofErr w:type="spellEnd"/>
            <w:r w:rsidRPr="00B47FB7">
              <w:rPr>
                <w:sz w:val="16"/>
                <w:szCs w:val="16"/>
                <w:lang w:eastAsia="ru-RU"/>
              </w:rPr>
              <w:t xml:space="preserve"> (включая до-говоры </w:t>
            </w:r>
            <w:proofErr w:type="spellStart"/>
            <w:r w:rsidRPr="00B47FB7">
              <w:rPr>
                <w:sz w:val="16"/>
                <w:szCs w:val="16"/>
                <w:lang w:eastAsia="ru-RU"/>
              </w:rPr>
              <w:t>техни</w:t>
            </w:r>
            <w:proofErr w:type="spellEnd"/>
            <w:r w:rsidRPr="00B47FB7">
              <w:rPr>
                <w:sz w:val="16"/>
                <w:szCs w:val="16"/>
                <w:lang w:eastAsia="ru-RU"/>
              </w:rPr>
              <w:t>-ческой под-</w:t>
            </w:r>
            <w:proofErr w:type="spellStart"/>
            <w:r w:rsidRPr="00B47FB7">
              <w:rPr>
                <w:sz w:val="16"/>
                <w:szCs w:val="16"/>
                <w:lang w:eastAsia="ru-RU"/>
              </w:rPr>
              <w:t>держки</w:t>
            </w:r>
            <w:proofErr w:type="spellEnd"/>
            <w:r w:rsidRPr="00B47FB7">
              <w:rPr>
                <w:sz w:val="16"/>
                <w:szCs w:val="16"/>
                <w:lang w:eastAsia="ru-RU"/>
              </w:rPr>
              <w:t>, об-</w:t>
            </w:r>
            <w:proofErr w:type="spellStart"/>
            <w:r w:rsidRPr="00B47FB7">
              <w:rPr>
                <w:sz w:val="16"/>
                <w:szCs w:val="16"/>
                <w:lang w:eastAsia="ru-RU"/>
              </w:rPr>
              <w:t>служивания</w:t>
            </w:r>
            <w:proofErr w:type="spellEnd"/>
            <w:r w:rsidRPr="00B47FB7">
              <w:rPr>
                <w:sz w:val="16"/>
                <w:szCs w:val="16"/>
                <w:lang w:eastAsia="ru-RU"/>
              </w:rPr>
              <w:t xml:space="preserve">, сервисные договоры) из расчета на одного </w:t>
            </w:r>
            <w:proofErr w:type="spellStart"/>
            <w:r w:rsidRPr="00B47FB7">
              <w:rPr>
                <w:sz w:val="16"/>
                <w:szCs w:val="16"/>
                <w:lang w:eastAsia="ru-RU"/>
              </w:rPr>
              <w:t>абонен</w:t>
            </w:r>
            <w:proofErr w:type="spellEnd"/>
            <w:r w:rsidRPr="00B47FB7">
              <w:rPr>
                <w:sz w:val="16"/>
                <w:szCs w:val="16"/>
                <w:lang w:eastAsia="ru-RU"/>
              </w:rPr>
              <w:t xml:space="preserve">-та (одну </w:t>
            </w:r>
            <w:proofErr w:type="spellStart"/>
            <w:r w:rsidRPr="00B47FB7">
              <w:rPr>
                <w:sz w:val="16"/>
                <w:szCs w:val="16"/>
                <w:lang w:eastAsia="ru-RU"/>
              </w:rPr>
              <w:t>еди-ницу</w:t>
            </w:r>
            <w:proofErr w:type="spellEnd"/>
            <w:r w:rsidRPr="00B47FB7">
              <w:rPr>
                <w:sz w:val="16"/>
                <w:szCs w:val="16"/>
                <w:lang w:eastAsia="ru-RU"/>
              </w:rPr>
              <w:t xml:space="preserve"> трафика) в течение всего срока службы</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B47FB7" w:rsidP="00D31A64">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B47FB7"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B47FB7"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B47FB7"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901" w:type="dxa"/>
            <w:gridSpan w:val="2"/>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1638" w:type="dxa"/>
            <w:tcBorders>
              <w:top w:val="single" w:sz="4" w:space="0" w:color="auto"/>
              <w:left w:val="single" w:sz="4" w:space="0" w:color="auto"/>
              <w:bottom w:val="single" w:sz="4" w:space="0" w:color="auto"/>
              <w:right w:val="single" w:sz="4" w:space="0" w:color="auto"/>
            </w:tcBorders>
          </w:tcPr>
          <w:p w:rsidR="0049067A" w:rsidRPr="002F714D" w:rsidRDefault="0049067A" w:rsidP="00D31A64">
            <w:pPr>
              <w:jc w:val="center"/>
              <w:rPr>
                <w:sz w:val="16"/>
                <w:szCs w:val="16"/>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571013">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B47FB7" w:rsidP="00D31A64">
            <w:pPr>
              <w:suppressAutoHyphens w:val="0"/>
              <w:autoSpaceDN w:val="0"/>
              <w:adjustRightInd w:val="0"/>
              <w:jc w:val="center"/>
              <w:rPr>
                <w:sz w:val="16"/>
                <w:szCs w:val="16"/>
                <w:lang w:eastAsia="ru-RU"/>
              </w:rPr>
            </w:pPr>
            <w:r>
              <w:rPr>
                <w:sz w:val="16"/>
                <w:szCs w:val="16"/>
                <w:lang w:eastAsia="ru-RU"/>
              </w:rPr>
              <w:t>предельная цена</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6.</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976947">
              <w:rPr>
                <w:sz w:val="16"/>
                <w:szCs w:val="16"/>
                <w:lang w:eastAsia="ru-RU"/>
              </w:rPr>
              <w:t>29.10.21</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r w:rsidRPr="00AC256D">
              <w:rPr>
                <w:sz w:val="16"/>
                <w:szCs w:val="16"/>
                <w:lang w:eastAsia="ru-RU"/>
              </w:rPr>
              <w:t>Средства транспортные с двигателем с искровым зажиганием, с рабочим объемом цилиндров не более 1500 куб. см, новые</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571013">
              <w:rPr>
                <w:sz w:val="16"/>
                <w:szCs w:val="16"/>
                <w:lang w:eastAsia="ru-RU"/>
              </w:rPr>
              <w:t>мощность двигателя, 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976947">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A915DC">
              <w:rPr>
                <w:sz w:val="16"/>
                <w:szCs w:val="16"/>
              </w:rPr>
              <w:t>не более 200</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4" w:type="dxa"/>
            <w:tcBorders>
              <w:top w:val="single" w:sz="4" w:space="0" w:color="auto"/>
              <w:left w:val="nil"/>
              <w:bottom w:val="single" w:sz="4" w:space="0" w:color="auto"/>
              <w:right w:val="single" w:sz="4" w:space="0" w:color="auto"/>
            </w:tcBorders>
          </w:tcPr>
          <w:p w:rsidR="0049067A" w:rsidRPr="00AE3711"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w:t>
            </w:r>
            <w:r>
              <w:rPr>
                <w:sz w:val="16"/>
                <w:szCs w:val="16"/>
                <w:lang w:eastAsia="ru-RU"/>
              </w:rPr>
              <w:t>тация</w:t>
            </w:r>
            <w:r w:rsidRPr="00C23B35">
              <w:rPr>
                <w:sz w:val="16"/>
                <w:szCs w:val="16"/>
                <w:lang w:eastAsia="ru-RU"/>
              </w:rPr>
              <w:t xml:space="preserve"> </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571013">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B347B4" w:rsidRDefault="0049067A" w:rsidP="00D31A64">
            <w:pPr>
              <w:rPr>
                <w:sz w:val="16"/>
                <w:szCs w:val="16"/>
              </w:rPr>
            </w:pPr>
            <w:r w:rsidRPr="00B347B4">
              <w:rPr>
                <w:sz w:val="16"/>
                <w:szCs w:val="16"/>
              </w:rPr>
              <w:t>не более 1,45 млн</w:t>
            </w:r>
          </w:p>
          <w:p w:rsidR="0049067A" w:rsidRPr="00A915DC" w:rsidRDefault="0049067A" w:rsidP="00D31A64">
            <w:pPr>
              <w:rPr>
                <w:sz w:val="16"/>
                <w:szCs w:val="16"/>
              </w:rPr>
            </w:pPr>
            <w:r w:rsidRPr="00B347B4">
              <w:rPr>
                <w:sz w:val="16"/>
                <w:szCs w:val="16"/>
              </w:rPr>
              <w:t>(за исключением должности заместителя руководителя)</w:t>
            </w:r>
          </w:p>
        </w:tc>
        <w:tc>
          <w:tcPr>
            <w:tcW w:w="1695" w:type="dxa"/>
            <w:tcBorders>
              <w:top w:val="single" w:sz="4" w:space="0" w:color="auto"/>
              <w:left w:val="nil"/>
              <w:bottom w:val="single" w:sz="4" w:space="0" w:color="auto"/>
              <w:right w:val="single" w:sz="4" w:space="0" w:color="auto"/>
            </w:tcBorders>
            <w:shd w:val="clear" w:color="auto" w:fill="auto"/>
          </w:tcPr>
          <w:p w:rsidR="0049067A" w:rsidRPr="00B347B4" w:rsidRDefault="0049067A" w:rsidP="00D31A64">
            <w:pPr>
              <w:rPr>
                <w:sz w:val="16"/>
                <w:szCs w:val="16"/>
              </w:rPr>
            </w:pPr>
            <w:r w:rsidRPr="00B347B4">
              <w:rPr>
                <w:sz w:val="16"/>
                <w:szCs w:val="16"/>
              </w:rPr>
              <w:t>не более 1,3 млн</w:t>
            </w:r>
          </w:p>
          <w:p w:rsidR="0049067A" w:rsidRPr="00A915DC" w:rsidRDefault="0049067A" w:rsidP="00D31A64">
            <w:pPr>
              <w:rPr>
                <w:sz w:val="16"/>
                <w:szCs w:val="16"/>
              </w:rPr>
            </w:pPr>
            <w:r w:rsidRPr="00B347B4">
              <w:rPr>
                <w:sz w:val="16"/>
                <w:szCs w:val="16"/>
              </w:rPr>
              <w:t>(за исключением должности заместителя руководителя)</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1,15 млн</w:t>
            </w:r>
          </w:p>
        </w:tc>
        <w:tc>
          <w:tcPr>
            <w:tcW w:w="1554" w:type="dxa"/>
            <w:tcBorders>
              <w:top w:val="single" w:sz="4" w:space="0" w:color="auto"/>
              <w:left w:val="nil"/>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F832B9"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F832B9"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7</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B83E86" w:rsidRDefault="0049067A" w:rsidP="00D31A64">
            <w:pPr>
              <w:suppressAutoHyphens w:val="0"/>
              <w:autoSpaceDN w:val="0"/>
              <w:adjustRightInd w:val="0"/>
              <w:jc w:val="center"/>
              <w:rPr>
                <w:sz w:val="16"/>
                <w:szCs w:val="16"/>
                <w:lang w:eastAsia="ru-RU"/>
              </w:rPr>
            </w:pPr>
            <w:r w:rsidRPr="00B83E86">
              <w:rPr>
                <w:sz w:val="16"/>
                <w:szCs w:val="16"/>
                <w:lang w:eastAsia="ru-RU"/>
              </w:rPr>
              <w:t>29.10.22</w:t>
            </w:r>
          </w:p>
          <w:p w:rsidR="0049067A" w:rsidRPr="00C23B35" w:rsidRDefault="0049067A" w:rsidP="00D31A64">
            <w:pPr>
              <w:suppressAutoHyphens w:val="0"/>
              <w:autoSpaceDN w:val="0"/>
              <w:adjustRightInd w:val="0"/>
              <w:jc w:val="center"/>
              <w:rPr>
                <w:sz w:val="16"/>
                <w:szCs w:val="16"/>
                <w:lang w:eastAsia="ru-RU"/>
              </w:rPr>
            </w:pP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AF03A8" w:rsidRDefault="0049067A" w:rsidP="00D31A64">
            <w:pPr>
              <w:suppressAutoHyphens w:val="0"/>
              <w:autoSpaceDN w:val="0"/>
              <w:adjustRightInd w:val="0"/>
              <w:jc w:val="center"/>
              <w:rPr>
                <w:sz w:val="16"/>
                <w:szCs w:val="16"/>
                <w:lang w:eastAsia="ru-RU"/>
              </w:rPr>
            </w:pPr>
            <w:r w:rsidRPr="00AC256D">
              <w:rPr>
                <w:sz w:val="16"/>
                <w:szCs w:val="16"/>
                <w:lang w:eastAsia="ru-RU"/>
              </w:rPr>
              <w:t>Средства транспортные с двигателем с искровым зажиганием, с рабочим объемом цилиндров более 1500 куб. см, новые</w:t>
            </w: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251</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B347B4">
              <w:rPr>
                <w:sz w:val="16"/>
                <w:szCs w:val="16"/>
              </w:rPr>
              <w:t>не более 200</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w:t>
            </w:r>
            <w:r>
              <w:rPr>
                <w:sz w:val="16"/>
                <w:szCs w:val="16"/>
                <w:lang w:eastAsia="ru-RU"/>
              </w:rPr>
              <w:t>теля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181</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102</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181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стандартная (классическая)</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минимальная (базо</w:t>
            </w:r>
            <w:r>
              <w:rPr>
                <w:sz w:val="16"/>
                <w:szCs w:val="16"/>
                <w:lang w:eastAsia="ru-RU"/>
              </w:rPr>
              <w:t>вая)</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минимальная (базо</w:t>
            </w:r>
            <w:r>
              <w:rPr>
                <w:sz w:val="16"/>
                <w:szCs w:val="16"/>
                <w:lang w:eastAsia="ru-RU"/>
              </w:rPr>
              <w:t>вая)</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тип кузова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седан; универсал</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седан; микроавтобус</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седан;</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универсал</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коробка передач</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автоматическая</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автоматическая</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автоматическая</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число передач</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6</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6</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менее 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тип двигателя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бензиновый</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бензиновый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бензиновый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объем двигателя,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2,5</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2,4</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2,0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 гидроусилителя руля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привод</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передний, задний, </w:t>
            </w:r>
            <w:proofErr w:type="spellStart"/>
            <w:r w:rsidRPr="00C23B35">
              <w:rPr>
                <w:sz w:val="16"/>
                <w:szCs w:val="16"/>
                <w:lang w:eastAsia="ru-RU"/>
              </w:rPr>
              <w:t>полноприводнный</w:t>
            </w:r>
            <w:proofErr w:type="spellEnd"/>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передний, задний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передний задний</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наличие </w:t>
            </w:r>
            <w:proofErr w:type="spellStart"/>
            <w:r w:rsidRPr="00C23B35">
              <w:rPr>
                <w:sz w:val="16"/>
                <w:szCs w:val="16"/>
                <w:lang w:eastAsia="ru-RU"/>
              </w:rPr>
              <w:t>легкосплавных</w:t>
            </w:r>
            <w:proofErr w:type="spellEnd"/>
            <w:r w:rsidRPr="00C23B35">
              <w:rPr>
                <w:sz w:val="16"/>
                <w:szCs w:val="16"/>
                <w:lang w:eastAsia="ru-RU"/>
              </w:rPr>
              <w:t xml:space="preserve"> дисков</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количество подушек безопасности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 кондиционера, климат контроля и камеры заднего вида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6A60E7">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B347B4" w:rsidRDefault="0049067A" w:rsidP="00D31A64">
            <w:pPr>
              <w:rPr>
                <w:sz w:val="16"/>
                <w:szCs w:val="16"/>
              </w:rPr>
            </w:pPr>
            <w:r w:rsidRPr="00B347B4">
              <w:rPr>
                <w:sz w:val="16"/>
                <w:szCs w:val="16"/>
              </w:rPr>
              <w:t>не более 1,45 млн</w:t>
            </w:r>
          </w:p>
          <w:p w:rsidR="0049067A" w:rsidRPr="00A915DC" w:rsidRDefault="0049067A" w:rsidP="00D31A64">
            <w:pPr>
              <w:rPr>
                <w:sz w:val="16"/>
                <w:szCs w:val="16"/>
              </w:rPr>
            </w:pPr>
            <w:r w:rsidRPr="00B347B4">
              <w:rPr>
                <w:sz w:val="16"/>
                <w:szCs w:val="16"/>
              </w:rPr>
              <w:t>(за исключением должности заместителя руководителя)</w:t>
            </w:r>
          </w:p>
        </w:tc>
        <w:tc>
          <w:tcPr>
            <w:tcW w:w="1695" w:type="dxa"/>
            <w:tcBorders>
              <w:top w:val="single" w:sz="4" w:space="0" w:color="auto"/>
              <w:left w:val="nil"/>
              <w:bottom w:val="single" w:sz="4" w:space="0" w:color="auto"/>
              <w:right w:val="single" w:sz="4" w:space="0" w:color="auto"/>
            </w:tcBorders>
            <w:shd w:val="clear" w:color="auto" w:fill="auto"/>
          </w:tcPr>
          <w:p w:rsidR="0049067A" w:rsidRPr="00B347B4" w:rsidRDefault="0049067A" w:rsidP="00D31A64">
            <w:pPr>
              <w:rPr>
                <w:sz w:val="16"/>
                <w:szCs w:val="16"/>
              </w:rPr>
            </w:pPr>
            <w:r w:rsidRPr="00B347B4">
              <w:rPr>
                <w:sz w:val="16"/>
                <w:szCs w:val="16"/>
              </w:rPr>
              <w:t>не более 1,3 млн</w:t>
            </w:r>
          </w:p>
          <w:p w:rsidR="0049067A" w:rsidRPr="00A915DC" w:rsidRDefault="0049067A" w:rsidP="00D31A64">
            <w:pPr>
              <w:rPr>
                <w:sz w:val="16"/>
                <w:szCs w:val="16"/>
              </w:rPr>
            </w:pPr>
            <w:r w:rsidRPr="00B347B4">
              <w:rPr>
                <w:sz w:val="16"/>
                <w:szCs w:val="16"/>
              </w:rPr>
              <w:t>(за исключением должности заместителя руководителя)</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1,15 млн</w:t>
            </w:r>
            <w:r w:rsidRPr="00A915DC">
              <w:rPr>
                <w:sz w:val="16"/>
                <w:szCs w:val="16"/>
              </w:rPr>
              <w:t>.</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w:t>
            </w:r>
            <w:r>
              <w:rPr>
                <w:sz w:val="16"/>
                <w:szCs w:val="16"/>
                <w:lang w:eastAsia="ru-RU"/>
              </w:rPr>
              <w:t>45</w:t>
            </w:r>
            <w:r w:rsidRPr="00C23B35">
              <w:rPr>
                <w:sz w:val="16"/>
                <w:szCs w:val="16"/>
                <w:lang w:eastAsia="ru-RU"/>
              </w:rPr>
              <w:t xml:space="preserve"> млн</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w:t>
            </w:r>
            <w:r>
              <w:rPr>
                <w:sz w:val="16"/>
                <w:szCs w:val="16"/>
                <w:lang w:eastAsia="ru-RU"/>
              </w:rPr>
              <w:t>,3</w:t>
            </w:r>
            <w:r w:rsidRPr="00C23B35">
              <w:rPr>
                <w:sz w:val="16"/>
                <w:szCs w:val="16"/>
                <w:lang w:eastAsia="ru-RU"/>
              </w:rPr>
              <w:t xml:space="preserve"> млн</w:t>
            </w:r>
          </w:p>
        </w:tc>
        <w:tc>
          <w:tcPr>
            <w:tcW w:w="1272" w:type="dxa"/>
            <w:tcBorders>
              <w:top w:val="single" w:sz="4" w:space="0" w:color="auto"/>
              <w:left w:val="nil"/>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C23B35">
              <w:rPr>
                <w:sz w:val="16"/>
                <w:szCs w:val="16"/>
                <w:lang w:eastAsia="ru-RU"/>
              </w:rPr>
              <w:t xml:space="preserve">не более </w:t>
            </w:r>
          </w:p>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1,15 млн</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8.</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B874E2">
              <w:rPr>
                <w:sz w:val="16"/>
                <w:szCs w:val="16"/>
                <w:lang w:eastAsia="ru-RU"/>
              </w:rPr>
              <w:t>29.10.23</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 xml:space="preserve">Средства транспортные с поршневым двигателем внутреннего сгорания с воспламенением от сжатия (дизелем или </w:t>
            </w:r>
            <w:proofErr w:type="spellStart"/>
            <w:r w:rsidRPr="00AC256D">
              <w:rPr>
                <w:sz w:val="16"/>
                <w:szCs w:val="16"/>
                <w:lang w:eastAsia="ru-RU"/>
              </w:rPr>
              <w:t>полудизелем</w:t>
            </w:r>
            <w:proofErr w:type="spellEnd"/>
            <w:r w:rsidRPr="00AC256D">
              <w:rPr>
                <w:sz w:val="16"/>
                <w:szCs w:val="16"/>
                <w:lang w:eastAsia="ru-RU"/>
              </w:rPr>
              <w:t>), новые</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6A60E7" w:rsidRDefault="0049067A" w:rsidP="00D31A64">
            <w:pPr>
              <w:suppressAutoHyphens w:val="0"/>
              <w:autoSpaceDN w:val="0"/>
              <w:adjustRightInd w:val="0"/>
              <w:jc w:val="center"/>
              <w:rPr>
                <w:sz w:val="16"/>
                <w:szCs w:val="16"/>
                <w:lang w:eastAsia="ru-RU"/>
              </w:rPr>
            </w:pPr>
            <w:r w:rsidRPr="006A60E7">
              <w:rPr>
                <w:sz w:val="16"/>
                <w:szCs w:val="16"/>
                <w:lang w:eastAsia="ru-RU"/>
              </w:rPr>
              <w:t xml:space="preserve">мощность двигателя, </w:t>
            </w:r>
          </w:p>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A915DC">
              <w:rPr>
                <w:sz w:val="16"/>
                <w:szCs w:val="16"/>
              </w:rPr>
              <w:t>не более 200</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w:t>
            </w:r>
            <w:r>
              <w:rPr>
                <w:sz w:val="16"/>
                <w:szCs w:val="16"/>
                <w:lang w:eastAsia="ru-RU"/>
              </w:rPr>
              <w:t>тация</w:t>
            </w:r>
          </w:p>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B347B4">
              <w:rPr>
                <w:sz w:val="16"/>
                <w:szCs w:val="16"/>
              </w:rPr>
              <w:t>не более 1,45 млн (за исключением должности заместителя руководителя)</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1,3 млн (за исключением должности заместителя руководителя)</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1,15 млн</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F832B9"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9.</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F654D8">
              <w:rPr>
                <w:sz w:val="16"/>
                <w:szCs w:val="16"/>
                <w:lang w:eastAsia="ru-RU"/>
              </w:rPr>
              <w:t>29.10.24</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Средства автотранспортные для перевозки людей прочие</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6A60E7" w:rsidRDefault="0049067A" w:rsidP="00D31A64">
            <w:pPr>
              <w:suppressAutoHyphens w:val="0"/>
              <w:autoSpaceDN w:val="0"/>
              <w:adjustRightInd w:val="0"/>
              <w:jc w:val="center"/>
              <w:rPr>
                <w:sz w:val="16"/>
                <w:szCs w:val="16"/>
                <w:lang w:eastAsia="ru-RU"/>
              </w:rPr>
            </w:pPr>
            <w:r w:rsidRPr="006A60E7">
              <w:rPr>
                <w:sz w:val="16"/>
                <w:szCs w:val="16"/>
                <w:lang w:eastAsia="ru-RU"/>
              </w:rPr>
              <w:t>мощность двигателя,</w:t>
            </w:r>
          </w:p>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 xml:space="preserve"> 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A915DC">
              <w:rPr>
                <w:sz w:val="16"/>
                <w:szCs w:val="16"/>
              </w:rPr>
              <w:t>не более 200</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A915DC">
              <w:rPr>
                <w:sz w:val="16"/>
                <w:szCs w:val="16"/>
              </w:rPr>
              <w:t>не более 200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A915DC" w:rsidRDefault="0049067A" w:rsidP="00D31A64">
            <w:pPr>
              <w:rPr>
                <w:sz w:val="16"/>
                <w:szCs w:val="16"/>
              </w:rPr>
            </w:pPr>
            <w:r w:rsidRPr="00B347B4">
              <w:rPr>
                <w:sz w:val="16"/>
                <w:szCs w:val="16"/>
              </w:rPr>
              <w:t>не более 1,5 млн</w:t>
            </w:r>
          </w:p>
        </w:tc>
        <w:tc>
          <w:tcPr>
            <w:tcW w:w="169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1,5 млн</w:t>
            </w:r>
          </w:p>
        </w:tc>
        <w:tc>
          <w:tcPr>
            <w:tcW w:w="1555" w:type="dxa"/>
            <w:tcBorders>
              <w:top w:val="single" w:sz="4" w:space="0" w:color="auto"/>
              <w:left w:val="nil"/>
              <w:bottom w:val="single" w:sz="4" w:space="0" w:color="auto"/>
              <w:right w:val="single" w:sz="4" w:space="0" w:color="auto"/>
            </w:tcBorders>
            <w:shd w:val="clear" w:color="auto" w:fill="auto"/>
          </w:tcPr>
          <w:p w:rsidR="0049067A" w:rsidRPr="00A915DC" w:rsidRDefault="0049067A" w:rsidP="00D31A64">
            <w:pPr>
              <w:rPr>
                <w:sz w:val="16"/>
                <w:szCs w:val="16"/>
              </w:rPr>
            </w:pPr>
            <w:r w:rsidRPr="00B347B4">
              <w:rPr>
                <w:sz w:val="16"/>
                <w:szCs w:val="16"/>
              </w:rPr>
              <w:t>не более 1,5 млн</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10</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E574F5">
              <w:rPr>
                <w:sz w:val="16"/>
                <w:szCs w:val="16"/>
                <w:lang w:eastAsia="ru-RU"/>
              </w:rPr>
              <w:t>29.10.30</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Средства автотранспортные для перевозки 10 человек и более</w:t>
            </w:r>
          </w:p>
        </w:tc>
        <w:tc>
          <w:tcPr>
            <w:tcW w:w="1271" w:type="dxa"/>
            <w:gridSpan w:val="2"/>
            <w:vMerge w:val="restart"/>
            <w:tcBorders>
              <w:top w:val="single" w:sz="4" w:space="0" w:color="auto"/>
              <w:left w:val="nil"/>
              <w:bottom w:val="single" w:sz="4" w:space="0" w:color="auto"/>
              <w:right w:val="single" w:sz="4" w:space="0" w:color="auto"/>
            </w:tcBorders>
            <w:shd w:val="clear" w:color="auto" w:fill="auto"/>
          </w:tcPr>
          <w:p w:rsidR="0049067A" w:rsidRPr="006A60E7" w:rsidRDefault="0049067A" w:rsidP="00D31A64">
            <w:pPr>
              <w:suppressAutoHyphens w:val="0"/>
              <w:autoSpaceDN w:val="0"/>
              <w:adjustRightInd w:val="0"/>
              <w:jc w:val="center"/>
              <w:rPr>
                <w:sz w:val="16"/>
                <w:szCs w:val="16"/>
                <w:lang w:eastAsia="ru-RU"/>
              </w:rPr>
            </w:pPr>
            <w:r w:rsidRPr="006A60E7">
              <w:rPr>
                <w:sz w:val="16"/>
                <w:szCs w:val="16"/>
                <w:lang w:eastAsia="ru-RU"/>
              </w:rPr>
              <w:t xml:space="preserve">мощность двигателя, </w:t>
            </w:r>
          </w:p>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комплектация</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251</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лошадиная сила</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49067A" w:rsidRPr="00A915DC" w:rsidRDefault="0049067A" w:rsidP="00D31A64">
            <w:pPr>
              <w:rPr>
                <w:sz w:val="16"/>
                <w:szCs w:val="16"/>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A915DC" w:rsidRDefault="0049067A" w:rsidP="00D31A64">
            <w:pPr>
              <w:rPr>
                <w:sz w:val="16"/>
                <w:szCs w:val="16"/>
              </w:rPr>
            </w:pP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A915DC" w:rsidRDefault="0049067A" w:rsidP="00D31A64">
            <w:pPr>
              <w:rPr>
                <w:sz w:val="16"/>
                <w:szCs w:val="16"/>
              </w:rPr>
            </w:pPr>
          </w:p>
        </w:tc>
        <w:tc>
          <w:tcPr>
            <w:tcW w:w="1554" w:type="dxa"/>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810"/>
                <w:tab w:val="left" w:pos="1256"/>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455"/>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11</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3E3E9F">
              <w:rPr>
                <w:sz w:val="16"/>
                <w:szCs w:val="16"/>
                <w:lang w:eastAsia="ru-RU"/>
              </w:rPr>
              <w:t>29.10.41</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 xml:space="preserve">Средства автотранспортные грузовые с </w:t>
            </w:r>
            <w:r w:rsidRPr="00AC256D">
              <w:rPr>
                <w:sz w:val="16"/>
                <w:szCs w:val="16"/>
                <w:lang w:eastAsia="ru-RU"/>
              </w:rPr>
              <w:lastRenderedPageBreak/>
              <w:t xml:space="preserve">поршневым двигателем внутреннего сгорания с воспламенением от сжатия (дизелем или </w:t>
            </w:r>
            <w:proofErr w:type="spellStart"/>
            <w:r w:rsidRPr="00AC256D">
              <w:rPr>
                <w:sz w:val="16"/>
                <w:szCs w:val="16"/>
                <w:lang w:eastAsia="ru-RU"/>
              </w:rPr>
              <w:t>полудизелем</w:t>
            </w:r>
            <w:proofErr w:type="spellEnd"/>
            <w:r w:rsidRPr="00AC256D">
              <w:rPr>
                <w:sz w:val="16"/>
                <w:szCs w:val="16"/>
                <w:lang w:eastAsia="ru-RU"/>
              </w:rPr>
              <w:t>), новые</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6A60E7" w:rsidRDefault="0049067A" w:rsidP="00D31A64">
            <w:pPr>
              <w:suppressAutoHyphens w:val="0"/>
              <w:autoSpaceDN w:val="0"/>
              <w:adjustRightInd w:val="0"/>
              <w:jc w:val="center"/>
              <w:rPr>
                <w:sz w:val="16"/>
                <w:szCs w:val="16"/>
                <w:lang w:eastAsia="ru-RU"/>
              </w:rPr>
            </w:pPr>
            <w:r w:rsidRPr="006A60E7">
              <w:rPr>
                <w:sz w:val="16"/>
                <w:szCs w:val="16"/>
                <w:lang w:eastAsia="ru-RU"/>
              </w:rPr>
              <w:lastRenderedPageBreak/>
              <w:t xml:space="preserve">мощность двигателя, </w:t>
            </w:r>
          </w:p>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922"/>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644DC6" w:rsidRDefault="0049067A" w:rsidP="00D31A64">
            <w:pPr>
              <w:rPr>
                <w:sz w:val="16"/>
                <w:szCs w:val="16"/>
              </w:rPr>
            </w:pPr>
            <w:r w:rsidRPr="006A60E7">
              <w:rPr>
                <w:sz w:val="16"/>
                <w:szCs w:val="16"/>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644DC6" w:rsidRDefault="0049067A" w:rsidP="00D31A64">
            <w:pPr>
              <w:jc w:val="center"/>
              <w:rPr>
                <w:sz w:val="16"/>
                <w:szCs w:val="16"/>
              </w:rPr>
            </w:pPr>
            <w:r w:rsidRPr="00644DC6">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644DC6" w:rsidRDefault="0049067A" w:rsidP="00D31A64">
            <w:pPr>
              <w:jc w:val="center"/>
              <w:rPr>
                <w:sz w:val="16"/>
                <w:szCs w:val="16"/>
              </w:rPr>
            </w:pPr>
            <w:r w:rsidRPr="00644DC6">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810"/>
                <w:tab w:val="left" w:pos="1222"/>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605"/>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lastRenderedPageBreak/>
              <w:t>12.</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B26487">
              <w:rPr>
                <w:sz w:val="16"/>
                <w:szCs w:val="16"/>
                <w:lang w:eastAsia="ru-RU"/>
              </w:rPr>
              <w:t>29.10.42</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6A60E7" w:rsidRDefault="0049067A" w:rsidP="00D31A64">
            <w:pPr>
              <w:suppressAutoHyphens w:val="0"/>
              <w:autoSpaceDN w:val="0"/>
              <w:adjustRightInd w:val="0"/>
              <w:jc w:val="center"/>
              <w:rPr>
                <w:sz w:val="16"/>
                <w:szCs w:val="16"/>
                <w:lang w:eastAsia="ru-RU"/>
              </w:rPr>
            </w:pPr>
            <w:r w:rsidRPr="006A60E7">
              <w:rPr>
                <w:sz w:val="16"/>
                <w:szCs w:val="16"/>
                <w:lang w:eastAsia="ru-RU"/>
              </w:rPr>
              <w:t>мощность двигателя,</w:t>
            </w:r>
          </w:p>
          <w:p w:rsidR="0049067A" w:rsidRPr="00063F86" w:rsidRDefault="0049067A" w:rsidP="00D31A64">
            <w:pPr>
              <w:suppressAutoHyphens w:val="0"/>
              <w:autoSpaceDN w:val="0"/>
              <w:adjustRightInd w:val="0"/>
              <w:jc w:val="center"/>
              <w:rPr>
                <w:sz w:val="16"/>
                <w:szCs w:val="16"/>
                <w:lang w:eastAsia="ru-RU"/>
              </w:rPr>
            </w:pPr>
            <w:r w:rsidRPr="006A60E7">
              <w:rPr>
                <w:sz w:val="16"/>
                <w:szCs w:val="16"/>
                <w:lang w:eastAsia="ru-RU"/>
              </w:rPr>
              <w:t>комплектация</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251</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лошадиная  сила</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44"/>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DA474A" w:rsidRDefault="0049067A" w:rsidP="00D31A64">
            <w:pPr>
              <w:rPr>
                <w:sz w:val="16"/>
                <w:szCs w:val="16"/>
              </w:rPr>
            </w:pPr>
            <w:r w:rsidRPr="00DA474A">
              <w:rPr>
                <w:sz w:val="16"/>
                <w:szCs w:val="16"/>
              </w:rPr>
              <w:t>предельная цена</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DA474A" w:rsidRDefault="0049067A" w:rsidP="00D31A64">
            <w:pPr>
              <w:jc w:val="center"/>
              <w:rPr>
                <w:sz w:val="16"/>
                <w:szCs w:val="16"/>
              </w:rPr>
            </w:pPr>
            <w:r w:rsidRPr="00DA474A">
              <w:rPr>
                <w:sz w:val="16"/>
                <w:szCs w:val="16"/>
              </w:rPr>
              <w:t>383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DA474A" w:rsidRDefault="0049067A" w:rsidP="00D31A64">
            <w:pPr>
              <w:jc w:val="center"/>
              <w:rPr>
                <w:sz w:val="16"/>
                <w:szCs w:val="16"/>
              </w:rPr>
            </w:pPr>
            <w:r w:rsidRPr="00DA474A">
              <w:rPr>
                <w:sz w:val="16"/>
                <w:szCs w:val="16"/>
              </w:rPr>
              <w:t>рубль</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57B88" w:rsidP="00D31A64">
            <w:pPr>
              <w:suppressAutoHyphens w:val="0"/>
              <w:autoSpaceDN w:val="0"/>
              <w:adjustRightInd w:val="0"/>
              <w:jc w:val="center"/>
              <w:rPr>
                <w:sz w:val="16"/>
                <w:szCs w:val="16"/>
                <w:lang w:eastAsia="ru-RU"/>
              </w:rPr>
            </w:pPr>
            <w:r>
              <w:rPr>
                <w:sz w:val="16"/>
                <w:szCs w:val="16"/>
                <w:lang w:eastAsia="ru-RU"/>
              </w:rPr>
              <w:t>85</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4A1C6C"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458"/>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1</w:t>
            </w:r>
            <w:r>
              <w:rPr>
                <w:sz w:val="16"/>
                <w:szCs w:val="16"/>
                <w:lang w:eastAsia="ru-RU"/>
              </w:rPr>
              <w:t>3.</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B215C6">
              <w:rPr>
                <w:sz w:val="16"/>
                <w:szCs w:val="16"/>
                <w:lang w:eastAsia="ru-RU"/>
              </w:rPr>
              <w:t>29.10.43</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Автомобили-тягачи седельные для полуприцепов</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DA474A" w:rsidRDefault="0049067A" w:rsidP="00D31A64">
            <w:pPr>
              <w:suppressAutoHyphens w:val="0"/>
              <w:autoSpaceDN w:val="0"/>
              <w:adjustRightInd w:val="0"/>
              <w:jc w:val="center"/>
              <w:rPr>
                <w:sz w:val="16"/>
                <w:szCs w:val="16"/>
                <w:lang w:eastAsia="ru-RU"/>
              </w:rPr>
            </w:pPr>
            <w:r w:rsidRPr="00DA474A">
              <w:rPr>
                <w:sz w:val="16"/>
                <w:szCs w:val="16"/>
                <w:lang w:eastAsia="ru-RU"/>
              </w:rPr>
              <w:t>мощность двигателя,</w:t>
            </w:r>
          </w:p>
          <w:p w:rsidR="0049067A" w:rsidRPr="00DA474A" w:rsidRDefault="0049067A" w:rsidP="00D31A64">
            <w:pPr>
              <w:suppressAutoHyphens w:val="0"/>
              <w:autoSpaceDN w:val="0"/>
              <w:adjustRightInd w:val="0"/>
              <w:jc w:val="center"/>
              <w:rPr>
                <w:sz w:val="16"/>
                <w:szCs w:val="16"/>
                <w:lang w:eastAsia="ru-RU"/>
              </w:rPr>
            </w:pPr>
            <w:r w:rsidRPr="00DA474A">
              <w:rPr>
                <w:sz w:val="16"/>
                <w:szCs w:val="16"/>
                <w:lang w:eastAsia="ru-RU"/>
              </w:rPr>
              <w:t>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DA474A" w:rsidRDefault="0049067A" w:rsidP="00D31A64">
            <w:pPr>
              <w:suppressAutoHyphens w:val="0"/>
              <w:autoSpaceDN w:val="0"/>
              <w:adjustRightInd w:val="0"/>
              <w:jc w:val="center"/>
              <w:rPr>
                <w:sz w:val="16"/>
                <w:szCs w:val="16"/>
                <w:lang w:eastAsia="ru-RU"/>
              </w:rPr>
            </w:pPr>
            <w:r w:rsidRPr="00DA474A">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DA474A" w:rsidRDefault="0049067A" w:rsidP="00D31A64">
            <w:pPr>
              <w:suppressAutoHyphens w:val="0"/>
              <w:autoSpaceDN w:val="0"/>
              <w:adjustRightInd w:val="0"/>
              <w:jc w:val="center"/>
              <w:rPr>
                <w:sz w:val="16"/>
                <w:szCs w:val="16"/>
                <w:lang w:eastAsia="ru-RU"/>
              </w:rPr>
            </w:pPr>
            <w:r w:rsidRPr="00DA474A">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272"/>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rPr>
                <w:sz w:val="16"/>
                <w:szCs w:val="16"/>
              </w:rPr>
            </w:pPr>
            <w:r w:rsidRPr="003C13AA">
              <w:rPr>
                <w:sz w:val="16"/>
                <w:szCs w:val="16"/>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jc w:val="center"/>
              <w:rPr>
                <w:sz w:val="16"/>
                <w:szCs w:val="16"/>
              </w:rPr>
            </w:pPr>
            <w:r w:rsidRPr="00A27ECB">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jc w:val="center"/>
              <w:rPr>
                <w:sz w:val="16"/>
                <w:szCs w:val="16"/>
              </w:rPr>
            </w:pPr>
            <w:r w:rsidRPr="00A27ECB">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810"/>
                <w:tab w:val="left" w:pos="1239"/>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578"/>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14.</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616C53">
              <w:rPr>
                <w:sz w:val="16"/>
                <w:szCs w:val="16"/>
                <w:lang w:eastAsia="ru-RU"/>
              </w:rPr>
              <w:t>29.10.44</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AC256D">
              <w:rPr>
                <w:sz w:val="16"/>
                <w:szCs w:val="16"/>
                <w:lang w:eastAsia="ru-RU"/>
              </w:rPr>
              <w:t>Шасси с установленными двигателями для автотранспортных средств</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3C13AA" w:rsidRDefault="0049067A" w:rsidP="00D31A64">
            <w:pPr>
              <w:suppressAutoHyphens w:val="0"/>
              <w:autoSpaceDN w:val="0"/>
              <w:adjustRightInd w:val="0"/>
              <w:jc w:val="center"/>
              <w:rPr>
                <w:sz w:val="16"/>
                <w:szCs w:val="16"/>
                <w:lang w:eastAsia="ru-RU"/>
              </w:rPr>
            </w:pPr>
            <w:r w:rsidRPr="003C13AA">
              <w:rPr>
                <w:sz w:val="16"/>
                <w:szCs w:val="16"/>
                <w:lang w:eastAsia="ru-RU"/>
              </w:rPr>
              <w:t>мощность двигателя,</w:t>
            </w:r>
          </w:p>
          <w:p w:rsidR="0049067A" w:rsidRPr="00A27ECB" w:rsidRDefault="0049067A" w:rsidP="00D31A64">
            <w:pPr>
              <w:suppressAutoHyphens w:val="0"/>
              <w:autoSpaceDN w:val="0"/>
              <w:adjustRightInd w:val="0"/>
              <w:jc w:val="center"/>
              <w:rPr>
                <w:sz w:val="16"/>
                <w:szCs w:val="16"/>
                <w:lang w:eastAsia="ru-RU"/>
              </w:rPr>
            </w:pPr>
            <w:r w:rsidRPr="003C13AA">
              <w:rPr>
                <w:sz w:val="16"/>
                <w:szCs w:val="16"/>
                <w:lang w:eastAsia="ru-RU"/>
              </w:rPr>
              <w:t>комплектация</w:t>
            </w:r>
          </w:p>
        </w:tc>
        <w:tc>
          <w:tcPr>
            <w:tcW w:w="1011" w:type="dxa"/>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suppressAutoHyphens w:val="0"/>
              <w:autoSpaceDN w:val="0"/>
              <w:adjustRightInd w:val="0"/>
              <w:jc w:val="center"/>
              <w:rPr>
                <w:sz w:val="16"/>
                <w:szCs w:val="16"/>
                <w:lang w:eastAsia="ru-RU"/>
              </w:rPr>
            </w:pPr>
            <w:r w:rsidRPr="00A27ECB">
              <w:rPr>
                <w:sz w:val="16"/>
                <w:szCs w:val="16"/>
                <w:lang w:eastAsia="ru-RU"/>
              </w:rPr>
              <w:t>251</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suppressAutoHyphens w:val="0"/>
              <w:autoSpaceDN w:val="0"/>
              <w:adjustRightInd w:val="0"/>
              <w:jc w:val="center"/>
              <w:rPr>
                <w:sz w:val="16"/>
                <w:szCs w:val="16"/>
                <w:lang w:eastAsia="ru-RU"/>
              </w:rPr>
            </w:pPr>
            <w:r w:rsidRPr="00A27ECB">
              <w:rPr>
                <w:sz w:val="16"/>
                <w:szCs w:val="16"/>
                <w:lang w:eastAsia="ru-RU"/>
              </w:rPr>
              <w:t>лошадиная сила</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мощность двигателя, комплектация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нет</w:t>
            </w: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255"/>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rPr>
                <w:sz w:val="16"/>
                <w:szCs w:val="16"/>
              </w:rPr>
            </w:pPr>
            <w:r w:rsidRPr="003C13AA">
              <w:rPr>
                <w:sz w:val="16"/>
                <w:szCs w:val="16"/>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jc w:val="center"/>
              <w:rPr>
                <w:sz w:val="16"/>
                <w:szCs w:val="16"/>
              </w:rPr>
            </w:pPr>
            <w:r w:rsidRPr="00A27ECB">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A27ECB" w:rsidRDefault="0049067A" w:rsidP="00D31A64">
            <w:pPr>
              <w:jc w:val="center"/>
              <w:rPr>
                <w:sz w:val="16"/>
                <w:szCs w:val="16"/>
              </w:rPr>
            </w:pPr>
            <w:r w:rsidRPr="00A27ECB">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528"/>
                <w:tab w:val="left" w:pos="971"/>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33070" w:rsidRPr="00C23B35" w:rsidTr="00D31A64">
        <w:trPr>
          <w:gridAfter w:val="13"/>
          <w:wAfter w:w="7592" w:type="dxa"/>
          <w:trHeight w:val="300"/>
        </w:trPr>
        <w:tc>
          <w:tcPr>
            <w:tcW w:w="566" w:type="dxa"/>
            <w:gridSpan w:val="2"/>
            <w:vMerge w:val="restart"/>
            <w:tcBorders>
              <w:top w:val="single" w:sz="4" w:space="0" w:color="auto"/>
              <w:left w:val="single" w:sz="4" w:space="0" w:color="auto"/>
              <w:right w:val="single" w:sz="4" w:space="0" w:color="auto"/>
            </w:tcBorders>
          </w:tcPr>
          <w:p w:rsidR="00433070" w:rsidRPr="00C23B35" w:rsidRDefault="00433070" w:rsidP="00D31A64">
            <w:pPr>
              <w:autoSpaceDN w:val="0"/>
              <w:adjustRightInd w:val="0"/>
              <w:jc w:val="center"/>
              <w:rPr>
                <w:sz w:val="16"/>
                <w:szCs w:val="16"/>
                <w:lang w:eastAsia="ru-RU"/>
              </w:rPr>
            </w:pPr>
            <w:r w:rsidRPr="00C23B35">
              <w:rPr>
                <w:sz w:val="16"/>
                <w:szCs w:val="16"/>
                <w:lang w:eastAsia="ru-RU"/>
              </w:rPr>
              <w:t>1</w:t>
            </w:r>
            <w:r>
              <w:rPr>
                <w:sz w:val="16"/>
                <w:szCs w:val="16"/>
                <w:lang w:eastAsia="ru-RU"/>
              </w:rPr>
              <w:t>5</w:t>
            </w:r>
            <w:r w:rsidRPr="00C23B35">
              <w:rPr>
                <w:sz w:val="16"/>
                <w:szCs w:val="16"/>
                <w:lang w:eastAsia="ru-RU"/>
              </w:rPr>
              <w:t>.</w:t>
            </w:r>
          </w:p>
        </w:tc>
        <w:tc>
          <w:tcPr>
            <w:tcW w:w="901" w:type="dxa"/>
            <w:gridSpan w:val="2"/>
            <w:vMerge w:val="restart"/>
            <w:tcBorders>
              <w:top w:val="single" w:sz="4" w:space="0" w:color="auto"/>
              <w:left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r w:rsidRPr="00A12628">
              <w:rPr>
                <w:sz w:val="16"/>
                <w:szCs w:val="16"/>
                <w:lang w:eastAsia="ru-RU"/>
              </w:rPr>
              <w:t>31.01.11</w:t>
            </w:r>
          </w:p>
          <w:p w:rsidR="00433070" w:rsidRPr="00A12628" w:rsidRDefault="00433070" w:rsidP="00D31A64">
            <w:pPr>
              <w:autoSpaceDN w:val="0"/>
              <w:adjustRightInd w:val="0"/>
              <w:jc w:val="center"/>
              <w:rPr>
                <w:sz w:val="16"/>
                <w:szCs w:val="16"/>
                <w:lang w:eastAsia="ru-RU"/>
              </w:rPr>
            </w:pPr>
          </w:p>
        </w:tc>
        <w:tc>
          <w:tcPr>
            <w:tcW w:w="1638" w:type="dxa"/>
            <w:vMerge w:val="restart"/>
            <w:tcBorders>
              <w:top w:val="single" w:sz="4" w:space="0" w:color="auto"/>
              <w:left w:val="single" w:sz="4" w:space="0" w:color="auto"/>
              <w:right w:val="single" w:sz="4" w:space="0" w:color="auto"/>
            </w:tcBorders>
          </w:tcPr>
          <w:p w:rsidR="00433070" w:rsidRPr="00AC256D" w:rsidRDefault="00433070" w:rsidP="00D31A64">
            <w:pPr>
              <w:suppressAutoHyphens w:val="0"/>
              <w:autoSpaceDN w:val="0"/>
              <w:adjustRightInd w:val="0"/>
              <w:jc w:val="center"/>
              <w:rPr>
                <w:sz w:val="16"/>
                <w:szCs w:val="16"/>
                <w:lang w:eastAsia="ru-RU"/>
              </w:rPr>
            </w:pPr>
            <w:r w:rsidRPr="00AC256D">
              <w:rPr>
                <w:sz w:val="16"/>
                <w:szCs w:val="16"/>
                <w:lang w:eastAsia="ru-RU"/>
              </w:rPr>
              <w:t>Мебель металлическая для офисов.</w:t>
            </w:r>
          </w:p>
          <w:p w:rsidR="00433070" w:rsidRPr="00AC256D" w:rsidRDefault="00433070" w:rsidP="00D31A64">
            <w:pPr>
              <w:autoSpaceDN w:val="0"/>
              <w:adjustRightInd w:val="0"/>
              <w:jc w:val="center"/>
              <w:rPr>
                <w:sz w:val="16"/>
                <w:szCs w:val="16"/>
                <w:lang w:eastAsia="ru-RU"/>
              </w:rPr>
            </w:pPr>
            <w:r w:rsidRPr="00AC256D">
              <w:rPr>
                <w:sz w:val="16"/>
                <w:szCs w:val="16"/>
                <w:lang w:eastAsia="ru-RU"/>
              </w:rPr>
              <w:t>Пояснение по закупаемой продукции: мебель для сидения, преимущественно с металлическим каркасом</w:t>
            </w:r>
          </w:p>
        </w:tc>
        <w:tc>
          <w:tcPr>
            <w:tcW w:w="1271" w:type="dxa"/>
            <w:gridSpan w:val="2"/>
            <w:tcBorders>
              <w:top w:val="single" w:sz="4" w:space="0" w:color="auto"/>
              <w:left w:val="nil"/>
              <w:bottom w:val="single" w:sz="4" w:space="0" w:color="auto"/>
              <w:right w:val="single" w:sz="4" w:space="0" w:color="auto"/>
            </w:tcBorders>
            <w:shd w:val="clear" w:color="auto" w:fill="auto"/>
          </w:tcPr>
          <w:p w:rsidR="00433070" w:rsidRPr="00AC256D" w:rsidRDefault="00BB3D37" w:rsidP="00D31A64">
            <w:pPr>
              <w:suppressAutoHyphens w:val="0"/>
              <w:autoSpaceDN w:val="0"/>
              <w:adjustRightInd w:val="0"/>
              <w:jc w:val="center"/>
              <w:rPr>
                <w:sz w:val="16"/>
                <w:szCs w:val="16"/>
                <w:lang w:eastAsia="ru-RU"/>
              </w:rPr>
            </w:pPr>
            <w:r>
              <w:rPr>
                <w:sz w:val="16"/>
                <w:szCs w:val="16"/>
                <w:lang w:eastAsia="ru-RU"/>
              </w:rPr>
              <w:t>материал (металл)</w:t>
            </w:r>
          </w:p>
        </w:tc>
        <w:tc>
          <w:tcPr>
            <w:tcW w:w="1011" w:type="dxa"/>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33070" w:rsidRPr="00AC256D" w:rsidRDefault="00433070" w:rsidP="00D31A64">
            <w:pPr>
              <w:rPr>
                <w:sz w:val="16"/>
                <w:szCs w:val="16"/>
              </w:rPr>
            </w:pPr>
          </w:p>
        </w:tc>
        <w:tc>
          <w:tcPr>
            <w:tcW w:w="1695"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p>
        </w:tc>
        <w:tc>
          <w:tcPr>
            <w:tcW w:w="1555"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p>
        </w:tc>
        <w:tc>
          <w:tcPr>
            <w:tcW w:w="1554" w:type="dxa"/>
            <w:tcBorders>
              <w:top w:val="single" w:sz="4" w:space="0" w:color="auto"/>
              <w:left w:val="nil"/>
              <w:bottom w:val="single" w:sz="4" w:space="0" w:color="auto"/>
              <w:right w:val="single" w:sz="4" w:space="0" w:color="auto"/>
            </w:tcBorders>
          </w:tcPr>
          <w:p w:rsidR="00433070" w:rsidRPr="00AC256D" w:rsidRDefault="00433070" w:rsidP="00D31A64">
            <w:pPr>
              <w:rPr>
                <w:sz w:val="16"/>
                <w:szCs w:val="16"/>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33070" w:rsidRPr="00C23B35" w:rsidRDefault="00BB3D37" w:rsidP="00D31A64">
            <w:pPr>
              <w:suppressAutoHyphens w:val="0"/>
              <w:autoSpaceDN w:val="0"/>
              <w:adjustRightInd w:val="0"/>
              <w:jc w:val="center"/>
              <w:rPr>
                <w:sz w:val="16"/>
                <w:szCs w:val="16"/>
                <w:lang w:eastAsia="ru-RU"/>
              </w:rPr>
            </w:pPr>
            <w:r w:rsidRPr="00BB3D37">
              <w:rPr>
                <w:sz w:val="16"/>
                <w:szCs w:val="16"/>
                <w:lang w:eastAsia="ru-RU"/>
              </w:rPr>
              <w:t>материал (металл)</w:t>
            </w:r>
          </w:p>
        </w:tc>
        <w:tc>
          <w:tcPr>
            <w:tcW w:w="1837"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p>
        </w:tc>
        <w:tc>
          <w:tcPr>
            <w:tcW w:w="1554"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p>
        </w:tc>
        <w:tc>
          <w:tcPr>
            <w:tcW w:w="1272"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p>
        </w:tc>
        <w:tc>
          <w:tcPr>
            <w:tcW w:w="1272" w:type="dxa"/>
            <w:tcBorders>
              <w:top w:val="single" w:sz="4" w:space="0" w:color="auto"/>
              <w:left w:val="nil"/>
              <w:bottom w:val="single" w:sz="4" w:space="0" w:color="auto"/>
              <w:right w:val="single" w:sz="4" w:space="0" w:color="auto"/>
            </w:tcBorders>
          </w:tcPr>
          <w:p w:rsidR="00433070" w:rsidRPr="00AC256D" w:rsidRDefault="00433070" w:rsidP="00D31A64">
            <w:pPr>
              <w:rPr>
                <w:sz w:val="16"/>
                <w:szCs w:val="16"/>
              </w:rPr>
            </w:pPr>
          </w:p>
        </w:tc>
        <w:tc>
          <w:tcPr>
            <w:tcW w:w="706"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r>
      <w:tr w:rsidR="00433070" w:rsidRPr="00C23B35" w:rsidTr="00D31A64">
        <w:trPr>
          <w:gridAfter w:val="13"/>
          <w:wAfter w:w="7592" w:type="dxa"/>
          <w:trHeight w:val="300"/>
        </w:trPr>
        <w:tc>
          <w:tcPr>
            <w:tcW w:w="566" w:type="dxa"/>
            <w:gridSpan w:val="2"/>
            <w:vMerge/>
            <w:tcBorders>
              <w:left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tcPr>
          <w:p w:rsidR="00433070" w:rsidRPr="00063F86" w:rsidRDefault="00433070"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r w:rsidRPr="00AC256D">
              <w:rPr>
                <w:sz w:val="16"/>
                <w:szCs w:val="16"/>
                <w:lang w:eastAsia="ru-RU"/>
              </w:rPr>
              <w:t>обивочные материалы</w:t>
            </w:r>
          </w:p>
        </w:tc>
        <w:tc>
          <w:tcPr>
            <w:tcW w:w="1011" w:type="dxa"/>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33070" w:rsidRPr="00484A62" w:rsidRDefault="00433070" w:rsidP="00D31A64">
            <w:pPr>
              <w:rPr>
                <w:sz w:val="16"/>
                <w:szCs w:val="16"/>
              </w:rPr>
            </w:pPr>
            <w:r w:rsidRPr="00AC256D">
              <w:rPr>
                <w:sz w:val="16"/>
                <w:szCs w:val="16"/>
              </w:rPr>
              <w:t>предельное значение: кожа натуральная; возможные значения: искусственная кожа, искусственная замша (микрофибра), ткань, нетканые материалы</w:t>
            </w:r>
          </w:p>
        </w:tc>
        <w:tc>
          <w:tcPr>
            <w:tcW w:w="1695"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555"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554" w:type="dxa"/>
            <w:tcBorders>
              <w:top w:val="single" w:sz="4" w:space="0" w:color="auto"/>
              <w:left w:val="nil"/>
              <w:bottom w:val="single" w:sz="4" w:space="0" w:color="auto"/>
              <w:right w:val="single" w:sz="4" w:space="0" w:color="auto"/>
            </w:tcBorders>
          </w:tcPr>
          <w:p w:rsidR="00433070" w:rsidRPr="00AC256D"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33070" w:rsidRPr="00C23B35" w:rsidRDefault="00433070" w:rsidP="00D31A64">
            <w:pPr>
              <w:suppressAutoHyphens w:val="0"/>
              <w:autoSpaceDN w:val="0"/>
              <w:adjustRightInd w:val="0"/>
              <w:jc w:val="center"/>
              <w:rPr>
                <w:sz w:val="16"/>
                <w:szCs w:val="16"/>
                <w:lang w:eastAsia="ru-RU"/>
              </w:rPr>
            </w:pPr>
            <w:r w:rsidRPr="00C23B35">
              <w:rPr>
                <w:sz w:val="16"/>
                <w:szCs w:val="16"/>
                <w:lang w:eastAsia="ru-RU"/>
              </w:rPr>
              <w:t>обивочные материалы</w:t>
            </w:r>
          </w:p>
          <w:p w:rsidR="00433070" w:rsidRPr="00C23B35" w:rsidRDefault="00433070"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rPr>
                <w:sz w:val="16"/>
                <w:szCs w:val="16"/>
              </w:rPr>
            </w:pPr>
            <w:r w:rsidRPr="00AC256D">
              <w:rPr>
                <w:sz w:val="16"/>
                <w:szCs w:val="16"/>
              </w:rPr>
              <w:t>предельное значение: кожа натуральная; возможные значения: искусственная кожа, искусственная замша (микрофибра), ткань, нетканые материалы</w:t>
            </w:r>
          </w:p>
        </w:tc>
        <w:tc>
          <w:tcPr>
            <w:tcW w:w="1554"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272"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272" w:type="dxa"/>
            <w:tcBorders>
              <w:top w:val="single" w:sz="4" w:space="0" w:color="auto"/>
              <w:left w:val="nil"/>
              <w:bottom w:val="single" w:sz="4" w:space="0" w:color="auto"/>
              <w:right w:val="single" w:sz="4" w:space="0" w:color="auto"/>
            </w:tcBorders>
          </w:tcPr>
          <w:p w:rsidR="00433070" w:rsidRPr="00AC256D" w:rsidRDefault="00433070"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706"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r>
      <w:tr w:rsidR="00433070" w:rsidRPr="00C23B35" w:rsidTr="00D31A64">
        <w:trPr>
          <w:gridAfter w:val="13"/>
          <w:wAfter w:w="7592" w:type="dxa"/>
          <w:trHeight w:val="300"/>
        </w:trPr>
        <w:tc>
          <w:tcPr>
            <w:tcW w:w="566" w:type="dxa"/>
            <w:gridSpan w:val="2"/>
            <w:vMerge/>
            <w:tcBorders>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901" w:type="dxa"/>
            <w:gridSpan w:val="2"/>
            <w:vMerge/>
            <w:tcBorders>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1638" w:type="dxa"/>
            <w:vMerge/>
            <w:tcBorders>
              <w:left w:val="single" w:sz="4" w:space="0" w:color="auto"/>
              <w:bottom w:val="single" w:sz="4" w:space="0" w:color="auto"/>
              <w:right w:val="single" w:sz="4" w:space="0" w:color="auto"/>
            </w:tcBorders>
          </w:tcPr>
          <w:p w:rsidR="00433070" w:rsidRPr="00063F86" w:rsidRDefault="00433070"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33070" w:rsidRPr="00063F86" w:rsidRDefault="00433070"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33070" w:rsidRPr="00484A62" w:rsidRDefault="00433070"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33070" w:rsidRPr="00484A62" w:rsidRDefault="00433070"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33070" w:rsidRPr="00196F6C" w:rsidRDefault="00433070" w:rsidP="00D31A64">
            <w:pPr>
              <w:rPr>
                <w:sz w:val="16"/>
                <w:szCs w:val="16"/>
              </w:rPr>
            </w:pPr>
            <w:r w:rsidRPr="00196F6C">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33070" w:rsidRPr="00C23B35" w:rsidRDefault="00433070"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33070" w:rsidRPr="00C23B35" w:rsidRDefault="00667F56" w:rsidP="00D31A64">
            <w:pPr>
              <w:suppressAutoHyphens w:val="0"/>
              <w:autoSpaceDN w:val="0"/>
              <w:adjustRightInd w:val="0"/>
              <w:jc w:val="center"/>
              <w:rPr>
                <w:sz w:val="16"/>
                <w:szCs w:val="16"/>
                <w:lang w:eastAsia="ru-RU"/>
              </w:rPr>
            </w:pPr>
            <w:r>
              <w:rPr>
                <w:sz w:val="16"/>
                <w:szCs w:val="16"/>
                <w:lang w:eastAsia="ru-RU"/>
              </w:rPr>
              <w:t>не более 25 тыс.</w:t>
            </w:r>
          </w:p>
        </w:tc>
        <w:tc>
          <w:tcPr>
            <w:tcW w:w="1554" w:type="dxa"/>
            <w:tcBorders>
              <w:top w:val="single" w:sz="4" w:space="0" w:color="auto"/>
              <w:left w:val="nil"/>
              <w:bottom w:val="single" w:sz="4" w:space="0" w:color="auto"/>
              <w:right w:val="single" w:sz="4" w:space="0" w:color="auto"/>
            </w:tcBorders>
            <w:shd w:val="clear" w:color="auto" w:fill="auto"/>
          </w:tcPr>
          <w:p w:rsidR="00433070" w:rsidRPr="00C23B35" w:rsidRDefault="00667F56" w:rsidP="00D31A64">
            <w:pPr>
              <w:suppressAutoHyphens w:val="0"/>
              <w:autoSpaceDN w:val="0"/>
              <w:adjustRightInd w:val="0"/>
              <w:jc w:val="center"/>
              <w:rPr>
                <w:sz w:val="16"/>
                <w:szCs w:val="16"/>
                <w:lang w:eastAsia="ru-RU"/>
              </w:rPr>
            </w:pPr>
            <w:r>
              <w:rPr>
                <w:sz w:val="16"/>
                <w:szCs w:val="16"/>
                <w:lang w:eastAsia="ru-RU"/>
              </w:rPr>
              <w:t>не более 20 тыс.</w:t>
            </w:r>
          </w:p>
        </w:tc>
        <w:tc>
          <w:tcPr>
            <w:tcW w:w="1272" w:type="dxa"/>
            <w:tcBorders>
              <w:top w:val="single" w:sz="4" w:space="0" w:color="auto"/>
              <w:left w:val="nil"/>
              <w:bottom w:val="single" w:sz="4" w:space="0" w:color="auto"/>
              <w:right w:val="single" w:sz="4" w:space="0" w:color="auto"/>
            </w:tcBorders>
            <w:shd w:val="clear" w:color="auto" w:fill="auto"/>
          </w:tcPr>
          <w:p w:rsidR="00433070" w:rsidRPr="00C23B35" w:rsidRDefault="00667F56" w:rsidP="00D31A64">
            <w:pPr>
              <w:suppressAutoHyphens w:val="0"/>
              <w:autoSpaceDN w:val="0"/>
              <w:adjustRightInd w:val="0"/>
              <w:jc w:val="center"/>
              <w:rPr>
                <w:sz w:val="16"/>
                <w:szCs w:val="16"/>
                <w:lang w:eastAsia="ru-RU"/>
              </w:rPr>
            </w:pPr>
            <w:r>
              <w:rPr>
                <w:sz w:val="16"/>
                <w:szCs w:val="16"/>
                <w:lang w:eastAsia="ru-RU"/>
              </w:rPr>
              <w:t>не более 20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33070" w:rsidRPr="00C23B35" w:rsidRDefault="00667F56" w:rsidP="00D31A64">
            <w:pPr>
              <w:suppressAutoHyphens w:val="0"/>
              <w:autoSpaceDN w:val="0"/>
              <w:adjustRightInd w:val="0"/>
              <w:jc w:val="center"/>
              <w:rPr>
                <w:sz w:val="16"/>
                <w:szCs w:val="16"/>
                <w:lang w:eastAsia="ru-RU"/>
              </w:rPr>
            </w:pPr>
            <w:r>
              <w:rPr>
                <w:sz w:val="16"/>
                <w:szCs w:val="16"/>
                <w:lang w:eastAsia="ru-RU"/>
              </w:rPr>
              <w:t>не более 18 тыс.</w:t>
            </w:r>
          </w:p>
        </w:tc>
        <w:tc>
          <w:tcPr>
            <w:tcW w:w="706"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r>
      <w:tr w:rsidR="00433070" w:rsidRPr="00C23B35" w:rsidTr="00D31A64">
        <w:trPr>
          <w:gridAfter w:val="13"/>
          <w:wAfter w:w="7592" w:type="dxa"/>
          <w:trHeight w:val="183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r w:rsidRPr="00C23B35">
              <w:rPr>
                <w:sz w:val="16"/>
                <w:szCs w:val="16"/>
                <w:lang w:eastAsia="ru-RU"/>
              </w:rPr>
              <w:t>1</w:t>
            </w:r>
            <w:r>
              <w:rPr>
                <w:sz w:val="16"/>
                <w:szCs w:val="16"/>
                <w:lang w:eastAsia="ru-RU"/>
              </w:rPr>
              <w:t>6.</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r w:rsidRPr="00965F7C">
              <w:rPr>
                <w:sz w:val="16"/>
                <w:szCs w:val="16"/>
                <w:lang w:eastAsia="ru-RU"/>
              </w:rPr>
              <w:t>31.01.12</w:t>
            </w:r>
          </w:p>
        </w:tc>
        <w:tc>
          <w:tcPr>
            <w:tcW w:w="1638" w:type="dxa"/>
            <w:vMerge w:val="restart"/>
            <w:tcBorders>
              <w:top w:val="single" w:sz="4" w:space="0" w:color="auto"/>
              <w:left w:val="single" w:sz="4" w:space="0" w:color="auto"/>
              <w:bottom w:val="single" w:sz="4" w:space="0" w:color="auto"/>
              <w:right w:val="single" w:sz="4" w:space="0" w:color="auto"/>
            </w:tcBorders>
          </w:tcPr>
          <w:p w:rsidR="00433070" w:rsidRPr="00AC256D" w:rsidRDefault="00433070" w:rsidP="00D31A64">
            <w:pPr>
              <w:suppressAutoHyphens w:val="0"/>
              <w:autoSpaceDN w:val="0"/>
              <w:adjustRightInd w:val="0"/>
              <w:jc w:val="center"/>
              <w:rPr>
                <w:sz w:val="16"/>
                <w:szCs w:val="16"/>
                <w:lang w:eastAsia="ru-RU"/>
              </w:rPr>
            </w:pPr>
            <w:r w:rsidRPr="00AC256D">
              <w:rPr>
                <w:sz w:val="16"/>
                <w:szCs w:val="16"/>
                <w:lang w:eastAsia="ru-RU"/>
              </w:rPr>
              <w:t>Мебель деревянная для офисов.</w:t>
            </w:r>
          </w:p>
          <w:p w:rsidR="00433070" w:rsidRPr="00063F86" w:rsidRDefault="00433070" w:rsidP="00D31A64">
            <w:pPr>
              <w:suppressAutoHyphens w:val="0"/>
              <w:autoSpaceDN w:val="0"/>
              <w:adjustRightInd w:val="0"/>
              <w:jc w:val="center"/>
              <w:rPr>
                <w:sz w:val="16"/>
                <w:szCs w:val="16"/>
                <w:lang w:eastAsia="ru-RU"/>
              </w:rPr>
            </w:pPr>
            <w:r w:rsidRPr="00AC256D">
              <w:rPr>
                <w:sz w:val="16"/>
                <w:szCs w:val="16"/>
                <w:lang w:eastAsia="ru-RU"/>
              </w:rPr>
              <w:t>Пояснения по закупаемой продукции: мебель для сидения, преимущественно с деревянным каркасом</w:t>
            </w:r>
          </w:p>
        </w:tc>
        <w:tc>
          <w:tcPr>
            <w:tcW w:w="1271" w:type="dxa"/>
            <w:gridSpan w:val="2"/>
            <w:tcBorders>
              <w:top w:val="single" w:sz="4" w:space="0" w:color="auto"/>
              <w:left w:val="nil"/>
              <w:bottom w:val="single" w:sz="4" w:space="0" w:color="auto"/>
              <w:right w:val="single" w:sz="4" w:space="0" w:color="auto"/>
            </w:tcBorders>
            <w:shd w:val="clear" w:color="auto" w:fill="auto"/>
          </w:tcPr>
          <w:p w:rsidR="00433070" w:rsidRPr="00A915DC" w:rsidRDefault="00433070" w:rsidP="00D31A64">
            <w:pPr>
              <w:rPr>
                <w:sz w:val="16"/>
                <w:szCs w:val="16"/>
              </w:rPr>
            </w:pPr>
            <w:r w:rsidRPr="00AC256D">
              <w:rPr>
                <w:sz w:val="16"/>
                <w:szCs w:val="16"/>
              </w:rPr>
              <w:t>материал (вид древесины)</w:t>
            </w:r>
          </w:p>
        </w:tc>
        <w:tc>
          <w:tcPr>
            <w:tcW w:w="1011" w:type="dxa"/>
            <w:tcBorders>
              <w:top w:val="single" w:sz="4" w:space="0" w:color="auto"/>
              <w:left w:val="nil"/>
              <w:bottom w:val="single" w:sz="4" w:space="0" w:color="auto"/>
              <w:right w:val="single" w:sz="4" w:space="0" w:color="auto"/>
            </w:tcBorders>
            <w:shd w:val="clear" w:color="auto" w:fill="auto"/>
          </w:tcPr>
          <w:p w:rsidR="00433070" w:rsidRPr="00A915DC" w:rsidRDefault="00433070" w:rsidP="00D31A64">
            <w:pPr>
              <w:rPr>
                <w:sz w:val="16"/>
                <w:szCs w:val="16"/>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33070" w:rsidRPr="00A915DC" w:rsidRDefault="00433070" w:rsidP="00D31A64">
            <w:pPr>
              <w:rPr>
                <w:sz w:val="16"/>
                <w:szCs w:val="16"/>
              </w:rPr>
            </w:pPr>
          </w:p>
        </w:tc>
        <w:tc>
          <w:tcPr>
            <w:tcW w:w="1695" w:type="dxa"/>
            <w:tcBorders>
              <w:top w:val="single" w:sz="4" w:space="0" w:color="auto"/>
              <w:left w:val="nil"/>
              <w:bottom w:val="single" w:sz="4" w:space="0" w:color="auto"/>
              <w:right w:val="single" w:sz="4" w:space="0" w:color="auto"/>
            </w:tcBorders>
            <w:shd w:val="clear" w:color="auto" w:fill="auto"/>
            <w:noWrap/>
          </w:tcPr>
          <w:p w:rsidR="00433070" w:rsidRPr="00AC256D" w:rsidRDefault="00433070" w:rsidP="00D31A64">
            <w:pPr>
              <w:rPr>
                <w:sz w:val="16"/>
                <w:szCs w:val="16"/>
              </w:rPr>
            </w:pPr>
            <w:r w:rsidRPr="00AC256D">
              <w:rPr>
                <w:sz w:val="16"/>
                <w:szCs w:val="16"/>
              </w:rPr>
              <w:t>предельное значение: древесина хвойных и лиственных пород</w:t>
            </w:r>
          </w:p>
        </w:tc>
        <w:tc>
          <w:tcPr>
            <w:tcW w:w="1695"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r w:rsidRPr="00AC256D">
              <w:rPr>
                <w:sz w:val="16"/>
                <w:szCs w:val="16"/>
              </w:rPr>
              <w:t>предельное значение: древесина хвойных и лиственных пород</w:t>
            </w:r>
          </w:p>
        </w:tc>
        <w:tc>
          <w:tcPr>
            <w:tcW w:w="1555" w:type="dxa"/>
            <w:tcBorders>
              <w:top w:val="single" w:sz="4" w:space="0" w:color="auto"/>
              <w:left w:val="nil"/>
              <w:bottom w:val="single" w:sz="4" w:space="0" w:color="auto"/>
              <w:right w:val="single" w:sz="4" w:space="0" w:color="auto"/>
            </w:tcBorders>
            <w:shd w:val="clear" w:color="auto" w:fill="auto"/>
          </w:tcPr>
          <w:p w:rsidR="00433070" w:rsidRPr="00196F6C" w:rsidRDefault="00433070" w:rsidP="00D31A64">
            <w:pPr>
              <w:rPr>
                <w:sz w:val="16"/>
                <w:szCs w:val="16"/>
              </w:rPr>
            </w:pPr>
            <w:r w:rsidRPr="00196F6C">
              <w:rPr>
                <w:sz w:val="16"/>
                <w:szCs w:val="16"/>
              </w:rPr>
              <w:t>предельное значение: древесина хвойных и лиственных пород</w:t>
            </w:r>
          </w:p>
        </w:tc>
        <w:tc>
          <w:tcPr>
            <w:tcW w:w="1554" w:type="dxa"/>
            <w:tcBorders>
              <w:top w:val="single" w:sz="4" w:space="0" w:color="auto"/>
              <w:left w:val="nil"/>
              <w:bottom w:val="single" w:sz="4" w:space="0" w:color="auto"/>
              <w:right w:val="single" w:sz="4" w:space="0" w:color="auto"/>
            </w:tcBorders>
          </w:tcPr>
          <w:p w:rsidR="00433070" w:rsidRPr="00196F6C" w:rsidRDefault="00433070" w:rsidP="00D31A64">
            <w:pPr>
              <w:rPr>
                <w:sz w:val="16"/>
                <w:szCs w:val="16"/>
              </w:rPr>
            </w:pPr>
            <w:r w:rsidRPr="00196F6C">
              <w:rPr>
                <w:sz w:val="16"/>
                <w:szCs w:val="16"/>
              </w:rPr>
              <w:t>предельное значение: древесина хвойных и лиственных пород</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33070" w:rsidRPr="00C23B35" w:rsidRDefault="00433070" w:rsidP="00D31A64">
            <w:pPr>
              <w:suppressAutoHyphens w:val="0"/>
              <w:autoSpaceDN w:val="0"/>
              <w:adjustRightInd w:val="0"/>
              <w:jc w:val="center"/>
              <w:rPr>
                <w:sz w:val="16"/>
                <w:szCs w:val="16"/>
                <w:lang w:eastAsia="ru-RU"/>
              </w:rPr>
            </w:pPr>
            <w:r w:rsidRPr="00C23B35">
              <w:rPr>
                <w:sz w:val="16"/>
                <w:szCs w:val="16"/>
                <w:lang w:eastAsia="ru-RU"/>
              </w:rPr>
              <w:t>материал (вид древесины)</w:t>
            </w:r>
          </w:p>
          <w:p w:rsidR="00433070" w:rsidRPr="00C23B35" w:rsidRDefault="00433070"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r w:rsidRPr="00AC256D">
              <w:rPr>
                <w:sz w:val="16"/>
                <w:szCs w:val="16"/>
              </w:rPr>
              <w:t>предельное значение: древесина хвойных и лиственных пород</w:t>
            </w:r>
          </w:p>
        </w:tc>
        <w:tc>
          <w:tcPr>
            <w:tcW w:w="1554" w:type="dxa"/>
            <w:tcBorders>
              <w:top w:val="single" w:sz="4" w:space="0" w:color="auto"/>
              <w:left w:val="nil"/>
              <w:bottom w:val="single" w:sz="4" w:space="0" w:color="auto"/>
              <w:right w:val="single" w:sz="4" w:space="0" w:color="auto"/>
            </w:tcBorders>
            <w:shd w:val="clear" w:color="auto" w:fill="auto"/>
          </w:tcPr>
          <w:p w:rsidR="00433070" w:rsidRPr="00AC256D" w:rsidRDefault="00433070" w:rsidP="00D31A64">
            <w:pPr>
              <w:rPr>
                <w:sz w:val="16"/>
                <w:szCs w:val="16"/>
              </w:rPr>
            </w:pPr>
            <w:r w:rsidRPr="00AC256D">
              <w:rPr>
                <w:sz w:val="16"/>
                <w:szCs w:val="16"/>
              </w:rPr>
              <w:t>предельное значение: древесина хвойных и лиственных пород</w:t>
            </w:r>
          </w:p>
        </w:tc>
        <w:tc>
          <w:tcPr>
            <w:tcW w:w="1272" w:type="dxa"/>
            <w:tcBorders>
              <w:top w:val="single" w:sz="4" w:space="0" w:color="auto"/>
              <w:left w:val="nil"/>
              <w:bottom w:val="single" w:sz="4" w:space="0" w:color="auto"/>
              <w:right w:val="single" w:sz="4" w:space="0" w:color="auto"/>
            </w:tcBorders>
            <w:shd w:val="clear" w:color="auto" w:fill="auto"/>
          </w:tcPr>
          <w:p w:rsidR="00433070" w:rsidRPr="00196F6C" w:rsidRDefault="00433070" w:rsidP="00D31A64">
            <w:pPr>
              <w:rPr>
                <w:sz w:val="16"/>
                <w:szCs w:val="16"/>
              </w:rPr>
            </w:pPr>
            <w:r w:rsidRPr="00196F6C">
              <w:rPr>
                <w:sz w:val="16"/>
                <w:szCs w:val="16"/>
              </w:rPr>
              <w:t>предельное значение: древесина хвойных и лиственных пород</w:t>
            </w:r>
          </w:p>
        </w:tc>
        <w:tc>
          <w:tcPr>
            <w:tcW w:w="1272" w:type="dxa"/>
            <w:tcBorders>
              <w:top w:val="single" w:sz="4" w:space="0" w:color="auto"/>
              <w:left w:val="nil"/>
              <w:bottom w:val="single" w:sz="4" w:space="0" w:color="auto"/>
              <w:right w:val="single" w:sz="4" w:space="0" w:color="auto"/>
            </w:tcBorders>
          </w:tcPr>
          <w:p w:rsidR="00433070" w:rsidRPr="00196F6C" w:rsidRDefault="00433070" w:rsidP="00D31A64">
            <w:pPr>
              <w:rPr>
                <w:sz w:val="16"/>
                <w:szCs w:val="16"/>
              </w:rPr>
            </w:pPr>
            <w:r w:rsidRPr="00196F6C">
              <w:rPr>
                <w:sz w:val="16"/>
                <w:szCs w:val="16"/>
              </w:rPr>
              <w:t>предельное значение: древесина хвойных и лиственных пород</w:t>
            </w:r>
          </w:p>
        </w:tc>
        <w:tc>
          <w:tcPr>
            <w:tcW w:w="706"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33070" w:rsidRPr="00C23B35" w:rsidRDefault="00433070"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972"/>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AC256D">
              <w:rPr>
                <w:sz w:val="16"/>
                <w:szCs w:val="16"/>
              </w:rPr>
              <w:t>обивочные материалы</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A915DC" w:rsidRDefault="0049067A" w:rsidP="00D31A64">
            <w:pPr>
              <w:rPr>
                <w:sz w:val="16"/>
                <w:szCs w:val="16"/>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A915DC" w:rsidRDefault="0049067A" w:rsidP="00D31A64">
            <w:pPr>
              <w:rPr>
                <w:sz w:val="16"/>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AC256D" w:rsidRDefault="0049067A" w:rsidP="00D31A64">
            <w:pPr>
              <w:rPr>
                <w:sz w:val="16"/>
                <w:szCs w:val="16"/>
              </w:rPr>
            </w:pPr>
            <w:r w:rsidRPr="00AC256D">
              <w:rPr>
                <w:sz w:val="16"/>
                <w:szCs w:val="16"/>
              </w:rPr>
              <w:t>предельное значение: кожа натуральная; возможные значения: искусственная кожа, искусственная замша (микрофибра), ткань нетканые материалы</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AC256D" w:rsidRDefault="0049067A" w:rsidP="00D31A64">
            <w:pPr>
              <w:rPr>
                <w:sz w:val="16"/>
                <w:szCs w:val="16"/>
              </w:rPr>
            </w:pPr>
            <w:r w:rsidRPr="00AC256D">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196F6C" w:rsidRDefault="0049067A" w:rsidP="00D31A64">
            <w:pPr>
              <w:rPr>
                <w:sz w:val="16"/>
                <w:szCs w:val="16"/>
              </w:rPr>
            </w:pPr>
            <w:r w:rsidRPr="00196F6C">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1554" w:type="dxa"/>
            <w:tcBorders>
              <w:top w:val="single" w:sz="4" w:space="0" w:color="auto"/>
              <w:left w:val="single" w:sz="4" w:space="0" w:color="auto"/>
              <w:bottom w:val="single" w:sz="4" w:space="0" w:color="auto"/>
              <w:right w:val="single" w:sz="4" w:space="0" w:color="auto"/>
            </w:tcBorders>
          </w:tcPr>
          <w:p w:rsidR="0049067A" w:rsidRPr="00196F6C" w:rsidRDefault="0049067A" w:rsidP="00D31A64">
            <w:pPr>
              <w:rPr>
                <w:sz w:val="16"/>
                <w:szCs w:val="16"/>
              </w:rPr>
            </w:pPr>
            <w:r w:rsidRPr="00196F6C">
              <w:rPr>
                <w:sz w:val="16"/>
                <w:szCs w:val="16"/>
              </w:rPr>
              <w:t>предельное значение: искусственная кожа; возможные значения: искусственная замша (микрофибра), ткань, нетканые материалы</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обивочные материалы</w:t>
            </w:r>
          </w:p>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предельное значение - кожа натуральная; возможные значения: искусственная замша (микрофибра), ткань, нетканые материалы</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предельное значение - искусственная кожа;</w:t>
            </w:r>
            <w:r>
              <w:rPr>
                <w:sz w:val="16"/>
                <w:szCs w:val="16"/>
                <w:lang w:eastAsia="ru-RU"/>
              </w:rPr>
              <w:t xml:space="preserve"> возможные значения: </w:t>
            </w:r>
            <w:r w:rsidRPr="00C23B35">
              <w:rPr>
                <w:sz w:val="16"/>
                <w:szCs w:val="16"/>
                <w:lang w:eastAsia="ru-RU"/>
              </w:rPr>
              <w:t xml:space="preserve"> искусственная замша (микрофибра), ткань, нетканые материалы</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предельное значение - искусственная кожа; </w:t>
            </w:r>
            <w:r>
              <w:rPr>
                <w:sz w:val="16"/>
                <w:szCs w:val="16"/>
                <w:lang w:eastAsia="ru-RU"/>
              </w:rPr>
              <w:t xml:space="preserve">возможные значения: </w:t>
            </w:r>
            <w:r w:rsidRPr="00C23B35">
              <w:rPr>
                <w:sz w:val="16"/>
                <w:szCs w:val="16"/>
                <w:lang w:eastAsia="ru-RU"/>
              </w:rPr>
              <w:t>искусственная замша (микрофибра), ткань, нетканые материалы</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предельное значение - искусственная кожа; </w:t>
            </w:r>
            <w:r>
              <w:rPr>
                <w:sz w:val="16"/>
                <w:szCs w:val="16"/>
                <w:lang w:eastAsia="ru-RU"/>
              </w:rPr>
              <w:t xml:space="preserve">возможные значения: </w:t>
            </w:r>
            <w:r w:rsidRPr="00C23B35">
              <w:rPr>
                <w:sz w:val="16"/>
                <w:szCs w:val="16"/>
                <w:lang w:eastAsia="ru-RU"/>
              </w:rPr>
              <w:t>искусственная замша (микрофибра), ткань, нетканые материалы</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667F56" w:rsidP="00D31A64">
            <w:pPr>
              <w:suppressAutoHyphens w:val="0"/>
              <w:autoSpaceDN w:val="0"/>
              <w:adjustRightInd w:val="0"/>
              <w:jc w:val="center"/>
              <w:rPr>
                <w:sz w:val="16"/>
                <w:szCs w:val="16"/>
                <w:lang w:eastAsia="ru-RU"/>
              </w:rPr>
            </w:pPr>
            <w:r>
              <w:rPr>
                <w:sz w:val="16"/>
                <w:szCs w:val="16"/>
                <w:lang w:eastAsia="ru-RU"/>
              </w:rPr>
              <w:t>не более 20 тыс.</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667F56" w:rsidP="00D31A64">
            <w:pPr>
              <w:suppressAutoHyphens w:val="0"/>
              <w:autoSpaceDN w:val="0"/>
              <w:adjustRightInd w:val="0"/>
              <w:jc w:val="center"/>
              <w:rPr>
                <w:sz w:val="16"/>
                <w:szCs w:val="16"/>
                <w:lang w:eastAsia="ru-RU"/>
              </w:rPr>
            </w:pPr>
            <w:r>
              <w:rPr>
                <w:sz w:val="16"/>
                <w:szCs w:val="16"/>
                <w:lang w:eastAsia="ru-RU"/>
              </w:rPr>
              <w:t>не более 15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667F56" w:rsidP="00D31A64">
            <w:pPr>
              <w:suppressAutoHyphens w:val="0"/>
              <w:autoSpaceDN w:val="0"/>
              <w:adjustRightInd w:val="0"/>
              <w:jc w:val="center"/>
              <w:rPr>
                <w:sz w:val="16"/>
                <w:szCs w:val="16"/>
                <w:lang w:eastAsia="ru-RU"/>
              </w:rPr>
            </w:pPr>
            <w:r>
              <w:rPr>
                <w:sz w:val="16"/>
                <w:szCs w:val="16"/>
                <w:lang w:eastAsia="ru-RU"/>
              </w:rPr>
              <w:t>не более 15 тыс.</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667F56" w:rsidP="00D31A64">
            <w:pPr>
              <w:suppressAutoHyphens w:val="0"/>
              <w:autoSpaceDN w:val="0"/>
              <w:adjustRightInd w:val="0"/>
              <w:jc w:val="center"/>
              <w:rPr>
                <w:sz w:val="16"/>
                <w:szCs w:val="16"/>
                <w:lang w:eastAsia="ru-RU"/>
              </w:rPr>
            </w:pPr>
            <w:r>
              <w:rPr>
                <w:sz w:val="16"/>
                <w:szCs w:val="16"/>
                <w:lang w:eastAsia="ru-RU"/>
              </w:rPr>
              <w:t>не более 15 тыс.</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17.</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284C06">
              <w:rPr>
                <w:sz w:val="16"/>
                <w:szCs w:val="16"/>
                <w:lang w:eastAsia="ru-RU"/>
              </w:rPr>
              <w:t>49.32.11</w:t>
            </w:r>
          </w:p>
        </w:tc>
        <w:tc>
          <w:tcPr>
            <w:tcW w:w="1638" w:type="dxa"/>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Услуги такси</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7325E2">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lastRenderedPageBreak/>
              <w:t>1</w:t>
            </w:r>
            <w:r>
              <w:rPr>
                <w:sz w:val="16"/>
                <w:szCs w:val="16"/>
                <w:lang w:eastAsia="ru-RU"/>
              </w:rPr>
              <w:t>8.</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082E4E">
              <w:rPr>
                <w:sz w:val="16"/>
                <w:szCs w:val="16"/>
                <w:lang w:eastAsia="ru-RU"/>
              </w:rPr>
              <w:t>49.32.12</w:t>
            </w:r>
          </w:p>
        </w:tc>
        <w:tc>
          <w:tcPr>
            <w:tcW w:w="1638" w:type="dxa"/>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594BE7">
              <w:rPr>
                <w:sz w:val="16"/>
                <w:szCs w:val="16"/>
                <w:lang w:eastAsia="ru-RU"/>
              </w:rPr>
              <w:t>Услуги по аренде легковых автомобилей с водителем</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7325E2">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810"/>
                <w:tab w:val="left" w:pos="1239"/>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19241A"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19.</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082E4E" w:rsidRDefault="0049067A" w:rsidP="00D31A64">
            <w:pPr>
              <w:suppressAutoHyphens w:val="0"/>
              <w:autoSpaceDN w:val="0"/>
              <w:adjustRightInd w:val="0"/>
              <w:jc w:val="center"/>
              <w:rPr>
                <w:sz w:val="16"/>
                <w:szCs w:val="16"/>
                <w:lang w:eastAsia="ru-RU"/>
              </w:rPr>
            </w:pPr>
            <w:r>
              <w:rPr>
                <w:sz w:val="16"/>
                <w:szCs w:val="16"/>
                <w:lang w:eastAsia="ru-RU"/>
              </w:rPr>
              <w:t>61.10.30</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594BE7" w:rsidRDefault="0049067A" w:rsidP="00D31A64">
            <w:pPr>
              <w:suppressAutoHyphens w:val="0"/>
              <w:autoSpaceDN w:val="0"/>
              <w:adjustRightInd w:val="0"/>
              <w:jc w:val="center"/>
              <w:rPr>
                <w:sz w:val="16"/>
                <w:szCs w:val="16"/>
                <w:lang w:eastAsia="ru-RU"/>
              </w:rPr>
            </w:pPr>
            <w:r w:rsidRPr="00594BE7">
              <w:rPr>
                <w:sz w:val="16"/>
                <w:szCs w:val="16"/>
                <w:lang w:eastAsia="ru-RU"/>
              </w:rPr>
              <w:t>Услуги по передаче данных по проводным телекоммуникационным сетям.</w:t>
            </w:r>
          </w:p>
          <w:p w:rsidR="0049067A" w:rsidRPr="00063F86" w:rsidRDefault="0049067A" w:rsidP="00D31A64">
            <w:pPr>
              <w:suppressAutoHyphens w:val="0"/>
              <w:autoSpaceDN w:val="0"/>
              <w:adjustRightInd w:val="0"/>
              <w:jc w:val="center"/>
              <w:rPr>
                <w:sz w:val="16"/>
                <w:szCs w:val="16"/>
                <w:lang w:eastAsia="ru-RU"/>
              </w:rPr>
            </w:pPr>
            <w:r w:rsidRPr="00594BE7">
              <w:rPr>
                <w:sz w:val="16"/>
                <w:szCs w:val="16"/>
                <w:lang w:eastAsia="ru-RU"/>
              </w:rPr>
              <w:t>Пояснения по требуемым услугам: оказание услуг связи по передаче данных</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594BE7">
              <w:rPr>
                <w:sz w:val="16"/>
                <w:szCs w:val="16"/>
                <w:lang w:eastAsia="ru-RU"/>
              </w:rPr>
              <w:t>пропускная способность</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594BE7">
              <w:rPr>
                <w:sz w:val="16"/>
                <w:szCs w:val="16"/>
                <w:lang w:eastAsia="ru-RU"/>
              </w:rPr>
              <w:t>пропускная способность</w:t>
            </w:r>
          </w:p>
        </w:tc>
        <w:tc>
          <w:tcPr>
            <w:tcW w:w="1837" w:type="dxa"/>
            <w:tcBorders>
              <w:top w:val="single" w:sz="4" w:space="0" w:color="auto"/>
              <w:left w:val="nil"/>
              <w:bottom w:val="single" w:sz="4" w:space="0" w:color="auto"/>
              <w:right w:val="single" w:sz="4" w:space="0" w:color="auto"/>
            </w:tcBorders>
            <w:shd w:val="clear" w:color="auto" w:fill="auto"/>
          </w:tcPr>
          <w:p w:rsidR="0049067A" w:rsidRDefault="0049067A" w:rsidP="00D31A64">
            <w:pPr>
              <w:tabs>
                <w:tab w:val="center" w:pos="810"/>
                <w:tab w:val="left" w:pos="1239"/>
              </w:tabs>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082E4E"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Pr>
                <w:sz w:val="16"/>
                <w:szCs w:val="16"/>
                <w:lang w:eastAsia="ru-RU"/>
              </w:rPr>
              <w:t>383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Pr>
                <w:sz w:val="16"/>
                <w:szCs w:val="16"/>
                <w:lang w:eastAsia="ru-RU"/>
              </w:rPr>
              <w:t>рубль</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Default="0049067A" w:rsidP="00D31A64">
            <w:pPr>
              <w:tabs>
                <w:tab w:val="center" w:pos="810"/>
                <w:tab w:val="left" w:pos="1239"/>
              </w:tabs>
              <w:suppressAutoHyphens w:val="0"/>
              <w:autoSpaceDN w:val="0"/>
              <w:adjustRightInd w:val="0"/>
              <w:jc w:val="center"/>
              <w:rPr>
                <w:sz w:val="16"/>
                <w:szCs w:val="16"/>
                <w:lang w:eastAsia="ru-RU"/>
              </w:rPr>
            </w:pPr>
            <w:r>
              <w:rPr>
                <w:sz w:val="16"/>
                <w:szCs w:val="16"/>
                <w:lang w:eastAsia="ru-RU"/>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Default="0049067A" w:rsidP="00D31A64">
            <w:pPr>
              <w:autoSpaceDN w:val="0"/>
              <w:adjustRightInd w:val="0"/>
              <w:jc w:val="center"/>
              <w:rPr>
                <w:sz w:val="16"/>
                <w:szCs w:val="16"/>
                <w:lang w:eastAsia="ru-RU"/>
              </w:rPr>
            </w:pPr>
            <w:r>
              <w:rPr>
                <w:sz w:val="16"/>
                <w:szCs w:val="16"/>
                <w:lang w:eastAsia="ru-RU"/>
              </w:rPr>
              <w:t>20</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1F2ADA" w:rsidRDefault="0049067A" w:rsidP="00D31A64">
            <w:pPr>
              <w:autoSpaceDN w:val="0"/>
              <w:adjustRightInd w:val="0"/>
              <w:jc w:val="center"/>
              <w:rPr>
                <w:sz w:val="16"/>
                <w:szCs w:val="16"/>
                <w:lang w:eastAsia="ru-RU"/>
              </w:rPr>
            </w:pPr>
            <w:r w:rsidRPr="001F2ADA">
              <w:rPr>
                <w:sz w:val="16"/>
                <w:szCs w:val="16"/>
                <w:lang w:eastAsia="ru-RU"/>
              </w:rPr>
              <w:t>61.20.11</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autoSpaceDN w:val="0"/>
              <w:adjustRightInd w:val="0"/>
              <w:jc w:val="center"/>
              <w:rPr>
                <w:sz w:val="16"/>
                <w:szCs w:val="16"/>
                <w:lang w:eastAsia="ru-RU"/>
              </w:rPr>
            </w:pPr>
            <w:r w:rsidRPr="00001550">
              <w:rPr>
                <w:sz w:val="16"/>
                <w:szCs w:val="16"/>
                <w:lang w:eastAsia="ru-RU"/>
              </w:rPr>
              <w:t>Услуги подвижной связи общего пользования - обеспечение доступа и поддержка пользователя. Пояснение по требуемым услугам: оказание услуг подвижной радиотелефонной связи</w:t>
            </w:r>
          </w:p>
        </w:tc>
        <w:tc>
          <w:tcPr>
            <w:tcW w:w="1271" w:type="dxa"/>
            <w:gridSpan w:val="2"/>
            <w:vMerge w:val="restart"/>
            <w:tcBorders>
              <w:top w:val="single" w:sz="4" w:space="0" w:color="auto"/>
              <w:left w:val="nil"/>
              <w:bottom w:val="single" w:sz="4" w:space="0" w:color="auto"/>
              <w:right w:val="single" w:sz="4" w:space="0" w:color="auto"/>
            </w:tcBorders>
            <w:shd w:val="clear" w:color="auto" w:fill="auto"/>
          </w:tcPr>
          <w:p w:rsidR="00702BD5" w:rsidRDefault="0049067A" w:rsidP="00D31A64">
            <w:pPr>
              <w:autoSpaceDN w:val="0"/>
              <w:adjustRightInd w:val="0"/>
              <w:jc w:val="center"/>
              <w:rPr>
                <w:sz w:val="16"/>
                <w:szCs w:val="16"/>
                <w:lang w:eastAsia="ru-RU"/>
              </w:rPr>
            </w:pPr>
            <w:r w:rsidRPr="00001550">
              <w:rPr>
                <w:sz w:val="16"/>
                <w:szCs w:val="16"/>
                <w:lang w:eastAsia="ru-RU"/>
              </w:rPr>
              <w:t xml:space="preserve">тарификация услуги голосовой связи, </w:t>
            </w:r>
          </w:p>
          <w:p w:rsidR="0049067A" w:rsidRPr="00063F86" w:rsidRDefault="0049067A" w:rsidP="00D31A64">
            <w:pPr>
              <w:autoSpaceDN w:val="0"/>
              <w:adjustRightInd w:val="0"/>
              <w:jc w:val="center"/>
              <w:rPr>
                <w:sz w:val="16"/>
                <w:szCs w:val="16"/>
                <w:lang w:eastAsia="ru-RU"/>
              </w:rPr>
            </w:pPr>
            <w:r w:rsidRPr="00001550">
              <w:rPr>
                <w:sz w:val="16"/>
                <w:szCs w:val="16"/>
                <w:lang w:eastAsia="ru-RU"/>
              </w:rPr>
              <w:t>доступа в информационно-телекоммуникационную сеть «Интернет» (лимитная связь/</w:t>
            </w:r>
            <w:proofErr w:type="spellStart"/>
            <w:r w:rsidRPr="00001550">
              <w:rPr>
                <w:sz w:val="16"/>
                <w:szCs w:val="16"/>
                <w:lang w:eastAsia="ru-RU"/>
              </w:rPr>
              <w:t>безлимитная</w:t>
            </w:r>
            <w:proofErr w:type="spellEnd"/>
            <w:r w:rsidRPr="00001550">
              <w:rPr>
                <w:sz w:val="16"/>
                <w:szCs w:val="16"/>
                <w:lang w:eastAsia="ru-RU"/>
              </w:rPr>
              <w:t xml:space="preserve"> связь), объем доступной услуги голосовой связи (минут), доступа в информационно-телекоммуникационную сеть «Интернет» (Гб), доступ в информационно-телекоммуникационную сеть «Интернет» (Гб) (да/нет)</w:t>
            </w:r>
          </w:p>
        </w:tc>
        <w:tc>
          <w:tcPr>
            <w:tcW w:w="1011" w:type="dxa"/>
            <w:vMerge w:val="restart"/>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autoSpaceDN w:val="0"/>
              <w:adjustRightInd w:val="0"/>
              <w:jc w:val="center"/>
              <w:rPr>
                <w:sz w:val="16"/>
                <w:szCs w:val="16"/>
                <w:lang w:eastAsia="ru-RU"/>
              </w:rPr>
            </w:pPr>
          </w:p>
        </w:tc>
        <w:tc>
          <w:tcPr>
            <w:tcW w:w="1107" w:type="dxa"/>
            <w:gridSpan w:val="2"/>
            <w:vMerge w:val="restart"/>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autoSpaceDN w:val="0"/>
              <w:adjustRightInd w:val="0"/>
              <w:jc w:val="center"/>
              <w:rPr>
                <w:sz w:val="16"/>
                <w:szCs w:val="16"/>
                <w:lang w:eastAsia="ru-RU"/>
              </w:rPr>
            </w:pPr>
          </w:p>
        </w:tc>
        <w:tc>
          <w:tcPr>
            <w:tcW w:w="1695" w:type="dxa"/>
            <w:vMerge w:val="restart"/>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val="restart"/>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val="restart"/>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val="restart"/>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Pr>
                <w:sz w:val="16"/>
                <w:szCs w:val="16"/>
                <w:lang w:eastAsia="ru-RU"/>
              </w:rPr>
              <w:t>тарификация услуги голосовой связи</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абонентская система оплаты</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абонентская система оплаты</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абонентская система оплаты</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абонентская система оплаты</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041CB6" w:rsidRDefault="0049067A" w:rsidP="00D31A64">
            <w:pPr>
              <w:suppressAutoHyphens w:val="0"/>
              <w:autoSpaceDN w:val="0"/>
              <w:adjustRightInd w:val="0"/>
              <w:jc w:val="center"/>
              <w:rPr>
                <w:sz w:val="16"/>
                <w:szCs w:val="16"/>
                <w:lang w:eastAsia="ru-RU"/>
              </w:rPr>
            </w:pPr>
            <w:r>
              <w:rPr>
                <w:sz w:val="16"/>
                <w:szCs w:val="16"/>
                <w:lang w:eastAsia="ru-RU"/>
              </w:rPr>
              <w:t>тарификация доступа в информационно-телекоммуникационную сеть</w:t>
            </w:r>
            <w:r w:rsidRPr="00041CB6">
              <w:rPr>
                <w:sz w:val="16"/>
                <w:szCs w:val="16"/>
                <w:lang w:eastAsia="ru-RU"/>
              </w:rPr>
              <w:t xml:space="preserve"> «Интернет» (лимитная связь/</w:t>
            </w:r>
            <w:proofErr w:type="spellStart"/>
            <w:r w:rsidRPr="00041CB6">
              <w:rPr>
                <w:sz w:val="16"/>
                <w:szCs w:val="16"/>
                <w:lang w:eastAsia="ru-RU"/>
              </w:rPr>
              <w:t>безлимитная</w:t>
            </w:r>
            <w:proofErr w:type="spellEnd"/>
            <w:r w:rsidRPr="00041CB6">
              <w:rPr>
                <w:sz w:val="16"/>
                <w:szCs w:val="16"/>
                <w:lang w:eastAsia="ru-RU"/>
              </w:rPr>
              <w:t xml:space="preserve"> связь)</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sidRPr="006865CC">
              <w:rPr>
                <w:sz w:val="16"/>
                <w:szCs w:val="16"/>
                <w:lang w:eastAsia="ru-RU"/>
              </w:rPr>
              <w:t>лимитная</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pPr>
            <w:r w:rsidRPr="006865CC">
              <w:rPr>
                <w:sz w:val="16"/>
                <w:szCs w:val="16"/>
                <w:lang w:eastAsia="ru-RU"/>
              </w:rPr>
              <w:t>лимитная</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pPr>
            <w:r w:rsidRPr="006865CC">
              <w:rPr>
                <w:sz w:val="16"/>
                <w:szCs w:val="16"/>
                <w:lang w:eastAsia="ru-RU"/>
              </w:rPr>
              <w:t>лимитная</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pPr>
            <w:r w:rsidRPr="006865CC">
              <w:rPr>
                <w:sz w:val="16"/>
                <w:szCs w:val="16"/>
                <w:lang w:eastAsia="ru-RU"/>
              </w:rPr>
              <w:t>лимитная</w:t>
            </w: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1F2ADA"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041CB6" w:rsidRDefault="0049067A" w:rsidP="00D31A64">
            <w:pPr>
              <w:suppressAutoHyphens w:val="0"/>
              <w:autoSpaceDN w:val="0"/>
              <w:adjustRightInd w:val="0"/>
              <w:jc w:val="center"/>
              <w:rPr>
                <w:sz w:val="16"/>
                <w:szCs w:val="16"/>
                <w:lang w:eastAsia="ru-RU"/>
              </w:rPr>
            </w:pPr>
            <w:r w:rsidRPr="00041CB6">
              <w:rPr>
                <w:sz w:val="16"/>
                <w:szCs w:val="16"/>
                <w:lang w:eastAsia="ru-RU"/>
              </w:rPr>
              <w:t>объем доступной услуги голосовой связи (минут)</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н</w:t>
            </w:r>
            <w:r w:rsidRPr="006865CC">
              <w:rPr>
                <w:sz w:val="16"/>
                <w:szCs w:val="16"/>
                <w:lang w:eastAsia="ru-RU"/>
              </w:rPr>
              <w:t xml:space="preserve">е более </w:t>
            </w:r>
            <w:r>
              <w:rPr>
                <w:sz w:val="16"/>
                <w:szCs w:val="16"/>
                <w:lang w:eastAsia="ru-RU"/>
              </w:rPr>
              <w:t>3000</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н</w:t>
            </w:r>
            <w:r w:rsidRPr="006865CC">
              <w:rPr>
                <w:sz w:val="16"/>
                <w:szCs w:val="16"/>
                <w:lang w:eastAsia="ru-RU"/>
              </w:rPr>
              <w:t xml:space="preserve">е более </w:t>
            </w:r>
            <w:r>
              <w:rPr>
                <w:sz w:val="16"/>
                <w:szCs w:val="16"/>
                <w:lang w:eastAsia="ru-RU"/>
              </w:rPr>
              <w:t>400</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н</w:t>
            </w:r>
            <w:r w:rsidRPr="006865CC">
              <w:rPr>
                <w:sz w:val="16"/>
                <w:szCs w:val="16"/>
                <w:lang w:eastAsia="ru-RU"/>
              </w:rPr>
              <w:t xml:space="preserve">е более </w:t>
            </w:r>
            <w:r>
              <w:rPr>
                <w:sz w:val="16"/>
                <w:szCs w:val="16"/>
                <w:lang w:eastAsia="ru-RU"/>
              </w:rPr>
              <w:t>400</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н</w:t>
            </w:r>
            <w:r w:rsidRPr="006865CC">
              <w:rPr>
                <w:sz w:val="16"/>
                <w:szCs w:val="16"/>
                <w:lang w:eastAsia="ru-RU"/>
              </w:rPr>
              <w:t xml:space="preserve">е более </w:t>
            </w:r>
            <w:r>
              <w:rPr>
                <w:sz w:val="16"/>
                <w:szCs w:val="16"/>
                <w:lang w:eastAsia="ru-RU"/>
              </w:rPr>
              <w:t>400</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1F2ADA"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041CB6" w:rsidRDefault="0049067A" w:rsidP="00D31A64">
            <w:pPr>
              <w:suppressAutoHyphens w:val="0"/>
              <w:autoSpaceDN w:val="0"/>
              <w:adjustRightInd w:val="0"/>
              <w:jc w:val="center"/>
              <w:rPr>
                <w:sz w:val="16"/>
                <w:szCs w:val="16"/>
                <w:lang w:eastAsia="ru-RU"/>
              </w:rPr>
            </w:pPr>
            <w:r w:rsidRPr="00041CB6">
              <w:rPr>
                <w:sz w:val="16"/>
                <w:szCs w:val="16"/>
                <w:lang w:eastAsia="ru-RU"/>
              </w:rPr>
              <w:t>объём доступа в информационно-телекоммуникационную сеть «Интернет» (Гб)</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50</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7</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7</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7</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1F2ADA"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011" w:type="dxa"/>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041CB6" w:rsidRDefault="0049067A" w:rsidP="00D31A64">
            <w:pPr>
              <w:suppressAutoHyphens w:val="0"/>
              <w:autoSpaceDN w:val="0"/>
              <w:adjustRightInd w:val="0"/>
              <w:jc w:val="center"/>
              <w:rPr>
                <w:sz w:val="16"/>
                <w:szCs w:val="16"/>
                <w:lang w:eastAsia="ru-RU"/>
              </w:rPr>
            </w:pPr>
            <w:r w:rsidRPr="00041CB6">
              <w:rPr>
                <w:sz w:val="16"/>
                <w:szCs w:val="16"/>
                <w:lang w:eastAsia="ru-RU"/>
              </w:rPr>
              <w:t>доступ в информационно-телекоммуникационную сеть «Интернет» (да/нет)</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sidRPr="006865CC">
              <w:rPr>
                <w:sz w:val="16"/>
                <w:szCs w:val="16"/>
                <w:lang w:eastAsia="ru-RU"/>
              </w:rPr>
              <w:t>да</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sidRPr="006865CC">
              <w:rPr>
                <w:sz w:val="16"/>
                <w:szCs w:val="16"/>
                <w:lang w:eastAsia="ru-RU"/>
              </w:rPr>
              <w:t>да</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sidRPr="006865CC">
              <w:rPr>
                <w:sz w:val="16"/>
                <w:szCs w:val="16"/>
                <w:lang w:eastAsia="ru-RU"/>
              </w:rPr>
              <w:t>да</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sidRPr="006865CC">
              <w:rPr>
                <w:sz w:val="16"/>
                <w:szCs w:val="16"/>
                <w:lang w:eastAsia="ru-RU"/>
              </w:rPr>
              <w:t>да</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B10F21" w:rsidRPr="00C23B35" w:rsidTr="00D31A64">
        <w:trPr>
          <w:gridAfter w:val="13"/>
          <w:wAfter w:w="7592" w:type="dxa"/>
          <w:trHeight w:val="308"/>
        </w:trPr>
        <w:tc>
          <w:tcPr>
            <w:tcW w:w="566" w:type="dxa"/>
            <w:gridSpan w:val="2"/>
            <w:tcBorders>
              <w:top w:val="single" w:sz="4" w:space="0" w:color="auto"/>
              <w:left w:val="single" w:sz="4" w:space="0" w:color="auto"/>
              <w:bottom w:val="single" w:sz="4" w:space="0" w:color="auto"/>
              <w:right w:val="single" w:sz="4" w:space="0" w:color="auto"/>
            </w:tcBorders>
          </w:tcPr>
          <w:p w:rsidR="00B10F21" w:rsidRDefault="00B10F21" w:rsidP="00B10F21">
            <w:pPr>
              <w:suppressAutoHyphens w:val="0"/>
              <w:autoSpaceDN w:val="0"/>
              <w:adjustRightInd w:val="0"/>
              <w:jc w:val="center"/>
              <w:rPr>
                <w:sz w:val="16"/>
                <w:szCs w:val="16"/>
                <w:lang w:eastAsia="ru-RU"/>
              </w:rPr>
            </w:pPr>
          </w:p>
        </w:tc>
        <w:tc>
          <w:tcPr>
            <w:tcW w:w="901" w:type="dxa"/>
            <w:gridSpan w:val="2"/>
            <w:tcBorders>
              <w:top w:val="single" w:sz="4" w:space="0" w:color="auto"/>
              <w:left w:val="single" w:sz="4" w:space="0" w:color="auto"/>
              <w:bottom w:val="single" w:sz="4" w:space="0" w:color="auto"/>
              <w:right w:val="single" w:sz="4" w:space="0" w:color="auto"/>
            </w:tcBorders>
          </w:tcPr>
          <w:p w:rsidR="00B10F21" w:rsidRPr="001F2ADA" w:rsidRDefault="00B10F21" w:rsidP="00B10F21">
            <w:pPr>
              <w:suppressAutoHyphens w:val="0"/>
              <w:autoSpaceDN w:val="0"/>
              <w:adjustRightInd w:val="0"/>
              <w:jc w:val="center"/>
              <w:rPr>
                <w:sz w:val="16"/>
                <w:szCs w:val="16"/>
                <w:lang w:eastAsia="ru-RU"/>
              </w:rPr>
            </w:pPr>
          </w:p>
        </w:tc>
        <w:tc>
          <w:tcPr>
            <w:tcW w:w="1638" w:type="dxa"/>
            <w:tcBorders>
              <w:top w:val="single" w:sz="4" w:space="0" w:color="auto"/>
              <w:left w:val="single" w:sz="4" w:space="0" w:color="auto"/>
              <w:bottom w:val="single" w:sz="4" w:space="0" w:color="auto"/>
              <w:right w:val="single" w:sz="4" w:space="0" w:color="auto"/>
            </w:tcBorders>
          </w:tcPr>
          <w:p w:rsidR="00B10F21" w:rsidRPr="00063F86" w:rsidRDefault="00B10F21" w:rsidP="00B10F21">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B10F21" w:rsidRPr="001F08AA" w:rsidRDefault="00B10F21" w:rsidP="00B10F21">
            <w:pPr>
              <w:rPr>
                <w:sz w:val="16"/>
                <w:szCs w:val="16"/>
              </w:rPr>
            </w:pPr>
            <w:r w:rsidRPr="00D6410A">
              <w:rPr>
                <w:sz w:val="16"/>
                <w:szCs w:val="16"/>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B10F21" w:rsidRPr="001F08AA" w:rsidRDefault="00B10F21" w:rsidP="00B10F21">
            <w:pPr>
              <w:rPr>
                <w:sz w:val="16"/>
                <w:szCs w:val="16"/>
              </w:rPr>
            </w:pPr>
            <w:r w:rsidRPr="001F08AA">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B10F21" w:rsidRPr="001F08AA" w:rsidRDefault="00B10F21" w:rsidP="00B10F21">
            <w:pPr>
              <w:rPr>
                <w:sz w:val="16"/>
                <w:szCs w:val="16"/>
              </w:rPr>
            </w:pPr>
            <w:r w:rsidRPr="001F08AA">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B10F21" w:rsidRPr="001F08AA" w:rsidRDefault="00B10F21" w:rsidP="00B10F21">
            <w:pPr>
              <w:rPr>
                <w:sz w:val="16"/>
                <w:szCs w:val="16"/>
              </w:rPr>
            </w:pPr>
            <w:r w:rsidRPr="001F08AA">
              <w:rPr>
                <w:sz w:val="16"/>
                <w:szCs w:val="16"/>
              </w:rPr>
              <w:t>не более 4 тыс.</w:t>
            </w:r>
          </w:p>
        </w:tc>
        <w:tc>
          <w:tcPr>
            <w:tcW w:w="1695" w:type="dxa"/>
            <w:tcBorders>
              <w:top w:val="single" w:sz="4" w:space="0" w:color="auto"/>
              <w:left w:val="nil"/>
              <w:bottom w:val="single" w:sz="4" w:space="0" w:color="auto"/>
              <w:right w:val="single" w:sz="4" w:space="0" w:color="auto"/>
            </w:tcBorders>
            <w:shd w:val="clear" w:color="auto" w:fill="auto"/>
          </w:tcPr>
          <w:p w:rsidR="00B10F21" w:rsidRPr="001F08AA" w:rsidRDefault="00B10F21" w:rsidP="00B10F21">
            <w:pPr>
              <w:rPr>
                <w:sz w:val="16"/>
                <w:szCs w:val="16"/>
              </w:rPr>
            </w:pPr>
            <w:r w:rsidRPr="001F08AA">
              <w:rPr>
                <w:sz w:val="16"/>
                <w:szCs w:val="16"/>
              </w:rPr>
              <w:t>не более 4 тыс.</w:t>
            </w:r>
          </w:p>
        </w:tc>
        <w:tc>
          <w:tcPr>
            <w:tcW w:w="1555" w:type="dxa"/>
            <w:tcBorders>
              <w:top w:val="single" w:sz="4" w:space="0" w:color="auto"/>
              <w:left w:val="nil"/>
              <w:bottom w:val="single" w:sz="4" w:space="0" w:color="auto"/>
              <w:right w:val="single" w:sz="4" w:space="0" w:color="auto"/>
            </w:tcBorders>
            <w:shd w:val="clear" w:color="auto" w:fill="auto"/>
          </w:tcPr>
          <w:p w:rsidR="00B10F21" w:rsidRPr="001F08AA" w:rsidRDefault="00B10F21" w:rsidP="00B10F21">
            <w:pPr>
              <w:rPr>
                <w:sz w:val="16"/>
                <w:szCs w:val="16"/>
              </w:rPr>
            </w:pPr>
            <w:r w:rsidRPr="001F08AA">
              <w:rPr>
                <w:sz w:val="16"/>
                <w:szCs w:val="16"/>
              </w:rPr>
              <w:t>не более 4 тыс.</w:t>
            </w:r>
          </w:p>
        </w:tc>
        <w:tc>
          <w:tcPr>
            <w:tcW w:w="1554" w:type="dxa"/>
            <w:tcBorders>
              <w:top w:val="single" w:sz="4" w:space="0" w:color="auto"/>
              <w:left w:val="nil"/>
              <w:bottom w:val="single" w:sz="4" w:space="0" w:color="auto"/>
              <w:right w:val="single" w:sz="4" w:space="0" w:color="auto"/>
            </w:tcBorders>
          </w:tcPr>
          <w:p w:rsidR="00B10F21" w:rsidRPr="00C23B35" w:rsidRDefault="00B10F21" w:rsidP="00B10F21">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10F21" w:rsidRPr="00C23B35" w:rsidRDefault="00B10F21" w:rsidP="00B10F21">
            <w:pPr>
              <w:suppressAutoHyphens w:val="0"/>
              <w:autoSpaceDN w:val="0"/>
              <w:adjustRightInd w:val="0"/>
              <w:jc w:val="center"/>
              <w:rPr>
                <w:sz w:val="16"/>
                <w:szCs w:val="16"/>
                <w:lang w:eastAsia="ru-RU"/>
              </w:rPr>
            </w:pPr>
            <w:r w:rsidRPr="00B10F21">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B10F21" w:rsidRPr="00B10F21" w:rsidRDefault="00B10F21" w:rsidP="00B10F21">
            <w:pPr>
              <w:suppressAutoHyphens w:val="0"/>
              <w:autoSpaceDN w:val="0"/>
              <w:adjustRightInd w:val="0"/>
              <w:jc w:val="center"/>
              <w:rPr>
                <w:sz w:val="16"/>
                <w:szCs w:val="16"/>
                <w:lang w:eastAsia="ru-RU"/>
              </w:rPr>
            </w:pPr>
            <w:r w:rsidRPr="00B10F21">
              <w:rPr>
                <w:sz w:val="16"/>
                <w:szCs w:val="16"/>
                <w:lang w:eastAsia="ru-RU"/>
              </w:rPr>
              <w:t>не более 1500,00</w:t>
            </w:r>
          </w:p>
        </w:tc>
        <w:tc>
          <w:tcPr>
            <w:tcW w:w="1554" w:type="dxa"/>
            <w:tcBorders>
              <w:top w:val="single" w:sz="4" w:space="0" w:color="auto"/>
              <w:left w:val="nil"/>
              <w:bottom w:val="single" w:sz="4" w:space="0" w:color="auto"/>
              <w:right w:val="single" w:sz="4" w:space="0" w:color="auto"/>
            </w:tcBorders>
            <w:shd w:val="clear" w:color="auto" w:fill="auto"/>
          </w:tcPr>
          <w:p w:rsidR="00B10F21" w:rsidRPr="00B10F21" w:rsidRDefault="00B10F21" w:rsidP="00B10F21">
            <w:pPr>
              <w:jc w:val="center"/>
              <w:rPr>
                <w:sz w:val="16"/>
                <w:szCs w:val="16"/>
                <w:lang w:eastAsia="ru-RU"/>
              </w:rPr>
            </w:pPr>
            <w:r>
              <w:rPr>
                <w:sz w:val="16"/>
                <w:szCs w:val="16"/>
                <w:lang w:eastAsia="ru-RU"/>
              </w:rPr>
              <w:t xml:space="preserve">не более </w:t>
            </w:r>
            <w:r w:rsidRPr="00B10F21">
              <w:rPr>
                <w:sz w:val="16"/>
                <w:szCs w:val="16"/>
                <w:lang w:eastAsia="ru-RU"/>
              </w:rPr>
              <w:t>800,00</w:t>
            </w:r>
          </w:p>
        </w:tc>
        <w:tc>
          <w:tcPr>
            <w:tcW w:w="1272" w:type="dxa"/>
            <w:tcBorders>
              <w:top w:val="single" w:sz="4" w:space="0" w:color="auto"/>
              <w:left w:val="nil"/>
              <w:bottom w:val="single" w:sz="4" w:space="0" w:color="auto"/>
              <w:right w:val="single" w:sz="4" w:space="0" w:color="auto"/>
            </w:tcBorders>
            <w:shd w:val="clear" w:color="auto" w:fill="auto"/>
          </w:tcPr>
          <w:p w:rsidR="00B10F21" w:rsidRPr="00B10F21" w:rsidRDefault="00B10F21" w:rsidP="00B10F21">
            <w:pPr>
              <w:jc w:val="center"/>
              <w:rPr>
                <w:sz w:val="16"/>
                <w:szCs w:val="16"/>
                <w:lang w:eastAsia="ru-RU"/>
              </w:rPr>
            </w:pPr>
            <w:r>
              <w:rPr>
                <w:sz w:val="16"/>
                <w:szCs w:val="16"/>
                <w:lang w:eastAsia="ru-RU"/>
              </w:rPr>
              <w:t xml:space="preserve">не более </w:t>
            </w:r>
            <w:r w:rsidRPr="00B10F21">
              <w:rPr>
                <w:sz w:val="16"/>
                <w:szCs w:val="16"/>
                <w:lang w:eastAsia="ru-RU"/>
              </w:rPr>
              <w:t>800,00</w:t>
            </w:r>
          </w:p>
        </w:tc>
        <w:tc>
          <w:tcPr>
            <w:tcW w:w="1272" w:type="dxa"/>
            <w:tcBorders>
              <w:top w:val="single" w:sz="4" w:space="0" w:color="auto"/>
              <w:left w:val="nil"/>
              <w:bottom w:val="single" w:sz="4" w:space="0" w:color="auto"/>
              <w:right w:val="single" w:sz="4" w:space="0" w:color="auto"/>
            </w:tcBorders>
            <w:shd w:val="clear" w:color="auto" w:fill="auto"/>
          </w:tcPr>
          <w:p w:rsidR="00B10F21" w:rsidRPr="00B10F21" w:rsidRDefault="00B10F21" w:rsidP="00B10F21">
            <w:pPr>
              <w:jc w:val="center"/>
              <w:rPr>
                <w:sz w:val="16"/>
                <w:szCs w:val="16"/>
                <w:lang w:eastAsia="ru-RU"/>
              </w:rPr>
            </w:pPr>
            <w:r>
              <w:rPr>
                <w:sz w:val="16"/>
                <w:szCs w:val="16"/>
                <w:lang w:eastAsia="ru-RU"/>
              </w:rPr>
              <w:t xml:space="preserve">не более </w:t>
            </w:r>
            <w:r w:rsidRPr="00B10F21">
              <w:rPr>
                <w:sz w:val="16"/>
                <w:szCs w:val="16"/>
                <w:lang w:eastAsia="ru-RU"/>
              </w:rPr>
              <w:t>800,00</w:t>
            </w:r>
          </w:p>
        </w:tc>
        <w:tc>
          <w:tcPr>
            <w:tcW w:w="706" w:type="dxa"/>
            <w:gridSpan w:val="2"/>
            <w:tcBorders>
              <w:top w:val="single" w:sz="4" w:space="0" w:color="auto"/>
              <w:left w:val="single" w:sz="4" w:space="0" w:color="auto"/>
              <w:bottom w:val="single" w:sz="4" w:space="0" w:color="auto"/>
              <w:right w:val="single" w:sz="4" w:space="0" w:color="auto"/>
            </w:tcBorders>
          </w:tcPr>
          <w:p w:rsidR="00B10F21" w:rsidRPr="00C23B35" w:rsidRDefault="00B10F21" w:rsidP="00B10F21">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B10F21" w:rsidRPr="00C23B35" w:rsidRDefault="00B10F21" w:rsidP="00B10F21">
            <w:pPr>
              <w:suppressAutoHyphens w:val="0"/>
              <w:autoSpaceDN w:val="0"/>
              <w:adjustRightInd w:val="0"/>
              <w:jc w:val="center"/>
              <w:rPr>
                <w:sz w:val="16"/>
                <w:szCs w:val="16"/>
                <w:lang w:eastAsia="ru-RU"/>
              </w:rPr>
            </w:pPr>
          </w:p>
        </w:tc>
      </w:tr>
      <w:tr w:rsidR="003B766E" w:rsidRPr="00C23B35" w:rsidTr="00D31A64">
        <w:trPr>
          <w:gridAfter w:val="13"/>
          <w:wAfter w:w="7592" w:type="dxa"/>
          <w:trHeight w:val="308"/>
        </w:trPr>
        <w:tc>
          <w:tcPr>
            <w:tcW w:w="566" w:type="dxa"/>
            <w:gridSpan w:val="2"/>
            <w:vMerge w:val="restart"/>
            <w:tcBorders>
              <w:top w:val="single" w:sz="4" w:space="0" w:color="auto"/>
              <w:left w:val="single" w:sz="4" w:space="0" w:color="auto"/>
              <w:bottom w:val="single" w:sz="4" w:space="0" w:color="auto"/>
              <w:right w:val="single" w:sz="4" w:space="0" w:color="auto"/>
            </w:tcBorders>
          </w:tcPr>
          <w:p w:rsidR="003B766E" w:rsidRDefault="003B766E" w:rsidP="00D31A64">
            <w:pPr>
              <w:suppressAutoHyphens w:val="0"/>
              <w:autoSpaceDN w:val="0"/>
              <w:adjustRightInd w:val="0"/>
              <w:jc w:val="center"/>
              <w:rPr>
                <w:sz w:val="16"/>
                <w:szCs w:val="16"/>
                <w:lang w:eastAsia="ru-RU"/>
              </w:rPr>
            </w:pPr>
            <w:r>
              <w:rPr>
                <w:sz w:val="16"/>
                <w:szCs w:val="16"/>
                <w:lang w:eastAsia="ru-RU"/>
              </w:rPr>
              <w:t>21.</w:t>
            </w:r>
          </w:p>
        </w:tc>
        <w:tc>
          <w:tcPr>
            <w:tcW w:w="901" w:type="dxa"/>
            <w:gridSpan w:val="2"/>
            <w:vMerge w:val="restart"/>
            <w:tcBorders>
              <w:top w:val="single" w:sz="4" w:space="0" w:color="auto"/>
              <w:bottom w:val="single" w:sz="4" w:space="0" w:color="auto"/>
              <w:right w:val="single" w:sz="4" w:space="0" w:color="auto"/>
            </w:tcBorders>
          </w:tcPr>
          <w:p w:rsidR="003B766E" w:rsidRPr="007D494F" w:rsidRDefault="00CA5642" w:rsidP="00D31A64">
            <w:pPr>
              <w:widowControl w:val="0"/>
              <w:tabs>
                <w:tab w:val="left" w:pos="5565"/>
              </w:tabs>
              <w:jc w:val="center"/>
              <w:rPr>
                <w:sz w:val="16"/>
                <w:szCs w:val="16"/>
              </w:rPr>
            </w:pPr>
            <w:hyperlink r:id="rId8" w:history="1">
              <w:r w:rsidR="003B766E" w:rsidRPr="007D494F">
                <w:rPr>
                  <w:rStyle w:val="afc"/>
                  <w:color w:val="auto"/>
                  <w:sz w:val="16"/>
                  <w:szCs w:val="16"/>
                  <w:u w:val="none"/>
                </w:rPr>
                <w:t>61.20.30</w:t>
              </w:r>
            </w:hyperlink>
          </w:p>
        </w:tc>
        <w:tc>
          <w:tcPr>
            <w:tcW w:w="1638" w:type="dxa"/>
            <w:vMerge w:val="restart"/>
            <w:tcBorders>
              <w:top w:val="single" w:sz="4" w:space="0" w:color="auto"/>
              <w:left w:val="single" w:sz="4" w:space="0" w:color="auto"/>
              <w:bottom w:val="single" w:sz="4" w:space="0" w:color="auto"/>
              <w:right w:val="single" w:sz="4" w:space="0" w:color="auto"/>
            </w:tcBorders>
          </w:tcPr>
          <w:p w:rsidR="003B766E" w:rsidRPr="007D494F" w:rsidRDefault="003B766E" w:rsidP="00D31A64">
            <w:pPr>
              <w:widowControl w:val="0"/>
              <w:tabs>
                <w:tab w:val="left" w:pos="5565"/>
              </w:tabs>
              <w:jc w:val="center"/>
              <w:rPr>
                <w:sz w:val="16"/>
                <w:szCs w:val="16"/>
              </w:rPr>
            </w:pPr>
            <w:r w:rsidRPr="007D494F">
              <w:rPr>
                <w:sz w:val="16"/>
                <w:szCs w:val="16"/>
              </w:rPr>
              <w:t>Услуги по передаче данных по беспроводным телекоммуникационным сетям. Пояснения по требуемой услуге: услуга связи для ноутбуков, услуга связи для планшетных компьютеров</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3B766E" w:rsidRPr="007D494F" w:rsidRDefault="003B766E" w:rsidP="00D31A64">
            <w:pPr>
              <w:rPr>
                <w:sz w:val="16"/>
                <w:szCs w:val="16"/>
              </w:rPr>
            </w:pPr>
            <w:r w:rsidRPr="003E1C0A">
              <w:rPr>
                <w:sz w:val="16"/>
                <w:szCs w:val="16"/>
              </w:rPr>
              <w:t>предельная цена за услугу связи для ноутбуков</w:t>
            </w:r>
          </w:p>
        </w:tc>
        <w:tc>
          <w:tcPr>
            <w:tcW w:w="1011"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3B766E" w:rsidRPr="007D494F" w:rsidRDefault="003B766E" w:rsidP="00D31A64">
            <w:pPr>
              <w:rPr>
                <w:sz w:val="16"/>
                <w:szCs w:val="16"/>
              </w:rPr>
            </w:pPr>
            <w:r w:rsidRPr="007D494F">
              <w:rPr>
                <w:sz w:val="16"/>
                <w:szCs w:val="16"/>
              </w:rPr>
              <w:t>не более 4 тыс.</w:t>
            </w:r>
          </w:p>
        </w:tc>
        <w:tc>
          <w:tcPr>
            <w:tcW w:w="1695"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5"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3B766E" w:rsidRPr="00C23B35" w:rsidRDefault="003B766E" w:rsidP="00D31A64">
            <w:pPr>
              <w:suppressAutoHyphens w:val="0"/>
              <w:autoSpaceDN w:val="0"/>
              <w:adjustRightInd w:val="0"/>
              <w:jc w:val="center"/>
              <w:rPr>
                <w:sz w:val="16"/>
                <w:szCs w:val="16"/>
                <w:lang w:eastAsia="ru-RU"/>
              </w:rPr>
            </w:pPr>
            <w:r w:rsidRPr="003B766E">
              <w:rPr>
                <w:sz w:val="16"/>
                <w:szCs w:val="16"/>
                <w:lang w:eastAsia="ru-RU"/>
              </w:rPr>
              <w:t>предельная цена за услугу связи для ноутбуков</w:t>
            </w:r>
          </w:p>
        </w:tc>
        <w:tc>
          <w:tcPr>
            <w:tcW w:w="1837"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Default="003B766E" w:rsidP="00D31A64">
            <w:pPr>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r>
      <w:tr w:rsidR="003B766E" w:rsidRPr="00C23B35" w:rsidTr="00D31A64">
        <w:trPr>
          <w:gridAfter w:val="13"/>
          <w:wAfter w:w="7592" w:type="dxa"/>
          <w:trHeight w:val="308"/>
        </w:trPr>
        <w:tc>
          <w:tcPr>
            <w:tcW w:w="566" w:type="dxa"/>
            <w:gridSpan w:val="2"/>
            <w:vMerge/>
            <w:tcBorders>
              <w:top w:val="single" w:sz="4" w:space="0" w:color="auto"/>
              <w:left w:val="single" w:sz="4" w:space="0" w:color="auto"/>
              <w:bottom w:val="single" w:sz="4" w:space="0" w:color="auto"/>
              <w:right w:val="single" w:sz="4" w:space="0" w:color="auto"/>
            </w:tcBorders>
          </w:tcPr>
          <w:p w:rsidR="003B766E" w:rsidRDefault="003B766E"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3B766E" w:rsidRPr="001F2ADA" w:rsidRDefault="003B766E"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3B766E" w:rsidRPr="00063F86" w:rsidRDefault="003B766E"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3E1C0A">
              <w:rPr>
                <w:sz w:val="16"/>
                <w:szCs w:val="16"/>
              </w:rPr>
              <w:t>предельная цена за услугу связи для планшетных компьютеров</w:t>
            </w:r>
          </w:p>
        </w:tc>
        <w:tc>
          <w:tcPr>
            <w:tcW w:w="1011"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3B766E" w:rsidRPr="007D494F" w:rsidRDefault="003B766E" w:rsidP="00D31A64">
            <w:pPr>
              <w:rPr>
                <w:sz w:val="16"/>
                <w:szCs w:val="16"/>
              </w:rPr>
            </w:pPr>
            <w:r w:rsidRPr="007D494F">
              <w:rPr>
                <w:sz w:val="16"/>
                <w:szCs w:val="16"/>
              </w:rPr>
              <w:t>не более 4 тыс.</w:t>
            </w:r>
          </w:p>
        </w:tc>
        <w:tc>
          <w:tcPr>
            <w:tcW w:w="1695"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5"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3B766E" w:rsidRPr="00C23B35" w:rsidRDefault="003B766E" w:rsidP="00D31A64">
            <w:pPr>
              <w:suppressAutoHyphens w:val="0"/>
              <w:autoSpaceDN w:val="0"/>
              <w:adjustRightInd w:val="0"/>
              <w:jc w:val="center"/>
              <w:rPr>
                <w:sz w:val="16"/>
                <w:szCs w:val="16"/>
                <w:lang w:eastAsia="ru-RU"/>
              </w:rPr>
            </w:pPr>
            <w:r w:rsidRPr="003B766E">
              <w:rPr>
                <w:sz w:val="16"/>
                <w:szCs w:val="16"/>
                <w:lang w:eastAsia="ru-RU"/>
              </w:rPr>
              <w:t>предельная цена за услугу связи для планшетных компьютеров</w:t>
            </w:r>
          </w:p>
        </w:tc>
        <w:tc>
          <w:tcPr>
            <w:tcW w:w="1837"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Default="003B766E" w:rsidP="00D31A64">
            <w:pPr>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r>
      <w:tr w:rsidR="003B766E" w:rsidRPr="00C23B35" w:rsidTr="00D31A64">
        <w:trPr>
          <w:gridAfter w:val="13"/>
          <w:wAfter w:w="7592" w:type="dxa"/>
          <w:trHeight w:val="308"/>
        </w:trPr>
        <w:tc>
          <w:tcPr>
            <w:tcW w:w="566" w:type="dxa"/>
            <w:gridSpan w:val="2"/>
            <w:vMerge w:val="restart"/>
            <w:tcBorders>
              <w:top w:val="single" w:sz="4" w:space="0" w:color="auto"/>
              <w:left w:val="single" w:sz="4" w:space="0" w:color="auto"/>
              <w:bottom w:val="single" w:sz="4" w:space="0" w:color="auto"/>
              <w:right w:val="single" w:sz="4" w:space="0" w:color="auto"/>
            </w:tcBorders>
          </w:tcPr>
          <w:p w:rsidR="003B766E" w:rsidRDefault="003B766E" w:rsidP="00D31A64">
            <w:pPr>
              <w:suppressAutoHyphens w:val="0"/>
              <w:autoSpaceDN w:val="0"/>
              <w:adjustRightInd w:val="0"/>
              <w:jc w:val="center"/>
              <w:rPr>
                <w:sz w:val="16"/>
                <w:szCs w:val="16"/>
                <w:lang w:eastAsia="ru-RU"/>
              </w:rPr>
            </w:pPr>
            <w:r>
              <w:rPr>
                <w:sz w:val="16"/>
                <w:szCs w:val="16"/>
                <w:lang w:eastAsia="ru-RU"/>
              </w:rPr>
              <w:t>22.</w:t>
            </w:r>
          </w:p>
        </w:tc>
        <w:tc>
          <w:tcPr>
            <w:tcW w:w="901" w:type="dxa"/>
            <w:gridSpan w:val="2"/>
            <w:vMerge w:val="restart"/>
            <w:tcBorders>
              <w:top w:val="single" w:sz="4" w:space="0" w:color="auto"/>
              <w:bottom w:val="single" w:sz="4" w:space="0" w:color="auto"/>
              <w:right w:val="single" w:sz="4" w:space="0" w:color="auto"/>
            </w:tcBorders>
          </w:tcPr>
          <w:p w:rsidR="003B766E" w:rsidRPr="0012691A" w:rsidRDefault="00CA5642" w:rsidP="00D31A64">
            <w:pPr>
              <w:widowControl w:val="0"/>
              <w:tabs>
                <w:tab w:val="left" w:pos="5565"/>
              </w:tabs>
              <w:jc w:val="center"/>
              <w:rPr>
                <w:sz w:val="16"/>
                <w:szCs w:val="16"/>
              </w:rPr>
            </w:pPr>
            <w:hyperlink r:id="rId9" w:history="1">
              <w:r w:rsidR="003B766E" w:rsidRPr="0012691A">
                <w:rPr>
                  <w:rStyle w:val="afc"/>
                  <w:color w:val="auto"/>
                  <w:sz w:val="16"/>
                  <w:szCs w:val="16"/>
                  <w:u w:val="none"/>
                </w:rPr>
                <w:t>61.20.42</w:t>
              </w:r>
            </w:hyperlink>
          </w:p>
        </w:tc>
        <w:tc>
          <w:tcPr>
            <w:tcW w:w="1638" w:type="dxa"/>
            <w:vMerge w:val="restart"/>
            <w:tcBorders>
              <w:top w:val="single" w:sz="4" w:space="0" w:color="auto"/>
              <w:left w:val="single" w:sz="4" w:space="0" w:color="auto"/>
              <w:bottom w:val="single" w:sz="4" w:space="0" w:color="auto"/>
            </w:tcBorders>
          </w:tcPr>
          <w:p w:rsidR="003B766E" w:rsidRPr="0012691A" w:rsidRDefault="003B766E" w:rsidP="00D31A64">
            <w:pPr>
              <w:widowControl w:val="0"/>
              <w:tabs>
                <w:tab w:val="left" w:pos="5565"/>
              </w:tabs>
              <w:jc w:val="center"/>
              <w:rPr>
                <w:sz w:val="16"/>
                <w:szCs w:val="16"/>
              </w:rPr>
            </w:pPr>
            <w:r w:rsidRPr="0012691A">
              <w:rPr>
                <w:sz w:val="16"/>
                <w:szCs w:val="16"/>
              </w:rPr>
              <w:t>Услуги по широкополосному доступу к информационно-коммуникационной сети «Интернет» по беспроводным сетям. Пояснения по требуемой услуге: услуга связи для ноутбуков, услуга связи для планшетных компьютеров</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696938">
              <w:rPr>
                <w:sz w:val="16"/>
                <w:szCs w:val="16"/>
              </w:rPr>
              <w:t>предельная цена за услугу связи для ноутбуков</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383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рубль</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3B766E" w:rsidRPr="0012691A" w:rsidRDefault="003B766E" w:rsidP="00D31A64">
            <w:pPr>
              <w:rPr>
                <w:sz w:val="16"/>
                <w:szCs w:val="16"/>
              </w:rPr>
            </w:pPr>
            <w:r w:rsidRPr="0012691A">
              <w:rPr>
                <w:sz w:val="16"/>
                <w:szCs w:val="16"/>
              </w:rPr>
              <w:t>не более 4 тыс.</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не более 4 тыс.</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не более 4 тыс.</w:t>
            </w:r>
          </w:p>
        </w:tc>
        <w:tc>
          <w:tcPr>
            <w:tcW w:w="1554" w:type="dxa"/>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3B766E" w:rsidRPr="0012691A" w:rsidRDefault="003B766E" w:rsidP="00D31A64">
            <w:pPr>
              <w:rPr>
                <w:sz w:val="16"/>
                <w:szCs w:val="16"/>
              </w:rPr>
            </w:pPr>
            <w:r w:rsidRPr="00696938">
              <w:rPr>
                <w:sz w:val="16"/>
                <w:szCs w:val="16"/>
              </w:rPr>
              <w:t>предельная цена за услугу связи для ноутбуков</w:t>
            </w:r>
          </w:p>
        </w:tc>
        <w:tc>
          <w:tcPr>
            <w:tcW w:w="1837"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Default="003B766E" w:rsidP="00D31A64">
            <w:pPr>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r>
      <w:tr w:rsidR="003B766E" w:rsidRPr="00C23B35" w:rsidTr="00D31A64">
        <w:trPr>
          <w:gridAfter w:val="13"/>
          <w:wAfter w:w="7592" w:type="dxa"/>
          <w:trHeight w:val="308"/>
        </w:trPr>
        <w:tc>
          <w:tcPr>
            <w:tcW w:w="566" w:type="dxa"/>
            <w:gridSpan w:val="2"/>
            <w:vMerge/>
            <w:tcBorders>
              <w:top w:val="single" w:sz="4" w:space="0" w:color="auto"/>
              <w:left w:val="single" w:sz="4" w:space="0" w:color="auto"/>
              <w:bottom w:val="single" w:sz="4" w:space="0" w:color="auto"/>
              <w:right w:val="single" w:sz="4" w:space="0" w:color="auto"/>
            </w:tcBorders>
          </w:tcPr>
          <w:p w:rsidR="003B766E" w:rsidRDefault="003B766E"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3B766E" w:rsidRPr="001F2ADA" w:rsidRDefault="003B766E"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3B766E" w:rsidRPr="00063F86" w:rsidRDefault="003B766E"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696938">
              <w:rPr>
                <w:sz w:val="16"/>
                <w:szCs w:val="16"/>
              </w:rPr>
              <w:t>предельная цена за услугу связи для планшетных компьютеров</w:t>
            </w:r>
          </w:p>
        </w:tc>
        <w:tc>
          <w:tcPr>
            <w:tcW w:w="1011" w:type="dxa"/>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3B766E" w:rsidRPr="0012691A" w:rsidRDefault="003B766E" w:rsidP="00D31A64">
            <w:pPr>
              <w:rPr>
                <w:sz w:val="16"/>
                <w:szCs w:val="16"/>
              </w:rPr>
            </w:pPr>
            <w:r w:rsidRPr="0012691A">
              <w:rPr>
                <w:sz w:val="16"/>
                <w:szCs w:val="16"/>
              </w:rPr>
              <w:t>не более 4 тыс.</w:t>
            </w:r>
          </w:p>
        </w:tc>
        <w:tc>
          <w:tcPr>
            <w:tcW w:w="1695" w:type="dxa"/>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не более 4 тыс.</w:t>
            </w:r>
          </w:p>
        </w:tc>
        <w:tc>
          <w:tcPr>
            <w:tcW w:w="1555" w:type="dxa"/>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12691A">
              <w:rPr>
                <w:sz w:val="16"/>
                <w:szCs w:val="16"/>
              </w:rPr>
              <w:t>не более 4 тыс.</w:t>
            </w:r>
          </w:p>
        </w:tc>
        <w:tc>
          <w:tcPr>
            <w:tcW w:w="1554" w:type="dxa"/>
            <w:tcBorders>
              <w:top w:val="single" w:sz="4" w:space="0" w:color="auto"/>
              <w:left w:val="nil"/>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2118" w:type="dxa"/>
            <w:tcBorders>
              <w:top w:val="single" w:sz="4" w:space="0" w:color="auto"/>
              <w:left w:val="nil"/>
              <w:bottom w:val="single" w:sz="4" w:space="0" w:color="auto"/>
              <w:right w:val="single" w:sz="4" w:space="0" w:color="auto"/>
            </w:tcBorders>
            <w:shd w:val="clear" w:color="auto" w:fill="auto"/>
          </w:tcPr>
          <w:p w:rsidR="003B766E" w:rsidRPr="0012691A" w:rsidRDefault="003B766E" w:rsidP="00D31A64">
            <w:pPr>
              <w:rPr>
                <w:sz w:val="16"/>
                <w:szCs w:val="16"/>
              </w:rPr>
            </w:pPr>
            <w:r w:rsidRPr="00696938">
              <w:rPr>
                <w:sz w:val="16"/>
                <w:szCs w:val="16"/>
              </w:rPr>
              <w:t>предельная цена за услугу связи для планшетных компьютеров</w:t>
            </w:r>
          </w:p>
        </w:tc>
        <w:tc>
          <w:tcPr>
            <w:tcW w:w="1837"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554"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Pr="007D494F" w:rsidRDefault="003B766E" w:rsidP="00D31A64">
            <w:pPr>
              <w:rPr>
                <w:sz w:val="16"/>
                <w:szCs w:val="16"/>
              </w:rPr>
            </w:pPr>
            <w:r w:rsidRPr="007D494F">
              <w:rPr>
                <w:sz w:val="16"/>
                <w:szCs w:val="16"/>
              </w:rPr>
              <w:t>не более 4 тыс.</w:t>
            </w:r>
          </w:p>
        </w:tc>
        <w:tc>
          <w:tcPr>
            <w:tcW w:w="1272" w:type="dxa"/>
            <w:tcBorders>
              <w:top w:val="single" w:sz="4" w:space="0" w:color="auto"/>
              <w:left w:val="nil"/>
              <w:bottom w:val="single" w:sz="4" w:space="0" w:color="auto"/>
              <w:right w:val="single" w:sz="4" w:space="0" w:color="auto"/>
            </w:tcBorders>
            <w:shd w:val="clear" w:color="auto" w:fill="auto"/>
          </w:tcPr>
          <w:p w:rsidR="003B766E" w:rsidRDefault="003B766E" w:rsidP="00D31A64">
            <w:pPr>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3B766E" w:rsidRPr="00C23B35" w:rsidRDefault="003B766E"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2268"/>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lastRenderedPageBreak/>
              <w:t>23.</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BD75B7">
              <w:rPr>
                <w:sz w:val="16"/>
                <w:szCs w:val="16"/>
                <w:lang w:eastAsia="ru-RU"/>
              </w:rPr>
              <w:t>77.11.10</w:t>
            </w:r>
          </w:p>
        </w:tc>
        <w:tc>
          <w:tcPr>
            <w:tcW w:w="1638" w:type="dxa"/>
            <w:tcBorders>
              <w:top w:val="single" w:sz="4" w:space="0" w:color="auto"/>
              <w:left w:val="single" w:sz="4" w:space="0" w:color="auto"/>
              <w:bottom w:val="single" w:sz="4" w:space="0" w:color="auto"/>
              <w:right w:val="single" w:sz="4" w:space="0" w:color="auto"/>
            </w:tcBorders>
          </w:tcPr>
          <w:p w:rsidR="0049067A" w:rsidRPr="0099697F" w:rsidRDefault="0049067A" w:rsidP="00D31A64">
            <w:pPr>
              <w:suppressAutoHyphens w:val="0"/>
              <w:autoSpaceDN w:val="0"/>
              <w:adjustRightInd w:val="0"/>
              <w:jc w:val="center"/>
              <w:rPr>
                <w:sz w:val="16"/>
                <w:szCs w:val="16"/>
                <w:lang w:eastAsia="ru-RU"/>
              </w:rPr>
            </w:pPr>
            <w:r w:rsidRPr="0099697F">
              <w:rPr>
                <w:sz w:val="16"/>
                <w:szCs w:val="16"/>
                <w:lang w:eastAsia="ru-RU"/>
              </w:rPr>
              <w:t>Услуги по аренде легковых автомобилей и легковых (не более 3,5 т) автотранспортных средств без водителя.</w:t>
            </w:r>
          </w:p>
          <w:p w:rsidR="0049067A" w:rsidRPr="00063F86" w:rsidRDefault="0049067A" w:rsidP="00D31A64">
            <w:pPr>
              <w:suppressAutoHyphens w:val="0"/>
              <w:autoSpaceDN w:val="0"/>
              <w:adjustRightInd w:val="0"/>
              <w:jc w:val="center"/>
              <w:rPr>
                <w:sz w:val="16"/>
                <w:szCs w:val="16"/>
                <w:lang w:eastAsia="ru-RU"/>
              </w:rPr>
            </w:pPr>
            <w:r w:rsidRPr="0099697F">
              <w:rPr>
                <w:sz w:val="16"/>
                <w:szCs w:val="16"/>
                <w:lang w:eastAsia="ru-RU"/>
              </w:rPr>
              <w:t>Пояснения по требуемой услуге: услуга по аренде и лизингу легковых автомобилей без водителя</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00C25">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041CB6"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suppressAutoHyphens w:val="0"/>
              <w:autoSpaceDN w:val="0"/>
              <w:adjustRightInd w:val="0"/>
              <w:jc w:val="center"/>
              <w:rPr>
                <w:sz w:val="16"/>
                <w:szCs w:val="16"/>
                <w:lang w:eastAsia="ru-RU"/>
              </w:rPr>
            </w:pPr>
            <w:r>
              <w:rPr>
                <w:sz w:val="16"/>
                <w:szCs w:val="16"/>
                <w:lang w:eastAsia="ru-RU"/>
              </w:rPr>
              <w:t>0,00</w:t>
            </w:r>
          </w:p>
        </w:tc>
        <w:tc>
          <w:tcPr>
            <w:tcW w:w="1554"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49067A" w:rsidRPr="006865CC" w:rsidRDefault="0049067A" w:rsidP="00D31A64">
            <w:pPr>
              <w:jc w:val="center"/>
              <w:rPr>
                <w:sz w:val="16"/>
                <w:szCs w:val="16"/>
                <w:lang w:eastAsia="ru-RU"/>
              </w:rPr>
            </w:pPr>
            <w:r>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227DB2" w:rsidRPr="00C23B35" w:rsidTr="00F50003">
        <w:trPr>
          <w:gridAfter w:val="13"/>
          <w:wAfter w:w="7592" w:type="dxa"/>
          <w:trHeight w:val="413"/>
        </w:trPr>
        <w:tc>
          <w:tcPr>
            <w:tcW w:w="566" w:type="dxa"/>
            <w:gridSpan w:val="2"/>
            <w:vMerge w:val="restart"/>
            <w:tcBorders>
              <w:top w:val="single" w:sz="4" w:space="0" w:color="auto"/>
              <w:left w:val="single" w:sz="4" w:space="0" w:color="auto"/>
              <w:right w:val="single" w:sz="4" w:space="0" w:color="auto"/>
            </w:tcBorders>
          </w:tcPr>
          <w:p w:rsidR="00227DB2" w:rsidRDefault="00227DB2" w:rsidP="00D31A64">
            <w:pPr>
              <w:autoSpaceDN w:val="0"/>
              <w:adjustRightInd w:val="0"/>
              <w:jc w:val="center"/>
              <w:rPr>
                <w:sz w:val="16"/>
                <w:szCs w:val="16"/>
                <w:lang w:eastAsia="ru-RU"/>
              </w:rPr>
            </w:pPr>
            <w:r>
              <w:rPr>
                <w:sz w:val="16"/>
                <w:szCs w:val="16"/>
                <w:lang w:eastAsia="ru-RU"/>
              </w:rPr>
              <w:t>24</w:t>
            </w:r>
            <w:r w:rsidRPr="00C23B35">
              <w:rPr>
                <w:sz w:val="16"/>
                <w:szCs w:val="16"/>
                <w:lang w:eastAsia="ru-RU"/>
              </w:rPr>
              <w:t xml:space="preserve">. </w:t>
            </w:r>
          </w:p>
        </w:tc>
        <w:tc>
          <w:tcPr>
            <w:tcW w:w="901" w:type="dxa"/>
            <w:gridSpan w:val="2"/>
            <w:vMerge w:val="restart"/>
            <w:tcBorders>
              <w:top w:val="single" w:sz="4" w:space="0" w:color="auto"/>
              <w:left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r w:rsidRPr="009D6BF6">
              <w:rPr>
                <w:sz w:val="16"/>
                <w:szCs w:val="16"/>
                <w:lang w:eastAsia="ru-RU"/>
              </w:rPr>
              <w:t>58.29.13</w:t>
            </w:r>
          </w:p>
          <w:p w:rsidR="00227DB2" w:rsidRPr="00BD75B7" w:rsidRDefault="00227DB2" w:rsidP="00D31A64">
            <w:pPr>
              <w:autoSpaceDN w:val="0"/>
              <w:adjustRightInd w:val="0"/>
              <w:jc w:val="center"/>
              <w:rPr>
                <w:sz w:val="16"/>
                <w:szCs w:val="16"/>
                <w:lang w:eastAsia="ru-RU"/>
              </w:rPr>
            </w:pPr>
          </w:p>
        </w:tc>
        <w:tc>
          <w:tcPr>
            <w:tcW w:w="1638" w:type="dxa"/>
            <w:vMerge w:val="restart"/>
            <w:tcBorders>
              <w:top w:val="single" w:sz="4" w:space="0" w:color="auto"/>
              <w:left w:val="single" w:sz="4" w:space="0" w:color="auto"/>
              <w:right w:val="single" w:sz="4" w:space="0" w:color="auto"/>
            </w:tcBorders>
          </w:tcPr>
          <w:p w:rsidR="00227DB2" w:rsidRPr="0099697F" w:rsidRDefault="00227DB2" w:rsidP="00D31A64">
            <w:pPr>
              <w:suppressAutoHyphens w:val="0"/>
              <w:autoSpaceDN w:val="0"/>
              <w:adjustRightInd w:val="0"/>
              <w:jc w:val="center"/>
              <w:rPr>
                <w:sz w:val="16"/>
                <w:szCs w:val="16"/>
                <w:lang w:eastAsia="ru-RU"/>
              </w:rPr>
            </w:pPr>
            <w:r w:rsidRPr="0099697F">
              <w:rPr>
                <w:sz w:val="16"/>
                <w:szCs w:val="16"/>
                <w:lang w:eastAsia="ru-RU"/>
              </w:rPr>
              <w:t>Обеспечение программное для администрирования баз данных на электронном носителе.</w:t>
            </w:r>
          </w:p>
          <w:p w:rsidR="00227DB2" w:rsidRPr="00063F86" w:rsidRDefault="00227DB2" w:rsidP="00D31A64">
            <w:pPr>
              <w:autoSpaceDN w:val="0"/>
              <w:adjustRightInd w:val="0"/>
              <w:jc w:val="center"/>
              <w:rPr>
                <w:sz w:val="16"/>
                <w:szCs w:val="16"/>
                <w:lang w:eastAsia="ru-RU"/>
              </w:rPr>
            </w:pPr>
            <w:r w:rsidRPr="0099697F">
              <w:rPr>
                <w:sz w:val="16"/>
                <w:szCs w:val="16"/>
                <w:lang w:eastAsia="ru-RU"/>
              </w:rPr>
              <w:t>Пояснения по требуемой продукции: системы управления базами данных</w:t>
            </w:r>
          </w:p>
        </w:tc>
        <w:tc>
          <w:tcPr>
            <w:tcW w:w="1271" w:type="dxa"/>
            <w:gridSpan w:val="2"/>
            <w:vMerge w:val="restart"/>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autoSpaceDN w:val="0"/>
              <w:adjustRightInd w:val="0"/>
              <w:jc w:val="center"/>
              <w:rPr>
                <w:sz w:val="16"/>
                <w:szCs w:val="16"/>
                <w:lang w:eastAsia="ru-RU"/>
              </w:rPr>
            </w:pPr>
            <w:r w:rsidRPr="00000C25">
              <w:rPr>
                <w:sz w:val="16"/>
                <w:szCs w:val="16"/>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011" w:type="dxa"/>
            <w:vMerge w:val="restart"/>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autoSpaceDN w:val="0"/>
              <w:adjustRightInd w:val="0"/>
              <w:jc w:val="center"/>
              <w:rPr>
                <w:sz w:val="16"/>
                <w:szCs w:val="16"/>
                <w:lang w:eastAsia="ru-RU"/>
              </w:rPr>
            </w:pPr>
          </w:p>
        </w:tc>
        <w:tc>
          <w:tcPr>
            <w:tcW w:w="1107" w:type="dxa"/>
            <w:gridSpan w:val="2"/>
            <w:vMerge w:val="restart"/>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227DB2" w:rsidRPr="00C23B35" w:rsidRDefault="00227DB2"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r w:rsidRPr="008B1882">
              <w:rPr>
                <w:sz w:val="16"/>
                <w:szCs w:val="16"/>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w:t>
            </w:r>
            <w:r>
              <w:rPr>
                <w:sz w:val="16"/>
                <w:szCs w:val="16"/>
                <w:lang w:eastAsia="ru-RU"/>
              </w:rPr>
              <w:t>ля в течение всего срока службы</w:t>
            </w:r>
          </w:p>
        </w:tc>
        <w:tc>
          <w:tcPr>
            <w:tcW w:w="1837" w:type="dxa"/>
            <w:tcBorders>
              <w:top w:val="single" w:sz="4" w:space="0" w:color="auto"/>
              <w:left w:val="nil"/>
              <w:bottom w:val="single" w:sz="4" w:space="0" w:color="auto"/>
              <w:right w:val="single" w:sz="4" w:space="0" w:color="auto"/>
            </w:tcBorders>
            <w:shd w:val="clear" w:color="auto" w:fill="auto"/>
          </w:tcPr>
          <w:p w:rsidR="00227DB2" w:rsidRPr="00564D51" w:rsidRDefault="00227DB2" w:rsidP="00D31A64">
            <w:pPr>
              <w:suppressAutoHyphens w:val="0"/>
              <w:autoSpaceDN w:val="0"/>
              <w:adjustRightInd w:val="0"/>
              <w:jc w:val="center"/>
              <w:rPr>
                <w:sz w:val="16"/>
                <w:szCs w:val="16"/>
                <w:lang w:eastAsia="ru-RU"/>
              </w:rPr>
            </w:pPr>
            <w:r w:rsidRPr="00564D51">
              <w:rPr>
                <w:sz w:val="16"/>
                <w:szCs w:val="16"/>
                <w:lang w:eastAsia="ru-RU"/>
              </w:rPr>
              <w:t>0,00</w:t>
            </w:r>
          </w:p>
          <w:p w:rsidR="00227DB2" w:rsidRPr="00C23B35" w:rsidRDefault="00227DB2"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r w:rsidRPr="00564D51">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r w:rsidRPr="00564D51">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r w:rsidRPr="00564D51">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r>
      <w:tr w:rsidR="00227DB2" w:rsidRPr="00C23B35" w:rsidTr="00F50003">
        <w:trPr>
          <w:gridAfter w:val="13"/>
          <w:wAfter w:w="7592" w:type="dxa"/>
          <w:trHeight w:val="1457"/>
        </w:trPr>
        <w:tc>
          <w:tcPr>
            <w:tcW w:w="566" w:type="dxa"/>
            <w:gridSpan w:val="2"/>
            <w:vMerge/>
            <w:tcBorders>
              <w:left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901" w:type="dxa"/>
            <w:gridSpan w:val="2"/>
            <w:vMerge/>
            <w:tcBorders>
              <w:left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1638" w:type="dxa"/>
            <w:vMerge/>
            <w:tcBorders>
              <w:left w:val="single" w:sz="4" w:space="0" w:color="auto"/>
              <w:right w:val="single" w:sz="4" w:space="0" w:color="auto"/>
            </w:tcBorders>
          </w:tcPr>
          <w:p w:rsidR="00227DB2" w:rsidRPr="00063F86" w:rsidRDefault="00227DB2"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suppressAutoHyphens w:val="0"/>
              <w:autoSpaceDN w:val="0"/>
              <w:adjustRightInd w:val="0"/>
              <w:jc w:val="center"/>
              <w:rPr>
                <w:sz w:val="16"/>
                <w:szCs w:val="16"/>
                <w:lang w:eastAsia="ru-RU"/>
              </w:rPr>
            </w:pPr>
          </w:p>
        </w:tc>
        <w:tc>
          <w:tcPr>
            <w:tcW w:w="1011" w:type="dxa"/>
            <w:vMerge/>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suppressAutoHyphens w:val="0"/>
              <w:autoSpaceDN w:val="0"/>
              <w:adjustRightInd w:val="0"/>
              <w:jc w:val="center"/>
              <w:rPr>
                <w:sz w:val="16"/>
                <w:szCs w:val="16"/>
                <w:lang w:eastAsia="ru-RU"/>
              </w:rPr>
            </w:pPr>
          </w:p>
        </w:tc>
        <w:tc>
          <w:tcPr>
            <w:tcW w:w="1107" w:type="dxa"/>
            <w:gridSpan w:val="2"/>
            <w:vMerge/>
            <w:tcBorders>
              <w:top w:val="single" w:sz="4" w:space="0" w:color="auto"/>
              <w:left w:val="nil"/>
              <w:bottom w:val="single" w:sz="4" w:space="0" w:color="auto"/>
              <w:right w:val="single" w:sz="4" w:space="0" w:color="auto"/>
            </w:tcBorders>
            <w:shd w:val="clear" w:color="auto" w:fill="auto"/>
          </w:tcPr>
          <w:p w:rsidR="00227DB2" w:rsidRPr="00063F86" w:rsidRDefault="00227DB2"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227DB2" w:rsidRPr="00C23B35" w:rsidRDefault="00227DB2"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27DB2" w:rsidRPr="00C23B35" w:rsidRDefault="00227DB2" w:rsidP="00D31A64">
            <w:pPr>
              <w:suppressAutoHyphens w:val="0"/>
              <w:autoSpaceDN w:val="0"/>
              <w:adjustRightInd w:val="0"/>
              <w:jc w:val="center"/>
              <w:rPr>
                <w:sz w:val="16"/>
                <w:szCs w:val="16"/>
                <w:lang w:eastAsia="ru-RU"/>
              </w:rPr>
            </w:pPr>
            <w:r w:rsidRPr="00F46688">
              <w:rPr>
                <w:sz w:val="16"/>
                <w:szCs w:val="16"/>
                <w:lang w:eastAsia="ru-RU"/>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837" w:type="dxa"/>
            <w:tcBorders>
              <w:top w:val="single" w:sz="4" w:space="0" w:color="auto"/>
              <w:left w:val="nil"/>
              <w:bottom w:val="single" w:sz="4" w:space="0" w:color="auto"/>
              <w:right w:val="single" w:sz="4" w:space="0" w:color="auto"/>
            </w:tcBorders>
            <w:shd w:val="clear" w:color="auto" w:fill="auto"/>
          </w:tcPr>
          <w:p w:rsidR="00227DB2" w:rsidRPr="00564D51" w:rsidRDefault="00227DB2" w:rsidP="00922F8E">
            <w:pPr>
              <w:suppressAutoHyphens w:val="0"/>
              <w:autoSpaceDN w:val="0"/>
              <w:adjustRightInd w:val="0"/>
              <w:jc w:val="center"/>
              <w:rPr>
                <w:sz w:val="16"/>
                <w:szCs w:val="16"/>
                <w:lang w:eastAsia="ru-RU"/>
              </w:rPr>
            </w:pPr>
            <w:r>
              <w:rPr>
                <w:sz w:val="16"/>
                <w:szCs w:val="16"/>
                <w:lang w:eastAsia="ru-RU"/>
              </w:rPr>
              <w:t>0</w:t>
            </w:r>
            <w:r w:rsidRPr="00564D51">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227DB2" w:rsidRPr="00564D51" w:rsidRDefault="00227DB2" w:rsidP="00922F8E">
            <w:pPr>
              <w:suppressAutoHyphens w:val="0"/>
              <w:autoSpaceDN w:val="0"/>
              <w:adjustRightInd w:val="0"/>
              <w:jc w:val="center"/>
              <w:rPr>
                <w:sz w:val="16"/>
                <w:szCs w:val="16"/>
                <w:lang w:eastAsia="ru-RU"/>
              </w:rPr>
            </w:pPr>
            <w:r>
              <w:rPr>
                <w:sz w:val="16"/>
                <w:szCs w:val="16"/>
                <w:lang w:eastAsia="ru-RU"/>
              </w:rPr>
              <w:t xml:space="preserve"> 0</w:t>
            </w:r>
            <w:r w:rsidRPr="00564D51">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227DB2" w:rsidRPr="00564D51" w:rsidRDefault="00227DB2" w:rsidP="00922F8E">
            <w:pPr>
              <w:suppressAutoHyphens w:val="0"/>
              <w:autoSpaceDN w:val="0"/>
              <w:adjustRightInd w:val="0"/>
              <w:jc w:val="center"/>
              <w:rPr>
                <w:sz w:val="16"/>
                <w:szCs w:val="16"/>
                <w:lang w:eastAsia="ru-RU"/>
              </w:rPr>
            </w:pPr>
            <w:r w:rsidRPr="00564D51">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227DB2" w:rsidRPr="00564D51" w:rsidRDefault="00227DB2" w:rsidP="00922F8E">
            <w:pPr>
              <w:suppressAutoHyphens w:val="0"/>
              <w:autoSpaceDN w:val="0"/>
              <w:adjustRightInd w:val="0"/>
              <w:jc w:val="center"/>
              <w:rPr>
                <w:sz w:val="16"/>
                <w:szCs w:val="16"/>
                <w:lang w:eastAsia="ru-RU"/>
              </w:rPr>
            </w:pPr>
            <w:r w:rsidRPr="00564D51">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D31A64">
            <w:pPr>
              <w:suppressAutoHyphens w:val="0"/>
              <w:autoSpaceDN w:val="0"/>
              <w:adjustRightInd w:val="0"/>
              <w:jc w:val="center"/>
              <w:rPr>
                <w:sz w:val="16"/>
                <w:szCs w:val="16"/>
                <w:lang w:eastAsia="ru-RU"/>
              </w:rPr>
            </w:pPr>
          </w:p>
        </w:tc>
      </w:tr>
      <w:tr w:rsidR="00227DB2" w:rsidRPr="00C23B35" w:rsidTr="00F50003">
        <w:trPr>
          <w:gridAfter w:val="13"/>
          <w:wAfter w:w="7592" w:type="dxa"/>
          <w:trHeight w:val="379"/>
        </w:trPr>
        <w:tc>
          <w:tcPr>
            <w:tcW w:w="566" w:type="dxa"/>
            <w:gridSpan w:val="2"/>
            <w:vMerge/>
            <w:tcBorders>
              <w:left w:val="single" w:sz="4" w:space="0" w:color="auto"/>
              <w:bottom w:val="single" w:sz="4" w:space="0" w:color="auto"/>
              <w:right w:val="single" w:sz="4" w:space="0" w:color="auto"/>
            </w:tcBorders>
          </w:tcPr>
          <w:p w:rsidR="00227DB2" w:rsidRPr="00C23B35" w:rsidRDefault="00227DB2" w:rsidP="00227DB2">
            <w:pPr>
              <w:suppressAutoHyphens w:val="0"/>
              <w:autoSpaceDN w:val="0"/>
              <w:adjustRightInd w:val="0"/>
              <w:jc w:val="center"/>
              <w:rPr>
                <w:sz w:val="16"/>
                <w:szCs w:val="16"/>
                <w:lang w:eastAsia="ru-RU"/>
              </w:rPr>
            </w:pPr>
          </w:p>
        </w:tc>
        <w:tc>
          <w:tcPr>
            <w:tcW w:w="901" w:type="dxa"/>
            <w:gridSpan w:val="2"/>
            <w:vMerge/>
            <w:tcBorders>
              <w:left w:val="single" w:sz="4" w:space="0" w:color="auto"/>
              <w:bottom w:val="single" w:sz="4" w:space="0" w:color="auto"/>
              <w:right w:val="single" w:sz="4" w:space="0" w:color="auto"/>
            </w:tcBorders>
          </w:tcPr>
          <w:p w:rsidR="00227DB2" w:rsidRPr="00C23B35" w:rsidRDefault="00227DB2" w:rsidP="00227DB2">
            <w:pPr>
              <w:suppressAutoHyphens w:val="0"/>
              <w:autoSpaceDN w:val="0"/>
              <w:adjustRightInd w:val="0"/>
              <w:jc w:val="center"/>
              <w:rPr>
                <w:sz w:val="16"/>
                <w:szCs w:val="16"/>
                <w:lang w:eastAsia="ru-RU"/>
              </w:rPr>
            </w:pPr>
          </w:p>
        </w:tc>
        <w:tc>
          <w:tcPr>
            <w:tcW w:w="1638" w:type="dxa"/>
            <w:vMerge/>
            <w:tcBorders>
              <w:left w:val="single" w:sz="4" w:space="0" w:color="auto"/>
              <w:bottom w:val="single" w:sz="4" w:space="0" w:color="auto"/>
              <w:right w:val="single" w:sz="4" w:space="0" w:color="auto"/>
            </w:tcBorders>
          </w:tcPr>
          <w:p w:rsidR="00227DB2" w:rsidRPr="00063F86" w:rsidRDefault="00227DB2" w:rsidP="00227DB2">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227DB2" w:rsidRPr="00063F86" w:rsidRDefault="00227DB2" w:rsidP="00227DB2">
            <w:pPr>
              <w:suppressAutoHyphens w:val="0"/>
              <w:autoSpaceDN w:val="0"/>
              <w:adjustRightInd w:val="0"/>
              <w:jc w:val="center"/>
              <w:rPr>
                <w:sz w:val="16"/>
                <w:szCs w:val="16"/>
                <w:lang w:eastAsia="ru-RU"/>
              </w:rPr>
            </w:pPr>
            <w:r>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227DB2" w:rsidRPr="00063F86" w:rsidRDefault="00227DB2" w:rsidP="00227DB2">
            <w:pPr>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227DB2" w:rsidRPr="00063F86" w:rsidRDefault="00227DB2" w:rsidP="00227DB2">
            <w:pPr>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227DB2" w:rsidRPr="00C23B35" w:rsidRDefault="00227DB2" w:rsidP="00227DB2">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227DB2" w:rsidRPr="00C23B35" w:rsidRDefault="00227DB2" w:rsidP="00227DB2">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227DB2" w:rsidRPr="00C23B35" w:rsidRDefault="00227DB2" w:rsidP="00227DB2">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227DB2" w:rsidRPr="00C23B35" w:rsidRDefault="00227DB2" w:rsidP="00227DB2">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227DB2" w:rsidRPr="00F46688" w:rsidRDefault="00227DB2" w:rsidP="00227DB2">
            <w:pPr>
              <w:suppressAutoHyphens w:val="0"/>
              <w:autoSpaceDN w:val="0"/>
              <w:adjustRightInd w:val="0"/>
              <w:jc w:val="center"/>
              <w:rPr>
                <w:sz w:val="16"/>
                <w:szCs w:val="16"/>
                <w:lang w:eastAsia="ru-RU"/>
              </w:rPr>
            </w:pPr>
            <w:r>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227DB2" w:rsidRPr="00564D51" w:rsidRDefault="00227DB2" w:rsidP="00227DB2">
            <w:pPr>
              <w:suppressAutoHyphens w:val="0"/>
              <w:autoSpaceDN w:val="0"/>
              <w:adjustRightInd w:val="0"/>
              <w:jc w:val="center"/>
              <w:rPr>
                <w:sz w:val="16"/>
                <w:szCs w:val="16"/>
                <w:lang w:eastAsia="ru-RU"/>
              </w:rPr>
            </w:pPr>
            <w:r>
              <w:rPr>
                <w:sz w:val="16"/>
                <w:szCs w:val="16"/>
                <w:lang w:eastAsia="ru-RU"/>
              </w:rPr>
              <w:t>0</w:t>
            </w:r>
            <w:r w:rsidRPr="00564D51">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227DB2" w:rsidRPr="00564D51" w:rsidRDefault="00227DB2" w:rsidP="00227DB2">
            <w:pPr>
              <w:suppressAutoHyphens w:val="0"/>
              <w:autoSpaceDN w:val="0"/>
              <w:adjustRightInd w:val="0"/>
              <w:jc w:val="center"/>
              <w:rPr>
                <w:sz w:val="16"/>
                <w:szCs w:val="16"/>
                <w:lang w:eastAsia="ru-RU"/>
              </w:rPr>
            </w:pPr>
            <w:r>
              <w:rPr>
                <w:sz w:val="16"/>
                <w:szCs w:val="16"/>
                <w:lang w:eastAsia="ru-RU"/>
              </w:rPr>
              <w:t xml:space="preserve"> 0</w:t>
            </w:r>
            <w:r w:rsidRPr="00564D51">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227DB2" w:rsidRPr="00564D51" w:rsidRDefault="00227DB2" w:rsidP="00227DB2">
            <w:pPr>
              <w:suppressAutoHyphens w:val="0"/>
              <w:autoSpaceDN w:val="0"/>
              <w:adjustRightInd w:val="0"/>
              <w:jc w:val="center"/>
              <w:rPr>
                <w:sz w:val="16"/>
                <w:szCs w:val="16"/>
                <w:lang w:eastAsia="ru-RU"/>
              </w:rPr>
            </w:pPr>
            <w:r w:rsidRPr="00564D51">
              <w:rPr>
                <w:sz w:val="16"/>
                <w:szCs w:val="16"/>
                <w:lang w:eastAsia="ru-RU"/>
              </w:rPr>
              <w:t>0,00</w:t>
            </w:r>
          </w:p>
        </w:tc>
        <w:tc>
          <w:tcPr>
            <w:tcW w:w="1272" w:type="dxa"/>
            <w:tcBorders>
              <w:top w:val="single" w:sz="4" w:space="0" w:color="auto"/>
              <w:left w:val="nil"/>
              <w:bottom w:val="single" w:sz="4" w:space="0" w:color="auto"/>
              <w:right w:val="single" w:sz="4" w:space="0" w:color="auto"/>
            </w:tcBorders>
            <w:shd w:val="clear" w:color="auto" w:fill="auto"/>
          </w:tcPr>
          <w:p w:rsidR="00227DB2" w:rsidRPr="00564D51" w:rsidRDefault="00227DB2" w:rsidP="00227DB2">
            <w:pPr>
              <w:suppressAutoHyphens w:val="0"/>
              <w:autoSpaceDN w:val="0"/>
              <w:adjustRightInd w:val="0"/>
              <w:jc w:val="center"/>
              <w:rPr>
                <w:sz w:val="16"/>
                <w:szCs w:val="16"/>
                <w:lang w:eastAsia="ru-RU"/>
              </w:rPr>
            </w:pPr>
            <w:r w:rsidRPr="00564D51">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227DB2">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227DB2" w:rsidRPr="00C23B35" w:rsidRDefault="00227DB2" w:rsidP="00227DB2">
            <w:pPr>
              <w:suppressAutoHyphens w:val="0"/>
              <w:autoSpaceDN w:val="0"/>
              <w:adjustRightInd w:val="0"/>
              <w:jc w:val="center"/>
              <w:rPr>
                <w:sz w:val="16"/>
                <w:szCs w:val="16"/>
                <w:lang w:eastAsia="ru-RU"/>
              </w:rPr>
            </w:pPr>
          </w:p>
        </w:tc>
      </w:tr>
      <w:tr w:rsidR="0049067A" w:rsidRPr="00C23B35" w:rsidTr="00D31A64">
        <w:trPr>
          <w:gridAfter w:val="13"/>
          <w:wAfter w:w="7592" w:type="dxa"/>
          <w:trHeight w:val="838"/>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autoSpaceDN w:val="0"/>
              <w:adjustRightInd w:val="0"/>
              <w:jc w:val="center"/>
              <w:rPr>
                <w:sz w:val="16"/>
                <w:szCs w:val="16"/>
                <w:lang w:eastAsia="ru-RU"/>
              </w:rPr>
            </w:pPr>
            <w:r w:rsidRPr="00C23B35">
              <w:rPr>
                <w:sz w:val="16"/>
                <w:szCs w:val="16"/>
                <w:lang w:eastAsia="ru-RU"/>
              </w:rPr>
              <w:t>2</w:t>
            </w:r>
            <w:r>
              <w:rPr>
                <w:sz w:val="16"/>
                <w:szCs w:val="16"/>
                <w:lang w:eastAsia="ru-RU"/>
              </w:rPr>
              <w:t>5.</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EF537E" w:rsidRDefault="0049067A" w:rsidP="00D31A64">
            <w:pPr>
              <w:autoSpaceDN w:val="0"/>
              <w:adjustRightInd w:val="0"/>
              <w:jc w:val="center"/>
              <w:rPr>
                <w:sz w:val="16"/>
                <w:szCs w:val="16"/>
                <w:lang w:eastAsia="ru-RU"/>
              </w:rPr>
            </w:pPr>
            <w:r w:rsidRPr="00EF537E">
              <w:rPr>
                <w:sz w:val="16"/>
                <w:szCs w:val="16"/>
                <w:lang w:eastAsia="ru-RU"/>
              </w:rPr>
              <w:t>58.29.21</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99697F" w:rsidRDefault="0049067A" w:rsidP="00D31A64">
            <w:pPr>
              <w:autoSpaceDN w:val="0"/>
              <w:adjustRightInd w:val="0"/>
              <w:jc w:val="center"/>
              <w:rPr>
                <w:sz w:val="16"/>
                <w:szCs w:val="16"/>
                <w:lang w:eastAsia="ru-RU"/>
              </w:rPr>
            </w:pPr>
            <w:r w:rsidRPr="0099697F">
              <w:rPr>
                <w:sz w:val="16"/>
                <w:szCs w:val="16"/>
                <w:lang w:eastAsia="ru-RU"/>
              </w:rPr>
              <w:t>Приложения общие для повышения эффективности бизнеса и приложения для домашнего пользования, отдельно реализуемые.</w:t>
            </w:r>
          </w:p>
          <w:p w:rsidR="0049067A" w:rsidRPr="00063F86" w:rsidRDefault="0049067A" w:rsidP="00D31A64">
            <w:pPr>
              <w:autoSpaceDN w:val="0"/>
              <w:adjustRightInd w:val="0"/>
              <w:jc w:val="center"/>
              <w:rPr>
                <w:sz w:val="16"/>
                <w:szCs w:val="16"/>
                <w:lang w:eastAsia="ru-RU"/>
              </w:rPr>
            </w:pPr>
            <w:r w:rsidRPr="0099697F">
              <w:rPr>
                <w:sz w:val="16"/>
                <w:szCs w:val="16"/>
                <w:lang w:eastAsia="ru-RU"/>
              </w:rPr>
              <w:t>Пояснения по требуемой продукции: офисные приложения</w:t>
            </w:r>
          </w:p>
        </w:tc>
        <w:tc>
          <w:tcPr>
            <w:tcW w:w="1271" w:type="dxa"/>
            <w:gridSpan w:val="2"/>
            <w:vMerge w:val="restart"/>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99697F">
              <w:rPr>
                <w:sz w:val="16"/>
                <w:szCs w:val="16"/>
                <w:lang w:eastAsia="ru-RU"/>
              </w:rPr>
              <w:t>совместимость с системами межведомственного электронного документооборота (МЭДО) (да/нет), поддерживаемые типы данных, текстовые и графические возможности приложения, соответствие Федеральному закону от 27.07.2006 № 152-ФЗ «О персональных данных» приложений, содержащих персональные данные (да/нет)</w:t>
            </w:r>
          </w:p>
        </w:tc>
        <w:tc>
          <w:tcPr>
            <w:tcW w:w="21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autoSpaceDN w:val="0"/>
              <w:adjustRightInd w:val="0"/>
              <w:jc w:val="center"/>
              <w:rPr>
                <w:sz w:val="16"/>
                <w:szCs w:val="16"/>
                <w:lang w:eastAsia="ru-RU"/>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49067A" w:rsidRDefault="0049067A" w:rsidP="00D31A64">
            <w:pPr>
              <w:suppressAutoHyphens w:val="0"/>
              <w:autoSpaceDN w:val="0"/>
              <w:adjustRightInd w:val="0"/>
              <w:jc w:val="center"/>
              <w:rPr>
                <w:sz w:val="16"/>
                <w:szCs w:val="16"/>
                <w:lang w:eastAsia="ru-RU"/>
              </w:rPr>
            </w:pPr>
          </w:p>
          <w:p w:rsidR="0049067A" w:rsidRPr="00D673A0" w:rsidRDefault="0049067A" w:rsidP="00D31A64">
            <w:pPr>
              <w:rPr>
                <w:sz w:val="16"/>
                <w:szCs w:val="16"/>
                <w:lang w:eastAsia="ru-RU"/>
              </w:rPr>
            </w:pPr>
          </w:p>
          <w:p w:rsidR="0049067A" w:rsidRPr="00D673A0" w:rsidRDefault="0049067A" w:rsidP="00D31A64">
            <w:pPr>
              <w:rPr>
                <w:sz w:val="16"/>
                <w:szCs w:val="16"/>
                <w:lang w:eastAsia="ru-RU"/>
              </w:rPr>
            </w:pPr>
          </w:p>
          <w:p w:rsidR="0049067A" w:rsidRDefault="0049067A" w:rsidP="00D31A64">
            <w:pPr>
              <w:rPr>
                <w:sz w:val="16"/>
                <w:szCs w:val="16"/>
                <w:lang w:eastAsia="ru-RU"/>
              </w:rPr>
            </w:pPr>
          </w:p>
          <w:p w:rsidR="0049067A" w:rsidRDefault="0049067A" w:rsidP="00D31A64">
            <w:pPr>
              <w:jc w:val="center"/>
              <w:rPr>
                <w:sz w:val="16"/>
                <w:szCs w:val="16"/>
                <w:lang w:eastAsia="ru-RU"/>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совместимость с системами межведомственного электронного документооборота (МЭДО)</w:t>
            </w:r>
            <w:r>
              <w:rPr>
                <w:sz w:val="16"/>
                <w:szCs w:val="16"/>
                <w:lang w:eastAsia="ru-RU"/>
              </w:rPr>
              <w:t xml:space="preserve"> (да/нет)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да</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да</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да</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да</w:t>
            </w:r>
          </w:p>
        </w:tc>
        <w:tc>
          <w:tcPr>
            <w:tcW w:w="70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977"/>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2118" w:type="dxa"/>
            <w:gridSpan w:val="3"/>
            <w:vMerge/>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noWrap/>
          </w:tcPr>
          <w:p w:rsidR="0049067A" w:rsidRPr="00D673A0" w:rsidRDefault="0049067A" w:rsidP="00D31A64">
            <w:pPr>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Default="0049067A" w:rsidP="00D31A64">
            <w:pPr>
              <w:suppressAutoHyphens w:val="0"/>
              <w:autoSpaceDN w:val="0"/>
              <w:adjustRightInd w:val="0"/>
              <w:jc w:val="center"/>
              <w:rPr>
                <w:sz w:val="16"/>
                <w:szCs w:val="16"/>
                <w:lang w:eastAsia="ru-RU"/>
              </w:rPr>
            </w:pPr>
            <w:r w:rsidRPr="00C23B35">
              <w:rPr>
                <w:sz w:val="16"/>
                <w:szCs w:val="16"/>
                <w:lang w:eastAsia="ru-RU"/>
              </w:rPr>
              <w:t xml:space="preserve">поддерживаемые </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типы данных</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Текстовый;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Числовой;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Дата и время;</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Графический,</w:t>
            </w:r>
          </w:p>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Общий</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Текстовый;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Числовой;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Дата и время;</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Графический,</w:t>
            </w:r>
          </w:p>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Общий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Текстовый;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Числовой;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Дата и время;</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Графический,</w:t>
            </w:r>
          </w:p>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Общий</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Текстовый;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Числовой;</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Дата и время;</w:t>
            </w:r>
          </w:p>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Графический,</w:t>
            </w:r>
          </w:p>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Общий</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423"/>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2118" w:type="dxa"/>
            <w:gridSpan w:val="3"/>
            <w:vMerge/>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текстовые и графические возможности приложения</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140"/>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vMerge/>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2118" w:type="dxa"/>
            <w:gridSpan w:val="3"/>
            <w:vMerge/>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соответствие Федеральному </w:t>
            </w:r>
            <w:r w:rsidRPr="00D673A0">
              <w:rPr>
                <w:sz w:val="16"/>
                <w:szCs w:val="16"/>
                <w:lang w:eastAsia="ru-RU"/>
              </w:rPr>
              <w:t>закону</w:t>
            </w:r>
            <w:r w:rsidRPr="00C23B35">
              <w:rPr>
                <w:sz w:val="16"/>
                <w:szCs w:val="16"/>
                <w:lang w:eastAsia="ru-RU"/>
              </w:rPr>
              <w:t xml:space="preserve"> от 27.07.2006 № 152-ФЗ </w:t>
            </w:r>
            <w:r>
              <w:rPr>
                <w:sz w:val="16"/>
                <w:szCs w:val="16"/>
                <w:lang w:eastAsia="ru-RU"/>
              </w:rPr>
              <w:t>«</w:t>
            </w:r>
            <w:r w:rsidRPr="00C23B35">
              <w:rPr>
                <w:sz w:val="16"/>
                <w:szCs w:val="16"/>
                <w:lang w:eastAsia="ru-RU"/>
              </w:rPr>
              <w:t>О персональных данных</w:t>
            </w:r>
            <w:r>
              <w:rPr>
                <w:sz w:val="16"/>
                <w:szCs w:val="16"/>
                <w:lang w:eastAsia="ru-RU"/>
              </w:rPr>
              <w:t>»</w:t>
            </w:r>
            <w:r w:rsidRPr="00C23B35">
              <w:rPr>
                <w:sz w:val="16"/>
                <w:szCs w:val="16"/>
                <w:lang w:eastAsia="ru-RU"/>
              </w:rPr>
              <w:t xml:space="preserve"> приложений, содержащих персональные данные</w:t>
            </w:r>
            <w:r>
              <w:rPr>
                <w:sz w:val="16"/>
                <w:szCs w:val="16"/>
                <w:lang w:eastAsia="ru-RU"/>
              </w:rPr>
              <w:t xml:space="preserve"> (да/нет)</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да</w:t>
            </w:r>
          </w:p>
        </w:tc>
        <w:tc>
          <w:tcPr>
            <w:tcW w:w="70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417"/>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730558" w:rsidP="00D31A64">
            <w:pPr>
              <w:suppressAutoHyphens w:val="0"/>
              <w:autoSpaceDN w:val="0"/>
              <w:adjustRightInd w:val="0"/>
              <w:jc w:val="center"/>
              <w:rPr>
                <w:sz w:val="16"/>
                <w:szCs w:val="16"/>
                <w:lang w:eastAsia="ru-RU"/>
              </w:rPr>
            </w:pPr>
            <w:r w:rsidRPr="00730558">
              <w:rPr>
                <w:sz w:val="16"/>
                <w:szCs w:val="16"/>
                <w:lang w:eastAsia="ru-RU"/>
              </w:rPr>
              <w:t>предельная цена</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9E544A" w:rsidRDefault="0049067A" w:rsidP="00D31A64">
            <w:pPr>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227DB2" w:rsidRDefault="0049067A" w:rsidP="00D31A64">
            <w:pPr>
              <w:suppressAutoHyphens w:val="0"/>
              <w:autoSpaceDN w:val="0"/>
              <w:adjustRightInd w:val="0"/>
              <w:jc w:val="center"/>
              <w:rPr>
                <w:sz w:val="16"/>
                <w:szCs w:val="16"/>
                <w:lang w:eastAsia="ru-RU"/>
              </w:rPr>
            </w:pPr>
            <w:r w:rsidRPr="00227DB2">
              <w:rPr>
                <w:sz w:val="16"/>
                <w:szCs w:val="16"/>
                <w:lang w:eastAsia="ru-RU"/>
              </w:rPr>
              <w:t xml:space="preserve">не более </w:t>
            </w:r>
          </w:p>
          <w:p w:rsidR="0049067A" w:rsidRPr="00227DB2" w:rsidRDefault="0049067A" w:rsidP="00D31A64">
            <w:pPr>
              <w:suppressAutoHyphens w:val="0"/>
              <w:autoSpaceDN w:val="0"/>
              <w:adjustRightInd w:val="0"/>
              <w:jc w:val="center"/>
              <w:rPr>
                <w:sz w:val="16"/>
                <w:szCs w:val="16"/>
                <w:lang w:eastAsia="ru-RU"/>
              </w:rPr>
            </w:pPr>
            <w:r w:rsidRPr="00227DB2">
              <w:rPr>
                <w:sz w:val="16"/>
                <w:szCs w:val="16"/>
                <w:lang w:val="en-US" w:eastAsia="ru-RU"/>
              </w:rPr>
              <w:t>14500</w:t>
            </w:r>
            <w:r w:rsidRPr="00227DB2">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227DB2" w:rsidRDefault="0049067A" w:rsidP="00D31A64">
            <w:pPr>
              <w:suppressAutoHyphens w:val="0"/>
              <w:autoSpaceDN w:val="0"/>
              <w:adjustRightInd w:val="0"/>
              <w:jc w:val="center"/>
              <w:rPr>
                <w:sz w:val="16"/>
                <w:szCs w:val="16"/>
                <w:lang w:eastAsia="ru-RU"/>
              </w:rPr>
            </w:pPr>
            <w:r w:rsidRPr="00227DB2">
              <w:rPr>
                <w:sz w:val="16"/>
                <w:szCs w:val="16"/>
                <w:lang w:eastAsia="ru-RU"/>
              </w:rPr>
              <w:t>не более</w:t>
            </w:r>
          </w:p>
          <w:p w:rsidR="0049067A" w:rsidRPr="00227DB2" w:rsidRDefault="0049067A" w:rsidP="00D31A64">
            <w:pPr>
              <w:suppressAutoHyphens w:val="0"/>
              <w:autoSpaceDN w:val="0"/>
              <w:adjustRightInd w:val="0"/>
              <w:jc w:val="center"/>
              <w:rPr>
                <w:sz w:val="16"/>
                <w:szCs w:val="16"/>
                <w:lang w:eastAsia="ru-RU"/>
              </w:rPr>
            </w:pPr>
            <w:r w:rsidRPr="00227DB2">
              <w:rPr>
                <w:sz w:val="16"/>
                <w:szCs w:val="16"/>
                <w:lang w:eastAsia="ru-RU"/>
              </w:rPr>
              <w:t xml:space="preserve"> </w:t>
            </w:r>
            <w:r w:rsidRPr="00227DB2">
              <w:rPr>
                <w:sz w:val="16"/>
                <w:szCs w:val="16"/>
                <w:lang w:val="en-US" w:eastAsia="ru-RU"/>
              </w:rPr>
              <w:t>14500</w:t>
            </w:r>
            <w:r w:rsidRPr="00227DB2">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227DB2" w:rsidRDefault="0049067A" w:rsidP="00D31A64">
            <w:pPr>
              <w:suppressAutoHyphens w:val="0"/>
              <w:autoSpaceDN w:val="0"/>
              <w:adjustRightInd w:val="0"/>
              <w:jc w:val="center"/>
              <w:rPr>
                <w:sz w:val="16"/>
                <w:szCs w:val="16"/>
                <w:lang w:eastAsia="ru-RU"/>
              </w:rPr>
            </w:pPr>
            <w:r w:rsidRPr="00227DB2">
              <w:rPr>
                <w:sz w:val="16"/>
                <w:szCs w:val="16"/>
                <w:lang w:eastAsia="ru-RU"/>
              </w:rPr>
              <w:t xml:space="preserve">не более </w:t>
            </w:r>
          </w:p>
          <w:p w:rsidR="0049067A" w:rsidRPr="00227DB2" w:rsidRDefault="0049067A" w:rsidP="00D31A64">
            <w:pPr>
              <w:suppressAutoHyphens w:val="0"/>
              <w:autoSpaceDN w:val="0"/>
              <w:adjustRightInd w:val="0"/>
              <w:jc w:val="center"/>
              <w:rPr>
                <w:sz w:val="16"/>
                <w:szCs w:val="16"/>
                <w:lang w:eastAsia="ru-RU"/>
              </w:rPr>
            </w:pPr>
            <w:r w:rsidRPr="00227DB2">
              <w:rPr>
                <w:sz w:val="16"/>
                <w:szCs w:val="16"/>
                <w:lang w:val="en-US" w:eastAsia="ru-RU"/>
              </w:rPr>
              <w:t>14500</w:t>
            </w:r>
            <w:r w:rsidRPr="00227DB2">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227DB2" w:rsidRDefault="0049067A" w:rsidP="00D31A64">
            <w:pPr>
              <w:suppressAutoHyphens w:val="0"/>
              <w:autoSpaceDN w:val="0"/>
              <w:adjustRightInd w:val="0"/>
              <w:jc w:val="center"/>
              <w:rPr>
                <w:sz w:val="16"/>
                <w:szCs w:val="16"/>
                <w:lang w:eastAsia="ru-RU"/>
              </w:rPr>
            </w:pPr>
            <w:r w:rsidRPr="00227DB2">
              <w:rPr>
                <w:sz w:val="16"/>
                <w:szCs w:val="16"/>
                <w:lang w:eastAsia="ru-RU"/>
              </w:rPr>
              <w:t xml:space="preserve">не более </w:t>
            </w:r>
          </w:p>
          <w:p w:rsidR="0049067A" w:rsidRPr="00227DB2" w:rsidRDefault="0049067A" w:rsidP="00D31A64">
            <w:pPr>
              <w:suppressAutoHyphens w:val="0"/>
              <w:autoSpaceDN w:val="0"/>
              <w:adjustRightInd w:val="0"/>
              <w:jc w:val="center"/>
              <w:rPr>
                <w:sz w:val="16"/>
                <w:szCs w:val="16"/>
                <w:lang w:eastAsia="ru-RU"/>
              </w:rPr>
            </w:pPr>
            <w:r w:rsidRPr="00227DB2">
              <w:rPr>
                <w:sz w:val="16"/>
                <w:szCs w:val="16"/>
                <w:lang w:val="en-US" w:eastAsia="ru-RU"/>
              </w:rPr>
              <w:t>14500</w:t>
            </w:r>
            <w:r w:rsidRPr="00227DB2">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392"/>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Default="0049067A" w:rsidP="00D31A64">
            <w:pPr>
              <w:autoSpaceDN w:val="0"/>
              <w:adjustRightInd w:val="0"/>
              <w:jc w:val="center"/>
              <w:rPr>
                <w:sz w:val="16"/>
                <w:szCs w:val="16"/>
                <w:lang w:eastAsia="ru-RU"/>
              </w:rPr>
            </w:pPr>
            <w:r>
              <w:rPr>
                <w:sz w:val="16"/>
                <w:szCs w:val="16"/>
                <w:lang w:eastAsia="ru-RU"/>
              </w:rPr>
              <w:lastRenderedPageBreak/>
              <w:t>26</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D90958" w:rsidRDefault="0049067A" w:rsidP="00D31A64">
            <w:pPr>
              <w:autoSpaceDN w:val="0"/>
              <w:adjustRightInd w:val="0"/>
              <w:jc w:val="center"/>
              <w:rPr>
                <w:sz w:val="16"/>
                <w:szCs w:val="16"/>
                <w:lang w:eastAsia="ru-RU"/>
              </w:rPr>
            </w:pPr>
            <w:r w:rsidRPr="00D90958">
              <w:rPr>
                <w:sz w:val="16"/>
                <w:szCs w:val="16"/>
                <w:lang w:eastAsia="ru-RU"/>
              </w:rPr>
              <w:t>58.29.31</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666F87" w:rsidRDefault="0049067A" w:rsidP="00D31A64">
            <w:pPr>
              <w:autoSpaceDN w:val="0"/>
              <w:adjustRightInd w:val="0"/>
              <w:jc w:val="center"/>
              <w:rPr>
                <w:sz w:val="16"/>
                <w:szCs w:val="16"/>
                <w:lang w:eastAsia="ru-RU"/>
              </w:rPr>
            </w:pPr>
            <w:r w:rsidRPr="00666F87">
              <w:rPr>
                <w:sz w:val="16"/>
                <w:szCs w:val="16"/>
                <w:lang w:eastAsia="ru-RU"/>
              </w:rPr>
              <w:t>Обеспечение программное системное для загрузки.</w:t>
            </w:r>
          </w:p>
          <w:p w:rsidR="0049067A" w:rsidRPr="00063F86" w:rsidRDefault="0049067A" w:rsidP="00D31A64">
            <w:pPr>
              <w:autoSpaceDN w:val="0"/>
              <w:adjustRightInd w:val="0"/>
              <w:jc w:val="center"/>
              <w:rPr>
                <w:sz w:val="16"/>
                <w:szCs w:val="16"/>
                <w:lang w:eastAsia="ru-RU"/>
              </w:rPr>
            </w:pPr>
            <w:r w:rsidRPr="00666F87">
              <w:rPr>
                <w:sz w:val="16"/>
                <w:szCs w:val="16"/>
                <w:lang w:eastAsia="ru-RU"/>
              </w:rPr>
              <w:t>Пояснения по требуемой продукции: средства обеспечения информационной безопасности</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autoSpaceDN w:val="0"/>
              <w:adjustRightInd w:val="0"/>
              <w:jc w:val="center"/>
              <w:rPr>
                <w:sz w:val="16"/>
                <w:szCs w:val="16"/>
                <w:lang w:eastAsia="ru-RU"/>
              </w:rPr>
            </w:pPr>
            <w:r w:rsidRPr="00666F87">
              <w:rPr>
                <w:sz w:val="16"/>
                <w:szCs w:val="16"/>
                <w:lang w:eastAsia="ru-RU"/>
              </w:rPr>
              <w:t xml:space="preserve">использование российских </w:t>
            </w:r>
            <w:proofErr w:type="spellStart"/>
            <w:r w:rsidRPr="00666F87">
              <w:rPr>
                <w:sz w:val="16"/>
                <w:szCs w:val="16"/>
                <w:lang w:eastAsia="ru-RU"/>
              </w:rPr>
              <w:t>криптоалгоритмов</w:t>
            </w:r>
            <w:proofErr w:type="spellEnd"/>
            <w:r w:rsidRPr="00666F87">
              <w:rPr>
                <w:sz w:val="16"/>
                <w:szCs w:val="16"/>
                <w:lang w:eastAsia="ru-RU"/>
              </w:rPr>
              <w:t xml:space="preserve"> при использовании криптографической защиты информации в</w:t>
            </w:r>
            <w:r w:rsidR="00D31A64" w:rsidRPr="00666F87">
              <w:rPr>
                <w:sz w:val="16"/>
                <w:szCs w:val="16"/>
                <w:lang w:eastAsia="ru-RU"/>
              </w:rPr>
              <w:t xml:space="preserve"> составе средств обеспечения информационной безопасности систем</w:t>
            </w:r>
          </w:p>
        </w:tc>
        <w:tc>
          <w:tcPr>
            <w:tcW w:w="2118" w:type="dxa"/>
            <w:gridSpan w:val="3"/>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использование российских </w:t>
            </w:r>
            <w:proofErr w:type="spellStart"/>
            <w:r w:rsidRPr="00C23B35">
              <w:rPr>
                <w:sz w:val="16"/>
                <w:szCs w:val="16"/>
                <w:lang w:eastAsia="ru-RU"/>
              </w:rPr>
              <w:t>криптоалгоритмов</w:t>
            </w:r>
            <w:proofErr w:type="spellEnd"/>
            <w:r w:rsidRPr="00C23B35">
              <w:rPr>
                <w:sz w:val="16"/>
                <w:szCs w:val="16"/>
                <w:lang w:eastAsia="ru-RU"/>
              </w:rPr>
              <w:t xml:space="preserve"> при использовании криптографической защиты информации в составе средств обеспечения инф</w:t>
            </w:r>
            <w:r>
              <w:rPr>
                <w:sz w:val="16"/>
                <w:szCs w:val="16"/>
                <w:lang w:eastAsia="ru-RU"/>
              </w:rPr>
              <w:t>ормационной безопасности систем</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844"/>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D31A64" w:rsidP="00D31A64">
            <w:pPr>
              <w:autoSpaceDN w:val="0"/>
              <w:adjustRightInd w:val="0"/>
              <w:jc w:val="center"/>
              <w:rPr>
                <w:sz w:val="16"/>
                <w:szCs w:val="16"/>
                <w:lang w:eastAsia="ru-RU"/>
              </w:rPr>
            </w:pPr>
            <w:r w:rsidRPr="00666F87">
              <w:rPr>
                <w:sz w:val="16"/>
                <w:szCs w:val="16"/>
                <w:lang w:eastAsia="ru-RU"/>
              </w:rPr>
              <w:t>доступность на русском языке интерфейса конфигурирования средств информационной безопасности</w:t>
            </w:r>
          </w:p>
        </w:tc>
        <w:tc>
          <w:tcPr>
            <w:tcW w:w="2118" w:type="dxa"/>
            <w:gridSpan w:val="3"/>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282B15" w:rsidP="00D31A64">
            <w:pPr>
              <w:suppressAutoHyphens w:val="0"/>
              <w:autoSpaceDN w:val="0"/>
              <w:adjustRightInd w:val="0"/>
              <w:jc w:val="center"/>
              <w:rPr>
                <w:sz w:val="16"/>
                <w:szCs w:val="16"/>
                <w:lang w:eastAsia="ru-RU"/>
              </w:rPr>
            </w:pPr>
            <w:r w:rsidRPr="00282B15">
              <w:rPr>
                <w:sz w:val="16"/>
                <w:szCs w:val="16"/>
                <w:lang w:eastAsia="ru-RU"/>
              </w:rPr>
              <w:t xml:space="preserve">доступность на русском языке интерфейса </w:t>
            </w:r>
            <w:proofErr w:type="spellStart"/>
            <w:r w:rsidRPr="00282B15">
              <w:rPr>
                <w:sz w:val="16"/>
                <w:szCs w:val="16"/>
                <w:lang w:eastAsia="ru-RU"/>
              </w:rPr>
              <w:t>конфигуриро-вания</w:t>
            </w:r>
            <w:proofErr w:type="spellEnd"/>
            <w:r w:rsidRPr="00282B15">
              <w:rPr>
                <w:sz w:val="16"/>
                <w:szCs w:val="16"/>
                <w:lang w:eastAsia="ru-RU"/>
              </w:rPr>
              <w:t xml:space="preserve"> средств </w:t>
            </w:r>
            <w:proofErr w:type="spellStart"/>
            <w:r w:rsidRPr="00282B15">
              <w:rPr>
                <w:sz w:val="16"/>
                <w:szCs w:val="16"/>
                <w:lang w:eastAsia="ru-RU"/>
              </w:rPr>
              <w:t>информацион</w:t>
            </w:r>
            <w:proofErr w:type="spellEnd"/>
            <w:r w:rsidRPr="00282B15">
              <w:rPr>
                <w:sz w:val="16"/>
                <w:szCs w:val="16"/>
                <w:lang w:eastAsia="ru-RU"/>
              </w:rPr>
              <w:t>-ной безопасно-</w:t>
            </w:r>
            <w:proofErr w:type="spellStart"/>
            <w:r w:rsidRPr="00282B15">
              <w:rPr>
                <w:sz w:val="16"/>
                <w:szCs w:val="16"/>
                <w:lang w:eastAsia="ru-RU"/>
              </w:rPr>
              <w:t>сти</w:t>
            </w:r>
            <w:proofErr w:type="spellEnd"/>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79"/>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7300AC" w:rsidP="00D31A64">
            <w:pPr>
              <w:suppressAutoHyphens w:val="0"/>
              <w:autoSpaceDN w:val="0"/>
              <w:adjustRightInd w:val="0"/>
              <w:jc w:val="center"/>
              <w:rPr>
                <w:sz w:val="16"/>
                <w:szCs w:val="16"/>
                <w:lang w:eastAsia="ru-RU"/>
              </w:rPr>
            </w:pPr>
            <w:r w:rsidRPr="007300A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E5CFD" w:rsidRDefault="0049067A" w:rsidP="00227DB2">
            <w:pPr>
              <w:suppressAutoHyphens w:val="0"/>
              <w:autoSpaceDN w:val="0"/>
              <w:adjustRightInd w:val="0"/>
              <w:jc w:val="center"/>
              <w:rPr>
                <w:sz w:val="16"/>
                <w:szCs w:val="16"/>
                <w:lang w:eastAsia="ru-RU"/>
              </w:rPr>
            </w:pPr>
            <w:r w:rsidRPr="00CE5CFD">
              <w:rPr>
                <w:sz w:val="16"/>
                <w:szCs w:val="16"/>
                <w:lang w:eastAsia="ru-RU"/>
              </w:rPr>
              <w:t xml:space="preserve">не более </w:t>
            </w:r>
            <w:r w:rsidR="00227DB2" w:rsidRPr="00CE5CFD">
              <w:rPr>
                <w:sz w:val="16"/>
                <w:szCs w:val="16"/>
                <w:lang w:eastAsia="ru-RU"/>
              </w:rPr>
              <w:t>6 тыс.</w:t>
            </w:r>
          </w:p>
        </w:tc>
        <w:tc>
          <w:tcPr>
            <w:tcW w:w="1554" w:type="dxa"/>
            <w:tcBorders>
              <w:top w:val="single" w:sz="4" w:space="0" w:color="auto"/>
              <w:left w:val="nil"/>
              <w:bottom w:val="single" w:sz="4" w:space="0" w:color="auto"/>
              <w:right w:val="single" w:sz="4" w:space="0" w:color="auto"/>
            </w:tcBorders>
            <w:shd w:val="clear" w:color="auto" w:fill="auto"/>
          </w:tcPr>
          <w:p w:rsidR="0049067A" w:rsidRPr="00CE5CFD" w:rsidRDefault="0049067A" w:rsidP="00227DB2">
            <w:pPr>
              <w:suppressAutoHyphens w:val="0"/>
              <w:autoSpaceDN w:val="0"/>
              <w:adjustRightInd w:val="0"/>
              <w:jc w:val="center"/>
              <w:rPr>
                <w:sz w:val="16"/>
                <w:szCs w:val="16"/>
                <w:lang w:eastAsia="ru-RU"/>
              </w:rPr>
            </w:pPr>
            <w:r w:rsidRPr="00CE5CFD">
              <w:rPr>
                <w:sz w:val="16"/>
                <w:szCs w:val="16"/>
                <w:lang w:eastAsia="ru-RU"/>
              </w:rPr>
              <w:t xml:space="preserve">не более </w:t>
            </w:r>
            <w:r w:rsidR="00227DB2" w:rsidRPr="00CE5CFD">
              <w:rPr>
                <w:sz w:val="16"/>
                <w:szCs w:val="16"/>
                <w:lang w:eastAsia="ru-RU"/>
              </w:rPr>
              <w:t>6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E5CFD" w:rsidRDefault="00227DB2" w:rsidP="00D31A64">
            <w:pPr>
              <w:suppressAutoHyphens w:val="0"/>
              <w:autoSpaceDN w:val="0"/>
              <w:adjustRightInd w:val="0"/>
              <w:jc w:val="center"/>
              <w:rPr>
                <w:sz w:val="16"/>
                <w:szCs w:val="16"/>
                <w:lang w:eastAsia="ru-RU"/>
              </w:rPr>
            </w:pPr>
            <w:r w:rsidRPr="00CE5CFD">
              <w:rPr>
                <w:sz w:val="16"/>
                <w:szCs w:val="16"/>
                <w:lang w:eastAsia="ru-RU"/>
              </w:rPr>
              <w:t>не более 6 тыс.</w:t>
            </w:r>
          </w:p>
        </w:tc>
        <w:tc>
          <w:tcPr>
            <w:tcW w:w="1272" w:type="dxa"/>
            <w:tcBorders>
              <w:top w:val="single" w:sz="4" w:space="0" w:color="auto"/>
              <w:left w:val="nil"/>
              <w:bottom w:val="single" w:sz="4" w:space="0" w:color="auto"/>
              <w:right w:val="single" w:sz="4" w:space="0" w:color="auto"/>
            </w:tcBorders>
            <w:shd w:val="clear" w:color="auto" w:fill="auto"/>
          </w:tcPr>
          <w:p w:rsidR="0049067A" w:rsidRPr="00CE5CFD" w:rsidRDefault="00227DB2" w:rsidP="00D31A64">
            <w:pPr>
              <w:suppressAutoHyphens w:val="0"/>
              <w:autoSpaceDN w:val="0"/>
              <w:adjustRightInd w:val="0"/>
              <w:jc w:val="center"/>
              <w:rPr>
                <w:sz w:val="16"/>
                <w:szCs w:val="16"/>
                <w:lang w:eastAsia="ru-RU"/>
              </w:rPr>
            </w:pPr>
            <w:r w:rsidRPr="00CE5CFD">
              <w:rPr>
                <w:sz w:val="16"/>
                <w:szCs w:val="16"/>
                <w:lang w:eastAsia="ru-RU"/>
              </w:rPr>
              <w:t>не более 6 тыс.</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530"/>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w:t>
            </w:r>
            <w:r>
              <w:rPr>
                <w:sz w:val="16"/>
                <w:szCs w:val="16"/>
                <w:lang w:eastAsia="ru-RU"/>
              </w:rPr>
              <w:t>7</w:t>
            </w:r>
            <w:r w:rsidRPr="00C23B35">
              <w:rPr>
                <w:sz w:val="16"/>
                <w:szCs w:val="16"/>
                <w:lang w:eastAsia="ru-RU"/>
              </w:rPr>
              <w:t>.</w:t>
            </w:r>
          </w:p>
        </w:tc>
        <w:tc>
          <w:tcPr>
            <w:tcW w:w="901"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DA03D2">
              <w:rPr>
                <w:sz w:val="16"/>
                <w:szCs w:val="16"/>
                <w:lang w:eastAsia="ru-RU"/>
              </w:rPr>
              <w:t>58.29.32</w:t>
            </w:r>
          </w:p>
        </w:tc>
        <w:tc>
          <w:tcPr>
            <w:tcW w:w="1638" w:type="dxa"/>
            <w:vMerge w:val="restart"/>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Обеспечение программное прикладное для загрузки. Пояснения по требуемой продукции: системы. управления процессами организации</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063F86">
              <w:rPr>
                <w:sz w:val="16"/>
                <w:szCs w:val="16"/>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наличие</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нет</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275"/>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vMerge/>
            <w:tcBorders>
              <w:top w:val="single" w:sz="4" w:space="0" w:color="auto"/>
              <w:left w:val="single" w:sz="4" w:space="0" w:color="auto"/>
              <w:bottom w:val="single" w:sz="4" w:space="0" w:color="auto"/>
              <w:right w:val="single" w:sz="4" w:space="0" w:color="auto"/>
            </w:tcBorders>
          </w:tcPr>
          <w:p w:rsidR="0049067A" w:rsidRPr="00DA03D2" w:rsidRDefault="0049067A" w:rsidP="00D31A64">
            <w:pPr>
              <w:suppressAutoHyphens w:val="0"/>
              <w:autoSpaceDN w:val="0"/>
              <w:adjustRightInd w:val="0"/>
              <w:jc w:val="center"/>
              <w:rPr>
                <w:sz w:val="16"/>
                <w:szCs w:val="16"/>
                <w:lang w:eastAsia="ru-RU"/>
              </w:rPr>
            </w:pPr>
          </w:p>
        </w:tc>
        <w:tc>
          <w:tcPr>
            <w:tcW w:w="1638" w:type="dxa"/>
            <w:vMerge/>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7300AC" w:rsidP="00D31A64">
            <w:pPr>
              <w:suppressAutoHyphens w:val="0"/>
              <w:autoSpaceDN w:val="0"/>
              <w:adjustRightInd w:val="0"/>
              <w:jc w:val="center"/>
              <w:rPr>
                <w:sz w:val="16"/>
                <w:szCs w:val="16"/>
                <w:lang w:eastAsia="ru-RU"/>
              </w:rPr>
            </w:pPr>
            <w:r w:rsidRPr="007300A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A91EFA" w:rsidRDefault="00227DB2" w:rsidP="00D31A64">
            <w:pPr>
              <w:suppressAutoHyphens w:val="0"/>
              <w:autoSpaceDN w:val="0"/>
              <w:adjustRightInd w:val="0"/>
              <w:jc w:val="center"/>
              <w:rPr>
                <w:sz w:val="16"/>
                <w:szCs w:val="16"/>
                <w:lang w:val="en-US" w:eastAsia="ru-RU"/>
              </w:rPr>
            </w:pPr>
            <w:r>
              <w:rPr>
                <w:sz w:val="16"/>
                <w:szCs w:val="16"/>
                <w:lang w:eastAsia="ru-RU"/>
              </w:rPr>
              <w:t xml:space="preserve">не более </w:t>
            </w:r>
            <w:r>
              <w:rPr>
                <w:sz w:val="16"/>
                <w:szCs w:val="16"/>
                <w:lang w:val="en-US" w:eastAsia="ru-RU"/>
              </w:rPr>
              <w:t xml:space="preserve">20 </w:t>
            </w:r>
            <w:proofErr w:type="spellStart"/>
            <w:r>
              <w:rPr>
                <w:sz w:val="16"/>
                <w:szCs w:val="16"/>
                <w:lang w:val="en-US" w:eastAsia="ru-RU"/>
              </w:rPr>
              <w:t>тыс</w:t>
            </w:r>
            <w:proofErr w:type="spellEnd"/>
            <w:r>
              <w:rPr>
                <w:sz w:val="16"/>
                <w:szCs w:val="16"/>
                <w:lang w:val="en-US" w:eastAsia="ru-RU"/>
              </w:rPr>
              <w:t>.</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227DB2" w:rsidP="00227DB2">
            <w:pPr>
              <w:suppressAutoHyphens w:val="0"/>
              <w:autoSpaceDN w:val="0"/>
              <w:adjustRightInd w:val="0"/>
              <w:jc w:val="center"/>
              <w:rPr>
                <w:sz w:val="16"/>
                <w:szCs w:val="16"/>
                <w:lang w:eastAsia="ru-RU"/>
              </w:rPr>
            </w:pPr>
            <w:r>
              <w:rPr>
                <w:sz w:val="16"/>
                <w:szCs w:val="16"/>
                <w:lang w:eastAsia="ru-RU"/>
              </w:rPr>
              <w:t xml:space="preserve">не более          </w:t>
            </w:r>
            <w:r>
              <w:rPr>
                <w:sz w:val="16"/>
                <w:szCs w:val="16"/>
                <w:lang w:val="en-US" w:eastAsia="ru-RU"/>
              </w:rPr>
              <w:t>20</w:t>
            </w:r>
            <w:r>
              <w:rPr>
                <w:sz w:val="16"/>
                <w:szCs w:val="16"/>
                <w:lang w:eastAsia="ru-RU"/>
              </w:rPr>
              <w:t xml:space="preserve"> </w:t>
            </w:r>
            <w:proofErr w:type="spellStart"/>
            <w:r>
              <w:rPr>
                <w:sz w:val="16"/>
                <w:szCs w:val="16"/>
                <w:lang w:val="en-US" w:eastAsia="ru-RU"/>
              </w:rPr>
              <w:t>тыс</w:t>
            </w:r>
            <w:proofErr w:type="spellEnd"/>
            <w:r>
              <w:rPr>
                <w:sz w:val="16"/>
                <w:szCs w:val="16"/>
                <w:lang w:val="en-US" w:eastAsia="ru-RU"/>
              </w:rPr>
              <w:t>.</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0,00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1697"/>
        </w:trPr>
        <w:tc>
          <w:tcPr>
            <w:tcW w:w="566" w:type="dxa"/>
            <w:gridSpan w:val="2"/>
            <w:vMerge w:val="restart"/>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28</w:t>
            </w:r>
            <w:r w:rsidRPr="00C23B35">
              <w:rPr>
                <w:sz w:val="16"/>
                <w:szCs w:val="16"/>
                <w:lang w:eastAsia="ru-RU"/>
              </w:rPr>
              <w:t>.</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5301A7">
              <w:rPr>
                <w:sz w:val="16"/>
                <w:szCs w:val="16"/>
                <w:lang w:eastAsia="ru-RU"/>
              </w:rPr>
              <w:t>61.90.10</w:t>
            </w:r>
          </w:p>
        </w:tc>
        <w:tc>
          <w:tcPr>
            <w:tcW w:w="1638" w:type="dxa"/>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максимальная скорость соединения в информационно-телекоммуникационной сети «Интернет»</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максимальная скорость соединения в информационно-телекоммуникационной сети </w:t>
            </w:r>
            <w:r>
              <w:rPr>
                <w:sz w:val="16"/>
                <w:szCs w:val="16"/>
                <w:lang w:eastAsia="ru-RU"/>
              </w:rPr>
              <w:t>«</w:t>
            </w:r>
            <w:r w:rsidRPr="00C23B35">
              <w:rPr>
                <w:sz w:val="16"/>
                <w:szCs w:val="16"/>
                <w:lang w:eastAsia="ru-RU"/>
              </w:rPr>
              <w:t>Интернет</w:t>
            </w:r>
            <w:r>
              <w:rPr>
                <w:sz w:val="16"/>
                <w:szCs w:val="16"/>
                <w:lang w:eastAsia="ru-RU"/>
              </w:rPr>
              <w:t>»</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10</w:t>
            </w:r>
            <w:r>
              <w:rPr>
                <w:sz w:val="16"/>
                <w:szCs w:val="16"/>
                <w:lang w:eastAsia="ru-RU"/>
              </w:rPr>
              <w:t>00 Мбит/с</w:t>
            </w:r>
          </w:p>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w:t>
            </w:r>
            <w:r>
              <w:rPr>
                <w:sz w:val="16"/>
                <w:szCs w:val="16"/>
                <w:lang w:eastAsia="ru-RU"/>
              </w:rPr>
              <w:t>0</w:t>
            </w:r>
            <w:r w:rsidRPr="00C23B35">
              <w:rPr>
                <w:sz w:val="16"/>
                <w:szCs w:val="16"/>
                <w:lang w:eastAsia="ru-RU"/>
              </w:rPr>
              <w:t>00 Мб</w:t>
            </w:r>
            <w:r>
              <w:rPr>
                <w:sz w:val="16"/>
                <w:szCs w:val="16"/>
                <w:lang w:eastAsia="ru-RU"/>
              </w:rPr>
              <w:t>ит/с</w:t>
            </w:r>
          </w:p>
          <w:p w:rsidR="0049067A" w:rsidRPr="00DA58BC"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10</w:t>
            </w:r>
            <w:r>
              <w:rPr>
                <w:sz w:val="16"/>
                <w:szCs w:val="16"/>
                <w:lang w:eastAsia="ru-RU"/>
              </w:rPr>
              <w:t>00 Мбит/с</w:t>
            </w:r>
          </w:p>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не более 10</w:t>
            </w:r>
            <w:r>
              <w:rPr>
                <w:sz w:val="16"/>
                <w:szCs w:val="16"/>
                <w:lang w:eastAsia="ru-RU"/>
              </w:rPr>
              <w:t>00 Мбит/с</w:t>
            </w:r>
          </w:p>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08"/>
        </w:trPr>
        <w:tc>
          <w:tcPr>
            <w:tcW w:w="566" w:type="dxa"/>
            <w:gridSpan w:val="2"/>
            <w:vMerge/>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7300AC" w:rsidP="00D31A64">
            <w:pPr>
              <w:suppressAutoHyphens w:val="0"/>
              <w:autoSpaceDN w:val="0"/>
              <w:adjustRightInd w:val="0"/>
              <w:jc w:val="center"/>
              <w:rPr>
                <w:sz w:val="16"/>
                <w:szCs w:val="16"/>
                <w:lang w:eastAsia="ru-RU"/>
              </w:rPr>
            </w:pPr>
            <w:r w:rsidRPr="007300A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5935" w:type="dxa"/>
            <w:gridSpan w:val="4"/>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E5CFD">
              <w:rPr>
                <w:sz w:val="16"/>
                <w:szCs w:val="16"/>
                <w:lang w:eastAsia="ru-RU"/>
              </w:rPr>
              <w:t xml:space="preserve">не </w:t>
            </w:r>
            <w:r w:rsidR="003E72EC" w:rsidRPr="00CE5CFD">
              <w:rPr>
                <w:sz w:val="16"/>
                <w:szCs w:val="16"/>
                <w:lang w:eastAsia="ru-RU"/>
              </w:rPr>
              <w:t>более 105900,00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397"/>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w:t>
            </w:r>
            <w:r>
              <w:rPr>
                <w:sz w:val="16"/>
                <w:szCs w:val="16"/>
                <w:lang w:eastAsia="ru-RU"/>
              </w:rPr>
              <w:t>9.</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811346">
              <w:rPr>
                <w:sz w:val="16"/>
                <w:szCs w:val="16"/>
                <w:lang w:eastAsia="ru-RU"/>
              </w:rPr>
              <w:t>77.33.12</w:t>
            </w:r>
          </w:p>
        </w:tc>
        <w:tc>
          <w:tcPr>
            <w:tcW w:w="1638" w:type="dxa"/>
            <w:tcBorders>
              <w:top w:val="single" w:sz="4" w:space="0" w:color="auto"/>
              <w:left w:val="single" w:sz="4" w:space="0" w:color="auto"/>
              <w:bottom w:val="single" w:sz="4" w:space="0" w:color="auto"/>
              <w:right w:val="single" w:sz="4" w:space="0" w:color="auto"/>
            </w:tcBorders>
            <w:vAlign w:val="bottom"/>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Услуги по аренде планшетных компьютеров</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E42E6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811346"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669"/>
                <w:tab w:val="left" w:pos="1122"/>
              </w:tabs>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49067A" w:rsidRPr="00C23B35" w:rsidTr="00D31A64">
        <w:trPr>
          <w:gridAfter w:val="13"/>
          <w:wAfter w:w="7592" w:type="dxa"/>
          <w:trHeight w:val="715"/>
        </w:trPr>
        <w:tc>
          <w:tcPr>
            <w:tcW w:w="56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30.</w:t>
            </w:r>
          </w:p>
        </w:tc>
        <w:tc>
          <w:tcPr>
            <w:tcW w:w="901"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334DDF">
              <w:rPr>
                <w:sz w:val="16"/>
                <w:szCs w:val="16"/>
                <w:lang w:eastAsia="ru-RU"/>
              </w:rPr>
              <w:t>77.39.14</w:t>
            </w:r>
          </w:p>
        </w:tc>
        <w:tc>
          <w:tcPr>
            <w:tcW w:w="1638" w:type="dxa"/>
            <w:tcBorders>
              <w:top w:val="single" w:sz="4" w:space="0" w:color="auto"/>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5903BC">
              <w:rPr>
                <w:sz w:val="16"/>
                <w:szCs w:val="16"/>
                <w:lang w:eastAsia="ru-RU"/>
              </w:rPr>
              <w:t>Услуги по аренде телефонов мобильных</w:t>
            </w:r>
          </w:p>
        </w:tc>
        <w:tc>
          <w:tcPr>
            <w:tcW w:w="1271"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E42E6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tabs>
                <w:tab w:val="center" w:pos="669"/>
                <w:tab w:val="left" w:pos="1172"/>
              </w:tabs>
              <w:suppressAutoHyphens w:val="0"/>
              <w:autoSpaceDN w:val="0"/>
              <w:adjustRightInd w:val="0"/>
              <w:rPr>
                <w:sz w:val="16"/>
                <w:szCs w:val="16"/>
                <w:lang w:eastAsia="ru-RU"/>
              </w:rPr>
            </w:pPr>
            <w:r>
              <w:rPr>
                <w:sz w:val="16"/>
                <w:szCs w:val="16"/>
                <w:lang w:eastAsia="ru-RU"/>
              </w:rPr>
              <w:tab/>
            </w: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49067A" w:rsidRPr="00E136C6"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E136C6"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r>
      <w:tr w:rsidR="00934429" w:rsidRPr="00C23B35" w:rsidTr="00D31A64">
        <w:trPr>
          <w:gridAfter w:val="13"/>
          <w:wAfter w:w="7592" w:type="dxa"/>
          <w:trHeight w:val="715"/>
        </w:trPr>
        <w:tc>
          <w:tcPr>
            <w:tcW w:w="566" w:type="dxa"/>
            <w:gridSpan w:val="2"/>
            <w:tcBorders>
              <w:top w:val="single" w:sz="4" w:space="0" w:color="auto"/>
              <w:left w:val="single" w:sz="4" w:space="0" w:color="auto"/>
              <w:bottom w:val="single" w:sz="4" w:space="0" w:color="auto"/>
              <w:right w:val="single" w:sz="4" w:space="0" w:color="auto"/>
            </w:tcBorders>
          </w:tcPr>
          <w:p w:rsidR="00934429" w:rsidRPr="00C23B35" w:rsidRDefault="00934429" w:rsidP="00D31A64">
            <w:pPr>
              <w:suppressAutoHyphens w:val="0"/>
              <w:autoSpaceDN w:val="0"/>
              <w:adjustRightInd w:val="0"/>
              <w:jc w:val="center"/>
              <w:rPr>
                <w:sz w:val="16"/>
                <w:szCs w:val="16"/>
                <w:lang w:eastAsia="ru-RU"/>
              </w:rPr>
            </w:pPr>
            <w:r>
              <w:rPr>
                <w:sz w:val="16"/>
                <w:szCs w:val="16"/>
                <w:lang w:eastAsia="ru-RU"/>
              </w:rPr>
              <w:t>31</w:t>
            </w:r>
            <w:r w:rsidRPr="00C23B35">
              <w:rPr>
                <w:sz w:val="16"/>
                <w:szCs w:val="16"/>
                <w:lang w:eastAsia="ru-RU"/>
              </w:rPr>
              <w:t>.</w:t>
            </w:r>
          </w:p>
        </w:tc>
        <w:tc>
          <w:tcPr>
            <w:tcW w:w="901" w:type="dxa"/>
            <w:gridSpan w:val="2"/>
            <w:tcBorders>
              <w:top w:val="single" w:sz="4" w:space="0" w:color="auto"/>
              <w:left w:val="single" w:sz="4" w:space="0" w:color="auto"/>
              <w:bottom w:val="single" w:sz="4" w:space="0" w:color="auto"/>
              <w:right w:val="single" w:sz="4" w:space="0" w:color="auto"/>
            </w:tcBorders>
          </w:tcPr>
          <w:p w:rsidR="00934429" w:rsidRPr="00C23B35" w:rsidRDefault="00934429" w:rsidP="00D31A64">
            <w:pPr>
              <w:suppressAutoHyphens w:val="0"/>
              <w:autoSpaceDN w:val="0"/>
              <w:adjustRightInd w:val="0"/>
              <w:jc w:val="center"/>
              <w:rPr>
                <w:sz w:val="16"/>
                <w:szCs w:val="16"/>
                <w:lang w:eastAsia="ru-RU"/>
              </w:rPr>
            </w:pPr>
            <w:r w:rsidRPr="00373480">
              <w:rPr>
                <w:sz w:val="16"/>
                <w:szCs w:val="16"/>
                <w:lang w:eastAsia="ru-RU"/>
              </w:rPr>
              <w:t>64.91.10</w:t>
            </w:r>
          </w:p>
        </w:tc>
        <w:tc>
          <w:tcPr>
            <w:tcW w:w="1638" w:type="dxa"/>
            <w:tcBorders>
              <w:top w:val="single" w:sz="4" w:space="0" w:color="auto"/>
              <w:left w:val="single" w:sz="4" w:space="0" w:color="auto"/>
              <w:bottom w:val="single" w:sz="4" w:space="0" w:color="auto"/>
              <w:right w:val="single" w:sz="4" w:space="0" w:color="auto"/>
            </w:tcBorders>
          </w:tcPr>
          <w:p w:rsidR="00934429" w:rsidRPr="00063F86" w:rsidRDefault="00934429" w:rsidP="00D31A64">
            <w:pPr>
              <w:suppressAutoHyphens w:val="0"/>
              <w:autoSpaceDN w:val="0"/>
              <w:adjustRightInd w:val="0"/>
              <w:jc w:val="center"/>
              <w:rPr>
                <w:sz w:val="16"/>
                <w:szCs w:val="16"/>
                <w:lang w:eastAsia="ru-RU"/>
              </w:rPr>
            </w:pPr>
            <w:r w:rsidRPr="005903BC">
              <w:rPr>
                <w:sz w:val="16"/>
                <w:szCs w:val="16"/>
                <w:lang w:eastAsia="ru-RU"/>
              </w:rPr>
              <w:t>Услуги по финансовой аренде (лизингу) планшетных компьютеров, телефонов мобильных</w:t>
            </w:r>
          </w:p>
        </w:tc>
        <w:tc>
          <w:tcPr>
            <w:tcW w:w="1271" w:type="dxa"/>
            <w:gridSpan w:val="2"/>
            <w:tcBorders>
              <w:top w:val="single" w:sz="4" w:space="0" w:color="auto"/>
              <w:left w:val="nil"/>
              <w:bottom w:val="single" w:sz="4" w:space="0" w:color="auto"/>
              <w:right w:val="single" w:sz="4" w:space="0" w:color="auto"/>
            </w:tcBorders>
            <w:shd w:val="clear" w:color="auto" w:fill="auto"/>
          </w:tcPr>
          <w:p w:rsidR="00934429" w:rsidRPr="00063F86" w:rsidRDefault="00934429" w:rsidP="00D31A64">
            <w:pPr>
              <w:suppressAutoHyphens w:val="0"/>
              <w:autoSpaceDN w:val="0"/>
              <w:adjustRightInd w:val="0"/>
              <w:jc w:val="center"/>
              <w:rPr>
                <w:sz w:val="16"/>
                <w:szCs w:val="16"/>
                <w:lang w:eastAsia="ru-RU"/>
              </w:rPr>
            </w:pPr>
            <w:r w:rsidRPr="00E42E6C">
              <w:rPr>
                <w:sz w:val="16"/>
                <w:szCs w:val="16"/>
                <w:lang w:eastAsia="ru-RU"/>
              </w:rPr>
              <w:t>предельная цена</w:t>
            </w:r>
          </w:p>
        </w:tc>
        <w:tc>
          <w:tcPr>
            <w:tcW w:w="1011" w:type="dxa"/>
            <w:tcBorders>
              <w:top w:val="single" w:sz="4" w:space="0" w:color="auto"/>
              <w:left w:val="nil"/>
              <w:bottom w:val="single" w:sz="4" w:space="0" w:color="auto"/>
              <w:right w:val="single" w:sz="4" w:space="0" w:color="auto"/>
            </w:tcBorders>
            <w:shd w:val="clear" w:color="auto" w:fill="auto"/>
          </w:tcPr>
          <w:p w:rsidR="00934429" w:rsidRPr="00063F86" w:rsidRDefault="00934429" w:rsidP="00D31A64">
            <w:pPr>
              <w:suppressAutoHyphens w:val="0"/>
              <w:autoSpaceDN w:val="0"/>
              <w:adjustRightInd w:val="0"/>
              <w:jc w:val="center"/>
              <w:rPr>
                <w:sz w:val="16"/>
                <w:szCs w:val="16"/>
                <w:lang w:eastAsia="ru-RU"/>
              </w:rPr>
            </w:pPr>
            <w:r w:rsidRPr="00063F86">
              <w:rPr>
                <w:sz w:val="16"/>
                <w:szCs w:val="16"/>
                <w:lang w:eastAsia="ru-RU"/>
              </w:rPr>
              <w:t>383</w:t>
            </w:r>
          </w:p>
        </w:tc>
        <w:tc>
          <w:tcPr>
            <w:tcW w:w="1107" w:type="dxa"/>
            <w:gridSpan w:val="2"/>
            <w:tcBorders>
              <w:top w:val="single" w:sz="4" w:space="0" w:color="auto"/>
              <w:left w:val="nil"/>
              <w:bottom w:val="single" w:sz="4" w:space="0" w:color="auto"/>
              <w:right w:val="single" w:sz="4" w:space="0" w:color="auto"/>
            </w:tcBorders>
            <w:shd w:val="clear" w:color="auto" w:fill="auto"/>
          </w:tcPr>
          <w:p w:rsidR="00934429" w:rsidRPr="00063F86" w:rsidRDefault="00934429" w:rsidP="00D31A64">
            <w:pPr>
              <w:suppressAutoHyphens w:val="0"/>
              <w:autoSpaceDN w:val="0"/>
              <w:adjustRightInd w:val="0"/>
              <w:jc w:val="center"/>
              <w:rPr>
                <w:sz w:val="16"/>
                <w:szCs w:val="16"/>
                <w:lang w:eastAsia="ru-RU"/>
              </w:rPr>
            </w:pPr>
            <w:r w:rsidRPr="00063F86">
              <w:rPr>
                <w:sz w:val="16"/>
                <w:szCs w:val="16"/>
                <w:lang w:eastAsia="ru-RU"/>
              </w:rPr>
              <w:t>рубль</w:t>
            </w:r>
          </w:p>
        </w:tc>
        <w:tc>
          <w:tcPr>
            <w:tcW w:w="1695" w:type="dxa"/>
            <w:tcBorders>
              <w:top w:val="single" w:sz="4" w:space="0" w:color="auto"/>
              <w:left w:val="nil"/>
              <w:bottom w:val="single" w:sz="4" w:space="0" w:color="auto"/>
              <w:right w:val="single" w:sz="4" w:space="0" w:color="auto"/>
            </w:tcBorders>
            <w:shd w:val="clear" w:color="auto" w:fill="auto"/>
            <w:noWrap/>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695" w:type="dxa"/>
            <w:tcBorders>
              <w:top w:val="single" w:sz="4" w:space="0" w:color="auto"/>
              <w:left w:val="nil"/>
              <w:bottom w:val="single" w:sz="4" w:space="0" w:color="auto"/>
              <w:right w:val="single" w:sz="4" w:space="0" w:color="auto"/>
            </w:tcBorders>
            <w:shd w:val="clear" w:color="auto" w:fill="auto"/>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5" w:type="dxa"/>
            <w:tcBorders>
              <w:top w:val="single" w:sz="4" w:space="0" w:color="auto"/>
              <w:left w:val="nil"/>
              <w:bottom w:val="single" w:sz="4" w:space="0" w:color="auto"/>
              <w:right w:val="single" w:sz="4" w:space="0" w:color="auto"/>
            </w:tcBorders>
            <w:shd w:val="clear" w:color="auto" w:fill="auto"/>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предельная цена</w:t>
            </w:r>
          </w:p>
        </w:tc>
        <w:tc>
          <w:tcPr>
            <w:tcW w:w="1837" w:type="dxa"/>
            <w:tcBorders>
              <w:top w:val="single" w:sz="4" w:space="0" w:color="auto"/>
              <w:left w:val="nil"/>
              <w:bottom w:val="single" w:sz="4" w:space="0" w:color="auto"/>
              <w:right w:val="single" w:sz="4" w:space="0" w:color="auto"/>
            </w:tcBorders>
            <w:shd w:val="clear" w:color="auto" w:fill="auto"/>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554" w:type="dxa"/>
            <w:tcBorders>
              <w:top w:val="single" w:sz="4" w:space="0" w:color="auto"/>
              <w:left w:val="nil"/>
              <w:bottom w:val="single" w:sz="4" w:space="0" w:color="auto"/>
              <w:right w:val="single" w:sz="4" w:space="0" w:color="auto"/>
            </w:tcBorders>
            <w:shd w:val="clear" w:color="auto" w:fill="auto"/>
          </w:tcPr>
          <w:p w:rsidR="00934429" w:rsidRPr="00E136C6"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934429" w:rsidRPr="00E136C6"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1272" w:type="dxa"/>
            <w:tcBorders>
              <w:top w:val="single" w:sz="4" w:space="0" w:color="auto"/>
              <w:left w:val="nil"/>
              <w:bottom w:val="single" w:sz="4" w:space="0" w:color="auto"/>
              <w:right w:val="single" w:sz="4" w:space="0" w:color="auto"/>
            </w:tcBorders>
            <w:shd w:val="clear" w:color="auto" w:fill="auto"/>
          </w:tcPr>
          <w:p w:rsidR="00934429" w:rsidRPr="00C23B35" w:rsidRDefault="00934429" w:rsidP="00D31A64">
            <w:pPr>
              <w:suppressAutoHyphens w:val="0"/>
              <w:autoSpaceDN w:val="0"/>
              <w:adjustRightInd w:val="0"/>
              <w:jc w:val="center"/>
              <w:rPr>
                <w:sz w:val="16"/>
                <w:szCs w:val="16"/>
                <w:lang w:eastAsia="ru-RU"/>
              </w:rPr>
            </w:pPr>
            <w:r w:rsidRPr="00C23B35">
              <w:rPr>
                <w:sz w:val="16"/>
                <w:szCs w:val="16"/>
                <w:lang w:eastAsia="ru-RU"/>
              </w:rPr>
              <w:t>0</w:t>
            </w:r>
            <w:r>
              <w:rPr>
                <w:sz w:val="16"/>
                <w:szCs w:val="16"/>
                <w:lang w:eastAsia="ru-RU"/>
              </w:rPr>
              <w:t>,00</w:t>
            </w:r>
          </w:p>
        </w:tc>
        <w:tc>
          <w:tcPr>
            <w:tcW w:w="706" w:type="dxa"/>
            <w:gridSpan w:val="2"/>
            <w:tcBorders>
              <w:top w:val="single" w:sz="4" w:space="0" w:color="auto"/>
              <w:left w:val="single" w:sz="4" w:space="0" w:color="auto"/>
              <w:bottom w:val="single" w:sz="4" w:space="0" w:color="auto"/>
              <w:right w:val="single" w:sz="4" w:space="0" w:color="auto"/>
            </w:tcBorders>
          </w:tcPr>
          <w:p w:rsidR="00934429" w:rsidRPr="00C23B35" w:rsidRDefault="00934429" w:rsidP="00D31A64">
            <w:pPr>
              <w:suppressAutoHyphens w:val="0"/>
              <w:autoSpaceDN w:val="0"/>
              <w:adjustRightInd w:val="0"/>
              <w:jc w:val="center"/>
              <w:rPr>
                <w:sz w:val="16"/>
                <w:szCs w:val="16"/>
                <w:lang w:eastAsia="ru-RU"/>
              </w:rPr>
            </w:pPr>
          </w:p>
        </w:tc>
        <w:tc>
          <w:tcPr>
            <w:tcW w:w="584" w:type="dxa"/>
            <w:gridSpan w:val="2"/>
            <w:tcBorders>
              <w:top w:val="single" w:sz="4" w:space="0" w:color="auto"/>
              <w:left w:val="single" w:sz="4" w:space="0" w:color="auto"/>
              <w:bottom w:val="single" w:sz="4" w:space="0" w:color="auto"/>
              <w:right w:val="single" w:sz="4" w:space="0" w:color="auto"/>
            </w:tcBorders>
          </w:tcPr>
          <w:p w:rsidR="00934429" w:rsidRPr="00C23B35" w:rsidRDefault="00934429" w:rsidP="00D31A64">
            <w:pPr>
              <w:suppressAutoHyphens w:val="0"/>
              <w:autoSpaceDN w:val="0"/>
              <w:adjustRightInd w:val="0"/>
              <w:jc w:val="center"/>
              <w:rPr>
                <w:sz w:val="16"/>
                <w:szCs w:val="16"/>
                <w:lang w:eastAsia="ru-RU"/>
              </w:rPr>
            </w:pPr>
          </w:p>
        </w:tc>
      </w:tr>
      <w:tr w:rsidR="0049067A" w:rsidRPr="00C23B35" w:rsidTr="00D31A64">
        <w:trPr>
          <w:trHeight w:val="300"/>
        </w:trPr>
        <w:tc>
          <w:tcPr>
            <w:tcW w:w="22336" w:type="dxa"/>
            <w:gridSpan w:val="23"/>
            <w:tcBorders>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Дополнительный перечень отдельных видов товаров, работ, услуг, определенный Администрацией Топчихинского района Алтайского края</w:t>
            </w: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Borders>
              <w:top w:val="nil"/>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tcPr>
          <w:p w:rsidR="0049067A" w:rsidRPr="00C23B35" w:rsidRDefault="0049067A" w:rsidP="00D31A64">
            <w:pPr>
              <w:suppressAutoHyphens w:val="0"/>
              <w:autoSpaceDN w:val="0"/>
              <w:adjustRightInd w:val="0"/>
              <w:jc w:val="center"/>
              <w:rPr>
                <w:sz w:val="16"/>
                <w:szCs w:val="16"/>
                <w:lang w:eastAsia="ru-RU"/>
              </w:rPr>
            </w:pPr>
          </w:p>
        </w:tc>
        <w:tc>
          <w:tcPr>
            <w:tcW w:w="584" w:type="dxa"/>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r>
      <w:tr w:rsidR="0049067A" w:rsidRPr="00C23B35" w:rsidTr="00D31A64">
        <w:trPr>
          <w:gridAfter w:val="13"/>
          <w:wAfter w:w="7592" w:type="dxa"/>
          <w:trHeight w:val="300"/>
        </w:trPr>
        <w:tc>
          <w:tcPr>
            <w:tcW w:w="534" w:type="dxa"/>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1.</w:t>
            </w:r>
          </w:p>
        </w:tc>
        <w:tc>
          <w:tcPr>
            <w:tcW w:w="933" w:type="dxa"/>
            <w:gridSpan w:val="3"/>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tcBorders>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564" w:type="dxa"/>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707" w:type="dxa"/>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978" w:type="dxa"/>
            <w:gridSpan w:val="2"/>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X</w:t>
            </w:r>
          </w:p>
        </w:tc>
        <w:tc>
          <w:tcPr>
            <w:tcW w:w="1835" w:type="dxa"/>
            <w:gridSpan w:val="2"/>
            <w:tcBorders>
              <w:top w:val="nil"/>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695"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555"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2118" w:type="dxa"/>
            <w:tcBorders>
              <w:top w:val="nil"/>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1837"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1554"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1272"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r>
      <w:tr w:rsidR="0049067A" w:rsidRPr="00C23B35" w:rsidTr="00D31A64">
        <w:trPr>
          <w:gridAfter w:val="13"/>
          <w:wAfter w:w="7592" w:type="dxa"/>
          <w:trHeight w:val="300"/>
        </w:trPr>
        <w:tc>
          <w:tcPr>
            <w:tcW w:w="534" w:type="dxa"/>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2.</w:t>
            </w:r>
          </w:p>
        </w:tc>
        <w:tc>
          <w:tcPr>
            <w:tcW w:w="933" w:type="dxa"/>
            <w:gridSpan w:val="3"/>
            <w:tcBorders>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p>
        </w:tc>
        <w:tc>
          <w:tcPr>
            <w:tcW w:w="1638" w:type="dxa"/>
            <w:tcBorders>
              <w:left w:val="single" w:sz="4" w:space="0" w:color="auto"/>
              <w:bottom w:val="single" w:sz="4" w:space="0" w:color="auto"/>
              <w:right w:val="single" w:sz="4" w:space="0" w:color="auto"/>
            </w:tcBorders>
          </w:tcPr>
          <w:p w:rsidR="0049067A" w:rsidRPr="00063F86" w:rsidRDefault="0049067A" w:rsidP="00D31A64">
            <w:pPr>
              <w:suppressAutoHyphens w:val="0"/>
              <w:autoSpaceDN w:val="0"/>
              <w:adjustRightInd w:val="0"/>
              <w:jc w:val="center"/>
              <w:rPr>
                <w:sz w:val="16"/>
                <w:szCs w:val="16"/>
                <w:lang w:eastAsia="ru-RU"/>
              </w:rPr>
            </w:pPr>
          </w:p>
        </w:tc>
        <w:tc>
          <w:tcPr>
            <w:tcW w:w="564" w:type="dxa"/>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707" w:type="dxa"/>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p>
        </w:tc>
        <w:tc>
          <w:tcPr>
            <w:tcW w:w="1978" w:type="dxa"/>
            <w:gridSpan w:val="2"/>
            <w:tcBorders>
              <w:top w:val="nil"/>
              <w:left w:val="nil"/>
              <w:bottom w:val="single" w:sz="4" w:space="0" w:color="auto"/>
              <w:right w:val="single" w:sz="4" w:space="0" w:color="auto"/>
            </w:tcBorders>
            <w:shd w:val="clear" w:color="auto" w:fill="auto"/>
          </w:tcPr>
          <w:p w:rsidR="0049067A" w:rsidRPr="00063F86" w:rsidRDefault="0049067A" w:rsidP="00D31A64">
            <w:pPr>
              <w:suppressAutoHyphens w:val="0"/>
              <w:autoSpaceDN w:val="0"/>
              <w:adjustRightInd w:val="0"/>
              <w:jc w:val="center"/>
              <w:rPr>
                <w:sz w:val="16"/>
                <w:szCs w:val="16"/>
                <w:lang w:eastAsia="ru-RU"/>
              </w:rPr>
            </w:pPr>
            <w:r w:rsidRPr="00063F86">
              <w:rPr>
                <w:sz w:val="16"/>
                <w:szCs w:val="16"/>
                <w:lang w:eastAsia="ru-RU"/>
              </w:rPr>
              <w:t>X</w:t>
            </w:r>
          </w:p>
        </w:tc>
        <w:tc>
          <w:tcPr>
            <w:tcW w:w="1835" w:type="dxa"/>
            <w:gridSpan w:val="2"/>
            <w:tcBorders>
              <w:top w:val="nil"/>
              <w:left w:val="nil"/>
              <w:bottom w:val="single" w:sz="4" w:space="0" w:color="auto"/>
              <w:right w:val="single" w:sz="4" w:space="0" w:color="auto"/>
            </w:tcBorders>
            <w:shd w:val="clear" w:color="auto" w:fill="auto"/>
            <w:noWrap/>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695"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555"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1554" w:type="dxa"/>
            <w:tcBorders>
              <w:top w:val="single" w:sz="4" w:space="0" w:color="auto"/>
              <w:left w:val="nil"/>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X</w:t>
            </w:r>
          </w:p>
        </w:tc>
        <w:tc>
          <w:tcPr>
            <w:tcW w:w="2118" w:type="dxa"/>
            <w:tcBorders>
              <w:top w:val="nil"/>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837"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554"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nil"/>
              <w:left w:val="nil"/>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49067A" w:rsidRPr="00C23B35" w:rsidRDefault="0049067A" w:rsidP="00D31A64">
            <w:pPr>
              <w:suppressAutoHyphens w:val="0"/>
              <w:autoSpaceDN w:val="0"/>
              <w:adjustRightInd w:val="0"/>
              <w:jc w:val="center"/>
              <w:rPr>
                <w:sz w:val="16"/>
                <w:szCs w:val="16"/>
                <w:lang w:eastAsia="ru-RU"/>
              </w:rPr>
            </w:pPr>
          </w:p>
        </w:tc>
        <w:tc>
          <w:tcPr>
            <w:tcW w:w="706"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sidRPr="00C23B35">
              <w:rPr>
                <w:sz w:val="16"/>
                <w:szCs w:val="16"/>
                <w:lang w:eastAsia="ru-RU"/>
              </w:rPr>
              <w:t xml:space="preserve">X </w:t>
            </w:r>
          </w:p>
        </w:tc>
        <w:tc>
          <w:tcPr>
            <w:tcW w:w="584" w:type="dxa"/>
            <w:gridSpan w:val="2"/>
            <w:tcBorders>
              <w:top w:val="single" w:sz="4" w:space="0" w:color="auto"/>
              <w:left w:val="single" w:sz="4" w:space="0" w:color="auto"/>
              <w:bottom w:val="single" w:sz="4" w:space="0" w:color="auto"/>
              <w:right w:val="single" w:sz="4" w:space="0" w:color="auto"/>
            </w:tcBorders>
          </w:tcPr>
          <w:p w:rsidR="0049067A" w:rsidRPr="00C23B35" w:rsidRDefault="0049067A" w:rsidP="00D31A64">
            <w:pPr>
              <w:suppressAutoHyphens w:val="0"/>
              <w:autoSpaceDN w:val="0"/>
              <w:adjustRightInd w:val="0"/>
              <w:jc w:val="center"/>
              <w:rPr>
                <w:sz w:val="16"/>
                <w:szCs w:val="16"/>
                <w:lang w:eastAsia="ru-RU"/>
              </w:rPr>
            </w:pPr>
            <w:r>
              <w:rPr>
                <w:sz w:val="16"/>
                <w:szCs w:val="16"/>
                <w:lang w:eastAsia="ru-RU"/>
              </w:rPr>
              <w:t>Х</w:t>
            </w:r>
          </w:p>
        </w:tc>
      </w:tr>
    </w:tbl>
    <w:p w:rsidR="00B95B01" w:rsidRPr="00717E57" w:rsidRDefault="00FB3540" w:rsidP="0063496E">
      <w:pPr>
        <w:tabs>
          <w:tab w:val="left" w:pos="945"/>
        </w:tabs>
        <w:rPr>
          <w:sz w:val="28"/>
          <w:szCs w:val="28"/>
        </w:rPr>
      </w:pPr>
      <w:r>
        <w:rPr>
          <w:sz w:val="24"/>
          <w:szCs w:val="24"/>
          <w:lang w:eastAsia="ru-RU"/>
        </w:rPr>
        <w:tab/>
      </w:r>
      <w:r w:rsidR="007D01E7">
        <w:rPr>
          <w:sz w:val="28"/>
          <w:szCs w:val="28"/>
        </w:rPr>
        <w:tab/>
      </w:r>
    </w:p>
    <w:sectPr w:rsidR="00B95B01" w:rsidRPr="00717E57" w:rsidSect="002B334B">
      <w:headerReference w:type="default" r:id="rId10"/>
      <w:headerReference w:type="first" r:id="rId11"/>
      <w:pgSz w:w="23811" w:h="16838" w:orient="landscape" w:code="8"/>
      <w:pgMar w:top="1985" w:right="851" w:bottom="709" w:left="851"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42" w:rsidRDefault="00CA5642">
      <w:r>
        <w:separator/>
      </w:r>
    </w:p>
  </w:endnote>
  <w:endnote w:type="continuationSeparator" w:id="0">
    <w:p w:rsidR="00CA5642" w:rsidRDefault="00CA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arSymbol">
    <w:altName w:val="MS Mincho"/>
    <w:charset w:val="02"/>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42" w:rsidRDefault="00CA5642">
      <w:r>
        <w:separator/>
      </w:r>
    </w:p>
  </w:footnote>
  <w:footnote w:type="continuationSeparator" w:id="0">
    <w:p w:rsidR="00CA5642" w:rsidRDefault="00CA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6A" w:rsidRDefault="00AB356A" w:rsidP="00555FF6">
    <w:pPr>
      <w:pStyle w:val="a8"/>
      <w:jc w:val="right"/>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6A" w:rsidRDefault="00AB356A">
    <w:pPr>
      <w:pStyle w:val="a8"/>
      <w:jc w:val="right"/>
      <w:rPr>
        <w:sz w:val="28"/>
        <w:szCs w:val="28"/>
      </w:rPr>
    </w:pPr>
  </w:p>
  <w:p w:rsidR="00AB356A" w:rsidRPr="009C6464" w:rsidRDefault="00AB356A">
    <w:pPr>
      <w:pStyle w:val="a8"/>
      <w:jc w:val="righ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0DE3DFB"/>
    <w:multiLevelType w:val="hybridMultilevel"/>
    <w:tmpl w:val="D97CFD6E"/>
    <w:lvl w:ilvl="0" w:tplc="EC62F054">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6F33750"/>
    <w:multiLevelType w:val="hybridMultilevel"/>
    <w:tmpl w:val="6FA82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2718C6"/>
    <w:multiLevelType w:val="hybridMultilevel"/>
    <w:tmpl w:val="EA44F640"/>
    <w:lvl w:ilvl="0" w:tplc="825A38CA">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832B2"/>
    <w:multiLevelType w:val="hybridMultilevel"/>
    <w:tmpl w:val="8DCEA484"/>
    <w:lvl w:ilvl="0" w:tplc="9C52849E">
      <w:start w:val="1"/>
      <w:numFmt w:val="decimal"/>
      <w:lvlText w:val="%1."/>
      <w:lvlJc w:val="left"/>
      <w:pPr>
        <w:ind w:left="720" w:hanging="360"/>
      </w:pPr>
      <w:rPr>
        <w:rFonts w:hint="default"/>
      </w:rPr>
    </w:lvl>
    <w:lvl w:ilvl="1" w:tplc="0924E92C" w:tentative="1">
      <w:start w:val="1"/>
      <w:numFmt w:val="lowerLetter"/>
      <w:lvlText w:val="%2."/>
      <w:lvlJc w:val="left"/>
      <w:pPr>
        <w:ind w:left="1440" w:hanging="360"/>
      </w:pPr>
    </w:lvl>
    <w:lvl w:ilvl="2" w:tplc="FE0817D8" w:tentative="1">
      <w:start w:val="1"/>
      <w:numFmt w:val="lowerRoman"/>
      <w:lvlText w:val="%3."/>
      <w:lvlJc w:val="right"/>
      <w:pPr>
        <w:ind w:left="2160" w:hanging="180"/>
      </w:pPr>
    </w:lvl>
    <w:lvl w:ilvl="3" w:tplc="1A06B6B4" w:tentative="1">
      <w:start w:val="1"/>
      <w:numFmt w:val="decimal"/>
      <w:lvlText w:val="%4."/>
      <w:lvlJc w:val="left"/>
      <w:pPr>
        <w:ind w:left="2880" w:hanging="360"/>
      </w:pPr>
    </w:lvl>
    <w:lvl w:ilvl="4" w:tplc="A552E110" w:tentative="1">
      <w:start w:val="1"/>
      <w:numFmt w:val="lowerLetter"/>
      <w:lvlText w:val="%5."/>
      <w:lvlJc w:val="left"/>
      <w:pPr>
        <w:ind w:left="3600" w:hanging="360"/>
      </w:pPr>
    </w:lvl>
    <w:lvl w:ilvl="5" w:tplc="DB54DF0C" w:tentative="1">
      <w:start w:val="1"/>
      <w:numFmt w:val="lowerRoman"/>
      <w:lvlText w:val="%6."/>
      <w:lvlJc w:val="right"/>
      <w:pPr>
        <w:ind w:left="4320" w:hanging="180"/>
      </w:pPr>
    </w:lvl>
    <w:lvl w:ilvl="6" w:tplc="817CED7C" w:tentative="1">
      <w:start w:val="1"/>
      <w:numFmt w:val="decimal"/>
      <w:lvlText w:val="%7."/>
      <w:lvlJc w:val="left"/>
      <w:pPr>
        <w:ind w:left="5040" w:hanging="360"/>
      </w:pPr>
    </w:lvl>
    <w:lvl w:ilvl="7" w:tplc="74320B34" w:tentative="1">
      <w:start w:val="1"/>
      <w:numFmt w:val="lowerLetter"/>
      <w:lvlText w:val="%8."/>
      <w:lvlJc w:val="left"/>
      <w:pPr>
        <w:ind w:left="5760" w:hanging="360"/>
      </w:pPr>
    </w:lvl>
    <w:lvl w:ilvl="8" w:tplc="34FE71CE" w:tentative="1">
      <w:start w:val="1"/>
      <w:numFmt w:val="lowerRoman"/>
      <w:lvlText w:val="%9."/>
      <w:lvlJc w:val="right"/>
      <w:pPr>
        <w:ind w:left="6480" w:hanging="180"/>
      </w:pPr>
    </w:lvl>
  </w:abstractNum>
  <w:abstractNum w:abstractNumId="5" w15:restartNumberingAfterBreak="0">
    <w:nsid w:val="58DE7B3D"/>
    <w:multiLevelType w:val="hybridMultilevel"/>
    <w:tmpl w:val="691E363A"/>
    <w:lvl w:ilvl="0" w:tplc="E6946648">
      <w:start w:val="30"/>
      <w:numFmt w:val="decimal"/>
      <w:lvlText w:val="%1"/>
      <w:lvlJc w:val="left"/>
      <w:pPr>
        <w:ind w:left="720" w:hanging="360"/>
      </w:pPr>
      <w:rPr>
        <w:rFonts w:hint="default"/>
      </w:rPr>
    </w:lvl>
    <w:lvl w:ilvl="1" w:tplc="5E880A4E" w:tentative="1">
      <w:start w:val="1"/>
      <w:numFmt w:val="lowerLetter"/>
      <w:lvlText w:val="%2."/>
      <w:lvlJc w:val="left"/>
      <w:pPr>
        <w:ind w:left="1440" w:hanging="360"/>
      </w:pPr>
    </w:lvl>
    <w:lvl w:ilvl="2" w:tplc="D7B4CAA8" w:tentative="1">
      <w:start w:val="1"/>
      <w:numFmt w:val="lowerRoman"/>
      <w:lvlText w:val="%3."/>
      <w:lvlJc w:val="right"/>
      <w:pPr>
        <w:ind w:left="2160" w:hanging="180"/>
      </w:pPr>
    </w:lvl>
    <w:lvl w:ilvl="3" w:tplc="276CBC62" w:tentative="1">
      <w:start w:val="1"/>
      <w:numFmt w:val="decimal"/>
      <w:lvlText w:val="%4."/>
      <w:lvlJc w:val="left"/>
      <w:pPr>
        <w:ind w:left="2880" w:hanging="360"/>
      </w:pPr>
    </w:lvl>
    <w:lvl w:ilvl="4" w:tplc="74D2FDD6" w:tentative="1">
      <w:start w:val="1"/>
      <w:numFmt w:val="lowerLetter"/>
      <w:lvlText w:val="%5."/>
      <w:lvlJc w:val="left"/>
      <w:pPr>
        <w:ind w:left="3600" w:hanging="360"/>
      </w:pPr>
    </w:lvl>
    <w:lvl w:ilvl="5" w:tplc="9926E6E2" w:tentative="1">
      <w:start w:val="1"/>
      <w:numFmt w:val="lowerRoman"/>
      <w:lvlText w:val="%6."/>
      <w:lvlJc w:val="right"/>
      <w:pPr>
        <w:ind w:left="4320" w:hanging="180"/>
      </w:pPr>
    </w:lvl>
    <w:lvl w:ilvl="6" w:tplc="EC46FB26" w:tentative="1">
      <w:start w:val="1"/>
      <w:numFmt w:val="decimal"/>
      <w:lvlText w:val="%7."/>
      <w:lvlJc w:val="left"/>
      <w:pPr>
        <w:ind w:left="5040" w:hanging="360"/>
      </w:pPr>
    </w:lvl>
    <w:lvl w:ilvl="7" w:tplc="AB6CF828" w:tentative="1">
      <w:start w:val="1"/>
      <w:numFmt w:val="lowerLetter"/>
      <w:lvlText w:val="%8."/>
      <w:lvlJc w:val="left"/>
      <w:pPr>
        <w:ind w:left="5760" w:hanging="360"/>
      </w:pPr>
    </w:lvl>
    <w:lvl w:ilvl="8" w:tplc="D988BE06" w:tentative="1">
      <w:start w:val="1"/>
      <w:numFmt w:val="lowerRoman"/>
      <w:lvlText w:val="%9."/>
      <w:lvlJc w:val="right"/>
      <w:pPr>
        <w:ind w:left="6480" w:hanging="180"/>
      </w:pPr>
    </w:lvl>
  </w:abstractNum>
  <w:abstractNum w:abstractNumId="6" w15:restartNumberingAfterBreak="0">
    <w:nsid w:val="5BAA5869"/>
    <w:multiLevelType w:val="hybridMultilevel"/>
    <w:tmpl w:val="E782ED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7E75C7"/>
    <w:multiLevelType w:val="hybridMultilevel"/>
    <w:tmpl w:val="C0702630"/>
    <w:lvl w:ilvl="0" w:tplc="E7D8FB3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6A070C"/>
    <w:multiLevelType w:val="hybridMultilevel"/>
    <w:tmpl w:val="8E861936"/>
    <w:lvl w:ilvl="0" w:tplc="D9620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C434AD"/>
    <w:multiLevelType w:val="hybridMultilevel"/>
    <w:tmpl w:val="3730B70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15:restartNumberingAfterBreak="0">
    <w:nsid w:val="774B4F86"/>
    <w:multiLevelType w:val="hybridMultilevel"/>
    <w:tmpl w:val="E3D8725C"/>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9"/>
  </w:num>
  <w:num w:numId="8">
    <w:abstractNumId w:val="5"/>
  </w:num>
  <w:num w:numId="9">
    <w:abstractNumId w:val="1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23"/>
    <w:rsid w:val="000008F0"/>
    <w:rsid w:val="00000C25"/>
    <w:rsid w:val="00000D41"/>
    <w:rsid w:val="00001550"/>
    <w:rsid w:val="00001F92"/>
    <w:rsid w:val="00002088"/>
    <w:rsid w:val="00002C82"/>
    <w:rsid w:val="00002FF9"/>
    <w:rsid w:val="0000348A"/>
    <w:rsid w:val="0000359E"/>
    <w:rsid w:val="000035F9"/>
    <w:rsid w:val="00003661"/>
    <w:rsid w:val="00003B70"/>
    <w:rsid w:val="00003FD6"/>
    <w:rsid w:val="00004422"/>
    <w:rsid w:val="0000469F"/>
    <w:rsid w:val="000046E6"/>
    <w:rsid w:val="000047A2"/>
    <w:rsid w:val="00004AA5"/>
    <w:rsid w:val="00005267"/>
    <w:rsid w:val="000055CD"/>
    <w:rsid w:val="0000589E"/>
    <w:rsid w:val="00005BD1"/>
    <w:rsid w:val="00005D4F"/>
    <w:rsid w:val="00005E8C"/>
    <w:rsid w:val="0000610D"/>
    <w:rsid w:val="0000635A"/>
    <w:rsid w:val="0000679B"/>
    <w:rsid w:val="00006B35"/>
    <w:rsid w:val="00006CBF"/>
    <w:rsid w:val="00006D6C"/>
    <w:rsid w:val="00006DD5"/>
    <w:rsid w:val="0000700D"/>
    <w:rsid w:val="000073F1"/>
    <w:rsid w:val="00007617"/>
    <w:rsid w:val="00007875"/>
    <w:rsid w:val="00007A1C"/>
    <w:rsid w:val="00007BCD"/>
    <w:rsid w:val="00007E91"/>
    <w:rsid w:val="00007F1A"/>
    <w:rsid w:val="0001016A"/>
    <w:rsid w:val="000109EB"/>
    <w:rsid w:val="00011765"/>
    <w:rsid w:val="00011C5C"/>
    <w:rsid w:val="00012573"/>
    <w:rsid w:val="000125D9"/>
    <w:rsid w:val="00012929"/>
    <w:rsid w:val="00012A99"/>
    <w:rsid w:val="0001321C"/>
    <w:rsid w:val="0001394E"/>
    <w:rsid w:val="00013B46"/>
    <w:rsid w:val="00013EF2"/>
    <w:rsid w:val="000140B6"/>
    <w:rsid w:val="000145E4"/>
    <w:rsid w:val="0001472A"/>
    <w:rsid w:val="000147C2"/>
    <w:rsid w:val="00014D58"/>
    <w:rsid w:val="0001593A"/>
    <w:rsid w:val="00015A3E"/>
    <w:rsid w:val="00015BA9"/>
    <w:rsid w:val="00015C0C"/>
    <w:rsid w:val="00015D2E"/>
    <w:rsid w:val="000164C0"/>
    <w:rsid w:val="0001653D"/>
    <w:rsid w:val="00016633"/>
    <w:rsid w:val="00016A05"/>
    <w:rsid w:val="00016A7E"/>
    <w:rsid w:val="00016CEE"/>
    <w:rsid w:val="00016D98"/>
    <w:rsid w:val="00017129"/>
    <w:rsid w:val="00017228"/>
    <w:rsid w:val="0001760D"/>
    <w:rsid w:val="000176FC"/>
    <w:rsid w:val="00017BE9"/>
    <w:rsid w:val="00020045"/>
    <w:rsid w:val="000202CF"/>
    <w:rsid w:val="000203EC"/>
    <w:rsid w:val="000214C2"/>
    <w:rsid w:val="0002153C"/>
    <w:rsid w:val="00021A77"/>
    <w:rsid w:val="000222AA"/>
    <w:rsid w:val="000222AB"/>
    <w:rsid w:val="000228B1"/>
    <w:rsid w:val="00022C38"/>
    <w:rsid w:val="000234F1"/>
    <w:rsid w:val="00023888"/>
    <w:rsid w:val="000245E7"/>
    <w:rsid w:val="0002466A"/>
    <w:rsid w:val="0002474F"/>
    <w:rsid w:val="00025299"/>
    <w:rsid w:val="00025F00"/>
    <w:rsid w:val="000267A9"/>
    <w:rsid w:val="00026D42"/>
    <w:rsid w:val="00026F32"/>
    <w:rsid w:val="00027111"/>
    <w:rsid w:val="00027116"/>
    <w:rsid w:val="00027354"/>
    <w:rsid w:val="000274A2"/>
    <w:rsid w:val="00027B47"/>
    <w:rsid w:val="00030041"/>
    <w:rsid w:val="000301DD"/>
    <w:rsid w:val="0003026F"/>
    <w:rsid w:val="00030586"/>
    <w:rsid w:val="00030B5E"/>
    <w:rsid w:val="00030C5D"/>
    <w:rsid w:val="00030DCC"/>
    <w:rsid w:val="00031D71"/>
    <w:rsid w:val="0003243D"/>
    <w:rsid w:val="00032FE9"/>
    <w:rsid w:val="0003344A"/>
    <w:rsid w:val="000335BC"/>
    <w:rsid w:val="00033711"/>
    <w:rsid w:val="00033C1B"/>
    <w:rsid w:val="00034A9E"/>
    <w:rsid w:val="00034EAE"/>
    <w:rsid w:val="00035021"/>
    <w:rsid w:val="00035A48"/>
    <w:rsid w:val="00035B71"/>
    <w:rsid w:val="00035E3A"/>
    <w:rsid w:val="00036A80"/>
    <w:rsid w:val="00036AC4"/>
    <w:rsid w:val="00036B41"/>
    <w:rsid w:val="00036C3F"/>
    <w:rsid w:val="00036D99"/>
    <w:rsid w:val="00036F88"/>
    <w:rsid w:val="0003713A"/>
    <w:rsid w:val="00037623"/>
    <w:rsid w:val="00037DCF"/>
    <w:rsid w:val="00037E6D"/>
    <w:rsid w:val="00037FB9"/>
    <w:rsid w:val="00040090"/>
    <w:rsid w:val="000403C4"/>
    <w:rsid w:val="00041CB6"/>
    <w:rsid w:val="0004221D"/>
    <w:rsid w:val="0004228C"/>
    <w:rsid w:val="000424C6"/>
    <w:rsid w:val="00042AEF"/>
    <w:rsid w:val="00042B52"/>
    <w:rsid w:val="00043B6C"/>
    <w:rsid w:val="00043EA5"/>
    <w:rsid w:val="00043F2F"/>
    <w:rsid w:val="00044324"/>
    <w:rsid w:val="00044797"/>
    <w:rsid w:val="00044BBA"/>
    <w:rsid w:val="00044C06"/>
    <w:rsid w:val="000451EE"/>
    <w:rsid w:val="000452A0"/>
    <w:rsid w:val="0004531C"/>
    <w:rsid w:val="0004540A"/>
    <w:rsid w:val="000455F2"/>
    <w:rsid w:val="00046046"/>
    <w:rsid w:val="00046786"/>
    <w:rsid w:val="00046D33"/>
    <w:rsid w:val="000477D7"/>
    <w:rsid w:val="00050771"/>
    <w:rsid w:val="00050AC3"/>
    <w:rsid w:val="00050F80"/>
    <w:rsid w:val="00051238"/>
    <w:rsid w:val="00051301"/>
    <w:rsid w:val="00051CE8"/>
    <w:rsid w:val="0005217F"/>
    <w:rsid w:val="00052896"/>
    <w:rsid w:val="0005299A"/>
    <w:rsid w:val="00052AA0"/>
    <w:rsid w:val="00052DD3"/>
    <w:rsid w:val="00052E9E"/>
    <w:rsid w:val="00053318"/>
    <w:rsid w:val="000534B7"/>
    <w:rsid w:val="00053849"/>
    <w:rsid w:val="0005396C"/>
    <w:rsid w:val="00054ED4"/>
    <w:rsid w:val="00055017"/>
    <w:rsid w:val="000553E3"/>
    <w:rsid w:val="00055414"/>
    <w:rsid w:val="00055654"/>
    <w:rsid w:val="00055984"/>
    <w:rsid w:val="00055CDA"/>
    <w:rsid w:val="00055FAC"/>
    <w:rsid w:val="000561E0"/>
    <w:rsid w:val="0005622D"/>
    <w:rsid w:val="00056544"/>
    <w:rsid w:val="00056666"/>
    <w:rsid w:val="0005729B"/>
    <w:rsid w:val="000575D4"/>
    <w:rsid w:val="0005786C"/>
    <w:rsid w:val="0005786E"/>
    <w:rsid w:val="00060170"/>
    <w:rsid w:val="00060B4D"/>
    <w:rsid w:val="00061094"/>
    <w:rsid w:val="0006110A"/>
    <w:rsid w:val="000619A3"/>
    <w:rsid w:val="00061A8E"/>
    <w:rsid w:val="00061B35"/>
    <w:rsid w:val="000621BE"/>
    <w:rsid w:val="00062451"/>
    <w:rsid w:val="000624B5"/>
    <w:rsid w:val="00062D0C"/>
    <w:rsid w:val="00063253"/>
    <w:rsid w:val="000637DD"/>
    <w:rsid w:val="00063BB6"/>
    <w:rsid w:val="00063F86"/>
    <w:rsid w:val="00064813"/>
    <w:rsid w:val="00064E21"/>
    <w:rsid w:val="000651CE"/>
    <w:rsid w:val="00065C3A"/>
    <w:rsid w:val="0006627F"/>
    <w:rsid w:val="00066AC0"/>
    <w:rsid w:val="00066C09"/>
    <w:rsid w:val="00066E8D"/>
    <w:rsid w:val="0006713E"/>
    <w:rsid w:val="0006733B"/>
    <w:rsid w:val="00067743"/>
    <w:rsid w:val="000678E2"/>
    <w:rsid w:val="000701C9"/>
    <w:rsid w:val="00070331"/>
    <w:rsid w:val="00070375"/>
    <w:rsid w:val="00070A61"/>
    <w:rsid w:val="00070BC2"/>
    <w:rsid w:val="00071028"/>
    <w:rsid w:val="000712ED"/>
    <w:rsid w:val="00071596"/>
    <w:rsid w:val="00071733"/>
    <w:rsid w:val="00072140"/>
    <w:rsid w:val="0007241D"/>
    <w:rsid w:val="0007372D"/>
    <w:rsid w:val="0007385C"/>
    <w:rsid w:val="00073965"/>
    <w:rsid w:val="0007406E"/>
    <w:rsid w:val="000744CB"/>
    <w:rsid w:val="00074FE2"/>
    <w:rsid w:val="000750D3"/>
    <w:rsid w:val="0007572E"/>
    <w:rsid w:val="00075C7B"/>
    <w:rsid w:val="00075CC6"/>
    <w:rsid w:val="00075DA8"/>
    <w:rsid w:val="00075EBF"/>
    <w:rsid w:val="000760F7"/>
    <w:rsid w:val="00076325"/>
    <w:rsid w:val="00076C9F"/>
    <w:rsid w:val="00076DAB"/>
    <w:rsid w:val="000772FC"/>
    <w:rsid w:val="000773D8"/>
    <w:rsid w:val="000774F9"/>
    <w:rsid w:val="00077666"/>
    <w:rsid w:val="000779BA"/>
    <w:rsid w:val="00077B8B"/>
    <w:rsid w:val="00077FB5"/>
    <w:rsid w:val="000800D7"/>
    <w:rsid w:val="000801E5"/>
    <w:rsid w:val="00080668"/>
    <w:rsid w:val="000814F9"/>
    <w:rsid w:val="00081503"/>
    <w:rsid w:val="00081C95"/>
    <w:rsid w:val="00082181"/>
    <w:rsid w:val="0008224F"/>
    <w:rsid w:val="00082261"/>
    <w:rsid w:val="000826F7"/>
    <w:rsid w:val="00082914"/>
    <w:rsid w:val="000829CB"/>
    <w:rsid w:val="00082A9A"/>
    <w:rsid w:val="00082B2D"/>
    <w:rsid w:val="00082D64"/>
    <w:rsid w:val="00082DDB"/>
    <w:rsid w:val="00082E4E"/>
    <w:rsid w:val="00082FB1"/>
    <w:rsid w:val="00083EA9"/>
    <w:rsid w:val="0008433E"/>
    <w:rsid w:val="000845CB"/>
    <w:rsid w:val="00084650"/>
    <w:rsid w:val="00084A17"/>
    <w:rsid w:val="000851EA"/>
    <w:rsid w:val="00085A8D"/>
    <w:rsid w:val="00085CCA"/>
    <w:rsid w:val="00085DD9"/>
    <w:rsid w:val="0008619D"/>
    <w:rsid w:val="00086616"/>
    <w:rsid w:val="00086631"/>
    <w:rsid w:val="00086A51"/>
    <w:rsid w:val="00086BC7"/>
    <w:rsid w:val="0008716C"/>
    <w:rsid w:val="000873E0"/>
    <w:rsid w:val="000877D1"/>
    <w:rsid w:val="000878A3"/>
    <w:rsid w:val="00087A2F"/>
    <w:rsid w:val="00087AD5"/>
    <w:rsid w:val="00087DFB"/>
    <w:rsid w:val="0009022D"/>
    <w:rsid w:val="00091126"/>
    <w:rsid w:val="000911C1"/>
    <w:rsid w:val="00091B58"/>
    <w:rsid w:val="00091EDE"/>
    <w:rsid w:val="00092030"/>
    <w:rsid w:val="0009228B"/>
    <w:rsid w:val="00092602"/>
    <w:rsid w:val="00092744"/>
    <w:rsid w:val="00092D0C"/>
    <w:rsid w:val="00092F47"/>
    <w:rsid w:val="00094335"/>
    <w:rsid w:val="00094508"/>
    <w:rsid w:val="000948E3"/>
    <w:rsid w:val="000949CD"/>
    <w:rsid w:val="000949F1"/>
    <w:rsid w:val="00095578"/>
    <w:rsid w:val="00095B0F"/>
    <w:rsid w:val="00095FC2"/>
    <w:rsid w:val="000979CF"/>
    <w:rsid w:val="000A036B"/>
    <w:rsid w:val="000A077D"/>
    <w:rsid w:val="000A0F68"/>
    <w:rsid w:val="000A119A"/>
    <w:rsid w:val="000A119C"/>
    <w:rsid w:val="000A1407"/>
    <w:rsid w:val="000A1B42"/>
    <w:rsid w:val="000A20DE"/>
    <w:rsid w:val="000A20EE"/>
    <w:rsid w:val="000A2262"/>
    <w:rsid w:val="000A2330"/>
    <w:rsid w:val="000A2452"/>
    <w:rsid w:val="000A2BC7"/>
    <w:rsid w:val="000A2EAD"/>
    <w:rsid w:val="000A2F10"/>
    <w:rsid w:val="000A2F57"/>
    <w:rsid w:val="000A33F7"/>
    <w:rsid w:val="000A3604"/>
    <w:rsid w:val="000A3BD6"/>
    <w:rsid w:val="000A4024"/>
    <w:rsid w:val="000A47C7"/>
    <w:rsid w:val="000A4A96"/>
    <w:rsid w:val="000A4E9B"/>
    <w:rsid w:val="000A5314"/>
    <w:rsid w:val="000A5A4B"/>
    <w:rsid w:val="000A5ADD"/>
    <w:rsid w:val="000A5F8B"/>
    <w:rsid w:val="000A6138"/>
    <w:rsid w:val="000A66F1"/>
    <w:rsid w:val="000A6819"/>
    <w:rsid w:val="000A70EC"/>
    <w:rsid w:val="000A7303"/>
    <w:rsid w:val="000A7C8F"/>
    <w:rsid w:val="000B012F"/>
    <w:rsid w:val="000B0537"/>
    <w:rsid w:val="000B0978"/>
    <w:rsid w:val="000B0D4B"/>
    <w:rsid w:val="000B0FD2"/>
    <w:rsid w:val="000B15BD"/>
    <w:rsid w:val="000B15DB"/>
    <w:rsid w:val="000B18A8"/>
    <w:rsid w:val="000B1DBC"/>
    <w:rsid w:val="000B20AE"/>
    <w:rsid w:val="000B2313"/>
    <w:rsid w:val="000B298C"/>
    <w:rsid w:val="000B29C7"/>
    <w:rsid w:val="000B31D7"/>
    <w:rsid w:val="000B32BF"/>
    <w:rsid w:val="000B3330"/>
    <w:rsid w:val="000B3A19"/>
    <w:rsid w:val="000B3E6B"/>
    <w:rsid w:val="000B418F"/>
    <w:rsid w:val="000B45A0"/>
    <w:rsid w:val="000B490F"/>
    <w:rsid w:val="000B4D78"/>
    <w:rsid w:val="000B4EAB"/>
    <w:rsid w:val="000B4F5D"/>
    <w:rsid w:val="000B5155"/>
    <w:rsid w:val="000B5B47"/>
    <w:rsid w:val="000B5ED7"/>
    <w:rsid w:val="000B5FBF"/>
    <w:rsid w:val="000B74FC"/>
    <w:rsid w:val="000B7ACB"/>
    <w:rsid w:val="000B7C24"/>
    <w:rsid w:val="000B7D23"/>
    <w:rsid w:val="000C0034"/>
    <w:rsid w:val="000C063C"/>
    <w:rsid w:val="000C09C1"/>
    <w:rsid w:val="000C1057"/>
    <w:rsid w:val="000C1EAC"/>
    <w:rsid w:val="000C21C1"/>
    <w:rsid w:val="000C2336"/>
    <w:rsid w:val="000C2597"/>
    <w:rsid w:val="000C291A"/>
    <w:rsid w:val="000C29EC"/>
    <w:rsid w:val="000C2B45"/>
    <w:rsid w:val="000C2DA9"/>
    <w:rsid w:val="000C306F"/>
    <w:rsid w:val="000C32E8"/>
    <w:rsid w:val="000C3477"/>
    <w:rsid w:val="000C3631"/>
    <w:rsid w:val="000C364F"/>
    <w:rsid w:val="000C366D"/>
    <w:rsid w:val="000C36B3"/>
    <w:rsid w:val="000C3A09"/>
    <w:rsid w:val="000C42FB"/>
    <w:rsid w:val="000C45B6"/>
    <w:rsid w:val="000C4B65"/>
    <w:rsid w:val="000C522E"/>
    <w:rsid w:val="000C59ED"/>
    <w:rsid w:val="000C5A57"/>
    <w:rsid w:val="000C5F60"/>
    <w:rsid w:val="000C6778"/>
    <w:rsid w:val="000C6F7E"/>
    <w:rsid w:val="000C75B4"/>
    <w:rsid w:val="000C765D"/>
    <w:rsid w:val="000C768F"/>
    <w:rsid w:val="000C77FD"/>
    <w:rsid w:val="000C7DEE"/>
    <w:rsid w:val="000C7F66"/>
    <w:rsid w:val="000D00E4"/>
    <w:rsid w:val="000D018F"/>
    <w:rsid w:val="000D01C2"/>
    <w:rsid w:val="000D02E0"/>
    <w:rsid w:val="000D03BB"/>
    <w:rsid w:val="000D162A"/>
    <w:rsid w:val="000D17CE"/>
    <w:rsid w:val="000D1856"/>
    <w:rsid w:val="000D1B84"/>
    <w:rsid w:val="000D20C0"/>
    <w:rsid w:val="000D258C"/>
    <w:rsid w:val="000D2AD1"/>
    <w:rsid w:val="000D2F46"/>
    <w:rsid w:val="000D3500"/>
    <w:rsid w:val="000D371C"/>
    <w:rsid w:val="000D3BBB"/>
    <w:rsid w:val="000D3E2D"/>
    <w:rsid w:val="000D464F"/>
    <w:rsid w:val="000D469B"/>
    <w:rsid w:val="000D47D7"/>
    <w:rsid w:val="000D47E4"/>
    <w:rsid w:val="000D4A13"/>
    <w:rsid w:val="000D4A2E"/>
    <w:rsid w:val="000D4B7D"/>
    <w:rsid w:val="000D4BD7"/>
    <w:rsid w:val="000D51D9"/>
    <w:rsid w:val="000D5329"/>
    <w:rsid w:val="000D56AD"/>
    <w:rsid w:val="000D5D49"/>
    <w:rsid w:val="000D65D5"/>
    <w:rsid w:val="000D68EA"/>
    <w:rsid w:val="000D6EA4"/>
    <w:rsid w:val="000D7501"/>
    <w:rsid w:val="000D7595"/>
    <w:rsid w:val="000D7663"/>
    <w:rsid w:val="000D7708"/>
    <w:rsid w:val="000D7B87"/>
    <w:rsid w:val="000D7C89"/>
    <w:rsid w:val="000E0CAA"/>
    <w:rsid w:val="000E1771"/>
    <w:rsid w:val="000E1BE3"/>
    <w:rsid w:val="000E1C81"/>
    <w:rsid w:val="000E1EC7"/>
    <w:rsid w:val="000E2280"/>
    <w:rsid w:val="000E25DB"/>
    <w:rsid w:val="000E2A94"/>
    <w:rsid w:val="000E418B"/>
    <w:rsid w:val="000E43A7"/>
    <w:rsid w:val="000E4A9C"/>
    <w:rsid w:val="000E4E42"/>
    <w:rsid w:val="000E57A4"/>
    <w:rsid w:val="000E5803"/>
    <w:rsid w:val="000E5962"/>
    <w:rsid w:val="000E5D44"/>
    <w:rsid w:val="000E5E3F"/>
    <w:rsid w:val="000E5F6D"/>
    <w:rsid w:val="000E6612"/>
    <w:rsid w:val="000E778A"/>
    <w:rsid w:val="000E7990"/>
    <w:rsid w:val="000E7F13"/>
    <w:rsid w:val="000F039B"/>
    <w:rsid w:val="000F03D6"/>
    <w:rsid w:val="000F03D7"/>
    <w:rsid w:val="000F0A6E"/>
    <w:rsid w:val="000F1631"/>
    <w:rsid w:val="000F1B21"/>
    <w:rsid w:val="000F1F23"/>
    <w:rsid w:val="000F1F4A"/>
    <w:rsid w:val="000F1F6D"/>
    <w:rsid w:val="000F2248"/>
    <w:rsid w:val="000F27AA"/>
    <w:rsid w:val="000F2E5F"/>
    <w:rsid w:val="000F321E"/>
    <w:rsid w:val="000F32AD"/>
    <w:rsid w:val="000F374A"/>
    <w:rsid w:val="000F3C03"/>
    <w:rsid w:val="000F41FE"/>
    <w:rsid w:val="000F4251"/>
    <w:rsid w:val="000F47A9"/>
    <w:rsid w:val="000F47C1"/>
    <w:rsid w:val="000F4ABC"/>
    <w:rsid w:val="000F4DE1"/>
    <w:rsid w:val="000F4FBA"/>
    <w:rsid w:val="000F53DE"/>
    <w:rsid w:val="000F54C9"/>
    <w:rsid w:val="000F58D9"/>
    <w:rsid w:val="000F5CEE"/>
    <w:rsid w:val="000F5D4C"/>
    <w:rsid w:val="000F738A"/>
    <w:rsid w:val="000F7AB0"/>
    <w:rsid w:val="000F7FD5"/>
    <w:rsid w:val="001005D7"/>
    <w:rsid w:val="00100965"/>
    <w:rsid w:val="00101089"/>
    <w:rsid w:val="00101360"/>
    <w:rsid w:val="0010192D"/>
    <w:rsid w:val="00101E7D"/>
    <w:rsid w:val="001027C7"/>
    <w:rsid w:val="00102A1F"/>
    <w:rsid w:val="00102A74"/>
    <w:rsid w:val="00102CDB"/>
    <w:rsid w:val="00102FF7"/>
    <w:rsid w:val="001030F7"/>
    <w:rsid w:val="00103A64"/>
    <w:rsid w:val="0010401D"/>
    <w:rsid w:val="001040EB"/>
    <w:rsid w:val="00104316"/>
    <w:rsid w:val="00104FA3"/>
    <w:rsid w:val="00106108"/>
    <w:rsid w:val="00106184"/>
    <w:rsid w:val="001062AC"/>
    <w:rsid w:val="0010631C"/>
    <w:rsid w:val="00106598"/>
    <w:rsid w:val="001065CA"/>
    <w:rsid w:val="001066D0"/>
    <w:rsid w:val="001069C4"/>
    <w:rsid w:val="00106AC4"/>
    <w:rsid w:val="00106BD2"/>
    <w:rsid w:val="0010759F"/>
    <w:rsid w:val="001077DC"/>
    <w:rsid w:val="00110302"/>
    <w:rsid w:val="00110BE1"/>
    <w:rsid w:val="00110CD4"/>
    <w:rsid w:val="00110FC7"/>
    <w:rsid w:val="00111071"/>
    <w:rsid w:val="001112AC"/>
    <w:rsid w:val="00111623"/>
    <w:rsid w:val="0011289D"/>
    <w:rsid w:val="00112912"/>
    <w:rsid w:val="00112A61"/>
    <w:rsid w:val="00112C43"/>
    <w:rsid w:val="00112F33"/>
    <w:rsid w:val="001131D4"/>
    <w:rsid w:val="00113DBC"/>
    <w:rsid w:val="00113F27"/>
    <w:rsid w:val="0011412C"/>
    <w:rsid w:val="00114AB8"/>
    <w:rsid w:val="00114C54"/>
    <w:rsid w:val="00114D3D"/>
    <w:rsid w:val="00114DB9"/>
    <w:rsid w:val="001155AF"/>
    <w:rsid w:val="00115B73"/>
    <w:rsid w:val="00115EFE"/>
    <w:rsid w:val="00115F68"/>
    <w:rsid w:val="00116836"/>
    <w:rsid w:val="00116A25"/>
    <w:rsid w:val="00116AB9"/>
    <w:rsid w:val="00116AF2"/>
    <w:rsid w:val="00116D51"/>
    <w:rsid w:val="00116DB8"/>
    <w:rsid w:val="00116F03"/>
    <w:rsid w:val="00116F5D"/>
    <w:rsid w:val="00117445"/>
    <w:rsid w:val="001174D2"/>
    <w:rsid w:val="00117626"/>
    <w:rsid w:val="00117BC4"/>
    <w:rsid w:val="00117F79"/>
    <w:rsid w:val="00120739"/>
    <w:rsid w:val="00120B6C"/>
    <w:rsid w:val="00120BAA"/>
    <w:rsid w:val="00120BF5"/>
    <w:rsid w:val="00120C9E"/>
    <w:rsid w:val="00121494"/>
    <w:rsid w:val="001215A0"/>
    <w:rsid w:val="001216FB"/>
    <w:rsid w:val="00122AE9"/>
    <w:rsid w:val="00122DEB"/>
    <w:rsid w:val="00123154"/>
    <w:rsid w:val="0012330A"/>
    <w:rsid w:val="00123559"/>
    <w:rsid w:val="0012375D"/>
    <w:rsid w:val="00123921"/>
    <w:rsid w:val="00123992"/>
    <w:rsid w:val="00123FFE"/>
    <w:rsid w:val="001242BD"/>
    <w:rsid w:val="001242EC"/>
    <w:rsid w:val="00124350"/>
    <w:rsid w:val="001244A1"/>
    <w:rsid w:val="001244B8"/>
    <w:rsid w:val="00124745"/>
    <w:rsid w:val="00124BD7"/>
    <w:rsid w:val="00124C87"/>
    <w:rsid w:val="00124DB4"/>
    <w:rsid w:val="00125004"/>
    <w:rsid w:val="00125247"/>
    <w:rsid w:val="00125602"/>
    <w:rsid w:val="001258B3"/>
    <w:rsid w:val="00125B26"/>
    <w:rsid w:val="00125F1A"/>
    <w:rsid w:val="0012614F"/>
    <w:rsid w:val="00126554"/>
    <w:rsid w:val="0012656F"/>
    <w:rsid w:val="0012691A"/>
    <w:rsid w:val="001274ED"/>
    <w:rsid w:val="001275D3"/>
    <w:rsid w:val="00127889"/>
    <w:rsid w:val="00127940"/>
    <w:rsid w:val="00127D58"/>
    <w:rsid w:val="00127DFC"/>
    <w:rsid w:val="001302D1"/>
    <w:rsid w:val="00130565"/>
    <w:rsid w:val="001306A2"/>
    <w:rsid w:val="00130CAD"/>
    <w:rsid w:val="00131A84"/>
    <w:rsid w:val="00131F92"/>
    <w:rsid w:val="0013203C"/>
    <w:rsid w:val="001325A0"/>
    <w:rsid w:val="00132910"/>
    <w:rsid w:val="00132D4E"/>
    <w:rsid w:val="00132EA5"/>
    <w:rsid w:val="00132F57"/>
    <w:rsid w:val="00133643"/>
    <w:rsid w:val="00133678"/>
    <w:rsid w:val="00133BE4"/>
    <w:rsid w:val="00134164"/>
    <w:rsid w:val="00134309"/>
    <w:rsid w:val="001349B1"/>
    <w:rsid w:val="00134DF4"/>
    <w:rsid w:val="001352E6"/>
    <w:rsid w:val="00135A9C"/>
    <w:rsid w:val="00135C53"/>
    <w:rsid w:val="00135C74"/>
    <w:rsid w:val="00135F13"/>
    <w:rsid w:val="00135F3B"/>
    <w:rsid w:val="001361C9"/>
    <w:rsid w:val="00136282"/>
    <w:rsid w:val="00136601"/>
    <w:rsid w:val="00136C69"/>
    <w:rsid w:val="00136DED"/>
    <w:rsid w:val="00136EA9"/>
    <w:rsid w:val="00137043"/>
    <w:rsid w:val="00137453"/>
    <w:rsid w:val="001374AF"/>
    <w:rsid w:val="0013772E"/>
    <w:rsid w:val="00137844"/>
    <w:rsid w:val="0013787F"/>
    <w:rsid w:val="00137B3C"/>
    <w:rsid w:val="001403E7"/>
    <w:rsid w:val="001407F0"/>
    <w:rsid w:val="00140CC2"/>
    <w:rsid w:val="0014106D"/>
    <w:rsid w:val="0014157D"/>
    <w:rsid w:val="001419A7"/>
    <w:rsid w:val="00141FF2"/>
    <w:rsid w:val="00142016"/>
    <w:rsid w:val="00142239"/>
    <w:rsid w:val="00142290"/>
    <w:rsid w:val="001426E8"/>
    <w:rsid w:val="00142879"/>
    <w:rsid w:val="00142C9C"/>
    <w:rsid w:val="00143B5A"/>
    <w:rsid w:val="00143BC5"/>
    <w:rsid w:val="0014436E"/>
    <w:rsid w:val="001448C7"/>
    <w:rsid w:val="0014498B"/>
    <w:rsid w:val="00144C76"/>
    <w:rsid w:val="001451EC"/>
    <w:rsid w:val="00145889"/>
    <w:rsid w:val="00145C34"/>
    <w:rsid w:val="00146056"/>
    <w:rsid w:val="0014611E"/>
    <w:rsid w:val="00146263"/>
    <w:rsid w:val="001462EF"/>
    <w:rsid w:val="00146B78"/>
    <w:rsid w:val="00147795"/>
    <w:rsid w:val="00147DE2"/>
    <w:rsid w:val="0015013B"/>
    <w:rsid w:val="00150873"/>
    <w:rsid w:val="00150D21"/>
    <w:rsid w:val="00151055"/>
    <w:rsid w:val="001510B1"/>
    <w:rsid w:val="001512DF"/>
    <w:rsid w:val="001514D7"/>
    <w:rsid w:val="00151710"/>
    <w:rsid w:val="00151AA7"/>
    <w:rsid w:val="00151D41"/>
    <w:rsid w:val="0015215E"/>
    <w:rsid w:val="001523DF"/>
    <w:rsid w:val="001523F9"/>
    <w:rsid w:val="00152C4F"/>
    <w:rsid w:val="001536C3"/>
    <w:rsid w:val="00153DE1"/>
    <w:rsid w:val="00153E1D"/>
    <w:rsid w:val="00153E41"/>
    <w:rsid w:val="0015439A"/>
    <w:rsid w:val="00154694"/>
    <w:rsid w:val="00154708"/>
    <w:rsid w:val="001547D3"/>
    <w:rsid w:val="001549DC"/>
    <w:rsid w:val="00155167"/>
    <w:rsid w:val="0015544B"/>
    <w:rsid w:val="001554C6"/>
    <w:rsid w:val="001555CC"/>
    <w:rsid w:val="00155B43"/>
    <w:rsid w:val="00156361"/>
    <w:rsid w:val="0015647C"/>
    <w:rsid w:val="001567B8"/>
    <w:rsid w:val="00156BDC"/>
    <w:rsid w:val="001577FE"/>
    <w:rsid w:val="00157B3F"/>
    <w:rsid w:val="00157B91"/>
    <w:rsid w:val="00157DBB"/>
    <w:rsid w:val="0016030C"/>
    <w:rsid w:val="00160849"/>
    <w:rsid w:val="0016102E"/>
    <w:rsid w:val="00162167"/>
    <w:rsid w:val="00162522"/>
    <w:rsid w:val="00162D45"/>
    <w:rsid w:val="0016360D"/>
    <w:rsid w:val="00163878"/>
    <w:rsid w:val="00163BF3"/>
    <w:rsid w:val="00163BFA"/>
    <w:rsid w:val="00163CCE"/>
    <w:rsid w:val="001640B1"/>
    <w:rsid w:val="0016418F"/>
    <w:rsid w:val="0016510E"/>
    <w:rsid w:val="00165407"/>
    <w:rsid w:val="0016541F"/>
    <w:rsid w:val="00165426"/>
    <w:rsid w:val="001655A0"/>
    <w:rsid w:val="00165A74"/>
    <w:rsid w:val="00166563"/>
    <w:rsid w:val="001667B0"/>
    <w:rsid w:val="00166932"/>
    <w:rsid w:val="00166B88"/>
    <w:rsid w:val="00166C74"/>
    <w:rsid w:val="00166EFB"/>
    <w:rsid w:val="00167269"/>
    <w:rsid w:val="0016737F"/>
    <w:rsid w:val="001675E3"/>
    <w:rsid w:val="001678DE"/>
    <w:rsid w:val="00167A90"/>
    <w:rsid w:val="00167BBD"/>
    <w:rsid w:val="00167DFA"/>
    <w:rsid w:val="00170592"/>
    <w:rsid w:val="00170E86"/>
    <w:rsid w:val="00171073"/>
    <w:rsid w:val="0017182E"/>
    <w:rsid w:val="00171948"/>
    <w:rsid w:val="00171C0B"/>
    <w:rsid w:val="00171CEB"/>
    <w:rsid w:val="0017230D"/>
    <w:rsid w:val="001725A3"/>
    <w:rsid w:val="001727E6"/>
    <w:rsid w:val="00173115"/>
    <w:rsid w:val="001734CC"/>
    <w:rsid w:val="00173C0C"/>
    <w:rsid w:val="001744EF"/>
    <w:rsid w:val="0017471B"/>
    <w:rsid w:val="0017491C"/>
    <w:rsid w:val="00174CEA"/>
    <w:rsid w:val="001759FA"/>
    <w:rsid w:val="00175AE4"/>
    <w:rsid w:val="00175EE8"/>
    <w:rsid w:val="001763EC"/>
    <w:rsid w:val="001763F4"/>
    <w:rsid w:val="00177395"/>
    <w:rsid w:val="001773F6"/>
    <w:rsid w:val="001774A5"/>
    <w:rsid w:val="00177B05"/>
    <w:rsid w:val="00177FFD"/>
    <w:rsid w:val="001805DC"/>
    <w:rsid w:val="0018061E"/>
    <w:rsid w:val="00180BE9"/>
    <w:rsid w:val="00180CDE"/>
    <w:rsid w:val="001812B8"/>
    <w:rsid w:val="001814D0"/>
    <w:rsid w:val="00181A29"/>
    <w:rsid w:val="00181BE3"/>
    <w:rsid w:val="00181C02"/>
    <w:rsid w:val="00181DB7"/>
    <w:rsid w:val="0018224D"/>
    <w:rsid w:val="00182418"/>
    <w:rsid w:val="0018271B"/>
    <w:rsid w:val="0018281E"/>
    <w:rsid w:val="00182D54"/>
    <w:rsid w:val="00182EED"/>
    <w:rsid w:val="00183631"/>
    <w:rsid w:val="00183654"/>
    <w:rsid w:val="00183CCA"/>
    <w:rsid w:val="0018405D"/>
    <w:rsid w:val="00184090"/>
    <w:rsid w:val="00184587"/>
    <w:rsid w:val="001846CE"/>
    <w:rsid w:val="00184C40"/>
    <w:rsid w:val="00184D07"/>
    <w:rsid w:val="001851EB"/>
    <w:rsid w:val="001854D7"/>
    <w:rsid w:val="00185529"/>
    <w:rsid w:val="00187B96"/>
    <w:rsid w:val="00187BF7"/>
    <w:rsid w:val="00187EB5"/>
    <w:rsid w:val="001900EC"/>
    <w:rsid w:val="0019081E"/>
    <w:rsid w:val="001918A2"/>
    <w:rsid w:val="00192233"/>
    <w:rsid w:val="0019241A"/>
    <w:rsid w:val="0019263D"/>
    <w:rsid w:val="0019288C"/>
    <w:rsid w:val="00192AFE"/>
    <w:rsid w:val="00192C50"/>
    <w:rsid w:val="00193312"/>
    <w:rsid w:val="00193545"/>
    <w:rsid w:val="00193BD9"/>
    <w:rsid w:val="00193F33"/>
    <w:rsid w:val="001946D4"/>
    <w:rsid w:val="00194CCC"/>
    <w:rsid w:val="00194D86"/>
    <w:rsid w:val="001951A8"/>
    <w:rsid w:val="001952B1"/>
    <w:rsid w:val="00195D01"/>
    <w:rsid w:val="00195FC0"/>
    <w:rsid w:val="00196108"/>
    <w:rsid w:val="0019655C"/>
    <w:rsid w:val="001968EA"/>
    <w:rsid w:val="00196A0B"/>
    <w:rsid w:val="00196D0A"/>
    <w:rsid w:val="00196F6C"/>
    <w:rsid w:val="00197132"/>
    <w:rsid w:val="0019794D"/>
    <w:rsid w:val="00197994"/>
    <w:rsid w:val="001979D9"/>
    <w:rsid w:val="00197B74"/>
    <w:rsid w:val="001A02A2"/>
    <w:rsid w:val="001A0781"/>
    <w:rsid w:val="001A0797"/>
    <w:rsid w:val="001A07DE"/>
    <w:rsid w:val="001A097E"/>
    <w:rsid w:val="001A0B40"/>
    <w:rsid w:val="001A0BE6"/>
    <w:rsid w:val="001A1371"/>
    <w:rsid w:val="001A1A7C"/>
    <w:rsid w:val="001A1D4F"/>
    <w:rsid w:val="001A1DE0"/>
    <w:rsid w:val="001A2336"/>
    <w:rsid w:val="001A333B"/>
    <w:rsid w:val="001A3442"/>
    <w:rsid w:val="001A356A"/>
    <w:rsid w:val="001A3B6C"/>
    <w:rsid w:val="001A46CC"/>
    <w:rsid w:val="001A4C3B"/>
    <w:rsid w:val="001A5A4F"/>
    <w:rsid w:val="001A604D"/>
    <w:rsid w:val="001A6225"/>
    <w:rsid w:val="001A6433"/>
    <w:rsid w:val="001A6876"/>
    <w:rsid w:val="001A6F8A"/>
    <w:rsid w:val="001A7269"/>
    <w:rsid w:val="001A752A"/>
    <w:rsid w:val="001A7B6E"/>
    <w:rsid w:val="001A7D48"/>
    <w:rsid w:val="001A7E87"/>
    <w:rsid w:val="001B007E"/>
    <w:rsid w:val="001B0561"/>
    <w:rsid w:val="001B06BB"/>
    <w:rsid w:val="001B0955"/>
    <w:rsid w:val="001B10E5"/>
    <w:rsid w:val="001B16FF"/>
    <w:rsid w:val="001B1A86"/>
    <w:rsid w:val="001B1C35"/>
    <w:rsid w:val="001B1F84"/>
    <w:rsid w:val="001B2160"/>
    <w:rsid w:val="001B22F2"/>
    <w:rsid w:val="001B257C"/>
    <w:rsid w:val="001B2C98"/>
    <w:rsid w:val="001B2D00"/>
    <w:rsid w:val="001B2E00"/>
    <w:rsid w:val="001B2F74"/>
    <w:rsid w:val="001B301F"/>
    <w:rsid w:val="001B3089"/>
    <w:rsid w:val="001B36B8"/>
    <w:rsid w:val="001B3714"/>
    <w:rsid w:val="001B3D11"/>
    <w:rsid w:val="001B3E11"/>
    <w:rsid w:val="001B3EAF"/>
    <w:rsid w:val="001B4042"/>
    <w:rsid w:val="001B46E3"/>
    <w:rsid w:val="001B4A71"/>
    <w:rsid w:val="001B5AEA"/>
    <w:rsid w:val="001B5D69"/>
    <w:rsid w:val="001B6115"/>
    <w:rsid w:val="001B64C6"/>
    <w:rsid w:val="001B712C"/>
    <w:rsid w:val="001B72D7"/>
    <w:rsid w:val="001B72E4"/>
    <w:rsid w:val="001B7F40"/>
    <w:rsid w:val="001C00DA"/>
    <w:rsid w:val="001C035B"/>
    <w:rsid w:val="001C0503"/>
    <w:rsid w:val="001C0592"/>
    <w:rsid w:val="001C05DE"/>
    <w:rsid w:val="001C0934"/>
    <w:rsid w:val="001C0BA9"/>
    <w:rsid w:val="001C0C59"/>
    <w:rsid w:val="001C0E7C"/>
    <w:rsid w:val="001C184C"/>
    <w:rsid w:val="001C189F"/>
    <w:rsid w:val="001C1FE8"/>
    <w:rsid w:val="001C38AC"/>
    <w:rsid w:val="001C3A61"/>
    <w:rsid w:val="001C472C"/>
    <w:rsid w:val="001C49A4"/>
    <w:rsid w:val="001C4B8F"/>
    <w:rsid w:val="001C4D81"/>
    <w:rsid w:val="001C4EAF"/>
    <w:rsid w:val="001C53AB"/>
    <w:rsid w:val="001C562F"/>
    <w:rsid w:val="001C5953"/>
    <w:rsid w:val="001C5DDD"/>
    <w:rsid w:val="001C5FFA"/>
    <w:rsid w:val="001C619C"/>
    <w:rsid w:val="001C62D0"/>
    <w:rsid w:val="001C63BE"/>
    <w:rsid w:val="001C6607"/>
    <w:rsid w:val="001C68FD"/>
    <w:rsid w:val="001C6A49"/>
    <w:rsid w:val="001C6AB6"/>
    <w:rsid w:val="001C6CCB"/>
    <w:rsid w:val="001C6D79"/>
    <w:rsid w:val="001C7326"/>
    <w:rsid w:val="001C74D6"/>
    <w:rsid w:val="001C7704"/>
    <w:rsid w:val="001C7821"/>
    <w:rsid w:val="001C784F"/>
    <w:rsid w:val="001D0226"/>
    <w:rsid w:val="001D0558"/>
    <w:rsid w:val="001D088A"/>
    <w:rsid w:val="001D0AE2"/>
    <w:rsid w:val="001D0E47"/>
    <w:rsid w:val="001D0E7D"/>
    <w:rsid w:val="001D1015"/>
    <w:rsid w:val="001D16A1"/>
    <w:rsid w:val="001D21D9"/>
    <w:rsid w:val="001D2308"/>
    <w:rsid w:val="001D240A"/>
    <w:rsid w:val="001D243E"/>
    <w:rsid w:val="001D2724"/>
    <w:rsid w:val="001D3019"/>
    <w:rsid w:val="001D377B"/>
    <w:rsid w:val="001D395C"/>
    <w:rsid w:val="001D3C18"/>
    <w:rsid w:val="001D3E95"/>
    <w:rsid w:val="001D41B8"/>
    <w:rsid w:val="001D458A"/>
    <w:rsid w:val="001D4D0B"/>
    <w:rsid w:val="001D4FD4"/>
    <w:rsid w:val="001D5145"/>
    <w:rsid w:val="001D540B"/>
    <w:rsid w:val="001D60FA"/>
    <w:rsid w:val="001D636B"/>
    <w:rsid w:val="001D717B"/>
    <w:rsid w:val="001D717E"/>
    <w:rsid w:val="001D71B1"/>
    <w:rsid w:val="001D759F"/>
    <w:rsid w:val="001D7630"/>
    <w:rsid w:val="001D7A3F"/>
    <w:rsid w:val="001D7B28"/>
    <w:rsid w:val="001E014F"/>
    <w:rsid w:val="001E02C2"/>
    <w:rsid w:val="001E02F0"/>
    <w:rsid w:val="001E030B"/>
    <w:rsid w:val="001E0419"/>
    <w:rsid w:val="001E0B1C"/>
    <w:rsid w:val="001E1227"/>
    <w:rsid w:val="001E16F0"/>
    <w:rsid w:val="001E1A75"/>
    <w:rsid w:val="001E24A1"/>
    <w:rsid w:val="001E26F0"/>
    <w:rsid w:val="001E31B0"/>
    <w:rsid w:val="001E31E7"/>
    <w:rsid w:val="001E3FA7"/>
    <w:rsid w:val="001E3FFC"/>
    <w:rsid w:val="001E4584"/>
    <w:rsid w:val="001E4735"/>
    <w:rsid w:val="001E4E9E"/>
    <w:rsid w:val="001E4FB4"/>
    <w:rsid w:val="001E5025"/>
    <w:rsid w:val="001E5568"/>
    <w:rsid w:val="001E575D"/>
    <w:rsid w:val="001E64A4"/>
    <w:rsid w:val="001E6538"/>
    <w:rsid w:val="001E68CA"/>
    <w:rsid w:val="001E6A64"/>
    <w:rsid w:val="001E75D8"/>
    <w:rsid w:val="001E763B"/>
    <w:rsid w:val="001F0282"/>
    <w:rsid w:val="001F0391"/>
    <w:rsid w:val="001F08AA"/>
    <w:rsid w:val="001F08C9"/>
    <w:rsid w:val="001F0992"/>
    <w:rsid w:val="001F0CAA"/>
    <w:rsid w:val="001F0CB3"/>
    <w:rsid w:val="001F0F40"/>
    <w:rsid w:val="001F128A"/>
    <w:rsid w:val="001F128F"/>
    <w:rsid w:val="001F1A94"/>
    <w:rsid w:val="001F2118"/>
    <w:rsid w:val="001F2189"/>
    <w:rsid w:val="001F2ADA"/>
    <w:rsid w:val="001F2E54"/>
    <w:rsid w:val="001F2E73"/>
    <w:rsid w:val="001F2E88"/>
    <w:rsid w:val="001F3026"/>
    <w:rsid w:val="001F3409"/>
    <w:rsid w:val="001F36D4"/>
    <w:rsid w:val="001F3802"/>
    <w:rsid w:val="001F469E"/>
    <w:rsid w:val="001F4E18"/>
    <w:rsid w:val="001F4F82"/>
    <w:rsid w:val="001F50EE"/>
    <w:rsid w:val="001F5123"/>
    <w:rsid w:val="001F54D0"/>
    <w:rsid w:val="001F6FD6"/>
    <w:rsid w:val="001F7000"/>
    <w:rsid w:val="001F7041"/>
    <w:rsid w:val="001F713A"/>
    <w:rsid w:val="001F72C3"/>
    <w:rsid w:val="001F7783"/>
    <w:rsid w:val="001F78FD"/>
    <w:rsid w:val="001F7D0D"/>
    <w:rsid w:val="001F7E26"/>
    <w:rsid w:val="00200498"/>
    <w:rsid w:val="00200B8C"/>
    <w:rsid w:val="00200EFE"/>
    <w:rsid w:val="00201110"/>
    <w:rsid w:val="002013D0"/>
    <w:rsid w:val="00201451"/>
    <w:rsid w:val="00201670"/>
    <w:rsid w:val="00201829"/>
    <w:rsid w:val="002019F7"/>
    <w:rsid w:val="00201C85"/>
    <w:rsid w:val="00202175"/>
    <w:rsid w:val="0020219A"/>
    <w:rsid w:val="002021F8"/>
    <w:rsid w:val="0020282F"/>
    <w:rsid w:val="00202966"/>
    <w:rsid w:val="0020304C"/>
    <w:rsid w:val="00203392"/>
    <w:rsid w:val="00203749"/>
    <w:rsid w:val="0020391E"/>
    <w:rsid w:val="00203947"/>
    <w:rsid w:val="00203CA9"/>
    <w:rsid w:val="00203E5B"/>
    <w:rsid w:val="002043B5"/>
    <w:rsid w:val="00204529"/>
    <w:rsid w:val="0020453D"/>
    <w:rsid w:val="00204676"/>
    <w:rsid w:val="00204806"/>
    <w:rsid w:val="002048F7"/>
    <w:rsid w:val="00204944"/>
    <w:rsid w:val="00204F2D"/>
    <w:rsid w:val="0020510D"/>
    <w:rsid w:val="002054B6"/>
    <w:rsid w:val="002054D1"/>
    <w:rsid w:val="00205A3B"/>
    <w:rsid w:val="00205C44"/>
    <w:rsid w:val="002064BF"/>
    <w:rsid w:val="00206520"/>
    <w:rsid w:val="00206717"/>
    <w:rsid w:val="002068E9"/>
    <w:rsid w:val="00210086"/>
    <w:rsid w:val="00210573"/>
    <w:rsid w:val="0021090F"/>
    <w:rsid w:val="00210952"/>
    <w:rsid w:val="00211156"/>
    <w:rsid w:val="002111B9"/>
    <w:rsid w:val="00211DB9"/>
    <w:rsid w:val="00212257"/>
    <w:rsid w:val="00212520"/>
    <w:rsid w:val="00212777"/>
    <w:rsid w:val="002131AB"/>
    <w:rsid w:val="00213403"/>
    <w:rsid w:val="0021348B"/>
    <w:rsid w:val="00213601"/>
    <w:rsid w:val="0021365D"/>
    <w:rsid w:val="00213A27"/>
    <w:rsid w:val="00214345"/>
    <w:rsid w:val="00214349"/>
    <w:rsid w:val="00214E46"/>
    <w:rsid w:val="00215462"/>
    <w:rsid w:val="00215CF2"/>
    <w:rsid w:val="00216001"/>
    <w:rsid w:val="0021641B"/>
    <w:rsid w:val="00216C9B"/>
    <w:rsid w:val="00217011"/>
    <w:rsid w:val="00217122"/>
    <w:rsid w:val="00217316"/>
    <w:rsid w:val="0021750E"/>
    <w:rsid w:val="00217925"/>
    <w:rsid w:val="0022014F"/>
    <w:rsid w:val="00220176"/>
    <w:rsid w:val="002203CC"/>
    <w:rsid w:val="00220B4B"/>
    <w:rsid w:val="00220DB8"/>
    <w:rsid w:val="0022163E"/>
    <w:rsid w:val="00221A93"/>
    <w:rsid w:val="00221BC7"/>
    <w:rsid w:val="00222038"/>
    <w:rsid w:val="00222441"/>
    <w:rsid w:val="00222B35"/>
    <w:rsid w:val="00222B52"/>
    <w:rsid w:val="0022356B"/>
    <w:rsid w:val="00223853"/>
    <w:rsid w:val="0022388D"/>
    <w:rsid w:val="00225405"/>
    <w:rsid w:val="002255F0"/>
    <w:rsid w:val="0022593C"/>
    <w:rsid w:val="00225C35"/>
    <w:rsid w:val="00225D06"/>
    <w:rsid w:val="0022627D"/>
    <w:rsid w:val="002264BA"/>
    <w:rsid w:val="0022711E"/>
    <w:rsid w:val="002271B7"/>
    <w:rsid w:val="00227CD7"/>
    <w:rsid w:val="00227DB2"/>
    <w:rsid w:val="00230018"/>
    <w:rsid w:val="00230105"/>
    <w:rsid w:val="002306F4"/>
    <w:rsid w:val="00230717"/>
    <w:rsid w:val="00230C49"/>
    <w:rsid w:val="00230E62"/>
    <w:rsid w:val="00231476"/>
    <w:rsid w:val="002314E2"/>
    <w:rsid w:val="00231542"/>
    <w:rsid w:val="00231BA3"/>
    <w:rsid w:val="00232260"/>
    <w:rsid w:val="0023270C"/>
    <w:rsid w:val="002327B0"/>
    <w:rsid w:val="00232CA1"/>
    <w:rsid w:val="002336BA"/>
    <w:rsid w:val="00233BC4"/>
    <w:rsid w:val="0023403F"/>
    <w:rsid w:val="00234402"/>
    <w:rsid w:val="00234CEE"/>
    <w:rsid w:val="00234DBB"/>
    <w:rsid w:val="00235011"/>
    <w:rsid w:val="00235305"/>
    <w:rsid w:val="002353C2"/>
    <w:rsid w:val="00235581"/>
    <w:rsid w:val="00235AA2"/>
    <w:rsid w:val="00236282"/>
    <w:rsid w:val="002366A7"/>
    <w:rsid w:val="0023684E"/>
    <w:rsid w:val="00237051"/>
    <w:rsid w:val="002371AA"/>
    <w:rsid w:val="002376FD"/>
    <w:rsid w:val="00237D57"/>
    <w:rsid w:val="00240039"/>
    <w:rsid w:val="00240248"/>
    <w:rsid w:val="0024055C"/>
    <w:rsid w:val="002406FB"/>
    <w:rsid w:val="0024098C"/>
    <w:rsid w:val="00241401"/>
    <w:rsid w:val="0024147E"/>
    <w:rsid w:val="0024177E"/>
    <w:rsid w:val="002417A1"/>
    <w:rsid w:val="00241BD2"/>
    <w:rsid w:val="0024240E"/>
    <w:rsid w:val="0024240F"/>
    <w:rsid w:val="0024246D"/>
    <w:rsid w:val="002426BA"/>
    <w:rsid w:val="002436D9"/>
    <w:rsid w:val="00243DA3"/>
    <w:rsid w:val="00244240"/>
    <w:rsid w:val="00244255"/>
    <w:rsid w:val="0024463E"/>
    <w:rsid w:val="002447C8"/>
    <w:rsid w:val="00244824"/>
    <w:rsid w:val="00244855"/>
    <w:rsid w:val="00244E0B"/>
    <w:rsid w:val="00244F35"/>
    <w:rsid w:val="00245267"/>
    <w:rsid w:val="0024537A"/>
    <w:rsid w:val="00245544"/>
    <w:rsid w:val="0024578F"/>
    <w:rsid w:val="00245CBC"/>
    <w:rsid w:val="002460B8"/>
    <w:rsid w:val="00246222"/>
    <w:rsid w:val="002462F0"/>
    <w:rsid w:val="00246347"/>
    <w:rsid w:val="00246936"/>
    <w:rsid w:val="00246B61"/>
    <w:rsid w:val="0024720C"/>
    <w:rsid w:val="00247672"/>
    <w:rsid w:val="002478AA"/>
    <w:rsid w:val="00250205"/>
    <w:rsid w:val="0025039E"/>
    <w:rsid w:val="00250450"/>
    <w:rsid w:val="002509A3"/>
    <w:rsid w:val="00251155"/>
    <w:rsid w:val="00251D01"/>
    <w:rsid w:val="00251DCD"/>
    <w:rsid w:val="00251F94"/>
    <w:rsid w:val="002532E1"/>
    <w:rsid w:val="0025362A"/>
    <w:rsid w:val="00253869"/>
    <w:rsid w:val="002540D7"/>
    <w:rsid w:val="0025421E"/>
    <w:rsid w:val="002545A7"/>
    <w:rsid w:val="002551C8"/>
    <w:rsid w:val="0025529C"/>
    <w:rsid w:val="002558F8"/>
    <w:rsid w:val="00255D8C"/>
    <w:rsid w:val="00255FEC"/>
    <w:rsid w:val="00256135"/>
    <w:rsid w:val="00256450"/>
    <w:rsid w:val="00257053"/>
    <w:rsid w:val="00257843"/>
    <w:rsid w:val="00257B98"/>
    <w:rsid w:val="00260AC0"/>
    <w:rsid w:val="00260C0B"/>
    <w:rsid w:val="00260E4A"/>
    <w:rsid w:val="00260F15"/>
    <w:rsid w:val="0026128A"/>
    <w:rsid w:val="00261455"/>
    <w:rsid w:val="00261512"/>
    <w:rsid w:val="00261BE8"/>
    <w:rsid w:val="0026202D"/>
    <w:rsid w:val="002626D5"/>
    <w:rsid w:val="00262AE5"/>
    <w:rsid w:val="00262B57"/>
    <w:rsid w:val="00262FE4"/>
    <w:rsid w:val="00263514"/>
    <w:rsid w:val="00263532"/>
    <w:rsid w:val="002639F6"/>
    <w:rsid w:val="00263A55"/>
    <w:rsid w:val="00263F93"/>
    <w:rsid w:val="002644CE"/>
    <w:rsid w:val="002648E5"/>
    <w:rsid w:val="00264940"/>
    <w:rsid w:val="00264E09"/>
    <w:rsid w:val="0026562B"/>
    <w:rsid w:val="00265D43"/>
    <w:rsid w:val="0026600B"/>
    <w:rsid w:val="002660A4"/>
    <w:rsid w:val="002661C3"/>
    <w:rsid w:val="00266838"/>
    <w:rsid w:val="00266F5B"/>
    <w:rsid w:val="00267C7B"/>
    <w:rsid w:val="0027042F"/>
    <w:rsid w:val="0027068D"/>
    <w:rsid w:val="00270905"/>
    <w:rsid w:val="00270C7C"/>
    <w:rsid w:val="002713E5"/>
    <w:rsid w:val="0027166F"/>
    <w:rsid w:val="00271BE2"/>
    <w:rsid w:val="00271C90"/>
    <w:rsid w:val="00271F6E"/>
    <w:rsid w:val="00271F9E"/>
    <w:rsid w:val="00272633"/>
    <w:rsid w:val="0027264C"/>
    <w:rsid w:val="00272CB1"/>
    <w:rsid w:val="00272D69"/>
    <w:rsid w:val="00272D95"/>
    <w:rsid w:val="00272F69"/>
    <w:rsid w:val="0027391F"/>
    <w:rsid w:val="00273F13"/>
    <w:rsid w:val="00274017"/>
    <w:rsid w:val="00274204"/>
    <w:rsid w:val="00274285"/>
    <w:rsid w:val="0027457A"/>
    <w:rsid w:val="00274C73"/>
    <w:rsid w:val="00274E93"/>
    <w:rsid w:val="00275687"/>
    <w:rsid w:val="00275746"/>
    <w:rsid w:val="00275773"/>
    <w:rsid w:val="00275E12"/>
    <w:rsid w:val="002766BD"/>
    <w:rsid w:val="00276D7A"/>
    <w:rsid w:val="002770EA"/>
    <w:rsid w:val="00277177"/>
    <w:rsid w:val="00277195"/>
    <w:rsid w:val="002774BD"/>
    <w:rsid w:val="00277AD3"/>
    <w:rsid w:val="00277DA4"/>
    <w:rsid w:val="00277DA9"/>
    <w:rsid w:val="00280272"/>
    <w:rsid w:val="00280287"/>
    <w:rsid w:val="002805CB"/>
    <w:rsid w:val="00280768"/>
    <w:rsid w:val="00280854"/>
    <w:rsid w:val="00280E3F"/>
    <w:rsid w:val="00281051"/>
    <w:rsid w:val="002819EF"/>
    <w:rsid w:val="00281C87"/>
    <w:rsid w:val="00282161"/>
    <w:rsid w:val="0028238F"/>
    <w:rsid w:val="0028246A"/>
    <w:rsid w:val="00282B15"/>
    <w:rsid w:val="00282D42"/>
    <w:rsid w:val="00283123"/>
    <w:rsid w:val="00283941"/>
    <w:rsid w:val="00283B56"/>
    <w:rsid w:val="00284003"/>
    <w:rsid w:val="002843CA"/>
    <w:rsid w:val="0028450C"/>
    <w:rsid w:val="002846D2"/>
    <w:rsid w:val="00284C06"/>
    <w:rsid w:val="00284D81"/>
    <w:rsid w:val="00284D88"/>
    <w:rsid w:val="00284F3E"/>
    <w:rsid w:val="00285087"/>
    <w:rsid w:val="002850D4"/>
    <w:rsid w:val="00285111"/>
    <w:rsid w:val="00285BEA"/>
    <w:rsid w:val="00285D48"/>
    <w:rsid w:val="00285E1D"/>
    <w:rsid w:val="00285E3C"/>
    <w:rsid w:val="002860CA"/>
    <w:rsid w:val="0028698F"/>
    <w:rsid w:val="00286A2D"/>
    <w:rsid w:val="00286A8D"/>
    <w:rsid w:val="002875F6"/>
    <w:rsid w:val="00287A03"/>
    <w:rsid w:val="00290482"/>
    <w:rsid w:val="0029091D"/>
    <w:rsid w:val="00290CAD"/>
    <w:rsid w:val="00290FCF"/>
    <w:rsid w:val="00291B5B"/>
    <w:rsid w:val="00291C24"/>
    <w:rsid w:val="002923F1"/>
    <w:rsid w:val="002924B4"/>
    <w:rsid w:val="002925F6"/>
    <w:rsid w:val="00292928"/>
    <w:rsid w:val="00292B9D"/>
    <w:rsid w:val="00292DE8"/>
    <w:rsid w:val="00293887"/>
    <w:rsid w:val="00293A42"/>
    <w:rsid w:val="00293A98"/>
    <w:rsid w:val="0029403D"/>
    <w:rsid w:val="00294129"/>
    <w:rsid w:val="002941C3"/>
    <w:rsid w:val="00294301"/>
    <w:rsid w:val="0029475B"/>
    <w:rsid w:val="00294DCA"/>
    <w:rsid w:val="00295161"/>
    <w:rsid w:val="00295180"/>
    <w:rsid w:val="002953DC"/>
    <w:rsid w:val="002958E0"/>
    <w:rsid w:val="00295B61"/>
    <w:rsid w:val="00295CB1"/>
    <w:rsid w:val="00295F6F"/>
    <w:rsid w:val="00296182"/>
    <w:rsid w:val="002972D0"/>
    <w:rsid w:val="002978C2"/>
    <w:rsid w:val="00297B48"/>
    <w:rsid w:val="002A0566"/>
    <w:rsid w:val="002A0937"/>
    <w:rsid w:val="002A0F58"/>
    <w:rsid w:val="002A106A"/>
    <w:rsid w:val="002A153B"/>
    <w:rsid w:val="002A157A"/>
    <w:rsid w:val="002A16B4"/>
    <w:rsid w:val="002A19C3"/>
    <w:rsid w:val="002A1A39"/>
    <w:rsid w:val="002A1C86"/>
    <w:rsid w:val="002A1E54"/>
    <w:rsid w:val="002A2197"/>
    <w:rsid w:val="002A21CC"/>
    <w:rsid w:val="002A28B4"/>
    <w:rsid w:val="002A31FA"/>
    <w:rsid w:val="002A3392"/>
    <w:rsid w:val="002A3656"/>
    <w:rsid w:val="002A373F"/>
    <w:rsid w:val="002A377E"/>
    <w:rsid w:val="002A3884"/>
    <w:rsid w:val="002A3AE3"/>
    <w:rsid w:val="002A3B08"/>
    <w:rsid w:val="002A3B90"/>
    <w:rsid w:val="002A3BFA"/>
    <w:rsid w:val="002A3EEA"/>
    <w:rsid w:val="002A4954"/>
    <w:rsid w:val="002A4975"/>
    <w:rsid w:val="002A4D78"/>
    <w:rsid w:val="002A4E1C"/>
    <w:rsid w:val="002A4FEA"/>
    <w:rsid w:val="002A5260"/>
    <w:rsid w:val="002A5A20"/>
    <w:rsid w:val="002A6481"/>
    <w:rsid w:val="002A6681"/>
    <w:rsid w:val="002A6A3C"/>
    <w:rsid w:val="002A6CCC"/>
    <w:rsid w:val="002A7160"/>
    <w:rsid w:val="002A761F"/>
    <w:rsid w:val="002A7BE9"/>
    <w:rsid w:val="002A7E69"/>
    <w:rsid w:val="002B01C6"/>
    <w:rsid w:val="002B0584"/>
    <w:rsid w:val="002B0705"/>
    <w:rsid w:val="002B099D"/>
    <w:rsid w:val="002B0CEE"/>
    <w:rsid w:val="002B0D77"/>
    <w:rsid w:val="002B114E"/>
    <w:rsid w:val="002B123E"/>
    <w:rsid w:val="002B1246"/>
    <w:rsid w:val="002B132F"/>
    <w:rsid w:val="002B1F6B"/>
    <w:rsid w:val="002B1F89"/>
    <w:rsid w:val="002B2164"/>
    <w:rsid w:val="002B226F"/>
    <w:rsid w:val="002B235F"/>
    <w:rsid w:val="002B24FA"/>
    <w:rsid w:val="002B25FB"/>
    <w:rsid w:val="002B2DF0"/>
    <w:rsid w:val="002B2E3E"/>
    <w:rsid w:val="002B334B"/>
    <w:rsid w:val="002B36B6"/>
    <w:rsid w:val="002B36F8"/>
    <w:rsid w:val="002B385B"/>
    <w:rsid w:val="002B4510"/>
    <w:rsid w:val="002B49F2"/>
    <w:rsid w:val="002B4C88"/>
    <w:rsid w:val="002B4E74"/>
    <w:rsid w:val="002B50C3"/>
    <w:rsid w:val="002B53A3"/>
    <w:rsid w:val="002B5515"/>
    <w:rsid w:val="002B55BC"/>
    <w:rsid w:val="002B56F8"/>
    <w:rsid w:val="002B6213"/>
    <w:rsid w:val="002B6BA8"/>
    <w:rsid w:val="002B6D68"/>
    <w:rsid w:val="002B7624"/>
    <w:rsid w:val="002B7E91"/>
    <w:rsid w:val="002C0271"/>
    <w:rsid w:val="002C038D"/>
    <w:rsid w:val="002C03B8"/>
    <w:rsid w:val="002C05ED"/>
    <w:rsid w:val="002C069F"/>
    <w:rsid w:val="002C0AE0"/>
    <w:rsid w:val="002C0C0F"/>
    <w:rsid w:val="002C10C8"/>
    <w:rsid w:val="002C1130"/>
    <w:rsid w:val="002C1B34"/>
    <w:rsid w:val="002C1D76"/>
    <w:rsid w:val="002C22CC"/>
    <w:rsid w:val="002C270B"/>
    <w:rsid w:val="002C2DB0"/>
    <w:rsid w:val="002C3266"/>
    <w:rsid w:val="002C3579"/>
    <w:rsid w:val="002C3792"/>
    <w:rsid w:val="002C3A07"/>
    <w:rsid w:val="002C3DE0"/>
    <w:rsid w:val="002C3FEB"/>
    <w:rsid w:val="002C4203"/>
    <w:rsid w:val="002C4B76"/>
    <w:rsid w:val="002C4CCA"/>
    <w:rsid w:val="002C5EBF"/>
    <w:rsid w:val="002C60C1"/>
    <w:rsid w:val="002C6389"/>
    <w:rsid w:val="002C64A7"/>
    <w:rsid w:val="002C6708"/>
    <w:rsid w:val="002C6A67"/>
    <w:rsid w:val="002C6BF7"/>
    <w:rsid w:val="002C6C0C"/>
    <w:rsid w:val="002C6C36"/>
    <w:rsid w:val="002C6FF7"/>
    <w:rsid w:val="002C7068"/>
    <w:rsid w:val="002C7356"/>
    <w:rsid w:val="002C73C7"/>
    <w:rsid w:val="002C75D1"/>
    <w:rsid w:val="002C7ACC"/>
    <w:rsid w:val="002C7F8B"/>
    <w:rsid w:val="002D0465"/>
    <w:rsid w:val="002D051B"/>
    <w:rsid w:val="002D0AE0"/>
    <w:rsid w:val="002D10DD"/>
    <w:rsid w:val="002D12E1"/>
    <w:rsid w:val="002D1579"/>
    <w:rsid w:val="002D18D1"/>
    <w:rsid w:val="002D2762"/>
    <w:rsid w:val="002D3E0F"/>
    <w:rsid w:val="002D3F58"/>
    <w:rsid w:val="002D3F8C"/>
    <w:rsid w:val="002D3FA5"/>
    <w:rsid w:val="002D401E"/>
    <w:rsid w:val="002D444C"/>
    <w:rsid w:val="002D4610"/>
    <w:rsid w:val="002D471A"/>
    <w:rsid w:val="002D4745"/>
    <w:rsid w:val="002D4CD7"/>
    <w:rsid w:val="002D53CB"/>
    <w:rsid w:val="002D542A"/>
    <w:rsid w:val="002D57F5"/>
    <w:rsid w:val="002D5B01"/>
    <w:rsid w:val="002D5BC4"/>
    <w:rsid w:val="002D5FCC"/>
    <w:rsid w:val="002D6051"/>
    <w:rsid w:val="002D623F"/>
    <w:rsid w:val="002D633A"/>
    <w:rsid w:val="002D648C"/>
    <w:rsid w:val="002D6B05"/>
    <w:rsid w:val="002D6BFB"/>
    <w:rsid w:val="002D6C08"/>
    <w:rsid w:val="002D7228"/>
    <w:rsid w:val="002D72DD"/>
    <w:rsid w:val="002D732C"/>
    <w:rsid w:val="002D77CF"/>
    <w:rsid w:val="002D7819"/>
    <w:rsid w:val="002D7936"/>
    <w:rsid w:val="002E001A"/>
    <w:rsid w:val="002E076E"/>
    <w:rsid w:val="002E1352"/>
    <w:rsid w:val="002E1697"/>
    <w:rsid w:val="002E1D5F"/>
    <w:rsid w:val="002E27B7"/>
    <w:rsid w:val="002E2979"/>
    <w:rsid w:val="002E2A23"/>
    <w:rsid w:val="002E2F4D"/>
    <w:rsid w:val="002E314E"/>
    <w:rsid w:val="002E333D"/>
    <w:rsid w:val="002E39C2"/>
    <w:rsid w:val="002E3A0F"/>
    <w:rsid w:val="002E3DDF"/>
    <w:rsid w:val="002E3EF5"/>
    <w:rsid w:val="002E4152"/>
    <w:rsid w:val="002E49ED"/>
    <w:rsid w:val="002E4B4E"/>
    <w:rsid w:val="002E4E51"/>
    <w:rsid w:val="002E50B1"/>
    <w:rsid w:val="002E52A1"/>
    <w:rsid w:val="002E541F"/>
    <w:rsid w:val="002E549A"/>
    <w:rsid w:val="002E55C3"/>
    <w:rsid w:val="002E5A78"/>
    <w:rsid w:val="002E5D5E"/>
    <w:rsid w:val="002E5FE1"/>
    <w:rsid w:val="002E6847"/>
    <w:rsid w:val="002E7045"/>
    <w:rsid w:val="002E7461"/>
    <w:rsid w:val="002E769F"/>
    <w:rsid w:val="002E7816"/>
    <w:rsid w:val="002E78BB"/>
    <w:rsid w:val="002E7D27"/>
    <w:rsid w:val="002F0418"/>
    <w:rsid w:val="002F06D6"/>
    <w:rsid w:val="002F0D57"/>
    <w:rsid w:val="002F13B3"/>
    <w:rsid w:val="002F1520"/>
    <w:rsid w:val="002F154D"/>
    <w:rsid w:val="002F1650"/>
    <w:rsid w:val="002F1BB4"/>
    <w:rsid w:val="002F1F59"/>
    <w:rsid w:val="002F240C"/>
    <w:rsid w:val="002F25CA"/>
    <w:rsid w:val="002F2712"/>
    <w:rsid w:val="002F28CE"/>
    <w:rsid w:val="002F2BD1"/>
    <w:rsid w:val="002F2CE5"/>
    <w:rsid w:val="002F308E"/>
    <w:rsid w:val="002F367E"/>
    <w:rsid w:val="002F392B"/>
    <w:rsid w:val="002F3AD6"/>
    <w:rsid w:val="002F4107"/>
    <w:rsid w:val="002F41CA"/>
    <w:rsid w:val="002F4D1F"/>
    <w:rsid w:val="002F4FA1"/>
    <w:rsid w:val="002F5A4C"/>
    <w:rsid w:val="002F5B76"/>
    <w:rsid w:val="002F5E10"/>
    <w:rsid w:val="002F628A"/>
    <w:rsid w:val="002F6D9F"/>
    <w:rsid w:val="002F6DFE"/>
    <w:rsid w:val="002F714D"/>
    <w:rsid w:val="002F71DD"/>
    <w:rsid w:val="002F7A43"/>
    <w:rsid w:val="002F7D86"/>
    <w:rsid w:val="002F7F4A"/>
    <w:rsid w:val="003004F4"/>
    <w:rsid w:val="0030064E"/>
    <w:rsid w:val="0030068E"/>
    <w:rsid w:val="00300EFC"/>
    <w:rsid w:val="003012C1"/>
    <w:rsid w:val="00301432"/>
    <w:rsid w:val="00301BB6"/>
    <w:rsid w:val="00302474"/>
    <w:rsid w:val="00302587"/>
    <w:rsid w:val="00302593"/>
    <w:rsid w:val="00302663"/>
    <w:rsid w:val="00302753"/>
    <w:rsid w:val="00302779"/>
    <w:rsid w:val="003029CE"/>
    <w:rsid w:val="00302A2B"/>
    <w:rsid w:val="00302D7F"/>
    <w:rsid w:val="003031DE"/>
    <w:rsid w:val="00303261"/>
    <w:rsid w:val="0030335A"/>
    <w:rsid w:val="00303F09"/>
    <w:rsid w:val="0030430E"/>
    <w:rsid w:val="00304337"/>
    <w:rsid w:val="00304A67"/>
    <w:rsid w:val="00304EED"/>
    <w:rsid w:val="00305CFE"/>
    <w:rsid w:val="00305E42"/>
    <w:rsid w:val="00305FD3"/>
    <w:rsid w:val="003063D1"/>
    <w:rsid w:val="003076D7"/>
    <w:rsid w:val="00307BAB"/>
    <w:rsid w:val="0031001D"/>
    <w:rsid w:val="0031004B"/>
    <w:rsid w:val="00310878"/>
    <w:rsid w:val="00310966"/>
    <w:rsid w:val="00310B06"/>
    <w:rsid w:val="00311176"/>
    <w:rsid w:val="003112B9"/>
    <w:rsid w:val="003115B4"/>
    <w:rsid w:val="003116DC"/>
    <w:rsid w:val="00311BC8"/>
    <w:rsid w:val="00311D27"/>
    <w:rsid w:val="00311E7C"/>
    <w:rsid w:val="00311F90"/>
    <w:rsid w:val="00312344"/>
    <w:rsid w:val="00312BED"/>
    <w:rsid w:val="00313300"/>
    <w:rsid w:val="00313415"/>
    <w:rsid w:val="003136A9"/>
    <w:rsid w:val="003136FD"/>
    <w:rsid w:val="00313C57"/>
    <w:rsid w:val="00313E9F"/>
    <w:rsid w:val="00314312"/>
    <w:rsid w:val="00314345"/>
    <w:rsid w:val="00314518"/>
    <w:rsid w:val="00314CF7"/>
    <w:rsid w:val="00314FC7"/>
    <w:rsid w:val="003154F9"/>
    <w:rsid w:val="00315B25"/>
    <w:rsid w:val="00316DA7"/>
    <w:rsid w:val="003174F8"/>
    <w:rsid w:val="00317500"/>
    <w:rsid w:val="00320164"/>
    <w:rsid w:val="00320227"/>
    <w:rsid w:val="00320634"/>
    <w:rsid w:val="00320CAC"/>
    <w:rsid w:val="00320D12"/>
    <w:rsid w:val="00321261"/>
    <w:rsid w:val="0032255F"/>
    <w:rsid w:val="00322636"/>
    <w:rsid w:val="00322B9C"/>
    <w:rsid w:val="00323634"/>
    <w:rsid w:val="00323649"/>
    <w:rsid w:val="00323782"/>
    <w:rsid w:val="00323A48"/>
    <w:rsid w:val="00323C64"/>
    <w:rsid w:val="0032523E"/>
    <w:rsid w:val="0032554E"/>
    <w:rsid w:val="00325C10"/>
    <w:rsid w:val="00326432"/>
    <w:rsid w:val="00327362"/>
    <w:rsid w:val="003273C3"/>
    <w:rsid w:val="00327472"/>
    <w:rsid w:val="00327667"/>
    <w:rsid w:val="00327A60"/>
    <w:rsid w:val="003307A1"/>
    <w:rsid w:val="003312A1"/>
    <w:rsid w:val="0033161F"/>
    <w:rsid w:val="00331C67"/>
    <w:rsid w:val="00332000"/>
    <w:rsid w:val="00332474"/>
    <w:rsid w:val="00332A67"/>
    <w:rsid w:val="00332B45"/>
    <w:rsid w:val="00332B9F"/>
    <w:rsid w:val="0033354A"/>
    <w:rsid w:val="00333AB4"/>
    <w:rsid w:val="00333EA2"/>
    <w:rsid w:val="003340C6"/>
    <w:rsid w:val="003343B1"/>
    <w:rsid w:val="00334AA1"/>
    <w:rsid w:val="00334DB0"/>
    <w:rsid w:val="00334DDF"/>
    <w:rsid w:val="00334EBC"/>
    <w:rsid w:val="00335078"/>
    <w:rsid w:val="00335CF8"/>
    <w:rsid w:val="00336A01"/>
    <w:rsid w:val="00336DED"/>
    <w:rsid w:val="00336E09"/>
    <w:rsid w:val="003376E1"/>
    <w:rsid w:val="00337A7B"/>
    <w:rsid w:val="00337C16"/>
    <w:rsid w:val="0034011A"/>
    <w:rsid w:val="003401B7"/>
    <w:rsid w:val="00340332"/>
    <w:rsid w:val="003406F3"/>
    <w:rsid w:val="00340B28"/>
    <w:rsid w:val="003411AF"/>
    <w:rsid w:val="00341615"/>
    <w:rsid w:val="00341C98"/>
    <w:rsid w:val="003423AF"/>
    <w:rsid w:val="003425FD"/>
    <w:rsid w:val="00342DB5"/>
    <w:rsid w:val="00342E04"/>
    <w:rsid w:val="00343358"/>
    <w:rsid w:val="003434D5"/>
    <w:rsid w:val="003437BE"/>
    <w:rsid w:val="00343A60"/>
    <w:rsid w:val="00343C41"/>
    <w:rsid w:val="00343DCA"/>
    <w:rsid w:val="003449C1"/>
    <w:rsid w:val="00344C17"/>
    <w:rsid w:val="00344C6B"/>
    <w:rsid w:val="003450A3"/>
    <w:rsid w:val="00345190"/>
    <w:rsid w:val="00345205"/>
    <w:rsid w:val="003455EF"/>
    <w:rsid w:val="00345699"/>
    <w:rsid w:val="003458DE"/>
    <w:rsid w:val="00345B7A"/>
    <w:rsid w:val="00345BD5"/>
    <w:rsid w:val="003462B4"/>
    <w:rsid w:val="003463FA"/>
    <w:rsid w:val="00346B4C"/>
    <w:rsid w:val="00346E71"/>
    <w:rsid w:val="0034717B"/>
    <w:rsid w:val="00347522"/>
    <w:rsid w:val="0035044B"/>
    <w:rsid w:val="003504E4"/>
    <w:rsid w:val="003506DB"/>
    <w:rsid w:val="00350F82"/>
    <w:rsid w:val="0035110E"/>
    <w:rsid w:val="00351297"/>
    <w:rsid w:val="003513F9"/>
    <w:rsid w:val="00351AB6"/>
    <w:rsid w:val="00351C17"/>
    <w:rsid w:val="00351CC0"/>
    <w:rsid w:val="00351DAB"/>
    <w:rsid w:val="00351F73"/>
    <w:rsid w:val="003528EA"/>
    <w:rsid w:val="00352EAE"/>
    <w:rsid w:val="00352EE0"/>
    <w:rsid w:val="00352FC3"/>
    <w:rsid w:val="0035385E"/>
    <w:rsid w:val="00353D3A"/>
    <w:rsid w:val="0035416E"/>
    <w:rsid w:val="0035420E"/>
    <w:rsid w:val="00354497"/>
    <w:rsid w:val="00354BBA"/>
    <w:rsid w:val="00354E2C"/>
    <w:rsid w:val="00355033"/>
    <w:rsid w:val="00355283"/>
    <w:rsid w:val="003553C6"/>
    <w:rsid w:val="0035541D"/>
    <w:rsid w:val="00355BA5"/>
    <w:rsid w:val="0035647B"/>
    <w:rsid w:val="00356481"/>
    <w:rsid w:val="003567E6"/>
    <w:rsid w:val="0035696F"/>
    <w:rsid w:val="00356ADF"/>
    <w:rsid w:val="0035711C"/>
    <w:rsid w:val="0035742B"/>
    <w:rsid w:val="00357522"/>
    <w:rsid w:val="00357526"/>
    <w:rsid w:val="00357975"/>
    <w:rsid w:val="00357A38"/>
    <w:rsid w:val="003600A0"/>
    <w:rsid w:val="00360501"/>
    <w:rsid w:val="003606EA"/>
    <w:rsid w:val="003606F2"/>
    <w:rsid w:val="003609AD"/>
    <w:rsid w:val="003610DF"/>
    <w:rsid w:val="00361A25"/>
    <w:rsid w:val="00361C11"/>
    <w:rsid w:val="00361C80"/>
    <w:rsid w:val="00361DE8"/>
    <w:rsid w:val="00361F85"/>
    <w:rsid w:val="00362286"/>
    <w:rsid w:val="00362990"/>
    <w:rsid w:val="00362998"/>
    <w:rsid w:val="0036344A"/>
    <w:rsid w:val="00363AFD"/>
    <w:rsid w:val="00363EB7"/>
    <w:rsid w:val="00365409"/>
    <w:rsid w:val="00365451"/>
    <w:rsid w:val="00365837"/>
    <w:rsid w:val="00366378"/>
    <w:rsid w:val="003667E5"/>
    <w:rsid w:val="00366D79"/>
    <w:rsid w:val="003676FF"/>
    <w:rsid w:val="00367740"/>
    <w:rsid w:val="00367A24"/>
    <w:rsid w:val="00367C2C"/>
    <w:rsid w:val="00370583"/>
    <w:rsid w:val="00370605"/>
    <w:rsid w:val="0037106F"/>
    <w:rsid w:val="0037148E"/>
    <w:rsid w:val="003714DF"/>
    <w:rsid w:val="003715EB"/>
    <w:rsid w:val="0037172B"/>
    <w:rsid w:val="003717F3"/>
    <w:rsid w:val="003725E1"/>
    <w:rsid w:val="003726AA"/>
    <w:rsid w:val="003727EF"/>
    <w:rsid w:val="00372FF1"/>
    <w:rsid w:val="0037318E"/>
    <w:rsid w:val="00373480"/>
    <w:rsid w:val="00373607"/>
    <w:rsid w:val="0037412E"/>
    <w:rsid w:val="00374149"/>
    <w:rsid w:val="003741E2"/>
    <w:rsid w:val="00374530"/>
    <w:rsid w:val="00374925"/>
    <w:rsid w:val="00374D1C"/>
    <w:rsid w:val="0037520A"/>
    <w:rsid w:val="00375488"/>
    <w:rsid w:val="0037565F"/>
    <w:rsid w:val="00375C07"/>
    <w:rsid w:val="00375D96"/>
    <w:rsid w:val="00375FA1"/>
    <w:rsid w:val="0037604C"/>
    <w:rsid w:val="00376AC2"/>
    <w:rsid w:val="00376F48"/>
    <w:rsid w:val="00377212"/>
    <w:rsid w:val="003774CA"/>
    <w:rsid w:val="0037798B"/>
    <w:rsid w:val="00377EEE"/>
    <w:rsid w:val="0038026C"/>
    <w:rsid w:val="00380ABA"/>
    <w:rsid w:val="00380E59"/>
    <w:rsid w:val="00380F07"/>
    <w:rsid w:val="00381085"/>
    <w:rsid w:val="003816BD"/>
    <w:rsid w:val="003816D8"/>
    <w:rsid w:val="00381D9C"/>
    <w:rsid w:val="00381DD1"/>
    <w:rsid w:val="00381ECA"/>
    <w:rsid w:val="0038216A"/>
    <w:rsid w:val="00382444"/>
    <w:rsid w:val="00382700"/>
    <w:rsid w:val="00382777"/>
    <w:rsid w:val="00382BDA"/>
    <w:rsid w:val="00382C4D"/>
    <w:rsid w:val="00382D5C"/>
    <w:rsid w:val="0038302B"/>
    <w:rsid w:val="00383482"/>
    <w:rsid w:val="00384031"/>
    <w:rsid w:val="00384034"/>
    <w:rsid w:val="00384062"/>
    <w:rsid w:val="00384243"/>
    <w:rsid w:val="00384255"/>
    <w:rsid w:val="003848E2"/>
    <w:rsid w:val="00384B4F"/>
    <w:rsid w:val="00384E02"/>
    <w:rsid w:val="00385110"/>
    <w:rsid w:val="003852F7"/>
    <w:rsid w:val="00385770"/>
    <w:rsid w:val="00385F7D"/>
    <w:rsid w:val="00386026"/>
    <w:rsid w:val="003860F0"/>
    <w:rsid w:val="003865CA"/>
    <w:rsid w:val="00386627"/>
    <w:rsid w:val="00386B91"/>
    <w:rsid w:val="00386E87"/>
    <w:rsid w:val="003872D6"/>
    <w:rsid w:val="0038740A"/>
    <w:rsid w:val="0038746F"/>
    <w:rsid w:val="00387BF4"/>
    <w:rsid w:val="00387F67"/>
    <w:rsid w:val="00387FC7"/>
    <w:rsid w:val="00390184"/>
    <w:rsid w:val="003907A2"/>
    <w:rsid w:val="003907CD"/>
    <w:rsid w:val="00390BCE"/>
    <w:rsid w:val="00390DB8"/>
    <w:rsid w:val="003912C9"/>
    <w:rsid w:val="003917E8"/>
    <w:rsid w:val="00391BA2"/>
    <w:rsid w:val="00391C4C"/>
    <w:rsid w:val="0039210E"/>
    <w:rsid w:val="0039297C"/>
    <w:rsid w:val="003935C0"/>
    <w:rsid w:val="003935CB"/>
    <w:rsid w:val="00393C5B"/>
    <w:rsid w:val="0039401E"/>
    <w:rsid w:val="0039407B"/>
    <w:rsid w:val="003942AB"/>
    <w:rsid w:val="00394618"/>
    <w:rsid w:val="003947F2"/>
    <w:rsid w:val="0039483E"/>
    <w:rsid w:val="00395689"/>
    <w:rsid w:val="00395747"/>
    <w:rsid w:val="00395898"/>
    <w:rsid w:val="00395B4F"/>
    <w:rsid w:val="00395E43"/>
    <w:rsid w:val="00395F6A"/>
    <w:rsid w:val="00396104"/>
    <w:rsid w:val="00396310"/>
    <w:rsid w:val="00397C45"/>
    <w:rsid w:val="00397F77"/>
    <w:rsid w:val="003A0AA9"/>
    <w:rsid w:val="003A154E"/>
    <w:rsid w:val="003A1A8C"/>
    <w:rsid w:val="003A1BD8"/>
    <w:rsid w:val="003A1CC6"/>
    <w:rsid w:val="003A1D64"/>
    <w:rsid w:val="003A240F"/>
    <w:rsid w:val="003A2ACD"/>
    <w:rsid w:val="003A34D8"/>
    <w:rsid w:val="003A3FB6"/>
    <w:rsid w:val="003A41A0"/>
    <w:rsid w:val="003A4349"/>
    <w:rsid w:val="003A465B"/>
    <w:rsid w:val="003A48EF"/>
    <w:rsid w:val="003A4A8A"/>
    <w:rsid w:val="003A4EC8"/>
    <w:rsid w:val="003A55F8"/>
    <w:rsid w:val="003A5B84"/>
    <w:rsid w:val="003A5CCA"/>
    <w:rsid w:val="003A6079"/>
    <w:rsid w:val="003A63A8"/>
    <w:rsid w:val="003A68A6"/>
    <w:rsid w:val="003A6F97"/>
    <w:rsid w:val="003A744A"/>
    <w:rsid w:val="003B038F"/>
    <w:rsid w:val="003B051E"/>
    <w:rsid w:val="003B057C"/>
    <w:rsid w:val="003B06F1"/>
    <w:rsid w:val="003B08F3"/>
    <w:rsid w:val="003B09AC"/>
    <w:rsid w:val="003B0A47"/>
    <w:rsid w:val="003B0C4D"/>
    <w:rsid w:val="003B0E6B"/>
    <w:rsid w:val="003B1012"/>
    <w:rsid w:val="003B1E71"/>
    <w:rsid w:val="003B2E0F"/>
    <w:rsid w:val="003B2EA3"/>
    <w:rsid w:val="003B3E68"/>
    <w:rsid w:val="003B3EC2"/>
    <w:rsid w:val="003B4659"/>
    <w:rsid w:val="003B47BB"/>
    <w:rsid w:val="003B4BF3"/>
    <w:rsid w:val="003B4F54"/>
    <w:rsid w:val="003B56D9"/>
    <w:rsid w:val="003B5E90"/>
    <w:rsid w:val="003B5EF5"/>
    <w:rsid w:val="003B686A"/>
    <w:rsid w:val="003B6978"/>
    <w:rsid w:val="003B69AD"/>
    <w:rsid w:val="003B6BC1"/>
    <w:rsid w:val="003B6C7E"/>
    <w:rsid w:val="003B6DAF"/>
    <w:rsid w:val="003B7061"/>
    <w:rsid w:val="003B766E"/>
    <w:rsid w:val="003B7C05"/>
    <w:rsid w:val="003B7F1D"/>
    <w:rsid w:val="003C062B"/>
    <w:rsid w:val="003C06FC"/>
    <w:rsid w:val="003C07EC"/>
    <w:rsid w:val="003C086E"/>
    <w:rsid w:val="003C0B51"/>
    <w:rsid w:val="003C0C36"/>
    <w:rsid w:val="003C0CD3"/>
    <w:rsid w:val="003C13AA"/>
    <w:rsid w:val="003C1E4C"/>
    <w:rsid w:val="003C21C0"/>
    <w:rsid w:val="003C26EE"/>
    <w:rsid w:val="003C2E42"/>
    <w:rsid w:val="003C31AD"/>
    <w:rsid w:val="003C3275"/>
    <w:rsid w:val="003C3603"/>
    <w:rsid w:val="003C3720"/>
    <w:rsid w:val="003C39CB"/>
    <w:rsid w:val="003C3DD9"/>
    <w:rsid w:val="003C3F37"/>
    <w:rsid w:val="003C4471"/>
    <w:rsid w:val="003C4FD7"/>
    <w:rsid w:val="003C680B"/>
    <w:rsid w:val="003C6AEC"/>
    <w:rsid w:val="003C6B05"/>
    <w:rsid w:val="003C6D49"/>
    <w:rsid w:val="003C755F"/>
    <w:rsid w:val="003C78A9"/>
    <w:rsid w:val="003C7996"/>
    <w:rsid w:val="003D0195"/>
    <w:rsid w:val="003D024D"/>
    <w:rsid w:val="003D0A7A"/>
    <w:rsid w:val="003D0F01"/>
    <w:rsid w:val="003D1151"/>
    <w:rsid w:val="003D117B"/>
    <w:rsid w:val="003D174A"/>
    <w:rsid w:val="003D1A38"/>
    <w:rsid w:val="003D217C"/>
    <w:rsid w:val="003D226F"/>
    <w:rsid w:val="003D2624"/>
    <w:rsid w:val="003D2644"/>
    <w:rsid w:val="003D2AC9"/>
    <w:rsid w:val="003D2EE3"/>
    <w:rsid w:val="003D3AD9"/>
    <w:rsid w:val="003D51FB"/>
    <w:rsid w:val="003D5294"/>
    <w:rsid w:val="003D52A6"/>
    <w:rsid w:val="003D5396"/>
    <w:rsid w:val="003D564F"/>
    <w:rsid w:val="003D59BE"/>
    <w:rsid w:val="003D651A"/>
    <w:rsid w:val="003D6B04"/>
    <w:rsid w:val="003D6DD3"/>
    <w:rsid w:val="003D704D"/>
    <w:rsid w:val="003D793B"/>
    <w:rsid w:val="003D7A36"/>
    <w:rsid w:val="003D7A7F"/>
    <w:rsid w:val="003D7B84"/>
    <w:rsid w:val="003E12D1"/>
    <w:rsid w:val="003E18B0"/>
    <w:rsid w:val="003E1C0A"/>
    <w:rsid w:val="003E2063"/>
    <w:rsid w:val="003E2204"/>
    <w:rsid w:val="003E23BA"/>
    <w:rsid w:val="003E251E"/>
    <w:rsid w:val="003E2644"/>
    <w:rsid w:val="003E26F5"/>
    <w:rsid w:val="003E2776"/>
    <w:rsid w:val="003E298D"/>
    <w:rsid w:val="003E2CAD"/>
    <w:rsid w:val="003E3419"/>
    <w:rsid w:val="003E345E"/>
    <w:rsid w:val="003E3E9F"/>
    <w:rsid w:val="003E4273"/>
    <w:rsid w:val="003E43AF"/>
    <w:rsid w:val="003E49CB"/>
    <w:rsid w:val="003E4B11"/>
    <w:rsid w:val="003E4D0A"/>
    <w:rsid w:val="003E4DC5"/>
    <w:rsid w:val="003E4FE3"/>
    <w:rsid w:val="003E5029"/>
    <w:rsid w:val="003E6083"/>
    <w:rsid w:val="003E64D0"/>
    <w:rsid w:val="003E71DD"/>
    <w:rsid w:val="003E72EC"/>
    <w:rsid w:val="003E7AC0"/>
    <w:rsid w:val="003E7CEE"/>
    <w:rsid w:val="003E7F22"/>
    <w:rsid w:val="003F02E5"/>
    <w:rsid w:val="003F0740"/>
    <w:rsid w:val="003F0A86"/>
    <w:rsid w:val="003F0FB4"/>
    <w:rsid w:val="003F1476"/>
    <w:rsid w:val="003F1694"/>
    <w:rsid w:val="003F1CE8"/>
    <w:rsid w:val="003F215F"/>
    <w:rsid w:val="003F22EB"/>
    <w:rsid w:val="003F2377"/>
    <w:rsid w:val="003F2470"/>
    <w:rsid w:val="003F2546"/>
    <w:rsid w:val="003F25D1"/>
    <w:rsid w:val="003F2730"/>
    <w:rsid w:val="003F27DD"/>
    <w:rsid w:val="003F2A59"/>
    <w:rsid w:val="003F3372"/>
    <w:rsid w:val="003F3578"/>
    <w:rsid w:val="003F3746"/>
    <w:rsid w:val="003F3D5F"/>
    <w:rsid w:val="003F41C1"/>
    <w:rsid w:val="003F4416"/>
    <w:rsid w:val="003F46DA"/>
    <w:rsid w:val="003F49A2"/>
    <w:rsid w:val="003F533B"/>
    <w:rsid w:val="003F54B5"/>
    <w:rsid w:val="003F54B7"/>
    <w:rsid w:val="003F622F"/>
    <w:rsid w:val="003F637B"/>
    <w:rsid w:val="003F65C7"/>
    <w:rsid w:val="003F66B5"/>
    <w:rsid w:val="003F67AF"/>
    <w:rsid w:val="003F6F69"/>
    <w:rsid w:val="003F7E3B"/>
    <w:rsid w:val="003F7FE2"/>
    <w:rsid w:val="004001D1"/>
    <w:rsid w:val="0040064A"/>
    <w:rsid w:val="00400F59"/>
    <w:rsid w:val="0040198A"/>
    <w:rsid w:val="00401A41"/>
    <w:rsid w:val="00401D34"/>
    <w:rsid w:val="004024D6"/>
    <w:rsid w:val="0040300D"/>
    <w:rsid w:val="0040395F"/>
    <w:rsid w:val="00403F79"/>
    <w:rsid w:val="00404416"/>
    <w:rsid w:val="004046BC"/>
    <w:rsid w:val="004046E2"/>
    <w:rsid w:val="0040474D"/>
    <w:rsid w:val="00405502"/>
    <w:rsid w:val="00405654"/>
    <w:rsid w:val="0040596B"/>
    <w:rsid w:val="00405972"/>
    <w:rsid w:val="00405C33"/>
    <w:rsid w:val="00406529"/>
    <w:rsid w:val="00406BCE"/>
    <w:rsid w:val="00406DE0"/>
    <w:rsid w:val="00407391"/>
    <w:rsid w:val="004077E5"/>
    <w:rsid w:val="00407CF5"/>
    <w:rsid w:val="00407E8D"/>
    <w:rsid w:val="004101B1"/>
    <w:rsid w:val="00410223"/>
    <w:rsid w:val="00410818"/>
    <w:rsid w:val="004108F0"/>
    <w:rsid w:val="004109A6"/>
    <w:rsid w:val="004109B4"/>
    <w:rsid w:val="00410A14"/>
    <w:rsid w:val="00410BE4"/>
    <w:rsid w:val="0041100D"/>
    <w:rsid w:val="00411321"/>
    <w:rsid w:val="00412132"/>
    <w:rsid w:val="004128C2"/>
    <w:rsid w:val="00412BB8"/>
    <w:rsid w:val="00412FAC"/>
    <w:rsid w:val="004131D4"/>
    <w:rsid w:val="00413BA0"/>
    <w:rsid w:val="00414064"/>
    <w:rsid w:val="00414649"/>
    <w:rsid w:val="00414C69"/>
    <w:rsid w:val="00414F46"/>
    <w:rsid w:val="00415178"/>
    <w:rsid w:val="0041551B"/>
    <w:rsid w:val="0041582D"/>
    <w:rsid w:val="00415D68"/>
    <w:rsid w:val="00415F2B"/>
    <w:rsid w:val="00416039"/>
    <w:rsid w:val="00416A32"/>
    <w:rsid w:val="00420162"/>
    <w:rsid w:val="00420217"/>
    <w:rsid w:val="00420F18"/>
    <w:rsid w:val="00422C3C"/>
    <w:rsid w:val="00422C63"/>
    <w:rsid w:val="00422CBC"/>
    <w:rsid w:val="00422F91"/>
    <w:rsid w:val="00423197"/>
    <w:rsid w:val="0042333E"/>
    <w:rsid w:val="0042380E"/>
    <w:rsid w:val="00423A44"/>
    <w:rsid w:val="00423EC5"/>
    <w:rsid w:val="00424BEA"/>
    <w:rsid w:val="00424F9B"/>
    <w:rsid w:val="00424FDC"/>
    <w:rsid w:val="0042523C"/>
    <w:rsid w:val="00425264"/>
    <w:rsid w:val="00425295"/>
    <w:rsid w:val="004252F9"/>
    <w:rsid w:val="004254D9"/>
    <w:rsid w:val="00425964"/>
    <w:rsid w:val="00426396"/>
    <w:rsid w:val="004263C3"/>
    <w:rsid w:val="004268D9"/>
    <w:rsid w:val="004269B2"/>
    <w:rsid w:val="00426E9C"/>
    <w:rsid w:val="00427CCB"/>
    <w:rsid w:val="00427F1D"/>
    <w:rsid w:val="004300D5"/>
    <w:rsid w:val="00430637"/>
    <w:rsid w:val="00430C49"/>
    <w:rsid w:val="00430D6F"/>
    <w:rsid w:val="004312F3"/>
    <w:rsid w:val="004313BD"/>
    <w:rsid w:val="0043159B"/>
    <w:rsid w:val="004317F0"/>
    <w:rsid w:val="0043206C"/>
    <w:rsid w:val="00432089"/>
    <w:rsid w:val="004322B7"/>
    <w:rsid w:val="00432D1C"/>
    <w:rsid w:val="00433070"/>
    <w:rsid w:val="004330B8"/>
    <w:rsid w:val="0043351E"/>
    <w:rsid w:val="00433819"/>
    <w:rsid w:val="00433C86"/>
    <w:rsid w:val="004344EC"/>
    <w:rsid w:val="0043464B"/>
    <w:rsid w:val="00434886"/>
    <w:rsid w:val="00434BF0"/>
    <w:rsid w:val="00434ED6"/>
    <w:rsid w:val="004351CD"/>
    <w:rsid w:val="004351D9"/>
    <w:rsid w:val="004352F4"/>
    <w:rsid w:val="0043563D"/>
    <w:rsid w:val="004356EA"/>
    <w:rsid w:val="0043584A"/>
    <w:rsid w:val="0043587C"/>
    <w:rsid w:val="004361D6"/>
    <w:rsid w:val="004362E5"/>
    <w:rsid w:val="004363BB"/>
    <w:rsid w:val="00436817"/>
    <w:rsid w:val="004371E4"/>
    <w:rsid w:val="0043734A"/>
    <w:rsid w:val="00437739"/>
    <w:rsid w:val="00440320"/>
    <w:rsid w:val="004409DD"/>
    <w:rsid w:val="00440A03"/>
    <w:rsid w:val="00440E1F"/>
    <w:rsid w:val="00440F82"/>
    <w:rsid w:val="0044160A"/>
    <w:rsid w:val="00441833"/>
    <w:rsid w:val="00441929"/>
    <w:rsid w:val="00442047"/>
    <w:rsid w:val="004422CE"/>
    <w:rsid w:val="00442455"/>
    <w:rsid w:val="0044295F"/>
    <w:rsid w:val="00442DA2"/>
    <w:rsid w:val="00443830"/>
    <w:rsid w:val="00443905"/>
    <w:rsid w:val="00444234"/>
    <w:rsid w:val="004443A1"/>
    <w:rsid w:val="00444923"/>
    <w:rsid w:val="00444941"/>
    <w:rsid w:val="00444BC0"/>
    <w:rsid w:val="004453E2"/>
    <w:rsid w:val="004458B8"/>
    <w:rsid w:val="00445A54"/>
    <w:rsid w:val="00445B85"/>
    <w:rsid w:val="00445E64"/>
    <w:rsid w:val="00445F90"/>
    <w:rsid w:val="004464A4"/>
    <w:rsid w:val="00447054"/>
    <w:rsid w:val="00447913"/>
    <w:rsid w:val="00447A2D"/>
    <w:rsid w:val="00447BFD"/>
    <w:rsid w:val="00447F37"/>
    <w:rsid w:val="00450055"/>
    <w:rsid w:val="0045098F"/>
    <w:rsid w:val="00450F2F"/>
    <w:rsid w:val="004517EB"/>
    <w:rsid w:val="00451C61"/>
    <w:rsid w:val="00451E8A"/>
    <w:rsid w:val="0045202D"/>
    <w:rsid w:val="00452130"/>
    <w:rsid w:val="00452166"/>
    <w:rsid w:val="004522AF"/>
    <w:rsid w:val="0045248F"/>
    <w:rsid w:val="00452A4F"/>
    <w:rsid w:val="00453B37"/>
    <w:rsid w:val="00453BD8"/>
    <w:rsid w:val="00453EA5"/>
    <w:rsid w:val="004543E7"/>
    <w:rsid w:val="004544BE"/>
    <w:rsid w:val="00454E24"/>
    <w:rsid w:val="004554F5"/>
    <w:rsid w:val="004556DF"/>
    <w:rsid w:val="00455FD5"/>
    <w:rsid w:val="004561F1"/>
    <w:rsid w:val="00456270"/>
    <w:rsid w:val="0045633C"/>
    <w:rsid w:val="00456C65"/>
    <w:rsid w:val="00456F75"/>
    <w:rsid w:val="0045727C"/>
    <w:rsid w:val="00457986"/>
    <w:rsid w:val="00457A90"/>
    <w:rsid w:val="00457AC3"/>
    <w:rsid w:val="00457B88"/>
    <w:rsid w:val="00457C07"/>
    <w:rsid w:val="004600ED"/>
    <w:rsid w:val="004605AA"/>
    <w:rsid w:val="00460645"/>
    <w:rsid w:val="00460A6D"/>
    <w:rsid w:val="00460C62"/>
    <w:rsid w:val="0046126D"/>
    <w:rsid w:val="004629F7"/>
    <w:rsid w:val="00463166"/>
    <w:rsid w:val="00463922"/>
    <w:rsid w:val="0046392D"/>
    <w:rsid w:val="00464CCB"/>
    <w:rsid w:val="00465151"/>
    <w:rsid w:val="0046533C"/>
    <w:rsid w:val="004655EF"/>
    <w:rsid w:val="00465EAC"/>
    <w:rsid w:val="00465F0F"/>
    <w:rsid w:val="00466427"/>
    <w:rsid w:val="00466A9E"/>
    <w:rsid w:val="00466F25"/>
    <w:rsid w:val="00467554"/>
    <w:rsid w:val="004676FB"/>
    <w:rsid w:val="00467B39"/>
    <w:rsid w:val="00467C63"/>
    <w:rsid w:val="00467CEF"/>
    <w:rsid w:val="00470168"/>
    <w:rsid w:val="0047027E"/>
    <w:rsid w:val="0047142B"/>
    <w:rsid w:val="004714AC"/>
    <w:rsid w:val="004715AD"/>
    <w:rsid w:val="004716DC"/>
    <w:rsid w:val="0047209D"/>
    <w:rsid w:val="0047214D"/>
    <w:rsid w:val="00472538"/>
    <w:rsid w:val="004725F8"/>
    <w:rsid w:val="0047264F"/>
    <w:rsid w:val="00472876"/>
    <w:rsid w:val="00472D0C"/>
    <w:rsid w:val="0047342F"/>
    <w:rsid w:val="00473A2D"/>
    <w:rsid w:val="00474648"/>
    <w:rsid w:val="00475445"/>
    <w:rsid w:val="004757C2"/>
    <w:rsid w:val="004757FF"/>
    <w:rsid w:val="00475BF1"/>
    <w:rsid w:val="00475C55"/>
    <w:rsid w:val="00475FED"/>
    <w:rsid w:val="00476123"/>
    <w:rsid w:val="0047620D"/>
    <w:rsid w:val="00476379"/>
    <w:rsid w:val="00476587"/>
    <w:rsid w:val="004767D3"/>
    <w:rsid w:val="00477365"/>
    <w:rsid w:val="004774C7"/>
    <w:rsid w:val="004775FD"/>
    <w:rsid w:val="004776B0"/>
    <w:rsid w:val="004779C5"/>
    <w:rsid w:val="00477E39"/>
    <w:rsid w:val="004804AC"/>
    <w:rsid w:val="00480B65"/>
    <w:rsid w:val="00480C69"/>
    <w:rsid w:val="00481035"/>
    <w:rsid w:val="00481060"/>
    <w:rsid w:val="00481141"/>
    <w:rsid w:val="00481296"/>
    <w:rsid w:val="00481EF2"/>
    <w:rsid w:val="004820DA"/>
    <w:rsid w:val="004826D9"/>
    <w:rsid w:val="00482A2F"/>
    <w:rsid w:val="00482BF6"/>
    <w:rsid w:val="00482EFA"/>
    <w:rsid w:val="00483AE1"/>
    <w:rsid w:val="00483B58"/>
    <w:rsid w:val="00483D05"/>
    <w:rsid w:val="00484004"/>
    <w:rsid w:val="00484118"/>
    <w:rsid w:val="00484557"/>
    <w:rsid w:val="004845C0"/>
    <w:rsid w:val="00484A62"/>
    <w:rsid w:val="00484D21"/>
    <w:rsid w:val="00485424"/>
    <w:rsid w:val="00485686"/>
    <w:rsid w:val="004856D7"/>
    <w:rsid w:val="004856DB"/>
    <w:rsid w:val="0048578A"/>
    <w:rsid w:val="004858F9"/>
    <w:rsid w:val="00485943"/>
    <w:rsid w:val="0048599E"/>
    <w:rsid w:val="00485D80"/>
    <w:rsid w:val="00485EB2"/>
    <w:rsid w:val="00486341"/>
    <w:rsid w:val="00486908"/>
    <w:rsid w:val="00486E80"/>
    <w:rsid w:val="00486EA5"/>
    <w:rsid w:val="00487245"/>
    <w:rsid w:val="0049060A"/>
    <w:rsid w:val="0049067A"/>
    <w:rsid w:val="004907B8"/>
    <w:rsid w:val="00490F6C"/>
    <w:rsid w:val="004910ED"/>
    <w:rsid w:val="00491395"/>
    <w:rsid w:val="004917F9"/>
    <w:rsid w:val="00491B56"/>
    <w:rsid w:val="00492B22"/>
    <w:rsid w:val="00492BA5"/>
    <w:rsid w:val="004930D6"/>
    <w:rsid w:val="00493384"/>
    <w:rsid w:val="004939B9"/>
    <w:rsid w:val="00494315"/>
    <w:rsid w:val="004956E9"/>
    <w:rsid w:val="00495967"/>
    <w:rsid w:val="00495ADF"/>
    <w:rsid w:val="00495C61"/>
    <w:rsid w:val="00495D0D"/>
    <w:rsid w:val="004960C2"/>
    <w:rsid w:val="00496828"/>
    <w:rsid w:val="004968DE"/>
    <w:rsid w:val="00496E6F"/>
    <w:rsid w:val="004A021A"/>
    <w:rsid w:val="004A04D1"/>
    <w:rsid w:val="004A07B4"/>
    <w:rsid w:val="004A0D2B"/>
    <w:rsid w:val="004A181B"/>
    <w:rsid w:val="004A1C6C"/>
    <w:rsid w:val="004A1D43"/>
    <w:rsid w:val="004A1D63"/>
    <w:rsid w:val="004A1FE9"/>
    <w:rsid w:val="004A2165"/>
    <w:rsid w:val="004A27DE"/>
    <w:rsid w:val="004A2803"/>
    <w:rsid w:val="004A2B3E"/>
    <w:rsid w:val="004A2DB3"/>
    <w:rsid w:val="004A2F05"/>
    <w:rsid w:val="004A304B"/>
    <w:rsid w:val="004A3119"/>
    <w:rsid w:val="004A324B"/>
    <w:rsid w:val="004A348A"/>
    <w:rsid w:val="004A34D6"/>
    <w:rsid w:val="004A364F"/>
    <w:rsid w:val="004A3BB3"/>
    <w:rsid w:val="004A3D85"/>
    <w:rsid w:val="004A41A8"/>
    <w:rsid w:val="004A459C"/>
    <w:rsid w:val="004A4A88"/>
    <w:rsid w:val="004A4CB8"/>
    <w:rsid w:val="004A4D95"/>
    <w:rsid w:val="004A57C7"/>
    <w:rsid w:val="004A59BB"/>
    <w:rsid w:val="004A5BB2"/>
    <w:rsid w:val="004A642F"/>
    <w:rsid w:val="004A6AF8"/>
    <w:rsid w:val="004A6C9C"/>
    <w:rsid w:val="004A6F0D"/>
    <w:rsid w:val="004A6F58"/>
    <w:rsid w:val="004A6FBF"/>
    <w:rsid w:val="004B1557"/>
    <w:rsid w:val="004B173E"/>
    <w:rsid w:val="004B21CD"/>
    <w:rsid w:val="004B231B"/>
    <w:rsid w:val="004B2D46"/>
    <w:rsid w:val="004B2D47"/>
    <w:rsid w:val="004B3130"/>
    <w:rsid w:val="004B33BA"/>
    <w:rsid w:val="004B3677"/>
    <w:rsid w:val="004B3D69"/>
    <w:rsid w:val="004B426E"/>
    <w:rsid w:val="004B4363"/>
    <w:rsid w:val="004B444F"/>
    <w:rsid w:val="004B47FD"/>
    <w:rsid w:val="004B4D91"/>
    <w:rsid w:val="004B4F30"/>
    <w:rsid w:val="004B4FE5"/>
    <w:rsid w:val="004B59CC"/>
    <w:rsid w:val="004B5A3B"/>
    <w:rsid w:val="004B5F19"/>
    <w:rsid w:val="004B6023"/>
    <w:rsid w:val="004B64D6"/>
    <w:rsid w:val="004B6718"/>
    <w:rsid w:val="004B6B39"/>
    <w:rsid w:val="004B7193"/>
    <w:rsid w:val="004B729C"/>
    <w:rsid w:val="004B739E"/>
    <w:rsid w:val="004B7A1B"/>
    <w:rsid w:val="004C0A5C"/>
    <w:rsid w:val="004C0AC1"/>
    <w:rsid w:val="004C0DFF"/>
    <w:rsid w:val="004C103E"/>
    <w:rsid w:val="004C14D2"/>
    <w:rsid w:val="004C20AB"/>
    <w:rsid w:val="004C21A5"/>
    <w:rsid w:val="004C28A0"/>
    <w:rsid w:val="004C2CE4"/>
    <w:rsid w:val="004C2E5A"/>
    <w:rsid w:val="004C2FE1"/>
    <w:rsid w:val="004C3217"/>
    <w:rsid w:val="004C39F2"/>
    <w:rsid w:val="004C3B46"/>
    <w:rsid w:val="004C3F52"/>
    <w:rsid w:val="004C3FCA"/>
    <w:rsid w:val="004C4137"/>
    <w:rsid w:val="004C42EF"/>
    <w:rsid w:val="004C454B"/>
    <w:rsid w:val="004C4984"/>
    <w:rsid w:val="004C4E3C"/>
    <w:rsid w:val="004C55D5"/>
    <w:rsid w:val="004C5856"/>
    <w:rsid w:val="004C5C1E"/>
    <w:rsid w:val="004C6487"/>
    <w:rsid w:val="004C6711"/>
    <w:rsid w:val="004C6863"/>
    <w:rsid w:val="004C72D5"/>
    <w:rsid w:val="004C7586"/>
    <w:rsid w:val="004C7B13"/>
    <w:rsid w:val="004C7EB8"/>
    <w:rsid w:val="004D01D1"/>
    <w:rsid w:val="004D01F8"/>
    <w:rsid w:val="004D030D"/>
    <w:rsid w:val="004D08A9"/>
    <w:rsid w:val="004D0AD6"/>
    <w:rsid w:val="004D1389"/>
    <w:rsid w:val="004D1408"/>
    <w:rsid w:val="004D198D"/>
    <w:rsid w:val="004D25B9"/>
    <w:rsid w:val="004D26EC"/>
    <w:rsid w:val="004D2B94"/>
    <w:rsid w:val="004D35D5"/>
    <w:rsid w:val="004D4280"/>
    <w:rsid w:val="004D4D8B"/>
    <w:rsid w:val="004D4FE3"/>
    <w:rsid w:val="004D5079"/>
    <w:rsid w:val="004D577F"/>
    <w:rsid w:val="004D5D1E"/>
    <w:rsid w:val="004D6933"/>
    <w:rsid w:val="004D6A12"/>
    <w:rsid w:val="004D6A7A"/>
    <w:rsid w:val="004D6D28"/>
    <w:rsid w:val="004D7652"/>
    <w:rsid w:val="004D7A00"/>
    <w:rsid w:val="004D7DDB"/>
    <w:rsid w:val="004E0237"/>
    <w:rsid w:val="004E0A0C"/>
    <w:rsid w:val="004E0A24"/>
    <w:rsid w:val="004E0CA9"/>
    <w:rsid w:val="004E0FC6"/>
    <w:rsid w:val="004E101D"/>
    <w:rsid w:val="004E18E0"/>
    <w:rsid w:val="004E196C"/>
    <w:rsid w:val="004E1EB6"/>
    <w:rsid w:val="004E2231"/>
    <w:rsid w:val="004E2C35"/>
    <w:rsid w:val="004E2CC3"/>
    <w:rsid w:val="004E2DA4"/>
    <w:rsid w:val="004E2E1A"/>
    <w:rsid w:val="004E3126"/>
    <w:rsid w:val="004E34A0"/>
    <w:rsid w:val="004E3873"/>
    <w:rsid w:val="004E38AE"/>
    <w:rsid w:val="004E39E5"/>
    <w:rsid w:val="004E4104"/>
    <w:rsid w:val="004E4148"/>
    <w:rsid w:val="004E419B"/>
    <w:rsid w:val="004E45D3"/>
    <w:rsid w:val="004E4664"/>
    <w:rsid w:val="004E4801"/>
    <w:rsid w:val="004E499F"/>
    <w:rsid w:val="004E4A0D"/>
    <w:rsid w:val="004E4AC9"/>
    <w:rsid w:val="004E4C4A"/>
    <w:rsid w:val="004E5024"/>
    <w:rsid w:val="004E580F"/>
    <w:rsid w:val="004E584C"/>
    <w:rsid w:val="004E615D"/>
    <w:rsid w:val="004E641D"/>
    <w:rsid w:val="004E6581"/>
    <w:rsid w:val="004E7512"/>
    <w:rsid w:val="004F0169"/>
    <w:rsid w:val="004F01D6"/>
    <w:rsid w:val="004F0214"/>
    <w:rsid w:val="004F0277"/>
    <w:rsid w:val="004F068A"/>
    <w:rsid w:val="004F09A5"/>
    <w:rsid w:val="004F0FA2"/>
    <w:rsid w:val="004F131A"/>
    <w:rsid w:val="004F13A9"/>
    <w:rsid w:val="004F18C1"/>
    <w:rsid w:val="004F1D13"/>
    <w:rsid w:val="004F23F4"/>
    <w:rsid w:val="004F2431"/>
    <w:rsid w:val="004F25AB"/>
    <w:rsid w:val="004F2CCF"/>
    <w:rsid w:val="004F2FA0"/>
    <w:rsid w:val="004F305D"/>
    <w:rsid w:val="004F31E8"/>
    <w:rsid w:val="004F3361"/>
    <w:rsid w:val="004F336C"/>
    <w:rsid w:val="004F35D1"/>
    <w:rsid w:val="004F4054"/>
    <w:rsid w:val="004F41C1"/>
    <w:rsid w:val="004F4863"/>
    <w:rsid w:val="004F48DD"/>
    <w:rsid w:val="004F4B3C"/>
    <w:rsid w:val="004F4E59"/>
    <w:rsid w:val="004F502C"/>
    <w:rsid w:val="004F5078"/>
    <w:rsid w:val="004F58AE"/>
    <w:rsid w:val="004F5A4E"/>
    <w:rsid w:val="004F5B8C"/>
    <w:rsid w:val="004F5C40"/>
    <w:rsid w:val="004F5DB0"/>
    <w:rsid w:val="004F5EDE"/>
    <w:rsid w:val="004F623E"/>
    <w:rsid w:val="004F650C"/>
    <w:rsid w:val="004F6A2C"/>
    <w:rsid w:val="004F6A68"/>
    <w:rsid w:val="004F6B1C"/>
    <w:rsid w:val="004F75AF"/>
    <w:rsid w:val="004F75D0"/>
    <w:rsid w:val="004F7606"/>
    <w:rsid w:val="004F77EA"/>
    <w:rsid w:val="004F794F"/>
    <w:rsid w:val="004F7AE9"/>
    <w:rsid w:val="004F7B21"/>
    <w:rsid w:val="00500009"/>
    <w:rsid w:val="005004E9"/>
    <w:rsid w:val="005005AA"/>
    <w:rsid w:val="00500640"/>
    <w:rsid w:val="00500671"/>
    <w:rsid w:val="00500DC9"/>
    <w:rsid w:val="00501460"/>
    <w:rsid w:val="00501796"/>
    <w:rsid w:val="00501865"/>
    <w:rsid w:val="00501B6D"/>
    <w:rsid w:val="00502129"/>
    <w:rsid w:val="005039B3"/>
    <w:rsid w:val="00503BAA"/>
    <w:rsid w:val="0050418D"/>
    <w:rsid w:val="00504604"/>
    <w:rsid w:val="005049E5"/>
    <w:rsid w:val="00504AA5"/>
    <w:rsid w:val="00504AF0"/>
    <w:rsid w:val="00504B64"/>
    <w:rsid w:val="005050A0"/>
    <w:rsid w:val="00505697"/>
    <w:rsid w:val="0050617A"/>
    <w:rsid w:val="005062D7"/>
    <w:rsid w:val="005062E9"/>
    <w:rsid w:val="0050656C"/>
    <w:rsid w:val="005070B9"/>
    <w:rsid w:val="0051068F"/>
    <w:rsid w:val="00510CB1"/>
    <w:rsid w:val="00510DD8"/>
    <w:rsid w:val="0051124C"/>
    <w:rsid w:val="005116DC"/>
    <w:rsid w:val="00511975"/>
    <w:rsid w:val="00511B8A"/>
    <w:rsid w:val="00511C4A"/>
    <w:rsid w:val="00511F21"/>
    <w:rsid w:val="00512088"/>
    <w:rsid w:val="00512A1D"/>
    <w:rsid w:val="00513B9E"/>
    <w:rsid w:val="005140EF"/>
    <w:rsid w:val="0051494E"/>
    <w:rsid w:val="00514BF8"/>
    <w:rsid w:val="00514D13"/>
    <w:rsid w:val="00514FA5"/>
    <w:rsid w:val="0051508B"/>
    <w:rsid w:val="00515154"/>
    <w:rsid w:val="0051530B"/>
    <w:rsid w:val="005153A4"/>
    <w:rsid w:val="005155BE"/>
    <w:rsid w:val="005157CE"/>
    <w:rsid w:val="00515886"/>
    <w:rsid w:val="005158E9"/>
    <w:rsid w:val="005158EC"/>
    <w:rsid w:val="00515BD3"/>
    <w:rsid w:val="00515CA0"/>
    <w:rsid w:val="00515E98"/>
    <w:rsid w:val="0051624F"/>
    <w:rsid w:val="0051628C"/>
    <w:rsid w:val="00516426"/>
    <w:rsid w:val="00516766"/>
    <w:rsid w:val="00516EEF"/>
    <w:rsid w:val="0051716D"/>
    <w:rsid w:val="00520029"/>
    <w:rsid w:val="005200EA"/>
    <w:rsid w:val="00520321"/>
    <w:rsid w:val="0052050E"/>
    <w:rsid w:val="00520AE6"/>
    <w:rsid w:val="00520FA5"/>
    <w:rsid w:val="00521999"/>
    <w:rsid w:val="005221CF"/>
    <w:rsid w:val="00522452"/>
    <w:rsid w:val="005225E5"/>
    <w:rsid w:val="00523830"/>
    <w:rsid w:val="005239A3"/>
    <w:rsid w:val="00523A79"/>
    <w:rsid w:val="00523CDE"/>
    <w:rsid w:val="00524002"/>
    <w:rsid w:val="005243C3"/>
    <w:rsid w:val="005243FC"/>
    <w:rsid w:val="0052442A"/>
    <w:rsid w:val="0052470C"/>
    <w:rsid w:val="00524974"/>
    <w:rsid w:val="00524CFF"/>
    <w:rsid w:val="00524D94"/>
    <w:rsid w:val="00525367"/>
    <w:rsid w:val="00525D1C"/>
    <w:rsid w:val="0052611C"/>
    <w:rsid w:val="005266A9"/>
    <w:rsid w:val="005268D3"/>
    <w:rsid w:val="00526D54"/>
    <w:rsid w:val="00526FFE"/>
    <w:rsid w:val="00527207"/>
    <w:rsid w:val="0052729C"/>
    <w:rsid w:val="005272B4"/>
    <w:rsid w:val="00527379"/>
    <w:rsid w:val="005273ED"/>
    <w:rsid w:val="00527A0E"/>
    <w:rsid w:val="00527D1F"/>
    <w:rsid w:val="005301A7"/>
    <w:rsid w:val="005302C0"/>
    <w:rsid w:val="00530476"/>
    <w:rsid w:val="00530676"/>
    <w:rsid w:val="00530DF9"/>
    <w:rsid w:val="00530E2B"/>
    <w:rsid w:val="00530E3B"/>
    <w:rsid w:val="00530EA3"/>
    <w:rsid w:val="0053118D"/>
    <w:rsid w:val="00531C45"/>
    <w:rsid w:val="00531DD6"/>
    <w:rsid w:val="00531E11"/>
    <w:rsid w:val="005320DA"/>
    <w:rsid w:val="00532272"/>
    <w:rsid w:val="0053251F"/>
    <w:rsid w:val="0053275D"/>
    <w:rsid w:val="005328D2"/>
    <w:rsid w:val="00532FE2"/>
    <w:rsid w:val="005330FB"/>
    <w:rsid w:val="0053364B"/>
    <w:rsid w:val="00533708"/>
    <w:rsid w:val="005337C3"/>
    <w:rsid w:val="00533814"/>
    <w:rsid w:val="00533A66"/>
    <w:rsid w:val="00534049"/>
    <w:rsid w:val="00534171"/>
    <w:rsid w:val="00534212"/>
    <w:rsid w:val="00534644"/>
    <w:rsid w:val="00534790"/>
    <w:rsid w:val="005347B6"/>
    <w:rsid w:val="00534D56"/>
    <w:rsid w:val="0053522E"/>
    <w:rsid w:val="005358B5"/>
    <w:rsid w:val="00535A35"/>
    <w:rsid w:val="00535CA3"/>
    <w:rsid w:val="00535EB2"/>
    <w:rsid w:val="00536093"/>
    <w:rsid w:val="0053663C"/>
    <w:rsid w:val="00536B49"/>
    <w:rsid w:val="00536D9E"/>
    <w:rsid w:val="005370F3"/>
    <w:rsid w:val="005373EA"/>
    <w:rsid w:val="00537471"/>
    <w:rsid w:val="00537A37"/>
    <w:rsid w:val="00537E19"/>
    <w:rsid w:val="00537EDB"/>
    <w:rsid w:val="00540147"/>
    <w:rsid w:val="0054053C"/>
    <w:rsid w:val="00540A53"/>
    <w:rsid w:val="00540ABE"/>
    <w:rsid w:val="00540D53"/>
    <w:rsid w:val="005416D2"/>
    <w:rsid w:val="00541B1F"/>
    <w:rsid w:val="00541DE6"/>
    <w:rsid w:val="005421F1"/>
    <w:rsid w:val="00542526"/>
    <w:rsid w:val="0054285A"/>
    <w:rsid w:val="005428A7"/>
    <w:rsid w:val="00542A17"/>
    <w:rsid w:val="0054312A"/>
    <w:rsid w:val="00543828"/>
    <w:rsid w:val="00543E10"/>
    <w:rsid w:val="00544130"/>
    <w:rsid w:val="0054447A"/>
    <w:rsid w:val="005446BB"/>
    <w:rsid w:val="00544716"/>
    <w:rsid w:val="00544882"/>
    <w:rsid w:val="00544A34"/>
    <w:rsid w:val="0054525D"/>
    <w:rsid w:val="005452FA"/>
    <w:rsid w:val="005453A8"/>
    <w:rsid w:val="005458C3"/>
    <w:rsid w:val="00545A0C"/>
    <w:rsid w:val="00545A39"/>
    <w:rsid w:val="00545B37"/>
    <w:rsid w:val="005464A2"/>
    <w:rsid w:val="005464C4"/>
    <w:rsid w:val="00546A02"/>
    <w:rsid w:val="00546A38"/>
    <w:rsid w:val="00546C4C"/>
    <w:rsid w:val="00547115"/>
    <w:rsid w:val="0054726A"/>
    <w:rsid w:val="0054765E"/>
    <w:rsid w:val="00547B28"/>
    <w:rsid w:val="00547CA0"/>
    <w:rsid w:val="00547D67"/>
    <w:rsid w:val="00547F2C"/>
    <w:rsid w:val="00550286"/>
    <w:rsid w:val="00550500"/>
    <w:rsid w:val="0055110B"/>
    <w:rsid w:val="0055141A"/>
    <w:rsid w:val="0055174C"/>
    <w:rsid w:val="005518B0"/>
    <w:rsid w:val="00551CD3"/>
    <w:rsid w:val="00551F96"/>
    <w:rsid w:val="00552261"/>
    <w:rsid w:val="00552628"/>
    <w:rsid w:val="005527BD"/>
    <w:rsid w:val="005527E1"/>
    <w:rsid w:val="00552967"/>
    <w:rsid w:val="005531B1"/>
    <w:rsid w:val="0055428B"/>
    <w:rsid w:val="005542C3"/>
    <w:rsid w:val="0055461A"/>
    <w:rsid w:val="005549D4"/>
    <w:rsid w:val="00554ABF"/>
    <w:rsid w:val="00554BB2"/>
    <w:rsid w:val="00554C54"/>
    <w:rsid w:val="00554F37"/>
    <w:rsid w:val="00555A8A"/>
    <w:rsid w:val="00555B17"/>
    <w:rsid w:val="00555FF6"/>
    <w:rsid w:val="00556221"/>
    <w:rsid w:val="0055640B"/>
    <w:rsid w:val="00556A46"/>
    <w:rsid w:val="00556C5F"/>
    <w:rsid w:val="00556DB8"/>
    <w:rsid w:val="0055747D"/>
    <w:rsid w:val="00557859"/>
    <w:rsid w:val="0055788F"/>
    <w:rsid w:val="005578B9"/>
    <w:rsid w:val="00557E40"/>
    <w:rsid w:val="00560301"/>
    <w:rsid w:val="0056031B"/>
    <w:rsid w:val="005604B5"/>
    <w:rsid w:val="0056052B"/>
    <w:rsid w:val="00560592"/>
    <w:rsid w:val="0056087C"/>
    <w:rsid w:val="00560935"/>
    <w:rsid w:val="00560F48"/>
    <w:rsid w:val="00560FD0"/>
    <w:rsid w:val="005610E6"/>
    <w:rsid w:val="0056213F"/>
    <w:rsid w:val="005623E9"/>
    <w:rsid w:val="005626B0"/>
    <w:rsid w:val="005626D5"/>
    <w:rsid w:val="0056282C"/>
    <w:rsid w:val="00562852"/>
    <w:rsid w:val="00562EF5"/>
    <w:rsid w:val="005638B4"/>
    <w:rsid w:val="00563A0C"/>
    <w:rsid w:val="005640CF"/>
    <w:rsid w:val="005642C7"/>
    <w:rsid w:val="005644D0"/>
    <w:rsid w:val="00564895"/>
    <w:rsid w:val="00564BE0"/>
    <w:rsid w:val="00564CE9"/>
    <w:rsid w:val="00564D51"/>
    <w:rsid w:val="005650BA"/>
    <w:rsid w:val="005655BE"/>
    <w:rsid w:val="005656DF"/>
    <w:rsid w:val="00565792"/>
    <w:rsid w:val="00565A51"/>
    <w:rsid w:val="00565B15"/>
    <w:rsid w:val="00565C87"/>
    <w:rsid w:val="00565CF5"/>
    <w:rsid w:val="00565D9D"/>
    <w:rsid w:val="00565E95"/>
    <w:rsid w:val="00566356"/>
    <w:rsid w:val="005666BF"/>
    <w:rsid w:val="0056680B"/>
    <w:rsid w:val="00566C06"/>
    <w:rsid w:val="00566E30"/>
    <w:rsid w:val="00567249"/>
    <w:rsid w:val="00570252"/>
    <w:rsid w:val="0057042D"/>
    <w:rsid w:val="00570871"/>
    <w:rsid w:val="0057095B"/>
    <w:rsid w:val="00570A3A"/>
    <w:rsid w:val="00570F83"/>
    <w:rsid w:val="00571013"/>
    <w:rsid w:val="00571353"/>
    <w:rsid w:val="005716A9"/>
    <w:rsid w:val="005720A6"/>
    <w:rsid w:val="005730AE"/>
    <w:rsid w:val="005732FF"/>
    <w:rsid w:val="005733D8"/>
    <w:rsid w:val="005734E8"/>
    <w:rsid w:val="005736E5"/>
    <w:rsid w:val="00573A6D"/>
    <w:rsid w:val="00573FAA"/>
    <w:rsid w:val="0057460B"/>
    <w:rsid w:val="00574674"/>
    <w:rsid w:val="00574EC2"/>
    <w:rsid w:val="00575187"/>
    <w:rsid w:val="005755A2"/>
    <w:rsid w:val="005757EF"/>
    <w:rsid w:val="00575BBC"/>
    <w:rsid w:val="00575EB2"/>
    <w:rsid w:val="005760E6"/>
    <w:rsid w:val="0057618A"/>
    <w:rsid w:val="00576BE8"/>
    <w:rsid w:val="0057738C"/>
    <w:rsid w:val="00577492"/>
    <w:rsid w:val="00577598"/>
    <w:rsid w:val="0057788C"/>
    <w:rsid w:val="00577928"/>
    <w:rsid w:val="0058054D"/>
    <w:rsid w:val="005808D2"/>
    <w:rsid w:val="00580C95"/>
    <w:rsid w:val="00580FF0"/>
    <w:rsid w:val="005812A6"/>
    <w:rsid w:val="00581678"/>
    <w:rsid w:val="00581782"/>
    <w:rsid w:val="00581851"/>
    <w:rsid w:val="0058212F"/>
    <w:rsid w:val="005823B7"/>
    <w:rsid w:val="0058269A"/>
    <w:rsid w:val="00582AA6"/>
    <w:rsid w:val="00582AD3"/>
    <w:rsid w:val="00582BAD"/>
    <w:rsid w:val="00583238"/>
    <w:rsid w:val="005832F1"/>
    <w:rsid w:val="0058347E"/>
    <w:rsid w:val="005838B3"/>
    <w:rsid w:val="005838E0"/>
    <w:rsid w:val="00583BEF"/>
    <w:rsid w:val="00583F86"/>
    <w:rsid w:val="00583FE5"/>
    <w:rsid w:val="00584034"/>
    <w:rsid w:val="00584B04"/>
    <w:rsid w:val="0058505D"/>
    <w:rsid w:val="00585694"/>
    <w:rsid w:val="00585CB9"/>
    <w:rsid w:val="00585D36"/>
    <w:rsid w:val="00585E62"/>
    <w:rsid w:val="00586051"/>
    <w:rsid w:val="00586097"/>
    <w:rsid w:val="00586599"/>
    <w:rsid w:val="005865DA"/>
    <w:rsid w:val="00586720"/>
    <w:rsid w:val="005868C3"/>
    <w:rsid w:val="00587076"/>
    <w:rsid w:val="005872D2"/>
    <w:rsid w:val="00587CCE"/>
    <w:rsid w:val="00587F9B"/>
    <w:rsid w:val="00590262"/>
    <w:rsid w:val="005903BC"/>
    <w:rsid w:val="00590C9F"/>
    <w:rsid w:val="005911A4"/>
    <w:rsid w:val="00591A26"/>
    <w:rsid w:val="00591C70"/>
    <w:rsid w:val="00591ED5"/>
    <w:rsid w:val="00592512"/>
    <w:rsid w:val="00592867"/>
    <w:rsid w:val="00592A47"/>
    <w:rsid w:val="00592B5D"/>
    <w:rsid w:val="0059300F"/>
    <w:rsid w:val="00593627"/>
    <w:rsid w:val="00593D2D"/>
    <w:rsid w:val="00593E79"/>
    <w:rsid w:val="00593FD1"/>
    <w:rsid w:val="0059410A"/>
    <w:rsid w:val="00594214"/>
    <w:rsid w:val="00594282"/>
    <w:rsid w:val="0059475E"/>
    <w:rsid w:val="00594BE7"/>
    <w:rsid w:val="0059593A"/>
    <w:rsid w:val="00596ADE"/>
    <w:rsid w:val="00596D2F"/>
    <w:rsid w:val="00596D9D"/>
    <w:rsid w:val="00596E1E"/>
    <w:rsid w:val="005972AC"/>
    <w:rsid w:val="005973FB"/>
    <w:rsid w:val="005976A3"/>
    <w:rsid w:val="005976EE"/>
    <w:rsid w:val="0059772F"/>
    <w:rsid w:val="0059787E"/>
    <w:rsid w:val="00597980"/>
    <w:rsid w:val="005A038C"/>
    <w:rsid w:val="005A062A"/>
    <w:rsid w:val="005A08A4"/>
    <w:rsid w:val="005A0DB7"/>
    <w:rsid w:val="005A1538"/>
    <w:rsid w:val="005A15AC"/>
    <w:rsid w:val="005A1A1E"/>
    <w:rsid w:val="005A1E27"/>
    <w:rsid w:val="005A1FC6"/>
    <w:rsid w:val="005A27BE"/>
    <w:rsid w:val="005A2CE6"/>
    <w:rsid w:val="005A39AC"/>
    <w:rsid w:val="005A3C0A"/>
    <w:rsid w:val="005A4253"/>
    <w:rsid w:val="005A4B35"/>
    <w:rsid w:val="005A4B37"/>
    <w:rsid w:val="005A6213"/>
    <w:rsid w:val="005A6396"/>
    <w:rsid w:val="005A6A44"/>
    <w:rsid w:val="005A6DEB"/>
    <w:rsid w:val="005A764E"/>
    <w:rsid w:val="005A77FB"/>
    <w:rsid w:val="005A7CD9"/>
    <w:rsid w:val="005A7DDD"/>
    <w:rsid w:val="005A7FED"/>
    <w:rsid w:val="005B0458"/>
    <w:rsid w:val="005B0890"/>
    <w:rsid w:val="005B0916"/>
    <w:rsid w:val="005B0A2A"/>
    <w:rsid w:val="005B0B2C"/>
    <w:rsid w:val="005B1168"/>
    <w:rsid w:val="005B14BA"/>
    <w:rsid w:val="005B172B"/>
    <w:rsid w:val="005B1730"/>
    <w:rsid w:val="005B23E7"/>
    <w:rsid w:val="005B25B4"/>
    <w:rsid w:val="005B29B9"/>
    <w:rsid w:val="005B2B58"/>
    <w:rsid w:val="005B2C82"/>
    <w:rsid w:val="005B2DE7"/>
    <w:rsid w:val="005B2FFA"/>
    <w:rsid w:val="005B31A4"/>
    <w:rsid w:val="005B33FB"/>
    <w:rsid w:val="005B345A"/>
    <w:rsid w:val="005B3544"/>
    <w:rsid w:val="005B392A"/>
    <w:rsid w:val="005B39A0"/>
    <w:rsid w:val="005B3A51"/>
    <w:rsid w:val="005B46E4"/>
    <w:rsid w:val="005B4DDC"/>
    <w:rsid w:val="005B517D"/>
    <w:rsid w:val="005B55D1"/>
    <w:rsid w:val="005B572D"/>
    <w:rsid w:val="005B5CC0"/>
    <w:rsid w:val="005B67E8"/>
    <w:rsid w:val="005B68D4"/>
    <w:rsid w:val="005B6BBF"/>
    <w:rsid w:val="005B6EDC"/>
    <w:rsid w:val="005B6F33"/>
    <w:rsid w:val="005B70F1"/>
    <w:rsid w:val="005B72C0"/>
    <w:rsid w:val="005B7C3B"/>
    <w:rsid w:val="005B7C8B"/>
    <w:rsid w:val="005C0583"/>
    <w:rsid w:val="005C08F2"/>
    <w:rsid w:val="005C105C"/>
    <w:rsid w:val="005C15B4"/>
    <w:rsid w:val="005C1978"/>
    <w:rsid w:val="005C1B60"/>
    <w:rsid w:val="005C1E86"/>
    <w:rsid w:val="005C1EEE"/>
    <w:rsid w:val="005C22A5"/>
    <w:rsid w:val="005C2815"/>
    <w:rsid w:val="005C2D24"/>
    <w:rsid w:val="005C2DB7"/>
    <w:rsid w:val="005C2ECD"/>
    <w:rsid w:val="005C3226"/>
    <w:rsid w:val="005C3B3F"/>
    <w:rsid w:val="005C3E78"/>
    <w:rsid w:val="005C3E93"/>
    <w:rsid w:val="005C40A2"/>
    <w:rsid w:val="005C4E3E"/>
    <w:rsid w:val="005C5669"/>
    <w:rsid w:val="005C592E"/>
    <w:rsid w:val="005C60AB"/>
    <w:rsid w:val="005C60C5"/>
    <w:rsid w:val="005C63B8"/>
    <w:rsid w:val="005C6D82"/>
    <w:rsid w:val="005C71C4"/>
    <w:rsid w:val="005C73B6"/>
    <w:rsid w:val="005D0064"/>
    <w:rsid w:val="005D06AD"/>
    <w:rsid w:val="005D0906"/>
    <w:rsid w:val="005D1AA7"/>
    <w:rsid w:val="005D225C"/>
    <w:rsid w:val="005D2A6C"/>
    <w:rsid w:val="005D306C"/>
    <w:rsid w:val="005D34A0"/>
    <w:rsid w:val="005D36EB"/>
    <w:rsid w:val="005D37A8"/>
    <w:rsid w:val="005D3DFE"/>
    <w:rsid w:val="005D4062"/>
    <w:rsid w:val="005D4802"/>
    <w:rsid w:val="005D4BB7"/>
    <w:rsid w:val="005D4C0C"/>
    <w:rsid w:val="005D4DE5"/>
    <w:rsid w:val="005D5482"/>
    <w:rsid w:val="005D5B2B"/>
    <w:rsid w:val="005D616B"/>
    <w:rsid w:val="005D64DA"/>
    <w:rsid w:val="005D65A6"/>
    <w:rsid w:val="005D67A9"/>
    <w:rsid w:val="005D6F8E"/>
    <w:rsid w:val="005D7309"/>
    <w:rsid w:val="005D74AC"/>
    <w:rsid w:val="005D77F1"/>
    <w:rsid w:val="005D7848"/>
    <w:rsid w:val="005E0109"/>
    <w:rsid w:val="005E01BE"/>
    <w:rsid w:val="005E0362"/>
    <w:rsid w:val="005E0536"/>
    <w:rsid w:val="005E06A5"/>
    <w:rsid w:val="005E07F5"/>
    <w:rsid w:val="005E0E9F"/>
    <w:rsid w:val="005E10E0"/>
    <w:rsid w:val="005E1110"/>
    <w:rsid w:val="005E125F"/>
    <w:rsid w:val="005E12E7"/>
    <w:rsid w:val="005E1B3B"/>
    <w:rsid w:val="005E2B15"/>
    <w:rsid w:val="005E2DB1"/>
    <w:rsid w:val="005E2F03"/>
    <w:rsid w:val="005E3164"/>
    <w:rsid w:val="005E3193"/>
    <w:rsid w:val="005E32D0"/>
    <w:rsid w:val="005E3B54"/>
    <w:rsid w:val="005E3C8D"/>
    <w:rsid w:val="005E3F22"/>
    <w:rsid w:val="005E446E"/>
    <w:rsid w:val="005E45C5"/>
    <w:rsid w:val="005E4755"/>
    <w:rsid w:val="005E4C1D"/>
    <w:rsid w:val="005E4E51"/>
    <w:rsid w:val="005E50DA"/>
    <w:rsid w:val="005E538D"/>
    <w:rsid w:val="005E58E3"/>
    <w:rsid w:val="005E634F"/>
    <w:rsid w:val="005E6669"/>
    <w:rsid w:val="005E6EE5"/>
    <w:rsid w:val="005E7031"/>
    <w:rsid w:val="005E7257"/>
    <w:rsid w:val="005E74C3"/>
    <w:rsid w:val="005E7592"/>
    <w:rsid w:val="005E76E1"/>
    <w:rsid w:val="005E7803"/>
    <w:rsid w:val="005E7F7E"/>
    <w:rsid w:val="005F0BAC"/>
    <w:rsid w:val="005F0C01"/>
    <w:rsid w:val="005F0EA3"/>
    <w:rsid w:val="005F13D6"/>
    <w:rsid w:val="005F1873"/>
    <w:rsid w:val="005F258E"/>
    <w:rsid w:val="005F2D2A"/>
    <w:rsid w:val="005F2ECA"/>
    <w:rsid w:val="005F328C"/>
    <w:rsid w:val="005F395C"/>
    <w:rsid w:val="005F4245"/>
    <w:rsid w:val="005F4B83"/>
    <w:rsid w:val="005F4D7E"/>
    <w:rsid w:val="005F5023"/>
    <w:rsid w:val="005F5663"/>
    <w:rsid w:val="005F6435"/>
    <w:rsid w:val="005F645B"/>
    <w:rsid w:val="005F667F"/>
    <w:rsid w:val="005F66A8"/>
    <w:rsid w:val="005F6B02"/>
    <w:rsid w:val="005F6B42"/>
    <w:rsid w:val="005F6CC7"/>
    <w:rsid w:val="005F7716"/>
    <w:rsid w:val="00600133"/>
    <w:rsid w:val="006004C1"/>
    <w:rsid w:val="0060085C"/>
    <w:rsid w:val="00600E18"/>
    <w:rsid w:val="006010F1"/>
    <w:rsid w:val="0060113D"/>
    <w:rsid w:val="0060146B"/>
    <w:rsid w:val="006018D4"/>
    <w:rsid w:val="00602446"/>
    <w:rsid w:val="00602622"/>
    <w:rsid w:val="00602F72"/>
    <w:rsid w:val="006040C8"/>
    <w:rsid w:val="00604194"/>
    <w:rsid w:val="00604283"/>
    <w:rsid w:val="00604E04"/>
    <w:rsid w:val="00604E5E"/>
    <w:rsid w:val="0060535B"/>
    <w:rsid w:val="006059A5"/>
    <w:rsid w:val="00605ABA"/>
    <w:rsid w:val="00605AC0"/>
    <w:rsid w:val="00605E2C"/>
    <w:rsid w:val="00606326"/>
    <w:rsid w:val="0060651B"/>
    <w:rsid w:val="00606833"/>
    <w:rsid w:val="0060692C"/>
    <w:rsid w:val="00606B9F"/>
    <w:rsid w:val="00606EE4"/>
    <w:rsid w:val="006070ED"/>
    <w:rsid w:val="00607774"/>
    <w:rsid w:val="006078B5"/>
    <w:rsid w:val="00607A96"/>
    <w:rsid w:val="00607B5E"/>
    <w:rsid w:val="00607FCF"/>
    <w:rsid w:val="006105DA"/>
    <w:rsid w:val="00610CA1"/>
    <w:rsid w:val="00611503"/>
    <w:rsid w:val="00611946"/>
    <w:rsid w:val="00611B21"/>
    <w:rsid w:val="00612C45"/>
    <w:rsid w:val="00612DCC"/>
    <w:rsid w:val="00612E73"/>
    <w:rsid w:val="00613A5C"/>
    <w:rsid w:val="00613AB8"/>
    <w:rsid w:val="00613CE5"/>
    <w:rsid w:val="00613D23"/>
    <w:rsid w:val="00614038"/>
    <w:rsid w:val="006140C9"/>
    <w:rsid w:val="0061489C"/>
    <w:rsid w:val="00614CE4"/>
    <w:rsid w:val="006155BC"/>
    <w:rsid w:val="00615A18"/>
    <w:rsid w:val="00615E76"/>
    <w:rsid w:val="00616159"/>
    <w:rsid w:val="00616817"/>
    <w:rsid w:val="00616C53"/>
    <w:rsid w:val="00616EAE"/>
    <w:rsid w:val="006173E0"/>
    <w:rsid w:val="00617630"/>
    <w:rsid w:val="00620148"/>
    <w:rsid w:val="0062052A"/>
    <w:rsid w:val="0062071B"/>
    <w:rsid w:val="006207EB"/>
    <w:rsid w:val="00620BB6"/>
    <w:rsid w:val="00620C13"/>
    <w:rsid w:val="00620F23"/>
    <w:rsid w:val="00620F9E"/>
    <w:rsid w:val="00620FDA"/>
    <w:rsid w:val="00621006"/>
    <w:rsid w:val="0062112C"/>
    <w:rsid w:val="0062160B"/>
    <w:rsid w:val="006216E1"/>
    <w:rsid w:val="006222B9"/>
    <w:rsid w:val="006223BF"/>
    <w:rsid w:val="00622722"/>
    <w:rsid w:val="00622874"/>
    <w:rsid w:val="006237F9"/>
    <w:rsid w:val="00623C12"/>
    <w:rsid w:val="00623F6C"/>
    <w:rsid w:val="00624398"/>
    <w:rsid w:val="0062449E"/>
    <w:rsid w:val="006245C4"/>
    <w:rsid w:val="00624700"/>
    <w:rsid w:val="00624B95"/>
    <w:rsid w:val="00625565"/>
    <w:rsid w:val="006256EE"/>
    <w:rsid w:val="00625E63"/>
    <w:rsid w:val="00625FBE"/>
    <w:rsid w:val="00626700"/>
    <w:rsid w:val="00626CF9"/>
    <w:rsid w:val="00626D71"/>
    <w:rsid w:val="00627072"/>
    <w:rsid w:val="0062753D"/>
    <w:rsid w:val="006277E4"/>
    <w:rsid w:val="006278AA"/>
    <w:rsid w:val="00627B6B"/>
    <w:rsid w:val="0063014A"/>
    <w:rsid w:val="00630199"/>
    <w:rsid w:val="006303D8"/>
    <w:rsid w:val="00630615"/>
    <w:rsid w:val="00630672"/>
    <w:rsid w:val="00630679"/>
    <w:rsid w:val="006307AB"/>
    <w:rsid w:val="006309FA"/>
    <w:rsid w:val="00630EBF"/>
    <w:rsid w:val="00631A6E"/>
    <w:rsid w:val="00631AE7"/>
    <w:rsid w:val="00631CA0"/>
    <w:rsid w:val="00631E02"/>
    <w:rsid w:val="00632133"/>
    <w:rsid w:val="0063214D"/>
    <w:rsid w:val="006322DB"/>
    <w:rsid w:val="00632520"/>
    <w:rsid w:val="006329BB"/>
    <w:rsid w:val="006329E0"/>
    <w:rsid w:val="00632CB0"/>
    <w:rsid w:val="00632E7E"/>
    <w:rsid w:val="006332E3"/>
    <w:rsid w:val="00633808"/>
    <w:rsid w:val="00633A0F"/>
    <w:rsid w:val="00633B42"/>
    <w:rsid w:val="0063427D"/>
    <w:rsid w:val="006342EC"/>
    <w:rsid w:val="0063495A"/>
    <w:rsid w:val="0063496E"/>
    <w:rsid w:val="00634C0B"/>
    <w:rsid w:val="00634E4E"/>
    <w:rsid w:val="00634FFF"/>
    <w:rsid w:val="00635255"/>
    <w:rsid w:val="00635FF8"/>
    <w:rsid w:val="00636176"/>
    <w:rsid w:val="00636584"/>
    <w:rsid w:val="006367D6"/>
    <w:rsid w:val="00636C67"/>
    <w:rsid w:val="006379E3"/>
    <w:rsid w:val="00637CE1"/>
    <w:rsid w:val="00640276"/>
    <w:rsid w:val="006404BD"/>
    <w:rsid w:val="00640B5A"/>
    <w:rsid w:val="00640E00"/>
    <w:rsid w:val="00640E7D"/>
    <w:rsid w:val="00640EE6"/>
    <w:rsid w:val="0064104B"/>
    <w:rsid w:val="006412A6"/>
    <w:rsid w:val="00641743"/>
    <w:rsid w:val="00641D3B"/>
    <w:rsid w:val="006422AF"/>
    <w:rsid w:val="0064304E"/>
    <w:rsid w:val="0064369B"/>
    <w:rsid w:val="00643773"/>
    <w:rsid w:val="006438E2"/>
    <w:rsid w:val="00643A44"/>
    <w:rsid w:val="00643B31"/>
    <w:rsid w:val="006444B1"/>
    <w:rsid w:val="00644DC6"/>
    <w:rsid w:val="00645033"/>
    <w:rsid w:val="006453C6"/>
    <w:rsid w:val="0064562E"/>
    <w:rsid w:val="006456DB"/>
    <w:rsid w:val="006462DB"/>
    <w:rsid w:val="0064665A"/>
    <w:rsid w:val="0064698D"/>
    <w:rsid w:val="00647081"/>
    <w:rsid w:val="00647188"/>
    <w:rsid w:val="006478AC"/>
    <w:rsid w:val="00647B09"/>
    <w:rsid w:val="00647C71"/>
    <w:rsid w:val="006502C2"/>
    <w:rsid w:val="00650322"/>
    <w:rsid w:val="00650A52"/>
    <w:rsid w:val="00650B2D"/>
    <w:rsid w:val="00650B2E"/>
    <w:rsid w:val="00651266"/>
    <w:rsid w:val="00651516"/>
    <w:rsid w:val="006517F2"/>
    <w:rsid w:val="00651A8D"/>
    <w:rsid w:val="00651BD4"/>
    <w:rsid w:val="00651C11"/>
    <w:rsid w:val="00652061"/>
    <w:rsid w:val="00652082"/>
    <w:rsid w:val="00652D16"/>
    <w:rsid w:val="00652ED5"/>
    <w:rsid w:val="0065355F"/>
    <w:rsid w:val="006537BC"/>
    <w:rsid w:val="00653A6E"/>
    <w:rsid w:val="00653E95"/>
    <w:rsid w:val="00654A52"/>
    <w:rsid w:val="00654BD3"/>
    <w:rsid w:val="00654DBE"/>
    <w:rsid w:val="00654FF7"/>
    <w:rsid w:val="006556B3"/>
    <w:rsid w:val="006559AE"/>
    <w:rsid w:val="006559FA"/>
    <w:rsid w:val="00656121"/>
    <w:rsid w:val="00656330"/>
    <w:rsid w:val="0065672C"/>
    <w:rsid w:val="006569C5"/>
    <w:rsid w:val="006574BF"/>
    <w:rsid w:val="00657827"/>
    <w:rsid w:val="006578C7"/>
    <w:rsid w:val="00657991"/>
    <w:rsid w:val="0066022A"/>
    <w:rsid w:val="0066057C"/>
    <w:rsid w:val="00660794"/>
    <w:rsid w:val="006607B5"/>
    <w:rsid w:val="00660813"/>
    <w:rsid w:val="00660944"/>
    <w:rsid w:val="00660B40"/>
    <w:rsid w:val="006615A6"/>
    <w:rsid w:val="00661B62"/>
    <w:rsid w:val="00661F36"/>
    <w:rsid w:val="00661FD1"/>
    <w:rsid w:val="006620CE"/>
    <w:rsid w:val="006622A5"/>
    <w:rsid w:val="006624CA"/>
    <w:rsid w:val="006625D0"/>
    <w:rsid w:val="0066263E"/>
    <w:rsid w:val="00662751"/>
    <w:rsid w:val="00662845"/>
    <w:rsid w:val="00662994"/>
    <w:rsid w:val="00662F80"/>
    <w:rsid w:val="00663274"/>
    <w:rsid w:val="00663A19"/>
    <w:rsid w:val="00664499"/>
    <w:rsid w:val="00664569"/>
    <w:rsid w:val="006645BA"/>
    <w:rsid w:val="00664769"/>
    <w:rsid w:val="00664A6E"/>
    <w:rsid w:val="00664F73"/>
    <w:rsid w:val="00665F22"/>
    <w:rsid w:val="006662CE"/>
    <w:rsid w:val="00666445"/>
    <w:rsid w:val="006664FE"/>
    <w:rsid w:val="0066694A"/>
    <w:rsid w:val="00666C04"/>
    <w:rsid w:val="00666E99"/>
    <w:rsid w:val="00666F87"/>
    <w:rsid w:val="006672A2"/>
    <w:rsid w:val="006675FB"/>
    <w:rsid w:val="006677E6"/>
    <w:rsid w:val="00667F56"/>
    <w:rsid w:val="00670797"/>
    <w:rsid w:val="00670C3E"/>
    <w:rsid w:val="00670D4E"/>
    <w:rsid w:val="00670FD0"/>
    <w:rsid w:val="00671510"/>
    <w:rsid w:val="00671BD4"/>
    <w:rsid w:val="00671CA5"/>
    <w:rsid w:val="00671F47"/>
    <w:rsid w:val="00672634"/>
    <w:rsid w:val="006728B1"/>
    <w:rsid w:val="00672F51"/>
    <w:rsid w:val="00673236"/>
    <w:rsid w:val="00673473"/>
    <w:rsid w:val="0067360A"/>
    <w:rsid w:val="0067373F"/>
    <w:rsid w:val="006743F8"/>
    <w:rsid w:val="0067479B"/>
    <w:rsid w:val="006747D1"/>
    <w:rsid w:val="006749BC"/>
    <w:rsid w:val="006756F5"/>
    <w:rsid w:val="006759A4"/>
    <w:rsid w:val="00675A75"/>
    <w:rsid w:val="00675B15"/>
    <w:rsid w:val="00675C31"/>
    <w:rsid w:val="0067616C"/>
    <w:rsid w:val="006761D9"/>
    <w:rsid w:val="006773B4"/>
    <w:rsid w:val="00677C7C"/>
    <w:rsid w:val="00677E9B"/>
    <w:rsid w:val="0068008C"/>
    <w:rsid w:val="00680BAC"/>
    <w:rsid w:val="00680D5C"/>
    <w:rsid w:val="00680FE8"/>
    <w:rsid w:val="006817F6"/>
    <w:rsid w:val="006819A6"/>
    <w:rsid w:val="0068259B"/>
    <w:rsid w:val="00682685"/>
    <w:rsid w:val="006837F3"/>
    <w:rsid w:val="006838C0"/>
    <w:rsid w:val="00683C60"/>
    <w:rsid w:val="00683F3B"/>
    <w:rsid w:val="00684487"/>
    <w:rsid w:val="006849D2"/>
    <w:rsid w:val="00684AE4"/>
    <w:rsid w:val="00684BC1"/>
    <w:rsid w:val="00684D3B"/>
    <w:rsid w:val="006855AF"/>
    <w:rsid w:val="0068565E"/>
    <w:rsid w:val="0068582C"/>
    <w:rsid w:val="00685EE5"/>
    <w:rsid w:val="006860BD"/>
    <w:rsid w:val="00686157"/>
    <w:rsid w:val="006861E2"/>
    <w:rsid w:val="006865CC"/>
    <w:rsid w:val="00686704"/>
    <w:rsid w:val="00686925"/>
    <w:rsid w:val="00686CEA"/>
    <w:rsid w:val="00687110"/>
    <w:rsid w:val="0068718C"/>
    <w:rsid w:val="006879ED"/>
    <w:rsid w:val="00687A6B"/>
    <w:rsid w:val="00687D29"/>
    <w:rsid w:val="00687F22"/>
    <w:rsid w:val="00690149"/>
    <w:rsid w:val="0069077C"/>
    <w:rsid w:val="006908DC"/>
    <w:rsid w:val="00690AB0"/>
    <w:rsid w:val="00690B42"/>
    <w:rsid w:val="0069110A"/>
    <w:rsid w:val="00691456"/>
    <w:rsid w:val="00691E1A"/>
    <w:rsid w:val="0069293F"/>
    <w:rsid w:val="00692FB2"/>
    <w:rsid w:val="006930D6"/>
    <w:rsid w:val="00693444"/>
    <w:rsid w:val="006935B4"/>
    <w:rsid w:val="00693928"/>
    <w:rsid w:val="00693B76"/>
    <w:rsid w:val="00693F72"/>
    <w:rsid w:val="0069400C"/>
    <w:rsid w:val="00694094"/>
    <w:rsid w:val="00694506"/>
    <w:rsid w:val="00694DB3"/>
    <w:rsid w:val="00694E17"/>
    <w:rsid w:val="00695C5B"/>
    <w:rsid w:val="00695EDD"/>
    <w:rsid w:val="006960FE"/>
    <w:rsid w:val="006963E6"/>
    <w:rsid w:val="0069652E"/>
    <w:rsid w:val="006968AF"/>
    <w:rsid w:val="00696938"/>
    <w:rsid w:val="00696C72"/>
    <w:rsid w:val="00696E0E"/>
    <w:rsid w:val="006972C1"/>
    <w:rsid w:val="00697814"/>
    <w:rsid w:val="00697C04"/>
    <w:rsid w:val="006A00B4"/>
    <w:rsid w:val="006A026B"/>
    <w:rsid w:val="006A0AB2"/>
    <w:rsid w:val="006A0F1C"/>
    <w:rsid w:val="006A1AA2"/>
    <w:rsid w:val="006A1D95"/>
    <w:rsid w:val="006A1E68"/>
    <w:rsid w:val="006A1F40"/>
    <w:rsid w:val="006A2461"/>
    <w:rsid w:val="006A2A6A"/>
    <w:rsid w:val="006A2D5C"/>
    <w:rsid w:val="006A2F13"/>
    <w:rsid w:val="006A2F4B"/>
    <w:rsid w:val="006A33E4"/>
    <w:rsid w:val="006A3428"/>
    <w:rsid w:val="006A3D16"/>
    <w:rsid w:val="006A3FA3"/>
    <w:rsid w:val="006A48CC"/>
    <w:rsid w:val="006A48E6"/>
    <w:rsid w:val="006A4A28"/>
    <w:rsid w:val="006A5023"/>
    <w:rsid w:val="006A5065"/>
    <w:rsid w:val="006A513C"/>
    <w:rsid w:val="006A5262"/>
    <w:rsid w:val="006A52EA"/>
    <w:rsid w:val="006A540A"/>
    <w:rsid w:val="006A542D"/>
    <w:rsid w:val="006A566D"/>
    <w:rsid w:val="006A5BB9"/>
    <w:rsid w:val="006A5C34"/>
    <w:rsid w:val="006A5DB8"/>
    <w:rsid w:val="006A6084"/>
    <w:rsid w:val="006A60CA"/>
    <w:rsid w:val="006A60E7"/>
    <w:rsid w:val="006A6555"/>
    <w:rsid w:val="006A66BE"/>
    <w:rsid w:val="006A697F"/>
    <w:rsid w:val="006A6BE9"/>
    <w:rsid w:val="006A6C1E"/>
    <w:rsid w:val="006A7807"/>
    <w:rsid w:val="006A78E1"/>
    <w:rsid w:val="006B077D"/>
    <w:rsid w:val="006B088A"/>
    <w:rsid w:val="006B0CDB"/>
    <w:rsid w:val="006B1206"/>
    <w:rsid w:val="006B129E"/>
    <w:rsid w:val="006B194C"/>
    <w:rsid w:val="006B1A2D"/>
    <w:rsid w:val="006B1D2C"/>
    <w:rsid w:val="006B1DD3"/>
    <w:rsid w:val="006B2116"/>
    <w:rsid w:val="006B2837"/>
    <w:rsid w:val="006B2944"/>
    <w:rsid w:val="006B321D"/>
    <w:rsid w:val="006B3264"/>
    <w:rsid w:val="006B3266"/>
    <w:rsid w:val="006B372A"/>
    <w:rsid w:val="006B3A09"/>
    <w:rsid w:val="006B3C90"/>
    <w:rsid w:val="006B3D2E"/>
    <w:rsid w:val="006B3EB5"/>
    <w:rsid w:val="006B4773"/>
    <w:rsid w:val="006B47BF"/>
    <w:rsid w:val="006B48AF"/>
    <w:rsid w:val="006B48D6"/>
    <w:rsid w:val="006B5A30"/>
    <w:rsid w:val="006B5ADC"/>
    <w:rsid w:val="006B6AED"/>
    <w:rsid w:val="006B6D8B"/>
    <w:rsid w:val="006B6F65"/>
    <w:rsid w:val="006B709F"/>
    <w:rsid w:val="006B7502"/>
    <w:rsid w:val="006B7753"/>
    <w:rsid w:val="006B7A35"/>
    <w:rsid w:val="006B7C00"/>
    <w:rsid w:val="006C09E2"/>
    <w:rsid w:val="006C0A4A"/>
    <w:rsid w:val="006C0E3D"/>
    <w:rsid w:val="006C1146"/>
    <w:rsid w:val="006C1396"/>
    <w:rsid w:val="006C13E6"/>
    <w:rsid w:val="006C18A5"/>
    <w:rsid w:val="006C18ED"/>
    <w:rsid w:val="006C1A79"/>
    <w:rsid w:val="006C29EB"/>
    <w:rsid w:val="006C2BC1"/>
    <w:rsid w:val="006C2C32"/>
    <w:rsid w:val="006C2F46"/>
    <w:rsid w:val="006C37E4"/>
    <w:rsid w:val="006C3C8B"/>
    <w:rsid w:val="006C3CF8"/>
    <w:rsid w:val="006C3F8F"/>
    <w:rsid w:val="006C400F"/>
    <w:rsid w:val="006C4658"/>
    <w:rsid w:val="006C48AA"/>
    <w:rsid w:val="006C4C7A"/>
    <w:rsid w:val="006C53BE"/>
    <w:rsid w:val="006C570E"/>
    <w:rsid w:val="006C5A18"/>
    <w:rsid w:val="006C5A8F"/>
    <w:rsid w:val="006C5C3A"/>
    <w:rsid w:val="006C6222"/>
    <w:rsid w:val="006C6368"/>
    <w:rsid w:val="006C6944"/>
    <w:rsid w:val="006C6C02"/>
    <w:rsid w:val="006C6DB4"/>
    <w:rsid w:val="006C6E2B"/>
    <w:rsid w:val="006C7505"/>
    <w:rsid w:val="006C764F"/>
    <w:rsid w:val="006C785A"/>
    <w:rsid w:val="006C7DC9"/>
    <w:rsid w:val="006D012F"/>
    <w:rsid w:val="006D0249"/>
    <w:rsid w:val="006D0889"/>
    <w:rsid w:val="006D1334"/>
    <w:rsid w:val="006D156C"/>
    <w:rsid w:val="006D182F"/>
    <w:rsid w:val="006D1A57"/>
    <w:rsid w:val="006D1AAA"/>
    <w:rsid w:val="006D1F85"/>
    <w:rsid w:val="006D220D"/>
    <w:rsid w:val="006D2BA3"/>
    <w:rsid w:val="006D32EE"/>
    <w:rsid w:val="006D35DD"/>
    <w:rsid w:val="006D3AE4"/>
    <w:rsid w:val="006D3B6C"/>
    <w:rsid w:val="006D3BF1"/>
    <w:rsid w:val="006D3CE6"/>
    <w:rsid w:val="006D3F80"/>
    <w:rsid w:val="006D4238"/>
    <w:rsid w:val="006D44B6"/>
    <w:rsid w:val="006D46E3"/>
    <w:rsid w:val="006D4B5A"/>
    <w:rsid w:val="006D4CD1"/>
    <w:rsid w:val="006D4DDF"/>
    <w:rsid w:val="006D4F52"/>
    <w:rsid w:val="006D50E3"/>
    <w:rsid w:val="006D582C"/>
    <w:rsid w:val="006D5A40"/>
    <w:rsid w:val="006D6167"/>
    <w:rsid w:val="006D6573"/>
    <w:rsid w:val="006D65B7"/>
    <w:rsid w:val="006D680B"/>
    <w:rsid w:val="006D6CAC"/>
    <w:rsid w:val="006D7003"/>
    <w:rsid w:val="006D738A"/>
    <w:rsid w:val="006D79BD"/>
    <w:rsid w:val="006D7E00"/>
    <w:rsid w:val="006E0B59"/>
    <w:rsid w:val="006E0F02"/>
    <w:rsid w:val="006E10A1"/>
    <w:rsid w:val="006E13EA"/>
    <w:rsid w:val="006E161B"/>
    <w:rsid w:val="006E1D47"/>
    <w:rsid w:val="006E1E5D"/>
    <w:rsid w:val="006E2121"/>
    <w:rsid w:val="006E2130"/>
    <w:rsid w:val="006E252C"/>
    <w:rsid w:val="006E253F"/>
    <w:rsid w:val="006E268D"/>
    <w:rsid w:val="006E2BFF"/>
    <w:rsid w:val="006E2F31"/>
    <w:rsid w:val="006E3206"/>
    <w:rsid w:val="006E371B"/>
    <w:rsid w:val="006E4384"/>
    <w:rsid w:val="006E456A"/>
    <w:rsid w:val="006E4A08"/>
    <w:rsid w:val="006E5354"/>
    <w:rsid w:val="006E58F1"/>
    <w:rsid w:val="006E5C8D"/>
    <w:rsid w:val="006E6D01"/>
    <w:rsid w:val="006E6E40"/>
    <w:rsid w:val="006E6E91"/>
    <w:rsid w:val="006E7A14"/>
    <w:rsid w:val="006E7FEC"/>
    <w:rsid w:val="006F0291"/>
    <w:rsid w:val="006F0645"/>
    <w:rsid w:val="006F0A87"/>
    <w:rsid w:val="006F0E0E"/>
    <w:rsid w:val="006F1B98"/>
    <w:rsid w:val="006F1C58"/>
    <w:rsid w:val="006F1FBB"/>
    <w:rsid w:val="006F22DE"/>
    <w:rsid w:val="006F236A"/>
    <w:rsid w:val="006F28FC"/>
    <w:rsid w:val="006F2BB4"/>
    <w:rsid w:val="006F2C67"/>
    <w:rsid w:val="006F341E"/>
    <w:rsid w:val="006F34EB"/>
    <w:rsid w:val="006F36D5"/>
    <w:rsid w:val="006F3C47"/>
    <w:rsid w:val="006F3E3D"/>
    <w:rsid w:val="006F435F"/>
    <w:rsid w:val="006F4511"/>
    <w:rsid w:val="006F4931"/>
    <w:rsid w:val="006F4D6C"/>
    <w:rsid w:val="006F50B8"/>
    <w:rsid w:val="006F5699"/>
    <w:rsid w:val="006F5D3B"/>
    <w:rsid w:val="006F5DC1"/>
    <w:rsid w:val="006F5DD9"/>
    <w:rsid w:val="006F704B"/>
    <w:rsid w:val="006F72B2"/>
    <w:rsid w:val="006F7618"/>
    <w:rsid w:val="006F7A86"/>
    <w:rsid w:val="006F7FCA"/>
    <w:rsid w:val="0070040B"/>
    <w:rsid w:val="00700768"/>
    <w:rsid w:val="00700A4B"/>
    <w:rsid w:val="00700D8E"/>
    <w:rsid w:val="00701801"/>
    <w:rsid w:val="0070217E"/>
    <w:rsid w:val="00702735"/>
    <w:rsid w:val="00702B2F"/>
    <w:rsid w:val="00702BD5"/>
    <w:rsid w:val="00702D15"/>
    <w:rsid w:val="00702F62"/>
    <w:rsid w:val="00703011"/>
    <w:rsid w:val="0070361A"/>
    <w:rsid w:val="00703A75"/>
    <w:rsid w:val="00703FE6"/>
    <w:rsid w:val="007048A7"/>
    <w:rsid w:val="00704A1F"/>
    <w:rsid w:val="00704BBD"/>
    <w:rsid w:val="0070506B"/>
    <w:rsid w:val="00705184"/>
    <w:rsid w:val="007054C6"/>
    <w:rsid w:val="00705660"/>
    <w:rsid w:val="00705681"/>
    <w:rsid w:val="00705B58"/>
    <w:rsid w:val="00705D6C"/>
    <w:rsid w:val="00705E9A"/>
    <w:rsid w:val="0070604F"/>
    <w:rsid w:val="007060A1"/>
    <w:rsid w:val="00706281"/>
    <w:rsid w:val="00706E1A"/>
    <w:rsid w:val="00706F7A"/>
    <w:rsid w:val="00707145"/>
    <w:rsid w:val="00707981"/>
    <w:rsid w:val="007079A0"/>
    <w:rsid w:val="007109FA"/>
    <w:rsid w:val="00710DF9"/>
    <w:rsid w:val="00710EE0"/>
    <w:rsid w:val="00711562"/>
    <w:rsid w:val="0071163D"/>
    <w:rsid w:val="0071193E"/>
    <w:rsid w:val="00712182"/>
    <w:rsid w:val="0071233E"/>
    <w:rsid w:val="00712581"/>
    <w:rsid w:val="007128E9"/>
    <w:rsid w:val="0071298C"/>
    <w:rsid w:val="00712BB8"/>
    <w:rsid w:val="00712F44"/>
    <w:rsid w:val="00713155"/>
    <w:rsid w:val="007131E3"/>
    <w:rsid w:val="007133FD"/>
    <w:rsid w:val="00713729"/>
    <w:rsid w:val="00713802"/>
    <w:rsid w:val="00713B99"/>
    <w:rsid w:val="00713CB4"/>
    <w:rsid w:val="00713F51"/>
    <w:rsid w:val="00714F19"/>
    <w:rsid w:val="00714FDA"/>
    <w:rsid w:val="0071537C"/>
    <w:rsid w:val="00715668"/>
    <w:rsid w:val="0071570A"/>
    <w:rsid w:val="007157B4"/>
    <w:rsid w:val="00715D9B"/>
    <w:rsid w:val="00715EF6"/>
    <w:rsid w:val="00715F44"/>
    <w:rsid w:val="007163CE"/>
    <w:rsid w:val="00716524"/>
    <w:rsid w:val="00716638"/>
    <w:rsid w:val="00716691"/>
    <w:rsid w:val="00716B10"/>
    <w:rsid w:val="00716EA3"/>
    <w:rsid w:val="00716FB1"/>
    <w:rsid w:val="007175B2"/>
    <w:rsid w:val="00717802"/>
    <w:rsid w:val="00717ABA"/>
    <w:rsid w:val="00717C5C"/>
    <w:rsid w:val="00717CB6"/>
    <w:rsid w:val="00717DA9"/>
    <w:rsid w:val="0072009F"/>
    <w:rsid w:val="0072016B"/>
    <w:rsid w:val="00720979"/>
    <w:rsid w:val="007211A7"/>
    <w:rsid w:val="00721276"/>
    <w:rsid w:val="00721A65"/>
    <w:rsid w:val="00721D62"/>
    <w:rsid w:val="00721F28"/>
    <w:rsid w:val="00722293"/>
    <w:rsid w:val="0072237D"/>
    <w:rsid w:val="00722E03"/>
    <w:rsid w:val="007233C2"/>
    <w:rsid w:val="007236B3"/>
    <w:rsid w:val="00724321"/>
    <w:rsid w:val="00725421"/>
    <w:rsid w:val="007254EF"/>
    <w:rsid w:val="0072640F"/>
    <w:rsid w:val="00727340"/>
    <w:rsid w:val="00727AF2"/>
    <w:rsid w:val="00727D6B"/>
    <w:rsid w:val="00730064"/>
    <w:rsid w:val="007300AC"/>
    <w:rsid w:val="0073027B"/>
    <w:rsid w:val="007303D4"/>
    <w:rsid w:val="00730471"/>
    <w:rsid w:val="00730558"/>
    <w:rsid w:val="007313CC"/>
    <w:rsid w:val="007315C1"/>
    <w:rsid w:val="007316DA"/>
    <w:rsid w:val="007317F4"/>
    <w:rsid w:val="007318D0"/>
    <w:rsid w:val="00731EB4"/>
    <w:rsid w:val="00732418"/>
    <w:rsid w:val="007325E2"/>
    <w:rsid w:val="00732F24"/>
    <w:rsid w:val="00733F32"/>
    <w:rsid w:val="007348D7"/>
    <w:rsid w:val="00735461"/>
    <w:rsid w:val="00735BB8"/>
    <w:rsid w:val="00736117"/>
    <w:rsid w:val="00736A9F"/>
    <w:rsid w:val="0073713E"/>
    <w:rsid w:val="00737762"/>
    <w:rsid w:val="00737BBA"/>
    <w:rsid w:val="00737E81"/>
    <w:rsid w:val="0074006F"/>
    <w:rsid w:val="007400F6"/>
    <w:rsid w:val="00740164"/>
    <w:rsid w:val="0074046C"/>
    <w:rsid w:val="007405EA"/>
    <w:rsid w:val="00740C2F"/>
    <w:rsid w:val="0074186F"/>
    <w:rsid w:val="0074188B"/>
    <w:rsid w:val="00741FDF"/>
    <w:rsid w:val="00742096"/>
    <w:rsid w:val="00743148"/>
    <w:rsid w:val="007432F6"/>
    <w:rsid w:val="00743499"/>
    <w:rsid w:val="007436B0"/>
    <w:rsid w:val="00743999"/>
    <w:rsid w:val="00743D9C"/>
    <w:rsid w:val="0074574C"/>
    <w:rsid w:val="007461AB"/>
    <w:rsid w:val="007462C0"/>
    <w:rsid w:val="007465E1"/>
    <w:rsid w:val="0074682A"/>
    <w:rsid w:val="00746B72"/>
    <w:rsid w:val="00746E50"/>
    <w:rsid w:val="007470B2"/>
    <w:rsid w:val="00747425"/>
    <w:rsid w:val="00747764"/>
    <w:rsid w:val="00747BAE"/>
    <w:rsid w:val="00747CDA"/>
    <w:rsid w:val="00750176"/>
    <w:rsid w:val="007502FB"/>
    <w:rsid w:val="00750517"/>
    <w:rsid w:val="00750882"/>
    <w:rsid w:val="00750DC3"/>
    <w:rsid w:val="00750E60"/>
    <w:rsid w:val="00750FA3"/>
    <w:rsid w:val="00751128"/>
    <w:rsid w:val="0075138A"/>
    <w:rsid w:val="007514DA"/>
    <w:rsid w:val="00751936"/>
    <w:rsid w:val="00751FCC"/>
    <w:rsid w:val="00752196"/>
    <w:rsid w:val="00752431"/>
    <w:rsid w:val="00752509"/>
    <w:rsid w:val="00752E63"/>
    <w:rsid w:val="00752FC4"/>
    <w:rsid w:val="00753308"/>
    <w:rsid w:val="00753EEC"/>
    <w:rsid w:val="007542E4"/>
    <w:rsid w:val="007548B0"/>
    <w:rsid w:val="007550F4"/>
    <w:rsid w:val="007552EA"/>
    <w:rsid w:val="0075538C"/>
    <w:rsid w:val="00755AEE"/>
    <w:rsid w:val="00755B63"/>
    <w:rsid w:val="0075614D"/>
    <w:rsid w:val="00756B46"/>
    <w:rsid w:val="00756EFF"/>
    <w:rsid w:val="00757066"/>
    <w:rsid w:val="007575E5"/>
    <w:rsid w:val="007578FA"/>
    <w:rsid w:val="00757B8A"/>
    <w:rsid w:val="00757C48"/>
    <w:rsid w:val="00757D17"/>
    <w:rsid w:val="00757F64"/>
    <w:rsid w:val="0076027B"/>
    <w:rsid w:val="00760589"/>
    <w:rsid w:val="00760907"/>
    <w:rsid w:val="00760968"/>
    <w:rsid w:val="00761485"/>
    <w:rsid w:val="00761783"/>
    <w:rsid w:val="00761D84"/>
    <w:rsid w:val="00761F30"/>
    <w:rsid w:val="0076210D"/>
    <w:rsid w:val="007623EF"/>
    <w:rsid w:val="00763277"/>
    <w:rsid w:val="0076368F"/>
    <w:rsid w:val="00763695"/>
    <w:rsid w:val="00763877"/>
    <w:rsid w:val="00763B91"/>
    <w:rsid w:val="00763CC5"/>
    <w:rsid w:val="00763DC5"/>
    <w:rsid w:val="00763E7E"/>
    <w:rsid w:val="00764872"/>
    <w:rsid w:val="00764BBC"/>
    <w:rsid w:val="00765403"/>
    <w:rsid w:val="00765844"/>
    <w:rsid w:val="00765889"/>
    <w:rsid w:val="00765A1B"/>
    <w:rsid w:val="00765A43"/>
    <w:rsid w:val="00765EB5"/>
    <w:rsid w:val="007661FD"/>
    <w:rsid w:val="00766540"/>
    <w:rsid w:val="00766609"/>
    <w:rsid w:val="00767DC3"/>
    <w:rsid w:val="00770358"/>
    <w:rsid w:val="007703C6"/>
    <w:rsid w:val="00770AF7"/>
    <w:rsid w:val="00770C72"/>
    <w:rsid w:val="00770C87"/>
    <w:rsid w:val="00771221"/>
    <w:rsid w:val="0077160B"/>
    <w:rsid w:val="00771809"/>
    <w:rsid w:val="007718A5"/>
    <w:rsid w:val="00771AEB"/>
    <w:rsid w:val="00771F9A"/>
    <w:rsid w:val="00772073"/>
    <w:rsid w:val="007724D2"/>
    <w:rsid w:val="007725DB"/>
    <w:rsid w:val="00772E25"/>
    <w:rsid w:val="007732D8"/>
    <w:rsid w:val="00773602"/>
    <w:rsid w:val="00773B06"/>
    <w:rsid w:val="00773F22"/>
    <w:rsid w:val="00774081"/>
    <w:rsid w:val="007744EB"/>
    <w:rsid w:val="0077460E"/>
    <w:rsid w:val="007749B9"/>
    <w:rsid w:val="00774AEF"/>
    <w:rsid w:val="00774EE2"/>
    <w:rsid w:val="00774F1C"/>
    <w:rsid w:val="00775089"/>
    <w:rsid w:val="0077520B"/>
    <w:rsid w:val="00775290"/>
    <w:rsid w:val="00775449"/>
    <w:rsid w:val="00775593"/>
    <w:rsid w:val="007756D3"/>
    <w:rsid w:val="007758B7"/>
    <w:rsid w:val="0077594C"/>
    <w:rsid w:val="00775A65"/>
    <w:rsid w:val="00775E64"/>
    <w:rsid w:val="007762C0"/>
    <w:rsid w:val="00776582"/>
    <w:rsid w:val="00776F49"/>
    <w:rsid w:val="00780275"/>
    <w:rsid w:val="007802CD"/>
    <w:rsid w:val="0078053F"/>
    <w:rsid w:val="00780880"/>
    <w:rsid w:val="00780BE6"/>
    <w:rsid w:val="00780D2B"/>
    <w:rsid w:val="00780D88"/>
    <w:rsid w:val="0078105B"/>
    <w:rsid w:val="007815C5"/>
    <w:rsid w:val="00782A15"/>
    <w:rsid w:val="00782F32"/>
    <w:rsid w:val="00783402"/>
    <w:rsid w:val="007835C2"/>
    <w:rsid w:val="00783765"/>
    <w:rsid w:val="00783AAC"/>
    <w:rsid w:val="00783B91"/>
    <w:rsid w:val="00783DF8"/>
    <w:rsid w:val="00783F41"/>
    <w:rsid w:val="00784093"/>
    <w:rsid w:val="00784230"/>
    <w:rsid w:val="0078464E"/>
    <w:rsid w:val="007848EF"/>
    <w:rsid w:val="007848F7"/>
    <w:rsid w:val="00784B89"/>
    <w:rsid w:val="00784E3E"/>
    <w:rsid w:val="007856C4"/>
    <w:rsid w:val="0078574B"/>
    <w:rsid w:val="00785810"/>
    <w:rsid w:val="00785C1D"/>
    <w:rsid w:val="00785FAB"/>
    <w:rsid w:val="007860AD"/>
    <w:rsid w:val="0078627B"/>
    <w:rsid w:val="007862BB"/>
    <w:rsid w:val="007864B7"/>
    <w:rsid w:val="00786519"/>
    <w:rsid w:val="007866EE"/>
    <w:rsid w:val="0078698C"/>
    <w:rsid w:val="0078699B"/>
    <w:rsid w:val="00787101"/>
    <w:rsid w:val="00787236"/>
    <w:rsid w:val="0078765D"/>
    <w:rsid w:val="007876AE"/>
    <w:rsid w:val="0078799F"/>
    <w:rsid w:val="007879AE"/>
    <w:rsid w:val="007903F4"/>
    <w:rsid w:val="0079046C"/>
    <w:rsid w:val="00790603"/>
    <w:rsid w:val="0079178A"/>
    <w:rsid w:val="00791B38"/>
    <w:rsid w:val="00791CF9"/>
    <w:rsid w:val="00791DC2"/>
    <w:rsid w:val="00791E8F"/>
    <w:rsid w:val="007922E7"/>
    <w:rsid w:val="00792510"/>
    <w:rsid w:val="00792A32"/>
    <w:rsid w:val="00792AEA"/>
    <w:rsid w:val="007931BC"/>
    <w:rsid w:val="00794570"/>
    <w:rsid w:val="00794A3E"/>
    <w:rsid w:val="00794EFE"/>
    <w:rsid w:val="007951B9"/>
    <w:rsid w:val="007958CF"/>
    <w:rsid w:val="00795912"/>
    <w:rsid w:val="00795A86"/>
    <w:rsid w:val="0079659D"/>
    <w:rsid w:val="007967D0"/>
    <w:rsid w:val="0079689B"/>
    <w:rsid w:val="0079728D"/>
    <w:rsid w:val="00797385"/>
    <w:rsid w:val="00797880"/>
    <w:rsid w:val="007A01F6"/>
    <w:rsid w:val="007A028B"/>
    <w:rsid w:val="007A0A9A"/>
    <w:rsid w:val="007A1034"/>
    <w:rsid w:val="007A1285"/>
    <w:rsid w:val="007A13FC"/>
    <w:rsid w:val="007A192C"/>
    <w:rsid w:val="007A1D8D"/>
    <w:rsid w:val="007A1F55"/>
    <w:rsid w:val="007A2206"/>
    <w:rsid w:val="007A2326"/>
    <w:rsid w:val="007A24CC"/>
    <w:rsid w:val="007A26F3"/>
    <w:rsid w:val="007A2786"/>
    <w:rsid w:val="007A2A2E"/>
    <w:rsid w:val="007A2FF0"/>
    <w:rsid w:val="007A31D7"/>
    <w:rsid w:val="007A3554"/>
    <w:rsid w:val="007A3913"/>
    <w:rsid w:val="007A3EA8"/>
    <w:rsid w:val="007A3F39"/>
    <w:rsid w:val="007A3FAD"/>
    <w:rsid w:val="007A40A9"/>
    <w:rsid w:val="007A42C6"/>
    <w:rsid w:val="007A4DA3"/>
    <w:rsid w:val="007A4DCC"/>
    <w:rsid w:val="007A4FDE"/>
    <w:rsid w:val="007A5289"/>
    <w:rsid w:val="007A5B87"/>
    <w:rsid w:val="007A5EA2"/>
    <w:rsid w:val="007A6326"/>
    <w:rsid w:val="007A6B57"/>
    <w:rsid w:val="007A72D8"/>
    <w:rsid w:val="007A7B92"/>
    <w:rsid w:val="007A7BB9"/>
    <w:rsid w:val="007A7CEA"/>
    <w:rsid w:val="007B0092"/>
    <w:rsid w:val="007B0CDB"/>
    <w:rsid w:val="007B1107"/>
    <w:rsid w:val="007B149A"/>
    <w:rsid w:val="007B1B95"/>
    <w:rsid w:val="007B20E3"/>
    <w:rsid w:val="007B22CD"/>
    <w:rsid w:val="007B269F"/>
    <w:rsid w:val="007B33A7"/>
    <w:rsid w:val="007B3B6E"/>
    <w:rsid w:val="007B3C8F"/>
    <w:rsid w:val="007B40E2"/>
    <w:rsid w:val="007B4407"/>
    <w:rsid w:val="007B45AB"/>
    <w:rsid w:val="007B48A4"/>
    <w:rsid w:val="007B4A3C"/>
    <w:rsid w:val="007B50F6"/>
    <w:rsid w:val="007B566C"/>
    <w:rsid w:val="007B5E98"/>
    <w:rsid w:val="007B5F86"/>
    <w:rsid w:val="007B65CC"/>
    <w:rsid w:val="007B670D"/>
    <w:rsid w:val="007B69EB"/>
    <w:rsid w:val="007B6C2B"/>
    <w:rsid w:val="007B72A7"/>
    <w:rsid w:val="007B73F2"/>
    <w:rsid w:val="007B75D0"/>
    <w:rsid w:val="007B775A"/>
    <w:rsid w:val="007B7B03"/>
    <w:rsid w:val="007B7BEC"/>
    <w:rsid w:val="007C01B0"/>
    <w:rsid w:val="007C025A"/>
    <w:rsid w:val="007C03BF"/>
    <w:rsid w:val="007C0690"/>
    <w:rsid w:val="007C0B12"/>
    <w:rsid w:val="007C0DF6"/>
    <w:rsid w:val="007C1275"/>
    <w:rsid w:val="007C1863"/>
    <w:rsid w:val="007C19BD"/>
    <w:rsid w:val="007C2024"/>
    <w:rsid w:val="007C315D"/>
    <w:rsid w:val="007C326B"/>
    <w:rsid w:val="007C3475"/>
    <w:rsid w:val="007C3D20"/>
    <w:rsid w:val="007C3F25"/>
    <w:rsid w:val="007C4194"/>
    <w:rsid w:val="007C43B6"/>
    <w:rsid w:val="007C497C"/>
    <w:rsid w:val="007C4E92"/>
    <w:rsid w:val="007C5452"/>
    <w:rsid w:val="007C5AEA"/>
    <w:rsid w:val="007C5AF2"/>
    <w:rsid w:val="007C655F"/>
    <w:rsid w:val="007C6841"/>
    <w:rsid w:val="007C6AC7"/>
    <w:rsid w:val="007C6E6A"/>
    <w:rsid w:val="007C70E5"/>
    <w:rsid w:val="007C7206"/>
    <w:rsid w:val="007C7439"/>
    <w:rsid w:val="007C76BC"/>
    <w:rsid w:val="007C7AF2"/>
    <w:rsid w:val="007C7CDD"/>
    <w:rsid w:val="007D012F"/>
    <w:rsid w:val="007D01E6"/>
    <w:rsid w:val="007D01E7"/>
    <w:rsid w:val="007D0755"/>
    <w:rsid w:val="007D0F4F"/>
    <w:rsid w:val="007D110D"/>
    <w:rsid w:val="007D1388"/>
    <w:rsid w:val="007D14C1"/>
    <w:rsid w:val="007D1BD8"/>
    <w:rsid w:val="007D1C71"/>
    <w:rsid w:val="007D1EB2"/>
    <w:rsid w:val="007D21FC"/>
    <w:rsid w:val="007D2CC3"/>
    <w:rsid w:val="007D2ED4"/>
    <w:rsid w:val="007D3397"/>
    <w:rsid w:val="007D3BC3"/>
    <w:rsid w:val="007D3FF0"/>
    <w:rsid w:val="007D4507"/>
    <w:rsid w:val="007D450C"/>
    <w:rsid w:val="007D465A"/>
    <w:rsid w:val="007D4710"/>
    <w:rsid w:val="007D482A"/>
    <w:rsid w:val="007D4896"/>
    <w:rsid w:val="007D494F"/>
    <w:rsid w:val="007D49B4"/>
    <w:rsid w:val="007D5464"/>
    <w:rsid w:val="007D54E0"/>
    <w:rsid w:val="007D5828"/>
    <w:rsid w:val="007D5C5A"/>
    <w:rsid w:val="007D5D1E"/>
    <w:rsid w:val="007D5E9C"/>
    <w:rsid w:val="007D6343"/>
    <w:rsid w:val="007D644E"/>
    <w:rsid w:val="007D6FF1"/>
    <w:rsid w:val="007D733D"/>
    <w:rsid w:val="007D75A7"/>
    <w:rsid w:val="007D765B"/>
    <w:rsid w:val="007D7844"/>
    <w:rsid w:val="007E038F"/>
    <w:rsid w:val="007E0804"/>
    <w:rsid w:val="007E0A6F"/>
    <w:rsid w:val="007E10BC"/>
    <w:rsid w:val="007E142E"/>
    <w:rsid w:val="007E145B"/>
    <w:rsid w:val="007E196C"/>
    <w:rsid w:val="007E1CAA"/>
    <w:rsid w:val="007E1F07"/>
    <w:rsid w:val="007E2628"/>
    <w:rsid w:val="007E2A19"/>
    <w:rsid w:val="007E2B07"/>
    <w:rsid w:val="007E2CB0"/>
    <w:rsid w:val="007E30D6"/>
    <w:rsid w:val="007E3263"/>
    <w:rsid w:val="007E3504"/>
    <w:rsid w:val="007E3D2F"/>
    <w:rsid w:val="007E3EDF"/>
    <w:rsid w:val="007E43D5"/>
    <w:rsid w:val="007E48F9"/>
    <w:rsid w:val="007E48FD"/>
    <w:rsid w:val="007E4B35"/>
    <w:rsid w:val="007E4C52"/>
    <w:rsid w:val="007E50A5"/>
    <w:rsid w:val="007E5188"/>
    <w:rsid w:val="007E54D5"/>
    <w:rsid w:val="007E57FF"/>
    <w:rsid w:val="007E668C"/>
    <w:rsid w:val="007E6A73"/>
    <w:rsid w:val="007E6CB9"/>
    <w:rsid w:val="007E6DE2"/>
    <w:rsid w:val="007E7699"/>
    <w:rsid w:val="007F0056"/>
    <w:rsid w:val="007F0269"/>
    <w:rsid w:val="007F03D6"/>
    <w:rsid w:val="007F03F0"/>
    <w:rsid w:val="007F0419"/>
    <w:rsid w:val="007F047D"/>
    <w:rsid w:val="007F04FD"/>
    <w:rsid w:val="007F05DF"/>
    <w:rsid w:val="007F1022"/>
    <w:rsid w:val="007F1A07"/>
    <w:rsid w:val="007F232F"/>
    <w:rsid w:val="007F23DB"/>
    <w:rsid w:val="007F2717"/>
    <w:rsid w:val="007F2CF6"/>
    <w:rsid w:val="007F2F44"/>
    <w:rsid w:val="007F2F65"/>
    <w:rsid w:val="007F2F79"/>
    <w:rsid w:val="007F2FE5"/>
    <w:rsid w:val="007F31E3"/>
    <w:rsid w:val="007F334F"/>
    <w:rsid w:val="007F364C"/>
    <w:rsid w:val="007F3AAD"/>
    <w:rsid w:val="007F3B57"/>
    <w:rsid w:val="007F4EF4"/>
    <w:rsid w:val="007F540A"/>
    <w:rsid w:val="007F57EB"/>
    <w:rsid w:val="007F591E"/>
    <w:rsid w:val="007F593B"/>
    <w:rsid w:val="007F5A6A"/>
    <w:rsid w:val="007F5E6A"/>
    <w:rsid w:val="007F5E6E"/>
    <w:rsid w:val="007F5F80"/>
    <w:rsid w:val="007F653E"/>
    <w:rsid w:val="007F6AE7"/>
    <w:rsid w:val="007F6CCE"/>
    <w:rsid w:val="007F6CE7"/>
    <w:rsid w:val="007F6E18"/>
    <w:rsid w:val="007F755B"/>
    <w:rsid w:val="007F7CD5"/>
    <w:rsid w:val="008000AF"/>
    <w:rsid w:val="0080016B"/>
    <w:rsid w:val="0080029E"/>
    <w:rsid w:val="00801688"/>
    <w:rsid w:val="00801697"/>
    <w:rsid w:val="008017D8"/>
    <w:rsid w:val="008019F6"/>
    <w:rsid w:val="0080203C"/>
    <w:rsid w:val="008020D3"/>
    <w:rsid w:val="008022DB"/>
    <w:rsid w:val="00802842"/>
    <w:rsid w:val="00802E0B"/>
    <w:rsid w:val="00802F0A"/>
    <w:rsid w:val="0080323C"/>
    <w:rsid w:val="00803421"/>
    <w:rsid w:val="008034EF"/>
    <w:rsid w:val="008035AC"/>
    <w:rsid w:val="008036D1"/>
    <w:rsid w:val="0080373B"/>
    <w:rsid w:val="0080422B"/>
    <w:rsid w:val="00804551"/>
    <w:rsid w:val="008045D1"/>
    <w:rsid w:val="008048C7"/>
    <w:rsid w:val="00804A31"/>
    <w:rsid w:val="00804D3C"/>
    <w:rsid w:val="00804DE2"/>
    <w:rsid w:val="00804EFD"/>
    <w:rsid w:val="00805141"/>
    <w:rsid w:val="0080533C"/>
    <w:rsid w:val="00805E1A"/>
    <w:rsid w:val="0080605C"/>
    <w:rsid w:val="00806103"/>
    <w:rsid w:val="00806733"/>
    <w:rsid w:val="00807006"/>
    <w:rsid w:val="008074E9"/>
    <w:rsid w:val="00807613"/>
    <w:rsid w:val="008079F9"/>
    <w:rsid w:val="00807F1B"/>
    <w:rsid w:val="008109F1"/>
    <w:rsid w:val="00810AB9"/>
    <w:rsid w:val="00810F7E"/>
    <w:rsid w:val="00811346"/>
    <w:rsid w:val="008117F1"/>
    <w:rsid w:val="00811B1D"/>
    <w:rsid w:val="00811CB4"/>
    <w:rsid w:val="0081291B"/>
    <w:rsid w:val="00812B03"/>
    <w:rsid w:val="00812B9C"/>
    <w:rsid w:val="00812DCF"/>
    <w:rsid w:val="00813639"/>
    <w:rsid w:val="00813CF4"/>
    <w:rsid w:val="00813D49"/>
    <w:rsid w:val="00813F6C"/>
    <w:rsid w:val="00814058"/>
    <w:rsid w:val="00814A80"/>
    <w:rsid w:val="008153DF"/>
    <w:rsid w:val="00815A59"/>
    <w:rsid w:val="00815B5E"/>
    <w:rsid w:val="00816856"/>
    <w:rsid w:val="00816897"/>
    <w:rsid w:val="00817107"/>
    <w:rsid w:val="008172A9"/>
    <w:rsid w:val="00817924"/>
    <w:rsid w:val="00817E80"/>
    <w:rsid w:val="0082065D"/>
    <w:rsid w:val="0082068C"/>
    <w:rsid w:val="00821327"/>
    <w:rsid w:val="008219AE"/>
    <w:rsid w:val="00821E78"/>
    <w:rsid w:val="00821E87"/>
    <w:rsid w:val="00822679"/>
    <w:rsid w:val="008228CD"/>
    <w:rsid w:val="0082296D"/>
    <w:rsid w:val="00822B0C"/>
    <w:rsid w:val="0082321C"/>
    <w:rsid w:val="00823944"/>
    <w:rsid w:val="00823DD2"/>
    <w:rsid w:val="00823F64"/>
    <w:rsid w:val="00824024"/>
    <w:rsid w:val="0082458E"/>
    <w:rsid w:val="00824627"/>
    <w:rsid w:val="00824E3D"/>
    <w:rsid w:val="00825024"/>
    <w:rsid w:val="00825FFF"/>
    <w:rsid w:val="00826040"/>
    <w:rsid w:val="00826144"/>
    <w:rsid w:val="008261F9"/>
    <w:rsid w:val="00826251"/>
    <w:rsid w:val="008267B3"/>
    <w:rsid w:val="0082702B"/>
    <w:rsid w:val="008276DD"/>
    <w:rsid w:val="00827B8E"/>
    <w:rsid w:val="00827FF6"/>
    <w:rsid w:val="00830A60"/>
    <w:rsid w:val="00830E6A"/>
    <w:rsid w:val="00830FE7"/>
    <w:rsid w:val="008310A0"/>
    <w:rsid w:val="00831B87"/>
    <w:rsid w:val="00831BD5"/>
    <w:rsid w:val="00832836"/>
    <w:rsid w:val="00832CF0"/>
    <w:rsid w:val="00832D20"/>
    <w:rsid w:val="00833142"/>
    <w:rsid w:val="00833163"/>
    <w:rsid w:val="008333C7"/>
    <w:rsid w:val="00833410"/>
    <w:rsid w:val="0083362B"/>
    <w:rsid w:val="00833B4E"/>
    <w:rsid w:val="008345B9"/>
    <w:rsid w:val="00834C31"/>
    <w:rsid w:val="00834DD7"/>
    <w:rsid w:val="008350C0"/>
    <w:rsid w:val="008352ED"/>
    <w:rsid w:val="00835D4C"/>
    <w:rsid w:val="00835E70"/>
    <w:rsid w:val="00836174"/>
    <w:rsid w:val="008361A8"/>
    <w:rsid w:val="008366AB"/>
    <w:rsid w:val="00836FD6"/>
    <w:rsid w:val="0083703D"/>
    <w:rsid w:val="008370B6"/>
    <w:rsid w:val="008401DA"/>
    <w:rsid w:val="00840324"/>
    <w:rsid w:val="00840500"/>
    <w:rsid w:val="0084058F"/>
    <w:rsid w:val="00840EBD"/>
    <w:rsid w:val="00841889"/>
    <w:rsid w:val="008418F5"/>
    <w:rsid w:val="00841E1A"/>
    <w:rsid w:val="00842249"/>
    <w:rsid w:val="00842752"/>
    <w:rsid w:val="0084290E"/>
    <w:rsid w:val="00842D4D"/>
    <w:rsid w:val="00842DB6"/>
    <w:rsid w:val="00843074"/>
    <w:rsid w:val="008435F8"/>
    <w:rsid w:val="00843CC7"/>
    <w:rsid w:val="00843D8C"/>
    <w:rsid w:val="00843EAC"/>
    <w:rsid w:val="00843FCB"/>
    <w:rsid w:val="008441F6"/>
    <w:rsid w:val="008444B2"/>
    <w:rsid w:val="0084507D"/>
    <w:rsid w:val="008453C5"/>
    <w:rsid w:val="00845AF9"/>
    <w:rsid w:val="00845FAA"/>
    <w:rsid w:val="008460E9"/>
    <w:rsid w:val="0084637F"/>
    <w:rsid w:val="00846442"/>
    <w:rsid w:val="008469EB"/>
    <w:rsid w:val="00846E4D"/>
    <w:rsid w:val="00847173"/>
    <w:rsid w:val="0084733C"/>
    <w:rsid w:val="0084777A"/>
    <w:rsid w:val="008507AB"/>
    <w:rsid w:val="00850A55"/>
    <w:rsid w:val="00850B7A"/>
    <w:rsid w:val="00851061"/>
    <w:rsid w:val="0085133A"/>
    <w:rsid w:val="00851AB3"/>
    <w:rsid w:val="00851F2B"/>
    <w:rsid w:val="008530C8"/>
    <w:rsid w:val="0085310B"/>
    <w:rsid w:val="008538E1"/>
    <w:rsid w:val="00853A07"/>
    <w:rsid w:val="00853A85"/>
    <w:rsid w:val="0085519E"/>
    <w:rsid w:val="00855F0A"/>
    <w:rsid w:val="00855F53"/>
    <w:rsid w:val="00855FB8"/>
    <w:rsid w:val="00856320"/>
    <w:rsid w:val="008564DD"/>
    <w:rsid w:val="008568DE"/>
    <w:rsid w:val="00856ABE"/>
    <w:rsid w:val="00856B22"/>
    <w:rsid w:val="00856DCB"/>
    <w:rsid w:val="00856F07"/>
    <w:rsid w:val="008571A3"/>
    <w:rsid w:val="00857855"/>
    <w:rsid w:val="00857E33"/>
    <w:rsid w:val="0086042B"/>
    <w:rsid w:val="00860515"/>
    <w:rsid w:val="008607C4"/>
    <w:rsid w:val="00860A0B"/>
    <w:rsid w:val="00860C00"/>
    <w:rsid w:val="00860EB6"/>
    <w:rsid w:val="0086154F"/>
    <w:rsid w:val="00861560"/>
    <w:rsid w:val="008618BC"/>
    <w:rsid w:val="00861921"/>
    <w:rsid w:val="00861DDB"/>
    <w:rsid w:val="00861E96"/>
    <w:rsid w:val="00861ECF"/>
    <w:rsid w:val="00861FFD"/>
    <w:rsid w:val="0086207F"/>
    <w:rsid w:val="00862388"/>
    <w:rsid w:val="008627AE"/>
    <w:rsid w:val="00862FCB"/>
    <w:rsid w:val="00863793"/>
    <w:rsid w:val="00863C7F"/>
    <w:rsid w:val="00863E63"/>
    <w:rsid w:val="00863E9C"/>
    <w:rsid w:val="00864682"/>
    <w:rsid w:val="00864D4D"/>
    <w:rsid w:val="00865306"/>
    <w:rsid w:val="0086561F"/>
    <w:rsid w:val="008656BE"/>
    <w:rsid w:val="00865ACE"/>
    <w:rsid w:val="00865E4B"/>
    <w:rsid w:val="00865E5C"/>
    <w:rsid w:val="00866104"/>
    <w:rsid w:val="00866166"/>
    <w:rsid w:val="008663E7"/>
    <w:rsid w:val="00866601"/>
    <w:rsid w:val="00866719"/>
    <w:rsid w:val="00866856"/>
    <w:rsid w:val="00866B6D"/>
    <w:rsid w:val="0086754B"/>
    <w:rsid w:val="00867914"/>
    <w:rsid w:val="00867BEC"/>
    <w:rsid w:val="008703A1"/>
    <w:rsid w:val="00870845"/>
    <w:rsid w:val="00870D20"/>
    <w:rsid w:val="0087103D"/>
    <w:rsid w:val="00871C07"/>
    <w:rsid w:val="00872892"/>
    <w:rsid w:val="00872D6E"/>
    <w:rsid w:val="00873416"/>
    <w:rsid w:val="00873DD9"/>
    <w:rsid w:val="0087436D"/>
    <w:rsid w:val="008757C6"/>
    <w:rsid w:val="00875E3D"/>
    <w:rsid w:val="00876156"/>
    <w:rsid w:val="008761A9"/>
    <w:rsid w:val="008764C9"/>
    <w:rsid w:val="00876639"/>
    <w:rsid w:val="0087665F"/>
    <w:rsid w:val="00876669"/>
    <w:rsid w:val="00876C73"/>
    <w:rsid w:val="00876CD0"/>
    <w:rsid w:val="00876D15"/>
    <w:rsid w:val="00877105"/>
    <w:rsid w:val="00877364"/>
    <w:rsid w:val="00877904"/>
    <w:rsid w:val="008801D7"/>
    <w:rsid w:val="008807F9"/>
    <w:rsid w:val="00880A5A"/>
    <w:rsid w:val="00881140"/>
    <w:rsid w:val="0088143A"/>
    <w:rsid w:val="00882454"/>
    <w:rsid w:val="008834C3"/>
    <w:rsid w:val="00883C56"/>
    <w:rsid w:val="0088477F"/>
    <w:rsid w:val="00884B12"/>
    <w:rsid w:val="008850D5"/>
    <w:rsid w:val="0088514B"/>
    <w:rsid w:val="00885211"/>
    <w:rsid w:val="00885455"/>
    <w:rsid w:val="00885536"/>
    <w:rsid w:val="00885F00"/>
    <w:rsid w:val="00885FD5"/>
    <w:rsid w:val="008860E2"/>
    <w:rsid w:val="00886496"/>
    <w:rsid w:val="00886560"/>
    <w:rsid w:val="0088678F"/>
    <w:rsid w:val="00886795"/>
    <w:rsid w:val="00886E67"/>
    <w:rsid w:val="00886F26"/>
    <w:rsid w:val="0088720F"/>
    <w:rsid w:val="00887D97"/>
    <w:rsid w:val="00887E36"/>
    <w:rsid w:val="00887FB0"/>
    <w:rsid w:val="00890E68"/>
    <w:rsid w:val="00891097"/>
    <w:rsid w:val="008910FB"/>
    <w:rsid w:val="008918A2"/>
    <w:rsid w:val="00891ECE"/>
    <w:rsid w:val="00891ED1"/>
    <w:rsid w:val="00891EEB"/>
    <w:rsid w:val="0089257E"/>
    <w:rsid w:val="00892C4A"/>
    <w:rsid w:val="00892DBC"/>
    <w:rsid w:val="00892EBF"/>
    <w:rsid w:val="00892F38"/>
    <w:rsid w:val="008935CD"/>
    <w:rsid w:val="00893794"/>
    <w:rsid w:val="0089380D"/>
    <w:rsid w:val="00893C34"/>
    <w:rsid w:val="00893D8B"/>
    <w:rsid w:val="00893F34"/>
    <w:rsid w:val="0089428D"/>
    <w:rsid w:val="0089434D"/>
    <w:rsid w:val="0089456A"/>
    <w:rsid w:val="00894754"/>
    <w:rsid w:val="00894F55"/>
    <w:rsid w:val="00895795"/>
    <w:rsid w:val="008957DD"/>
    <w:rsid w:val="00895907"/>
    <w:rsid w:val="0089641D"/>
    <w:rsid w:val="0089666E"/>
    <w:rsid w:val="00896B0E"/>
    <w:rsid w:val="008971DC"/>
    <w:rsid w:val="0089742A"/>
    <w:rsid w:val="008974B5"/>
    <w:rsid w:val="0089751B"/>
    <w:rsid w:val="008977CB"/>
    <w:rsid w:val="00897896"/>
    <w:rsid w:val="00897D22"/>
    <w:rsid w:val="008A0021"/>
    <w:rsid w:val="008A0080"/>
    <w:rsid w:val="008A0587"/>
    <w:rsid w:val="008A082A"/>
    <w:rsid w:val="008A0EF7"/>
    <w:rsid w:val="008A158F"/>
    <w:rsid w:val="008A1DAF"/>
    <w:rsid w:val="008A2127"/>
    <w:rsid w:val="008A2228"/>
    <w:rsid w:val="008A2895"/>
    <w:rsid w:val="008A2A35"/>
    <w:rsid w:val="008A2BCC"/>
    <w:rsid w:val="008A2CB5"/>
    <w:rsid w:val="008A2F0C"/>
    <w:rsid w:val="008A2FF9"/>
    <w:rsid w:val="008A337B"/>
    <w:rsid w:val="008A342B"/>
    <w:rsid w:val="008A3BD7"/>
    <w:rsid w:val="008A3F22"/>
    <w:rsid w:val="008A4039"/>
    <w:rsid w:val="008A429F"/>
    <w:rsid w:val="008A43E6"/>
    <w:rsid w:val="008A4760"/>
    <w:rsid w:val="008A47BA"/>
    <w:rsid w:val="008A48D3"/>
    <w:rsid w:val="008A5501"/>
    <w:rsid w:val="008A57A4"/>
    <w:rsid w:val="008A59F7"/>
    <w:rsid w:val="008A5AD8"/>
    <w:rsid w:val="008A61F2"/>
    <w:rsid w:val="008A65D9"/>
    <w:rsid w:val="008A66BE"/>
    <w:rsid w:val="008A6EF9"/>
    <w:rsid w:val="008A6F9A"/>
    <w:rsid w:val="008A7268"/>
    <w:rsid w:val="008A72DD"/>
    <w:rsid w:val="008A7332"/>
    <w:rsid w:val="008A749C"/>
    <w:rsid w:val="008A75F4"/>
    <w:rsid w:val="008A76B1"/>
    <w:rsid w:val="008A7D21"/>
    <w:rsid w:val="008A7E16"/>
    <w:rsid w:val="008B0192"/>
    <w:rsid w:val="008B02AF"/>
    <w:rsid w:val="008B07E7"/>
    <w:rsid w:val="008B0861"/>
    <w:rsid w:val="008B0946"/>
    <w:rsid w:val="008B0C80"/>
    <w:rsid w:val="008B0CA2"/>
    <w:rsid w:val="008B1333"/>
    <w:rsid w:val="008B16FE"/>
    <w:rsid w:val="008B184C"/>
    <w:rsid w:val="008B1882"/>
    <w:rsid w:val="008B1C7A"/>
    <w:rsid w:val="008B1E62"/>
    <w:rsid w:val="008B22D5"/>
    <w:rsid w:val="008B288C"/>
    <w:rsid w:val="008B2897"/>
    <w:rsid w:val="008B2B65"/>
    <w:rsid w:val="008B3017"/>
    <w:rsid w:val="008B3560"/>
    <w:rsid w:val="008B3C25"/>
    <w:rsid w:val="008B3C9F"/>
    <w:rsid w:val="008B3CE5"/>
    <w:rsid w:val="008B42BA"/>
    <w:rsid w:val="008B4422"/>
    <w:rsid w:val="008B46BC"/>
    <w:rsid w:val="008B47C4"/>
    <w:rsid w:val="008B4B6B"/>
    <w:rsid w:val="008B4C52"/>
    <w:rsid w:val="008B564A"/>
    <w:rsid w:val="008B5A62"/>
    <w:rsid w:val="008B5EF4"/>
    <w:rsid w:val="008B620E"/>
    <w:rsid w:val="008B6356"/>
    <w:rsid w:val="008B655D"/>
    <w:rsid w:val="008B6E14"/>
    <w:rsid w:val="008B6F2D"/>
    <w:rsid w:val="008B75A2"/>
    <w:rsid w:val="008B7985"/>
    <w:rsid w:val="008B79F2"/>
    <w:rsid w:val="008C0331"/>
    <w:rsid w:val="008C043D"/>
    <w:rsid w:val="008C0562"/>
    <w:rsid w:val="008C06B5"/>
    <w:rsid w:val="008C0A2F"/>
    <w:rsid w:val="008C0CF2"/>
    <w:rsid w:val="008C1251"/>
    <w:rsid w:val="008C13F7"/>
    <w:rsid w:val="008C14CA"/>
    <w:rsid w:val="008C1851"/>
    <w:rsid w:val="008C1A1E"/>
    <w:rsid w:val="008C1C28"/>
    <w:rsid w:val="008C1D43"/>
    <w:rsid w:val="008C2610"/>
    <w:rsid w:val="008C2654"/>
    <w:rsid w:val="008C2AF8"/>
    <w:rsid w:val="008C3425"/>
    <w:rsid w:val="008C3877"/>
    <w:rsid w:val="008C4561"/>
    <w:rsid w:val="008C46C4"/>
    <w:rsid w:val="008C4BD0"/>
    <w:rsid w:val="008C4CAB"/>
    <w:rsid w:val="008C51A9"/>
    <w:rsid w:val="008C56B7"/>
    <w:rsid w:val="008C5B1F"/>
    <w:rsid w:val="008C6135"/>
    <w:rsid w:val="008C6244"/>
    <w:rsid w:val="008C6386"/>
    <w:rsid w:val="008C69CC"/>
    <w:rsid w:val="008C6A7E"/>
    <w:rsid w:val="008C6BD1"/>
    <w:rsid w:val="008C6D2F"/>
    <w:rsid w:val="008C6F3D"/>
    <w:rsid w:val="008C77F1"/>
    <w:rsid w:val="008C7EC1"/>
    <w:rsid w:val="008D032B"/>
    <w:rsid w:val="008D0617"/>
    <w:rsid w:val="008D0C13"/>
    <w:rsid w:val="008D1066"/>
    <w:rsid w:val="008D1800"/>
    <w:rsid w:val="008D1B17"/>
    <w:rsid w:val="008D2359"/>
    <w:rsid w:val="008D24ED"/>
    <w:rsid w:val="008D262A"/>
    <w:rsid w:val="008D2763"/>
    <w:rsid w:val="008D277E"/>
    <w:rsid w:val="008D2CD1"/>
    <w:rsid w:val="008D2F92"/>
    <w:rsid w:val="008D343E"/>
    <w:rsid w:val="008D3D5F"/>
    <w:rsid w:val="008D4647"/>
    <w:rsid w:val="008D55FF"/>
    <w:rsid w:val="008D5C77"/>
    <w:rsid w:val="008D5E14"/>
    <w:rsid w:val="008D67C2"/>
    <w:rsid w:val="008D6BDD"/>
    <w:rsid w:val="008D71CF"/>
    <w:rsid w:val="008D7533"/>
    <w:rsid w:val="008D78E2"/>
    <w:rsid w:val="008D7A56"/>
    <w:rsid w:val="008E010F"/>
    <w:rsid w:val="008E04FF"/>
    <w:rsid w:val="008E102A"/>
    <w:rsid w:val="008E1296"/>
    <w:rsid w:val="008E1B57"/>
    <w:rsid w:val="008E1B80"/>
    <w:rsid w:val="008E1C22"/>
    <w:rsid w:val="008E1D46"/>
    <w:rsid w:val="008E2005"/>
    <w:rsid w:val="008E2344"/>
    <w:rsid w:val="008E287A"/>
    <w:rsid w:val="008E2A80"/>
    <w:rsid w:val="008E3604"/>
    <w:rsid w:val="008E36CB"/>
    <w:rsid w:val="008E39E4"/>
    <w:rsid w:val="008E3A0F"/>
    <w:rsid w:val="008E3ACD"/>
    <w:rsid w:val="008E3BF5"/>
    <w:rsid w:val="008E4842"/>
    <w:rsid w:val="008E48C4"/>
    <w:rsid w:val="008E4EE8"/>
    <w:rsid w:val="008E4F88"/>
    <w:rsid w:val="008E5265"/>
    <w:rsid w:val="008E58B1"/>
    <w:rsid w:val="008E58B7"/>
    <w:rsid w:val="008E6568"/>
    <w:rsid w:val="008E6988"/>
    <w:rsid w:val="008E6C1C"/>
    <w:rsid w:val="008E6DDF"/>
    <w:rsid w:val="008E7103"/>
    <w:rsid w:val="008E71EE"/>
    <w:rsid w:val="008E727B"/>
    <w:rsid w:val="008E7427"/>
    <w:rsid w:val="008E7B32"/>
    <w:rsid w:val="008E7C3E"/>
    <w:rsid w:val="008F08F4"/>
    <w:rsid w:val="008F0919"/>
    <w:rsid w:val="008F0D23"/>
    <w:rsid w:val="008F1314"/>
    <w:rsid w:val="008F160F"/>
    <w:rsid w:val="008F162C"/>
    <w:rsid w:val="008F1729"/>
    <w:rsid w:val="008F19F8"/>
    <w:rsid w:val="008F2452"/>
    <w:rsid w:val="008F2BEA"/>
    <w:rsid w:val="008F2CF2"/>
    <w:rsid w:val="008F2F48"/>
    <w:rsid w:val="008F35AE"/>
    <w:rsid w:val="008F3B76"/>
    <w:rsid w:val="008F3D8A"/>
    <w:rsid w:val="008F4321"/>
    <w:rsid w:val="008F4FF2"/>
    <w:rsid w:val="008F5071"/>
    <w:rsid w:val="008F5285"/>
    <w:rsid w:val="008F599E"/>
    <w:rsid w:val="008F611F"/>
    <w:rsid w:val="008F65E0"/>
    <w:rsid w:val="008F68E6"/>
    <w:rsid w:val="008F6C55"/>
    <w:rsid w:val="008F6C61"/>
    <w:rsid w:val="008F7246"/>
    <w:rsid w:val="008F73E6"/>
    <w:rsid w:val="008F7593"/>
    <w:rsid w:val="008F7929"/>
    <w:rsid w:val="008F7968"/>
    <w:rsid w:val="008F7A49"/>
    <w:rsid w:val="008F7AC8"/>
    <w:rsid w:val="008F7F89"/>
    <w:rsid w:val="009001E8"/>
    <w:rsid w:val="00900216"/>
    <w:rsid w:val="00900807"/>
    <w:rsid w:val="00900B83"/>
    <w:rsid w:val="00900E2F"/>
    <w:rsid w:val="00901381"/>
    <w:rsid w:val="00901551"/>
    <w:rsid w:val="00901788"/>
    <w:rsid w:val="00901B06"/>
    <w:rsid w:val="00901D5C"/>
    <w:rsid w:val="00902CD8"/>
    <w:rsid w:val="00902E47"/>
    <w:rsid w:val="009031CA"/>
    <w:rsid w:val="0090366D"/>
    <w:rsid w:val="00903AE9"/>
    <w:rsid w:val="00903B62"/>
    <w:rsid w:val="00903BA0"/>
    <w:rsid w:val="00904932"/>
    <w:rsid w:val="00904A4D"/>
    <w:rsid w:val="00904BFE"/>
    <w:rsid w:val="00904E3C"/>
    <w:rsid w:val="00904EA4"/>
    <w:rsid w:val="00905186"/>
    <w:rsid w:val="00905A03"/>
    <w:rsid w:val="00905B12"/>
    <w:rsid w:val="00905D3A"/>
    <w:rsid w:val="00906361"/>
    <w:rsid w:val="00906409"/>
    <w:rsid w:val="00906577"/>
    <w:rsid w:val="00906798"/>
    <w:rsid w:val="00906F9D"/>
    <w:rsid w:val="0090722E"/>
    <w:rsid w:val="009073BD"/>
    <w:rsid w:val="0090776D"/>
    <w:rsid w:val="00907817"/>
    <w:rsid w:val="00907F1C"/>
    <w:rsid w:val="00910006"/>
    <w:rsid w:val="00910F33"/>
    <w:rsid w:val="00911547"/>
    <w:rsid w:val="009115AC"/>
    <w:rsid w:val="00912039"/>
    <w:rsid w:val="009124BD"/>
    <w:rsid w:val="00912762"/>
    <w:rsid w:val="009127F0"/>
    <w:rsid w:val="009132B6"/>
    <w:rsid w:val="009132BC"/>
    <w:rsid w:val="0091387F"/>
    <w:rsid w:val="00914205"/>
    <w:rsid w:val="0091436C"/>
    <w:rsid w:val="00914611"/>
    <w:rsid w:val="00914632"/>
    <w:rsid w:val="0091468A"/>
    <w:rsid w:val="009147AA"/>
    <w:rsid w:val="00914869"/>
    <w:rsid w:val="00914D42"/>
    <w:rsid w:val="00914F01"/>
    <w:rsid w:val="00914FC0"/>
    <w:rsid w:val="0091558C"/>
    <w:rsid w:val="009155DE"/>
    <w:rsid w:val="00915BEF"/>
    <w:rsid w:val="009169D9"/>
    <w:rsid w:val="009169E9"/>
    <w:rsid w:val="00916A84"/>
    <w:rsid w:val="00916CDF"/>
    <w:rsid w:val="00916D44"/>
    <w:rsid w:val="00916FBB"/>
    <w:rsid w:val="00917359"/>
    <w:rsid w:val="00920746"/>
    <w:rsid w:val="00920762"/>
    <w:rsid w:val="00920A84"/>
    <w:rsid w:val="009210DA"/>
    <w:rsid w:val="00921146"/>
    <w:rsid w:val="0092144E"/>
    <w:rsid w:val="00921838"/>
    <w:rsid w:val="00921E38"/>
    <w:rsid w:val="00922197"/>
    <w:rsid w:val="009224A0"/>
    <w:rsid w:val="00922975"/>
    <w:rsid w:val="00922F8E"/>
    <w:rsid w:val="009234BC"/>
    <w:rsid w:val="0092350F"/>
    <w:rsid w:val="0092352B"/>
    <w:rsid w:val="0092379B"/>
    <w:rsid w:val="00923C05"/>
    <w:rsid w:val="00923E04"/>
    <w:rsid w:val="00923E48"/>
    <w:rsid w:val="009245B9"/>
    <w:rsid w:val="0092488E"/>
    <w:rsid w:val="00924DD4"/>
    <w:rsid w:val="00925181"/>
    <w:rsid w:val="0092565E"/>
    <w:rsid w:val="00925AA9"/>
    <w:rsid w:val="00925ACA"/>
    <w:rsid w:val="00926AAE"/>
    <w:rsid w:val="00926AD2"/>
    <w:rsid w:val="00926F4C"/>
    <w:rsid w:val="00926FFC"/>
    <w:rsid w:val="0092701D"/>
    <w:rsid w:val="009270FF"/>
    <w:rsid w:val="0092717B"/>
    <w:rsid w:val="0092736D"/>
    <w:rsid w:val="009273B4"/>
    <w:rsid w:val="009274D4"/>
    <w:rsid w:val="0092756A"/>
    <w:rsid w:val="0092762E"/>
    <w:rsid w:val="00927F05"/>
    <w:rsid w:val="00927F1C"/>
    <w:rsid w:val="0093046A"/>
    <w:rsid w:val="00930C65"/>
    <w:rsid w:val="00930E1C"/>
    <w:rsid w:val="009312CA"/>
    <w:rsid w:val="00931986"/>
    <w:rsid w:val="009319E8"/>
    <w:rsid w:val="00931DAE"/>
    <w:rsid w:val="009326C8"/>
    <w:rsid w:val="00933135"/>
    <w:rsid w:val="00933441"/>
    <w:rsid w:val="00933FA5"/>
    <w:rsid w:val="00934429"/>
    <w:rsid w:val="00934503"/>
    <w:rsid w:val="009348BF"/>
    <w:rsid w:val="00934D13"/>
    <w:rsid w:val="009351FF"/>
    <w:rsid w:val="00935398"/>
    <w:rsid w:val="009355CD"/>
    <w:rsid w:val="00936242"/>
    <w:rsid w:val="0093630B"/>
    <w:rsid w:val="0093630D"/>
    <w:rsid w:val="009377D5"/>
    <w:rsid w:val="00937A5E"/>
    <w:rsid w:val="009405EB"/>
    <w:rsid w:val="0094082D"/>
    <w:rsid w:val="009409E6"/>
    <w:rsid w:val="00941CA8"/>
    <w:rsid w:val="00941DC9"/>
    <w:rsid w:val="00941E92"/>
    <w:rsid w:val="00941F0B"/>
    <w:rsid w:val="00941FDC"/>
    <w:rsid w:val="009426BB"/>
    <w:rsid w:val="00942A17"/>
    <w:rsid w:val="00942ABF"/>
    <w:rsid w:val="00942B22"/>
    <w:rsid w:val="009436AF"/>
    <w:rsid w:val="00944273"/>
    <w:rsid w:val="00944834"/>
    <w:rsid w:val="00944BAA"/>
    <w:rsid w:val="00944CD4"/>
    <w:rsid w:val="00944D85"/>
    <w:rsid w:val="0094500A"/>
    <w:rsid w:val="0094506E"/>
    <w:rsid w:val="009451E7"/>
    <w:rsid w:val="009452D6"/>
    <w:rsid w:val="00945533"/>
    <w:rsid w:val="00945546"/>
    <w:rsid w:val="009456BB"/>
    <w:rsid w:val="009457D7"/>
    <w:rsid w:val="00945CFD"/>
    <w:rsid w:val="0094671C"/>
    <w:rsid w:val="0094676A"/>
    <w:rsid w:val="00946A6F"/>
    <w:rsid w:val="009474B7"/>
    <w:rsid w:val="009475A8"/>
    <w:rsid w:val="009478C9"/>
    <w:rsid w:val="00950FC1"/>
    <w:rsid w:val="0095150C"/>
    <w:rsid w:val="00951A1A"/>
    <w:rsid w:val="009527EB"/>
    <w:rsid w:val="009527FD"/>
    <w:rsid w:val="009529DE"/>
    <w:rsid w:val="00952AEF"/>
    <w:rsid w:val="00952B8D"/>
    <w:rsid w:val="00952E26"/>
    <w:rsid w:val="0095305C"/>
    <w:rsid w:val="0095316D"/>
    <w:rsid w:val="009533EC"/>
    <w:rsid w:val="00953B1A"/>
    <w:rsid w:val="00953CD6"/>
    <w:rsid w:val="00954076"/>
    <w:rsid w:val="00954BC0"/>
    <w:rsid w:val="0095539D"/>
    <w:rsid w:val="009553B1"/>
    <w:rsid w:val="009553C6"/>
    <w:rsid w:val="009556F2"/>
    <w:rsid w:val="009559EF"/>
    <w:rsid w:val="00956996"/>
    <w:rsid w:val="00956C4A"/>
    <w:rsid w:val="00956DC4"/>
    <w:rsid w:val="00956E2C"/>
    <w:rsid w:val="0095790C"/>
    <w:rsid w:val="00957B5B"/>
    <w:rsid w:val="00957EAC"/>
    <w:rsid w:val="00960136"/>
    <w:rsid w:val="00960428"/>
    <w:rsid w:val="00960A9D"/>
    <w:rsid w:val="00960CA9"/>
    <w:rsid w:val="00960FE1"/>
    <w:rsid w:val="00961107"/>
    <w:rsid w:val="00961601"/>
    <w:rsid w:val="0096176F"/>
    <w:rsid w:val="00961CA9"/>
    <w:rsid w:val="00961DB9"/>
    <w:rsid w:val="009622E3"/>
    <w:rsid w:val="00962C66"/>
    <w:rsid w:val="0096333F"/>
    <w:rsid w:val="00963E3A"/>
    <w:rsid w:val="0096412E"/>
    <w:rsid w:val="00964818"/>
    <w:rsid w:val="00964999"/>
    <w:rsid w:val="00964B88"/>
    <w:rsid w:val="00964C34"/>
    <w:rsid w:val="00964E3A"/>
    <w:rsid w:val="00965144"/>
    <w:rsid w:val="00965758"/>
    <w:rsid w:val="0096579D"/>
    <w:rsid w:val="00965F7C"/>
    <w:rsid w:val="009663A3"/>
    <w:rsid w:val="00966DBC"/>
    <w:rsid w:val="00967406"/>
    <w:rsid w:val="00967C6A"/>
    <w:rsid w:val="00967EAB"/>
    <w:rsid w:val="00970146"/>
    <w:rsid w:val="0097034E"/>
    <w:rsid w:val="0097051B"/>
    <w:rsid w:val="00970944"/>
    <w:rsid w:val="00970AE9"/>
    <w:rsid w:val="0097143A"/>
    <w:rsid w:val="00971AD7"/>
    <w:rsid w:val="00971BED"/>
    <w:rsid w:val="00971C74"/>
    <w:rsid w:val="009727F8"/>
    <w:rsid w:val="00972C2A"/>
    <w:rsid w:val="00972DA0"/>
    <w:rsid w:val="00972E9C"/>
    <w:rsid w:val="00973400"/>
    <w:rsid w:val="00973844"/>
    <w:rsid w:val="00973BCA"/>
    <w:rsid w:val="00973D1C"/>
    <w:rsid w:val="00973D4E"/>
    <w:rsid w:val="00974535"/>
    <w:rsid w:val="00974A82"/>
    <w:rsid w:val="00975053"/>
    <w:rsid w:val="00975717"/>
    <w:rsid w:val="009757E2"/>
    <w:rsid w:val="0097582C"/>
    <w:rsid w:val="00975A59"/>
    <w:rsid w:val="009760D8"/>
    <w:rsid w:val="00976774"/>
    <w:rsid w:val="00976947"/>
    <w:rsid w:val="00976FE1"/>
    <w:rsid w:val="00977022"/>
    <w:rsid w:val="009770AD"/>
    <w:rsid w:val="009774B6"/>
    <w:rsid w:val="009774CF"/>
    <w:rsid w:val="00977896"/>
    <w:rsid w:val="00977902"/>
    <w:rsid w:val="00977A4C"/>
    <w:rsid w:val="0098048C"/>
    <w:rsid w:val="0098064C"/>
    <w:rsid w:val="00981708"/>
    <w:rsid w:val="00981ABE"/>
    <w:rsid w:val="00981B54"/>
    <w:rsid w:val="00981C76"/>
    <w:rsid w:val="00981E41"/>
    <w:rsid w:val="00981F04"/>
    <w:rsid w:val="00983187"/>
    <w:rsid w:val="0098350A"/>
    <w:rsid w:val="00983AEA"/>
    <w:rsid w:val="00983E30"/>
    <w:rsid w:val="00984E85"/>
    <w:rsid w:val="00985079"/>
    <w:rsid w:val="00985D33"/>
    <w:rsid w:val="00985EAF"/>
    <w:rsid w:val="00985EE6"/>
    <w:rsid w:val="009867ED"/>
    <w:rsid w:val="0098690C"/>
    <w:rsid w:val="00986AE7"/>
    <w:rsid w:val="00986D3D"/>
    <w:rsid w:val="00986E6D"/>
    <w:rsid w:val="0098702C"/>
    <w:rsid w:val="009872B8"/>
    <w:rsid w:val="00987A35"/>
    <w:rsid w:val="00987E0B"/>
    <w:rsid w:val="00990108"/>
    <w:rsid w:val="009905B7"/>
    <w:rsid w:val="009906A7"/>
    <w:rsid w:val="00991824"/>
    <w:rsid w:val="00992041"/>
    <w:rsid w:val="0099220D"/>
    <w:rsid w:val="00992241"/>
    <w:rsid w:val="0099228A"/>
    <w:rsid w:val="00992882"/>
    <w:rsid w:val="00992F9A"/>
    <w:rsid w:val="009930F5"/>
    <w:rsid w:val="0099334C"/>
    <w:rsid w:val="009934E2"/>
    <w:rsid w:val="009936E5"/>
    <w:rsid w:val="009939F6"/>
    <w:rsid w:val="00993C3D"/>
    <w:rsid w:val="009940D1"/>
    <w:rsid w:val="009943DA"/>
    <w:rsid w:val="009947F4"/>
    <w:rsid w:val="00994AD0"/>
    <w:rsid w:val="00994D46"/>
    <w:rsid w:val="00994E2F"/>
    <w:rsid w:val="00995F22"/>
    <w:rsid w:val="009963B6"/>
    <w:rsid w:val="0099640E"/>
    <w:rsid w:val="0099682C"/>
    <w:rsid w:val="0099697F"/>
    <w:rsid w:val="0099705B"/>
    <w:rsid w:val="0099723A"/>
    <w:rsid w:val="00997788"/>
    <w:rsid w:val="00997A69"/>
    <w:rsid w:val="00997EDA"/>
    <w:rsid w:val="009A00CB"/>
    <w:rsid w:val="009A065E"/>
    <w:rsid w:val="009A076E"/>
    <w:rsid w:val="009A1347"/>
    <w:rsid w:val="009A1588"/>
    <w:rsid w:val="009A1886"/>
    <w:rsid w:val="009A1B05"/>
    <w:rsid w:val="009A1B35"/>
    <w:rsid w:val="009A1DA9"/>
    <w:rsid w:val="009A1F32"/>
    <w:rsid w:val="009A213E"/>
    <w:rsid w:val="009A2655"/>
    <w:rsid w:val="009A26C5"/>
    <w:rsid w:val="009A290D"/>
    <w:rsid w:val="009A2EC3"/>
    <w:rsid w:val="009A2F1D"/>
    <w:rsid w:val="009A3424"/>
    <w:rsid w:val="009A37E0"/>
    <w:rsid w:val="009A395E"/>
    <w:rsid w:val="009A3A1F"/>
    <w:rsid w:val="009A4449"/>
    <w:rsid w:val="009A529F"/>
    <w:rsid w:val="009A534F"/>
    <w:rsid w:val="009A5765"/>
    <w:rsid w:val="009A58EF"/>
    <w:rsid w:val="009A5C7B"/>
    <w:rsid w:val="009A5E6B"/>
    <w:rsid w:val="009A6081"/>
    <w:rsid w:val="009A6441"/>
    <w:rsid w:val="009A6690"/>
    <w:rsid w:val="009A6D0C"/>
    <w:rsid w:val="009A71C7"/>
    <w:rsid w:val="009A754D"/>
    <w:rsid w:val="009A7B36"/>
    <w:rsid w:val="009A7CA1"/>
    <w:rsid w:val="009A7DE4"/>
    <w:rsid w:val="009A7EEA"/>
    <w:rsid w:val="009A7F49"/>
    <w:rsid w:val="009B04F6"/>
    <w:rsid w:val="009B0962"/>
    <w:rsid w:val="009B129D"/>
    <w:rsid w:val="009B1314"/>
    <w:rsid w:val="009B13F3"/>
    <w:rsid w:val="009B15F4"/>
    <w:rsid w:val="009B1DFA"/>
    <w:rsid w:val="009B1E77"/>
    <w:rsid w:val="009B25B8"/>
    <w:rsid w:val="009B27A8"/>
    <w:rsid w:val="009B3055"/>
    <w:rsid w:val="009B325F"/>
    <w:rsid w:val="009B334F"/>
    <w:rsid w:val="009B36BC"/>
    <w:rsid w:val="009B3995"/>
    <w:rsid w:val="009B3C5D"/>
    <w:rsid w:val="009B3E40"/>
    <w:rsid w:val="009B468F"/>
    <w:rsid w:val="009B4A80"/>
    <w:rsid w:val="009B4C64"/>
    <w:rsid w:val="009B4EF3"/>
    <w:rsid w:val="009B4FE4"/>
    <w:rsid w:val="009B52B1"/>
    <w:rsid w:val="009B5CF3"/>
    <w:rsid w:val="009B5F69"/>
    <w:rsid w:val="009B635F"/>
    <w:rsid w:val="009B6696"/>
    <w:rsid w:val="009B70D9"/>
    <w:rsid w:val="009B79FD"/>
    <w:rsid w:val="009B7CA0"/>
    <w:rsid w:val="009B7CC3"/>
    <w:rsid w:val="009C01BB"/>
    <w:rsid w:val="009C0823"/>
    <w:rsid w:val="009C0A1A"/>
    <w:rsid w:val="009C0D09"/>
    <w:rsid w:val="009C1154"/>
    <w:rsid w:val="009C1E78"/>
    <w:rsid w:val="009C2094"/>
    <w:rsid w:val="009C2101"/>
    <w:rsid w:val="009C27C5"/>
    <w:rsid w:val="009C2BFC"/>
    <w:rsid w:val="009C2C87"/>
    <w:rsid w:val="009C2E3D"/>
    <w:rsid w:val="009C304E"/>
    <w:rsid w:val="009C30AC"/>
    <w:rsid w:val="009C37BF"/>
    <w:rsid w:val="009C3A58"/>
    <w:rsid w:val="009C409C"/>
    <w:rsid w:val="009C4D3F"/>
    <w:rsid w:val="009C5585"/>
    <w:rsid w:val="009C5846"/>
    <w:rsid w:val="009C5B09"/>
    <w:rsid w:val="009C6464"/>
    <w:rsid w:val="009C6A4C"/>
    <w:rsid w:val="009C6B2D"/>
    <w:rsid w:val="009C71B4"/>
    <w:rsid w:val="009C73E6"/>
    <w:rsid w:val="009C768B"/>
    <w:rsid w:val="009C788B"/>
    <w:rsid w:val="009C7DC3"/>
    <w:rsid w:val="009D042D"/>
    <w:rsid w:val="009D088F"/>
    <w:rsid w:val="009D08F6"/>
    <w:rsid w:val="009D0AB4"/>
    <w:rsid w:val="009D13A4"/>
    <w:rsid w:val="009D1CA5"/>
    <w:rsid w:val="009D1CCD"/>
    <w:rsid w:val="009D248F"/>
    <w:rsid w:val="009D28A1"/>
    <w:rsid w:val="009D2A24"/>
    <w:rsid w:val="009D2ADA"/>
    <w:rsid w:val="009D2D71"/>
    <w:rsid w:val="009D32B7"/>
    <w:rsid w:val="009D35A0"/>
    <w:rsid w:val="009D3641"/>
    <w:rsid w:val="009D37D4"/>
    <w:rsid w:val="009D384D"/>
    <w:rsid w:val="009D3B9A"/>
    <w:rsid w:val="009D3D58"/>
    <w:rsid w:val="009D46EC"/>
    <w:rsid w:val="009D47F3"/>
    <w:rsid w:val="009D4966"/>
    <w:rsid w:val="009D4A79"/>
    <w:rsid w:val="009D4AF0"/>
    <w:rsid w:val="009D4B30"/>
    <w:rsid w:val="009D4CB9"/>
    <w:rsid w:val="009D5228"/>
    <w:rsid w:val="009D55C1"/>
    <w:rsid w:val="009D5EAD"/>
    <w:rsid w:val="009D6959"/>
    <w:rsid w:val="009D6BF6"/>
    <w:rsid w:val="009D7CA0"/>
    <w:rsid w:val="009E0434"/>
    <w:rsid w:val="009E0569"/>
    <w:rsid w:val="009E0576"/>
    <w:rsid w:val="009E0860"/>
    <w:rsid w:val="009E10E1"/>
    <w:rsid w:val="009E1A42"/>
    <w:rsid w:val="009E1FD6"/>
    <w:rsid w:val="009E2656"/>
    <w:rsid w:val="009E27C4"/>
    <w:rsid w:val="009E283A"/>
    <w:rsid w:val="009E2A03"/>
    <w:rsid w:val="009E2F17"/>
    <w:rsid w:val="009E3576"/>
    <w:rsid w:val="009E3719"/>
    <w:rsid w:val="009E3E57"/>
    <w:rsid w:val="009E402E"/>
    <w:rsid w:val="009E44CE"/>
    <w:rsid w:val="009E4C9E"/>
    <w:rsid w:val="009E4E1E"/>
    <w:rsid w:val="009E4F0B"/>
    <w:rsid w:val="009E5300"/>
    <w:rsid w:val="009E544A"/>
    <w:rsid w:val="009E606F"/>
    <w:rsid w:val="009E64BB"/>
    <w:rsid w:val="009E6775"/>
    <w:rsid w:val="009E6A11"/>
    <w:rsid w:val="009E6AC6"/>
    <w:rsid w:val="009E6E9A"/>
    <w:rsid w:val="009E72E9"/>
    <w:rsid w:val="009F12A2"/>
    <w:rsid w:val="009F199A"/>
    <w:rsid w:val="009F1D80"/>
    <w:rsid w:val="009F23EC"/>
    <w:rsid w:val="009F2D1C"/>
    <w:rsid w:val="009F2EE6"/>
    <w:rsid w:val="009F2EFD"/>
    <w:rsid w:val="009F36EC"/>
    <w:rsid w:val="009F3B16"/>
    <w:rsid w:val="009F3E8A"/>
    <w:rsid w:val="009F3F81"/>
    <w:rsid w:val="009F5185"/>
    <w:rsid w:val="009F5923"/>
    <w:rsid w:val="009F5956"/>
    <w:rsid w:val="009F5B77"/>
    <w:rsid w:val="009F5D96"/>
    <w:rsid w:val="009F5FC4"/>
    <w:rsid w:val="009F6186"/>
    <w:rsid w:val="009F61A8"/>
    <w:rsid w:val="009F672C"/>
    <w:rsid w:val="009F6CBF"/>
    <w:rsid w:val="009F7690"/>
    <w:rsid w:val="009F7744"/>
    <w:rsid w:val="009F7976"/>
    <w:rsid w:val="009F7AF2"/>
    <w:rsid w:val="009F7D71"/>
    <w:rsid w:val="009F7DBF"/>
    <w:rsid w:val="009F7F36"/>
    <w:rsid w:val="00A002DF"/>
    <w:rsid w:val="00A004CA"/>
    <w:rsid w:val="00A01095"/>
    <w:rsid w:val="00A01110"/>
    <w:rsid w:val="00A01301"/>
    <w:rsid w:val="00A014A0"/>
    <w:rsid w:val="00A018C8"/>
    <w:rsid w:val="00A0211A"/>
    <w:rsid w:val="00A022AD"/>
    <w:rsid w:val="00A0276E"/>
    <w:rsid w:val="00A02B0E"/>
    <w:rsid w:val="00A02C48"/>
    <w:rsid w:val="00A03442"/>
    <w:rsid w:val="00A03791"/>
    <w:rsid w:val="00A03BE9"/>
    <w:rsid w:val="00A03CB1"/>
    <w:rsid w:val="00A03F21"/>
    <w:rsid w:val="00A04155"/>
    <w:rsid w:val="00A041CD"/>
    <w:rsid w:val="00A04A9F"/>
    <w:rsid w:val="00A04AF7"/>
    <w:rsid w:val="00A04C83"/>
    <w:rsid w:val="00A04F50"/>
    <w:rsid w:val="00A056C5"/>
    <w:rsid w:val="00A0594C"/>
    <w:rsid w:val="00A05F37"/>
    <w:rsid w:val="00A06066"/>
    <w:rsid w:val="00A062B1"/>
    <w:rsid w:val="00A0633F"/>
    <w:rsid w:val="00A06C44"/>
    <w:rsid w:val="00A06F35"/>
    <w:rsid w:val="00A0727D"/>
    <w:rsid w:val="00A07500"/>
    <w:rsid w:val="00A07A53"/>
    <w:rsid w:val="00A07B64"/>
    <w:rsid w:val="00A10029"/>
    <w:rsid w:val="00A1059D"/>
    <w:rsid w:val="00A1066A"/>
    <w:rsid w:val="00A106AE"/>
    <w:rsid w:val="00A10755"/>
    <w:rsid w:val="00A119DF"/>
    <w:rsid w:val="00A11E5C"/>
    <w:rsid w:val="00A12503"/>
    <w:rsid w:val="00A12628"/>
    <w:rsid w:val="00A1279A"/>
    <w:rsid w:val="00A1284C"/>
    <w:rsid w:val="00A130C4"/>
    <w:rsid w:val="00A13BDC"/>
    <w:rsid w:val="00A141FC"/>
    <w:rsid w:val="00A14421"/>
    <w:rsid w:val="00A14450"/>
    <w:rsid w:val="00A14EB1"/>
    <w:rsid w:val="00A14FB1"/>
    <w:rsid w:val="00A15372"/>
    <w:rsid w:val="00A1562C"/>
    <w:rsid w:val="00A1637E"/>
    <w:rsid w:val="00A16828"/>
    <w:rsid w:val="00A1718C"/>
    <w:rsid w:val="00A201D6"/>
    <w:rsid w:val="00A203C3"/>
    <w:rsid w:val="00A203C9"/>
    <w:rsid w:val="00A209A5"/>
    <w:rsid w:val="00A20AD6"/>
    <w:rsid w:val="00A215D6"/>
    <w:rsid w:val="00A215EE"/>
    <w:rsid w:val="00A21650"/>
    <w:rsid w:val="00A21E83"/>
    <w:rsid w:val="00A22190"/>
    <w:rsid w:val="00A22452"/>
    <w:rsid w:val="00A22F2C"/>
    <w:rsid w:val="00A234FE"/>
    <w:rsid w:val="00A237A6"/>
    <w:rsid w:val="00A23985"/>
    <w:rsid w:val="00A23F33"/>
    <w:rsid w:val="00A24029"/>
    <w:rsid w:val="00A24296"/>
    <w:rsid w:val="00A244F8"/>
    <w:rsid w:val="00A24D81"/>
    <w:rsid w:val="00A24E04"/>
    <w:rsid w:val="00A267E0"/>
    <w:rsid w:val="00A2710C"/>
    <w:rsid w:val="00A27601"/>
    <w:rsid w:val="00A27792"/>
    <w:rsid w:val="00A27C30"/>
    <w:rsid w:val="00A27ECB"/>
    <w:rsid w:val="00A305B7"/>
    <w:rsid w:val="00A30825"/>
    <w:rsid w:val="00A30934"/>
    <w:rsid w:val="00A30C1F"/>
    <w:rsid w:val="00A31182"/>
    <w:rsid w:val="00A31977"/>
    <w:rsid w:val="00A31A88"/>
    <w:rsid w:val="00A31C61"/>
    <w:rsid w:val="00A31F57"/>
    <w:rsid w:val="00A32199"/>
    <w:rsid w:val="00A32215"/>
    <w:rsid w:val="00A32601"/>
    <w:rsid w:val="00A327F0"/>
    <w:rsid w:val="00A3361F"/>
    <w:rsid w:val="00A336B7"/>
    <w:rsid w:val="00A339A1"/>
    <w:rsid w:val="00A33CA5"/>
    <w:rsid w:val="00A33D8A"/>
    <w:rsid w:val="00A343FF"/>
    <w:rsid w:val="00A34997"/>
    <w:rsid w:val="00A349D2"/>
    <w:rsid w:val="00A34F4B"/>
    <w:rsid w:val="00A350AE"/>
    <w:rsid w:val="00A351B1"/>
    <w:rsid w:val="00A3533A"/>
    <w:rsid w:val="00A35421"/>
    <w:rsid w:val="00A3575D"/>
    <w:rsid w:val="00A35813"/>
    <w:rsid w:val="00A35C1C"/>
    <w:rsid w:val="00A35CD5"/>
    <w:rsid w:val="00A3641D"/>
    <w:rsid w:val="00A367C5"/>
    <w:rsid w:val="00A36830"/>
    <w:rsid w:val="00A368CD"/>
    <w:rsid w:val="00A36A8F"/>
    <w:rsid w:val="00A36A91"/>
    <w:rsid w:val="00A36C8C"/>
    <w:rsid w:val="00A377C6"/>
    <w:rsid w:val="00A3791F"/>
    <w:rsid w:val="00A40316"/>
    <w:rsid w:val="00A406AD"/>
    <w:rsid w:val="00A40B59"/>
    <w:rsid w:val="00A41215"/>
    <w:rsid w:val="00A41380"/>
    <w:rsid w:val="00A4162F"/>
    <w:rsid w:val="00A41F24"/>
    <w:rsid w:val="00A41F48"/>
    <w:rsid w:val="00A41FA4"/>
    <w:rsid w:val="00A423AC"/>
    <w:rsid w:val="00A42742"/>
    <w:rsid w:val="00A42A8A"/>
    <w:rsid w:val="00A42AA4"/>
    <w:rsid w:val="00A42B00"/>
    <w:rsid w:val="00A42D4B"/>
    <w:rsid w:val="00A431B4"/>
    <w:rsid w:val="00A43B26"/>
    <w:rsid w:val="00A43BB9"/>
    <w:rsid w:val="00A43E2C"/>
    <w:rsid w:val="00A44369"/>
    <w:rsid w:val="00A44636"/>
    <w:rsid w:val="00A44FDF"/>
    <w:rsid w:val="00A45019"/>
    <w:rsid w:val="00A45773"/>
    <w:rsid w:val="00A45787"/>
    <w:rsid w:val="00A45CEE"/>
    <w:rsid w:val="00A463F8"/>
    <w:rsid w:val="00A466A8"/>
    <w:rsid w:val="00A46E62"/>
    <w:rsid w:val="00A47318"/>
    <w:rsid w:val="00A47E4F"/>
    <w:rsid w:val="00A5020D"/>
    <w:rsid w:val="00A50309"/>
    <w:rsid w:val="00A50594"/>
    <w:rsid w:val="00A505EE"/>
    <w:rsid w:val="00A5106A"/>
    <w:rsid w:val="00A51565"/>
    <w:rsid w:val="00A516AC"/>
    <w:rsid w:val="00A51765"/>
    <w:rsid w:val="00A51B4E"/>
    <w:rsid w:val="00A52161"/>
    <w:rsid w:val="00A523A6"/>
    <w:rsid w:val="00A524B3"/>
    <w:rsid w:val="00A525DA"/>
    <w:rsid w:val="00A52CFA"/>
    <w:rsid w:val="00A530DB"/>
    <w:rsid w:val="00A53224"/>
    <w:rsid w:val="00A532CC"/>
    <w:rsid w:val="00A53434"/>
    <w:rsid w:val="00A53700"/>
    <w:rsid w:val="00A53924"/>
    <w:rsid w:val="00A5396A"/>
    <w:rsid w:val="00A54E2C"/>
    <w:rsid w:val="00A550F8"/>
    <w:rsid w:val="00A55842"/>
    <w:rsid w:val="00A559A8"/>
    <w:rsid w:val="00A56057"/>
    <w:rsid w:val="00A5632A"/>
    <w:rsid w:val="00A5659F"/>
    <w:rsid w:val="00A56630"/>
    <w:rsid w:val="00A56AAD"/>
    <w:rsid w:val="00A56E30"/>
    <w:rsid w:val="00A571C9"/>
    <w:rsid w:val="00A5779D"/>
    <w:rsid w:val="00A57B48"/>
    <w:rsid w:val="00A57C99"/>
    <w:rsid w:val="00A601FE"/>
    <w:rsid w:val="00A607C6"/>
    <w:rsid w:val="00A60858"/>
    <w:rsid w:val="00A612CD"/>
    <w:rsid w:val="00A6153F"/>
    <w:rsid w:val="00A61599"/>
    <w:rsid w:val="00A61E56"/>
    <w:rsid w:val="00A62107"/>
    <w:rsid w:val="00A62684"/>
    <w:rsid w:val="00A62809"/>
    <w:rsid w:val="00A6292F"/>
    <w:rsid w:val="00A62D7E"/>
    <w:rsid w:val="00A630FE"/>
    <w:rsid w:val="00A632A3"/>
    <w:rsid w:val="00A63425"/>
    <w:rsid w:val="00A637F0"/>
    <w:rsid w:val="00A63B67"/>
    <w:rsid w:val="00A63BF0"/>
    <w:rsid w:val="00A63E28"/>
    <w:rsid w:val="00A64084"/>
    <w:rsid w:val="00A645DA"/>
    <w:rsid w:val="00A6477A"/>
    <w:rsid w:val="00A647FC"/>
    <w:rsid w:val="00A65406"/>
    <w:rsid w:val="00A655EC"/>
    <w:rsid w:val="00A65BCC"/>
    <w:rsid w:val="00A65EE0"/>
    <w:rsid w:val="00A660FA"/>
    <w:rsid w:val="00A66B00"/>
    <w:rsid w:val="00A66DE1"/>
    <w:rsid w:val="00A67222"/>
    <w:rsid w:val="00A6785C"/>
    <w:rsid w:val="00A701AD"/>
    <w:rsid w:val="00A70517"/>
    <w:rsid w:val="00A7056F"/>
    <w:rsid w:val="00A705FD"/>
    <w:rsid w:val="00A71080"/>
    <w:rsid w:val="00A712C5"/>
    <w:rsid w:val="00A71437"/>
    <w:rsid w:val="00A7173E"/>
    <w:rsid w:val="00A7177E"/>
    <w:rsid w:val="00A7182D"/>
    <w:rsid w:val="00A7184D"/>
    <w:rsid w:val="00A71869"/>
    <w:rsid w:val="00A7193B"/>
    <w:rsid w:val="00A71BAD"/>
    <w:rsid w:val="00A722D3"/>
    <w:rsid w:val="00A724E5"/>
    <w:rsid w:val="00A72703"/>
    <w:rsid w:val="00A72B19"/>
    <w:rsid w:val="00A73004"/>
    <w:rsid w:val="00A73D55"/>
    <w:rsid w:val="00A73DC2"/>
    <w:rsid w:val="00A74E6A"/>
    <w:rsid w:val="00A75380"/>
    <w:rsid w:val="00A75437"/>
    <w:rsid w:val="00A75AE9"/>
    <w:rsid w:val="00A761C6"/>
    <w:rsid w:val="00A76C55"/>
    <w:rsid w:val="00A77661"/>
    <w:rsid w:val="00A77CD9"/>
    <w:rsid w:val="00A77ED7"/>
    <w:rsid w:val="00A77EDF"/>
    <w:rsid w:val="00A77F00"/>
    <w:rsid w:val="00A8026D"/>
    <w:rsid w:val="00A802BA"/>
    <w:rsid w:val="00A80B02"/>
    <w:rsid w:val="00A814CD"/>
    <w:rsid w:val="00A816D6"/>
    <w:rsid w:val="00A81D13"/>
    <w:rsid w:val="00A8247C"/>
    <w:rsid w:val="00A82836"/>
    <w:rsid w:val="00A82AFD"/>
    <w:rsid w:val="00A82B9D"/>
    <w:rsid w:val="00A83105"/>
    <w:rsid w:val="00A831C8"/>
    <w:rsid w:val="00A83C51"/>
    <w:rsid w:val="00A840F0"/>
    <w:rsid w:val="00A8425D"/>
    <w:rsid w:val="00A84B93"/>
    <w:rsid w:val="00A84C6C"/>
    <w:rsid w:val="00A85018"/>
    <w:rsid w:val="00A853D0"/>
    <w:rsid w:val="00A85A97"/>
    <w:rsid w:val="00A85C34"/>
    <w:rsid w:val="00A863A4"/>
    <w:rsid w:val="00A86443"/>
    <w:rsid w:val="00A8711C"/>
    <w:rsid w:val="00A871CC"/>
    <w:rsid w:val="00A877BF"/>
    <w:rsid w:val="00A8785F"/>
    <w:rsid w:val="00A879D6"/>
    <w:rsid w:val="00A87EDC"/>
    <w:rsid w:val="00A87F56"/>
    <w:rsid w:val="00A90696"/>
    <w:rsid w:val="00A91131"/>
    <w:rsid w:val="00A9137D"/>
    <w:rsid w:val="00A915DC"/>
    <w:rsid w:val="00A916A6"/>
    <w:rsid w:val="00A91EFA"/>
    <w:rsid w:val="00A922D2"/>
    <w:rsid w:val="00A92731"/>
    <w:rsid w:val="00A927EE"/>
    <w:rsid w:val="00A92E59"/>
    <w:rsid w:val="00A92ECA"/>
    <w:rsid w:val="00A93078"/>
    <w:rsid w:val="00A938E2"/>
    <w:rsid w:val="00A93A81"/>
    <w:rsid w:val="00A93AF8"/>
    <w:rsid w:val="00A93D67"/>
    <w:rsid w:val="00A93E93"/>
    <w:rsid w:val="00A93F81"/>
    <w:rsid w:val="00A93F82"/>
    <w:rsid w:val="00A94B19"/>
    <w:rsid w:val="00A9523C"/>
    <w:rsid w:val="00A9578B"/>
    <w:rsid w:val="00A95794"/>
    <w:rsid w:val="00A9579D"/>
    <w:rsid w:val="00A9595A"/>
    <w:rsid w:val="00A95E13"/>
    <w:rsid w:val="00A965EF"/>
    <w:rsid w:val="00A96896"/>
    <w:rsid w:val="00A96975"/>
    <w:rsid w:val="00A96D3B"/>
    <w:rsid w:val="00A96D97"/>
    <w:rsid w:val="00A97192"/>
    <w:rsid w:val="00A97231"/>
    <w:rsid w:val="00A978CA"/>
    <w:rsid w:val="00A97920"/>
    <w:rsid w:val="00AA04B1"/>
    <w:rsid w:val="00AA0A7C"/>
    <w:rsid w:val="00AA0AAF"/>
    <w:rsid w:val="00AA0D50"/>
    <w:rsid w:val="00AA0D69"/>
    <w:rsid w:val="00AA0EC4"/>
    <w:rsid w:val="00AA12CA"/>
    <w:rsid w:val="00AA1D55"/>
    <w:rsid w:val="00AA1E42"/>
    <w:rsid w:val="00AA21BA"/>
    <w:rsid w:val="00AA2645"/>
    <w:rsid w:val="00AA2C50"/>
    <w:rsid w:val="00AA2D5D"/>
    <w:rsid w:val="00AA36CD"/>
    <w:rsid w:val="00AA3E44"/>
    <w:rsid w:val="00AA3F10"/>
    <w:rsid w:val="00AA3F11"/>
    <w:rsid w:val="00AA4196"/>
    <w:rsid w:val="00AA4DCA"/>
    <w:rsid w:val="00AA4FC3"/>
    <w:rsid w:val="00AA5434"/>
    <w:rsid w:val="00AA5D23"/>
    <w:rsid w:val="00AA6371"/>
    <w:rsid w:val="00AA6709"/>
    <w:rsid w:val="00AA6A14"/>
    <w:rsid w:val="00AA6B8B"/>
    <w:rsid w:val="00AA6F07"/>
    <w:rsid w:val="00AA718D"/>
    <w:rsid w:val="00AA742A"/>
    <w:rsid w:val="00AA793F"/>
    <w:rsid w:val="00AA7950"/>
    <w:rsid w:val="00AA7C23"/>
    <w:rsid w:val="00AA7D80"/>
    <w:rsid w:val="00AA7DF4"/>
    <w:rsid w:val="00AA7E2A"/>
    <w:rsid w:val="00AB0270"/>
    <w:rsid w:val="00AB04D4"/>
    <w:rsid w:val="00AB07EE"/>
    <w:rsid w:val="00AB0CE2"/>
    <w:rsid w:val="00AB104E"/>
    <w:rsid w:val="00AB11C0"/>
    <w:rsid w:val="00AB1247"/>
    <w:rsid w:val="00AB1346"/>
    <w:rsid w:val="00AB168A"/>
    <w:rsid w:val="00AB1A8B"/>
    <w:rsid w:val="00AB2253"/>
    <w:rsid w:val="00AB2764"/>
    <w:rsid w:val="00AB2900"/>
    <w:rsid w:val="00AB3271"/>
    <w:rsid w:val="00AB356A"/>
    <w:rsid w:val="00AB37DF"/>
    <w:rsid w:val="00AB397D"/>
    <w:rsid w:val="00AB491C"/>
    <w:rsid w:val="00AB49B8"/>
    <w:rsid w:val="00AB59FB"/>
    <w:rsid w:val="00AB5AF7"/>
    <w:rsid w:val="00AB5D9B"/>
    <w:rsid w:val="00AB665A"/>
    <w:rsid w:val="00AB6F2C"/>
    <w:rsid w:val="00AB761E"/>
    <w:rsid w:val="00AB799E"/>
    <w:rsid w:val="00AC005A"/>
    <w:rsid w:val="00AC083F"/>
    <w:rsid w:val="00AC0921"/>
    <w:rsid w:val="00AC0ABA"/>
    <w:rsid w:val="00AC1027"/>
    <w:rsid w:val="00AC1705"/>
    <w:rsid w:val="00AC1766"/>
    <w:rsid w:val="00AC1A20"/>
    <w:rsid w:val="00AC1ABC"/>
    <w:rsid w:val="00AC1E1C"/>
    <w:rsid w:val="00AC1E4C"/>
    <w:rsid w:val="00AC2190"/>
    <w:rsid w:val="00AC248E"/>
    <w:rsid w:val="00AC24DE"/>
    <w:rsid w:val="00AC256D"/>
    <w:rsid w:val="00AC27BB"/>
    <w:rsid w:val="00AC28BC"/>
    <w:rsid w:val="00AC2960"/>
    <w:rsid w:val="00AC2A0C"/>
    <w:rsid w:val="00AC2E04"/>
    <w:rsid w:val="00AC2F1D"/>
    <w:rsid w:val="00AC2FD6"/>
    <w:rsid w:val="00AC3A92"/>
    <w:rsid w:val="00AC3AC7"/>
    <w:rsid w:val="00AC3D7B"/>
    <w:rsid w:val="00AC40C2"/>
    <w:rsid w:val="00AC418C"/>
    <w:rsid w:val="00AC4D86"/>
    <w:rsid w:val="00AC5228"/>
    <w:rsid w:val="00AC5906"/>
    <w:rsid w:val="00AC5E5A"/>
    <w:rsid w:val="00AC5F26"/>
    <w:rsid w:val="00AC5FAF"/>
    <w:rsid w:val="00AC6259"/>
    <w:rsid w:val="00AC6731"/>
    <w:rsid w:val="00AC6B74"/>
    <w:rsid w:val="00AC775B"/>
    <w:rsid w:val="00AC7A5B"/>
    <w:rsid w:val="00AC7E1F"/>
    <w:rsid w:val="00AD081C"/>
    <w:rsid w:val="00AD0876"/>
    <w:rsid w:val="00AD08FA"/>
    <w:rsid w:val="00AD0A6E"/>
    <w:rsid w:val="00AD0E26"/>
    <w:rsid w:val="00AD126B"/>
    <w:rsid w:val="00AD1860"/>
    <w:rsid w:val="00AD23F0"/>
    <w:rsid w:val="00AD2BAF"/>
    <w:rsid w:val="00AD333F"/>
    <w:rsid w:val="00AD3414"/>
    <w:rsid w:val="00AD3696"/>
    <w:rsid w:val="00AD3756"/>
    <w:rsid w:val="00AD3D2B"/>
    <w:rsid w:val="00AD451B"/>
    <w:rsid w:val="00AD4859"/>
    <w:rsid w:val="00AD48BD"/>
    <w:rsid w:val="00AD4A72"/>
    <w:rsid w:val="00AD5565"/>
    <w:rsid w:val="00AD5EF7"/>
    <w:rsid w:val="00AD6453"/>
    <w:rsid w:val="00AD660C"/>
    <w:rsid w:val="00AD6BAD"/>
    <w:rsid w:val="00AD771A"/>
    <w:rsid w:val="00AD7F8E"/>
    <w:rsid w:val="00AE05D9"/>
    <w:rsid w:val="00AE0727"/>
    <w:rsid w:val="00AE0BAF"/>
    <w:rsid w:val="00AE119B"/>
    <w:rsid w:val="00AE15CC"/>
    <w:rsid w:val="00AE2289"/>
    <w:rsid w:val="00AE2926"/>
    <w:rsid w:val="00AE2F19"/>
    <w:rsid w:val="00AE2F3D"/>
    <w:rsid w:val="00AE32A5"/>
    <w:rsid w:val="00AE32BA"/>
    <w:rsid w:val="00AE3711"/>
    <w:rsid w:val="00AE3A70"/>
    <w:rsid w:val="00AE3DD7"/>
    <w:rsid w:val="00AE42D3"/>
    <w:rsid w:val="00AE4355"/>
    <w:rsid w:val="00AE4386"/>
    <w:rsid w:val="00AE4389"/>
    <w:rsid w:val="00AE46C5"/>
    <w:rsid w:val="00AE47D8"/>
    <w:rsid w:val="00AE4F96"/>
    <w:rsid w:val="00AE50F0"/>
    <w:rsid w:val="00AE544F"/>
    <w:rsid w:val="00AE55A4"/>
    <w:rsid w:val="00AE5606"/>
    <w:rsid w:val="00AE5821"/>
    <w:rsid w:val="00AE58F9"/>
    <w:rsid w:val="00AE5A1D"/>
    <w:rsid w:val="00AE63CE"/>
    <w:rsid w:val="00AE6E3E"/>
    <w:rsid w:val="00AE72F4"/>
    <w:rsid w:val="00AE74A4"/>
    <w:rsid w:val="00AE7890"/>
    <w:rsid w:val="00AE7CAB"/>
    <w:rsid w:val="00AF03A8"/>
    <w:rsid w:val="00AF1073"/>
    <w:rsid w:val="00AF135D"/>
    <w:rsid w:val="00AF1927"/>
    <w:rsid w:val="00AF2270"/>
    <w:rsid w:val="00AF2DBE"/>
    <w:rsid w:val="00AF325F"/>
    <w:rsid w:val="00AF334A"/>
    <w:rsid w:val="00AF3546"/>
    <w:rsid w:val="00AF4093"/>
    <w:rsid w:val="00AF4601"/>
    <w:rsid w:val="00AF484C"/>
    <w:rsid w:val="00AF4D86"/>
    <w:rsid w:val="00AF4DF1"/>
    <w:rsid w:val="00AF4FB2"/>
    <w:rsid w:val="00AF5384"/>
    <w:rsid w:val="00AF55F1"/>
    <w:rsid w:val="00AF5CD2"/>
    <w:rsid w:val="00AF5E8D"/>
    <w:rsid w:val="00AF5F1F"/>
    <w:rsid w:val="00AF6671"/>
    <w:rsid w:val="00AF66FA"/>
    <w:rsid w:val="00AF6C15"/>
    <w:rsid w:val="00AF6D8A"/>
    <w:rsid w:val="00AF6F4B"/>
    <w:rsid w:val="00AF7342"/>
    <w:rsid w:val="00AF7640"/>
    <w:rsid w:val="00AF77EB"/>
    <w:rsid w:val="00AF783B"/>
    <w:rsid w:val="00AF7E81"/>
    <w:rsid w:val="00B00C56"/>
    <w:rsid w:val="00B00F5B"/>
    <w:rsid w:val="00B01157"/>
    <w:rsid w:val="00B01759"/>
    <w:rsid w:val="00B01AE1"/>
    <w:rsid w:val="00B01CA8"/>
    <w:rsid w:val="00B01D94"/>
    <w:rsid w:val="00B020CE"/>
    <w:rsid w:val="00B02736"/>
    <w:rsid w:val="00B02866"/>
    <w:rsid w:val="00B02F2A"/>
    <w:rsid w:val="00B034FF"/>
    <w:rsid w:val="00B03958"/>
    <w:rsid w:val="00B04142"/>
    <w:rsid w:val="00B043CD"/>
    <w:rsid w:val="00B048A1"/>
    <w:rsid w:val="00B04CE9"/>
    <w:rsid w:val="00B04E8D"/>
    <w:rsid w:val="00B0515B"/>
    <w:rsid w:val="00B057D6"/>
    <w:rsid w:val="00B05BAA"/>
    <w:rsid w:val="00B05F1A"/>
    <w:rsid w:val="00B0633F"/>
    <w:rsid w:val="00B0646F"/>
    <w:rsid w:val="00B06758"/>
    <w:rsid w:val="00B071DC"/>
    <w:rsid w:val="00B072BC"/>
    <w:rsid w:val="00B073D0"/>
    <w:rsid w:val="00B0765A"/>
    <w:rsid w:val="00B07B63"/>
    <w:rsid w:val="00B07B9C"/>
    <w:rsid w:val="00B104EF"/>
    <w:rsid w:val="00B1083E"/>
    <w:rsid w:val="00B10A9B"/>
    <w:rsid w:val="00B10F21"/>
    <w:rsid w:val="00B11718"/>
    <w:rsid w:val="00B11850"/>
    <w:rsid w:val="00B11D54"/>
    <w:rsid w:val="00B11FB6"/>
    <w:rsid w:val="00B1214E"/>
    <w:rsid w:val="00B12276"/>
    <w:rsid w:val="00B125CC"/>
    <w:rsid w:val="00B12730"/>
    <w:rsid w:val="00B129BD"/>
    <w:rsid w:val="00B12A57"/>
    <w:rsid w:val="00B12B96"/>
    <w:rsid w:val="00B12D4C"/>
    <w:rsid w:val="00B12E7C"/>
    <w:rsid w:val="00B13116"/>
    <w:rsid w:val="00B13612"/>
    <w:rsid w:val="00B1386A"/>
    <w:rsid w:val="00B13C20"/>
    <w:rsid w:val="00B13C47"/>
    <w:rsid w:val="00B1429C"/>
    <w:rsid w:val="00B14333"/>
    <w:rsid w:val="00B14492"/>
    <w:rsid w:val="00B14641"/>
    <w:rsid w:val="00B14B13"/>
    <w:rsid w:val="00B15153"/>
    <w:rsid w:val="00B15334"/>
    <w:rsid w:val="00B158CB"/>
    <w:rsid w:val="00B15B1A"/>
    <w:rsid w:val="00B15B5A"/>
    <w:rsid w:val="00B15EBA"/>
    <w:rsid w:val="00B161F0"/>
    <w:rsid w:val="00B164CA"/>
    <w:rsid w:val="00B1687B"/>
    <w:rsid w:val="00B16A0F"/>
    <w:rsid w:val="00B16F0C"/>
    <w:rsid w:val="00B16FB9"/>
    <w:rsid w:val="00B175D5"/>
    <w:rsid w:val="00B176F0"/>
    <w:rsid w:val="00B17E1C"/>
    <w:rsid w:val="00B17E63"/>
    <w:rsid w:val="00B17E9B"/>
    <w:rsid w:val="00B17F15"/>
    <w:rsid w:val="00B2022F"/>
    <w:rsid w:val="00B20475"/>
    <w:rsid w:val="00B20572"/>
    <w:rsid w:val="00B20A83"/>
    <w:rsid w:val="00B20D6A"/>
    <w:rsid w:val="00B21178"/>
    <w:rsid w:val="00B215BA"/>
    <w:rsid w:val="00B215C6"/>
    <w:rsid w:val="00B21BB4"/>
    <w:rsid w:val="00B22014"/>
    <w:rsid w:val="00B22152"/>
    <w:rsid w:val="00B221BA"/>
    <w:rsid w:val="00B2220A"/>
    <w:rsid w:val="00B22486"/>
    <w:rsid w:val="00B22527"/>
    <w:rsid w:val="00B22617"/>
    <w:rsid w:val="00B226E5"/>
    <w:rsid w:val="00B229F4"/>
    <w:rsid w:val="00B2308C"/>
    <w:rsid w:val="00B234A7"/>
    <w:rsid w:val="00B235A0"/>
    <w:rsid w:val="00B236B7"/>
    <w:rsid w:val="00B236FE"/>
    <w:rsid w:val="00B2374D"/>
    <w:rsid w:val="00B23A06"/>
    <w:rsid w:val="00B240AB"/>
    <w:rsid w:val="00B24A18"/>
    <w:rsid w:val="00B24C4A"/>
    <w:rsid w:val="00B24C90"/>
    <w:rsid w:val="00B24E7D"/>
    <w:rsid w:val="00B259CA"/>
    <w:rsid w:val="00B25BC6"/>
    <w:rsid w:val="00B25FB4"/>
    <w:rsid w:val="00B26243"/>
    <w:rsid w:val="00B26487"/>
    <w:rsid w:val="00B2664B"/>
    <w:rsid w:val="00B26663"/>
    <w:rsid w:val="00B26BD2"/>
    <w:rsid w:val="00B26BFF"/>
    <w:rsid w:val="00B26C1D"/>
    <w:rsid w:val="00B26DF2"/>
    <w:rsid w:val="00B2711C"/>
    <w:rsid w:val="00B27563"/>
    <w:rsid w:val="00B276A9"/>
    <w:rsid w:val="00B27CA0"/>
    <w:rsid w:val="00B27D6E"/>
    <w:rsid w:val="00B27DC6"/>
    <w:rsid w:val="00B3011D"/>
    <w:rsid w:val="00B30346"/>
    <w:rsid w:val="00B3047F"/>
    <w:rsid w:val="00B309F1"/>
    <w:rsid w:val="00B30C89"/>
    <w:rsid w:val="00B30EA7"/>
    <w:rsid w:val="00B3154F"/>
    <w:rsid w:val="00B31933"/>
    <w:rsid w:val="00B31E0C"/>
    <w:rsid w:val="00B3212B"/>
    <w:rsid w:val="00B321B2"/>
    <w:rsid w:val="00B3257D"/>
    <w:rsid w:val="00B32773"/>
    <w:rsid w:val="00B32FC3"/>
    <w:rsid w:val="00B33628"/>
    <w:rsid w:val="00B33996"/>
    <w:rsid w:val="00B33CF4"/>
    <w:rsid w:val="00B342F0"/>
    <w:rsid w:val="00B343B7"/>
    <w:rsid w:val="00B347B4"/>
    <w:rsid w:val="00B349FC"/>
    <w:rsid w:val="00B34A65"/>
    <w:rsid w:val="00B350FD"/>
    <w:rsid w:val="00B356B8"/>
    <w:rsid w:val="00B35AE8"/>
    <w:rsid w:val="00B35B73"/>
    <w:rsid w:val="00B35F04"/>
    <w:rsid w:val="00B35F41"/>
    <w:rsid w:val="00B36043"/>
    <w:rsid w:val="00B362B7"/>
    <w:rsid w:val="00B367D9"/>
    <w:rsid w:val="00B3724A"/>
    <w:rsid w:val="00B373F6"/>
    <w:rsid w:val="00B3752B"/>
    <w:rsid w:val="00B406AF"/>
    <w:rsid w:val="00B4082A"/>
    <w:rsid w:val="00B40839"/>
    <w:rsid w:val="00B408E6"/>
    <w:rsid w:val="00B40E20"/>
    <w:rsid w:val="00B41277"/>
    <w:rsid w:val="00B41702"/>
    <w:rsid w:val="00B41A1A"/>
    <w:rsid w:val="00B4236D"/>
    <w:rsid w:val="00B4238C"/>
    <w:rsid w:val="00B428B3"/>
    <w:rsid w:val="00B42D8D"/>
    <w:rsid w:val="00B4380E"/>
    <w:rsid w:val="00B43A85"/>
    <w:rsid w:val="00B43AA7"/>
    <w:rsid w:val="00B43DCC"/>
    <w:rsid w:val="00B43F08"/>
    <w:rsid w:val="00B4405F"/>
    <w:rsid w:val="00B44B2A"/>
    <w:rsid w:val="00B44D1A"/>
    <w:rsid w:val="00B44E4E"/>
    <w:rsid w:val="00B4507B"/>
    <w:rsid w:val="00B45C28"/>
    <w:rsid w:val="00B45C79"/>
    <w:rsid w:val="00B45F6A"/>
    <w:rsid w:val="00B4619C"/>
    <w:rsid w:val="00B46863"/>
    <w:rsid w:val="00B4688A"/>
    <w:rsid w:val="00B46A97"/>
    <w:rsid w:val="00B47157"/>
    <w:rsid w:val="00B47260"/>
    <w:rsid w:val="00B47FB7"/>
    <w:rsid w:val="00B50317"/>
    <w:rsid w:val="00B50E0B"/>
    <w:rsid w:val="00B50E26"/>
    <w:rsid w:val="00B512F7"/>
    <w:rsid w:val="00B5141F"/>
    <w:rsid w:val="00B51615"/>
    <w:rsid w:val="00B51983"/>
    <w:rsid w:val="00B5199D"/>
    <w:rsid w:val="00B51CC9"/>
    <w:rsid w:val="00B51EA8"/>
    <w:rsid w:val="00B51EF4"/>
    <w:rsid w:val="00B52693"/>
    <w:rsid w:val="00B52A72"/>
    <w:rsid w:val="00B52C2A"/>
    <w:rsid w:val="00B52CFF"/>
    <w:rsid w:val="00B532B7"/>
    <w:rsid w:val="00B5330C"/>
    <w:rsid w:val="00B534CD"/>
    <w:rsid w:val="00B535B5"/>
    <w:rsid w:val="00B537DC"/>
    <w:rsid w:val="00B539D7"/>
    <w:rsid w:val="00B53C86"/>
    <w:rsid w:val="00B53D10"/>
    <w:rsid w:val="00B546AF"/>
    <w:rsid w:val="00B54B7F"/>
    <w:rsid w:val="00B54F30"/>
    <w:rsid w:val="00B55C2F"/>
    <w:rsid w:val="00B564AC"/>
    <w:rsid w:val="00B569E9"/>
    <w:rsid w:val="00B56C2E"/>
    <w:rsid w:val="00B56DAA"/>
    <w:rsid w:val="00B577AA"/>
    <w:rsid w:val="00B57F3B"/>
    <w:rsid w:val="00B60080"/>
    <w:rsid w:val="00B6087A"/>
    <w:rsid w:val="00B60B96"/>
    <w:rsid w:val="00B60DEB"/>
    <w:rsid w:val="00B612A7"/>
    <w:rsid w:val="00B61837"/>
    <w:rsid w:val="00B61EC8"/>
    <w:rsid w:val="00B62304"/>
    <w:rsid w:val="00B62F91"/>
    <w:rsid w:val="00B63234"/>
    <w:rsid w:val="00B63568"/>
    <w:rsid w:val="00B637AE"/>
    <w:rsid w:val="00B63995"/>
    <w:rsid w:val="00B6414F"/>
    <w:rsid w:val="00B643D4"/>
    <w:rsid w:val="00B645AC"/>
    <w:rsid w:val="00B64ADA"/>
    <w:rsid w:val="00B64D90"/>
    <w:rsid w:val="00B64F63"/>
    <w:rsid w:val="00B660E5"/>
    <w:rsid w:val="00B66187"/>
    <w:rsid w:val="00B66895"/>
    <w:rsid w:val="00B66986"/>
    <w:rsid w:val="00B66993"/>
    <w:rsid w:val="00B671D1"/>
    <w:rsid w:val="00B67651"/>
    <w:rsid w:val="00B67F5B"/>
    <w:rsid w:val="00B701FA"/>
    <w:rsid w:val="00B703CC"/>
    <w:rsid w:val="00B70570"/>
    <w:rsid w:val="00B70731"/>
    <w:rsid w:val="00B70F9B"/>
    <w:rsid w:val="00B71B10"/>
    <w:rsid w:val="00B71BE4"/>
    <w:rsid w:val="00B72323"/>
    <w:rsid w:val="00B72775"/>
    <w:rsid w:val="00B7286C"/>
    <w:rsid w:val="00B72BCD"/>
    <w:rsid w:val="00B72C3F"/>
    <w:rsid w:val="00B72C5B"/>
    <w:rsid w:val="00B72D7D"/>
    <w:rsid w:val="00B72DCA"/>
    <w:rsid w:val="00B730DE"/>
    <w:rsid w:val="00B730FB"/>
    <w:rsid w:val="00B73BA5"/>
    <w:rsid w:val="00B73CE3"/>
    <w:rsid w:val="00B74620"/>
    <w:rsid w:val="00B747E3"/>
    <w:rsid w:val="00B7496D"/>
    <w:rsid w:val="00B75059"/>
    <w:rsid w:val="00B7576A"/>
    <w:rsid w:val="00B758F4"/>
    <w:rsid w:val="00B75DA1"/>
    <w:rsid w:val="00B763BB"/>
    <w:rsid w:val="00B76724"/>
    <w:rsid w:val="00B76957"/>
    <w:rsid w:val="00B769CF"/>
    <w:rsid w:val="00B76C81"/>
    <w:rsid w:val="00B76DCE"/>
    <w:rsid w:val="00B76E0C"/>
    <w:rsid w:val="00B77382"/>
    <w:rsid w:val="00B776B8"/>
    <w:rsid w:val="00B77866"/>
    <w:rsid w:val="00B77BBF"/>
    <w:rsid w:val="00B80009"/>
    <w:rsid w:val="00B812AE"/>
    <w:rsid w:val="00B8151C"/>
    <w:rsid w:val="00B81B53"/>
    <w:rsid w:val="00B81CAD"/>
    <w:rsid w:val="00B8208D"/>
    <w:rsid w:val="00B823B2"/>
    <w:rsid w:val="00B824B4"/>
    <w:rsid w:val="00B82CCD"/>
    <w:rsid w:val="00B82D83"/>
    <w:rsid w:val="00B83044"/>
    <w:rsid w:val="00B83134"/>
    <w:rsid w:val="00B83277"/>
    <w:rsid w:val="00B8399F"/>
    <w:rsid w:val="00B83DFE"/>
    <w:rsid w:val="00B83E86"/>
    <w:rsid w:val="00B83F08"/>
    <w:rsid w:val="00B8476C"/>
    <w:rsid w:val="00B84B34"/>
    <w:rsid w:val="00B857F7"/>
    <w:rsid w:val="00B859CE"/>
    <w:rsid w:val="00B859EF"/>
    <w:rsid w:val="00B85BB2"/>
    <w:rsid w:val="00B860B7"/>
    <w:rsid w:val="00B86CE8"/>
    <w:rsid w:val="00B86F0B"/>
    <w:rsid w:val="00B86FF0"/>
    <w:rsid w:val="00B87151"/>
    <w:rsid w:val="00B874E2"/>
    <w:rsid w:val="00B8773C"/>
    <w:rsid w:val="00B87F64"/>
    <w:rsid w:val="00B90042"/>
    <w:rsid w:val="00B90130"/>
    <w:rsid w:val="00B90CEF"/>
    <w:rsid w:val="00B91054"/>
    <w:rsid w:val="00B9199F"/>
    <w:rsid w:val="00B91F79"/>
    <w:rsid w:val="00B92062"/>
    <w:rsid w:val="00B92471"/>
    <w:rsid w:val="00B92A7A"/>
    <w:rsid w:val="00B932CE"/>
    <w:rsid w:val="00B93368"/>
    <w:rsid w:val="00B933E0"/>
    <w:rsid w:val="00B936F5"/>
    <w:rsid w:val="00B93776"/>
    <w:rsid w:val="00B93F58"/>
    <w:rsid w:val="00B94A0B"/>
    <w:rsid w:val="00B94D2D"/>
    <w:rsid w:val="00B95055"/>
    <w:rsid w:val="00B9519B"/>
    <w:rsid w:val="00B953CA"/>
    <w:rsid w:val="00B959BD"/>
    <w:rsid w:val="00B95B01"/>
    <w:rsid w:val="00B95CA9"/>
    <w:rsid w:val="00B95D4D"/>
    <w:rsid w:val="00B95F08"/>
    <w:rsid w:val="00B95F20"/>
    <w:rsid w:val="00B96443"/>
    <w:rsid w:val="00B964B2"/>
    <w:rsid w:val="00B96580"/>
    <w:rsid w:val="00B96DFD"/>
    <w:rsid w:val="00B9711D"/>
    <w:rsid w:val="00B9746E"/>
    <w:rsid w:val="00B97E26"/>
    <w:rsid w:val="00B97FF9"/>
    <w:rsid w:val="00BA006A"/>
    <w:rsid w:val="00BA01C0"/>
    <w:rsid w:val="00BA035E"/>
    <w:rsid w:val="00BA069F"/>
    <w:rsid w:val="00BA0C8A"/>
    <w:rsid w:val="00BA0CEC"/>
    <w:rsid w:val="00BA0E01"/>
    <w:rsid w:val="00BA1081"/>
    <w:rsid w:val="00BA111E"/>
    <w:rsid w:val="00BA1A2B"/>
    <w:rsid w:val="00BA1F02"/>
    <w:rsid w:val="00BA1FF3"/>
    <w:rsid w:val="00BA2222"/>
    <w:rsid w:val="00BA240B"/>
    <w:rsid w:val="00BA2627"/>
    <w:rsid w:val="00BA2929"/>
    <w:rsid w:val="00BA2A63"/>
    <w:rsid w:val="00BA2ACE"/>
    <w:rsid w:val="00BA3508"/>
    <w:rsid w:val="00BA384B"/>
    <w:rsid w:val="00BA3A50"/>
    <w:rsid w:val="00BA3B6D"/>
    <w:rsid w:val="00BA3BE5"/>
    <w:rsid w:val="00BA3F71"/>
    <w:rsid w:val="00BA464C"/>
    <w:rsid w:val="00BA4AA7"/>
    <w:rsid w:val="00BA50BE"/>
    <w:rsid w:val="00BA5C72"/>
    <w:rsid w:val="00BA5E36"/>
    <w:rsid w:val="00BA5EE8"/>
    <w:rsid w:val="00BA610A"/>
    <w:rsid w:val="00BA664F"/>
    <w:rsid w:val="00BA7324"/>
    <w:rsid w:val="00BA736C"/>
    <w:rsid w:val="00BA73B8"/>
    <w:rsid w:val="00BA750C"/>
    <w:rsid w:val="00BA786B"/>
    <w:rsid w:val="00BA78E4"/>
    <w:rsid w:val="00BB09F1"/>
    <w:rsid w:val="00BB0BCA"/>
    <w:rsid w:val="00BB0CC8"/>
    <w:rsid w:val="00BB0FDF"/>
    <w:rsid w:val="00BB16E1"/>
    <w:rsid w:val="00BB18EB"/>
    <w:rsid w:val="00BB1937"/>
    <w:rsid w:val="00BB1BF5"/>
    <w:rsid w:val="00BB1E6F"/>
    <w:rsid w:val="00BB233C"/>
    <w:rsid w:val="00BB2464"/>
    <w:rsid w:val="00BB2563"/>
    <w:rsid w:val="00BB276B"/>
    <w:rsid w:val="00BB2820"/>
    <w:rsid w:val="00BB2D49"/>
    <w:rsid w:val="00BB359A"/>
    <w:rsid w:val="00BB3768"/>
    <w:rsid w:val="00BB3D37"/>
    <w:rsid w:val="00BB45A7"/>
    <w:rsid w:val="00BB49E8"/>
    <w:rsid w:val="00BB4D6A"/>
    <w:rsid w:val="00BB4DBA"/>
    <w:rsid w:val="00BB4F2C"/>
    <w:rsid w:val="00BB5262"/>
    <w:rsid w:val="00BB5993"/>
    <w:rsid w:val="00BB5EC8"/>
    <w:rsid w:val="00BB5FD9"/>
    <w:rsid w:val="00BB60AA"/>
    <w:rsid w:val="00BB662D"/>
    <w:rsid w:val="00BB6699"/>
    <w:rsid w:val="00BB66F9"/>
    <w:rsid w:val="00BB6F19"/>
    <w:rsid w:val="00BB7537"/>
    <w:rsid w:val="00BB77FA"/>
    <w:rsid w:val="00BB79DD"/>
    <w:rsid w:val="00BC00A1"/>
    <w:rsid w:val="00BC0490"/>
    <w:rsid w:val="00BC05CE"/>
    <w:rsid w:val="00BC0757"/>
    <w:rsid w:val="00BC098D"/>
    <w:rsid w:val="00BC11A0"/>
    <w:rsid w:val="00BC11F6"/>
    <w:rsid w:val="00BC18B0"/>
    <w:rsid w:val="00BC18BE"/>
    <w:rsid w:val="00BC1B71"/>
    <w:rsid w:val="00BC1F4E"/>
    <w:rsid w:val="00BC1FEA"/>
    <w:rsid w:val="00BC24EB"/>
    <w:rsid w:val="00BC28B6"/>
    <w:rsid w:val="00BC2C49"/>
    <w:rsid w:val="00BC3210"/>
    <w:rsid w:val="00BC337E"/>
    <w:rsid w:val="00BC35DA"/>
    <w:rsid w:val="00BC37E9"/>
    <w:rsid w:val="00BC3A75"/>
    <w:rsid w:val="00BC3B71"/>
    <w:rsid w:val="00BC3C8C"/>
    <w:rsid w:val="00BC413E"/>
    <w:rsid w:val="00BC4194"/>
    <w:rsid w:val="00BC436A"/>
    <w:rsid w:val="00BC4825"/>
    <w:rsid w:val="00BC498D"/>
    <w:rsid w:val="00BC4E6D"/>
    <w:rsid w:val="00BC51D0"/>
    <w:rsid w:val="00BC53F2"/>
    <w:rsid w:val="00BC5861"/>
    <w:rsid w:val="00BC59C5"/>
    <w:rsid w:val="00BC5CCF"/>
    <w:rsid w:val="00BC627E"/>
    <w:rsid w:val="00BC6299"/>
    <w:rsid w:val="00BC71C1"/>
    <w:rsid w:val="00BC727F"/>
    <w:rsid w:val="00BC7459"/>
    <w:rsid w:val="00BC7DA8"/>
    <w:rsid w:val="00BC7FA1"/>
    <w:rsid w:val="00BD0553"/>
    <w:rsid w:val="00BD0582"/>
    <w:rsid w:val="00BD0585"/>
    <w:rsid w:val="00BD07D2"/>
    <w:rsid w:val="00BD0C6D"/>
    <w:rsid w:val="00BD0EB3"/>
    <w:rsid w:val="00BD0EFB"/>
    <w:rsid w:val="00BD1A60"/>
    <w:rsid w:val="00BD2506"/>
    <w:rsid w:val="00BD2957"/>
    <w:rsid w:val="00BD2B4C"/>
    <w:rsid w:val="00BD30A4"/>
    <w:rsid w:val="00BD373A"/>
    <w:rsid w:val="00BD3825"/>
    <w:rsid w:val="00BD3839"/>
    <w:rsid w:val="00BD3C29"/>
    <w:rsid w:val="00BD3D4A"/>
    <w:rsid w:val="00BD5000"/>
    <w:rsid w:val="00BD502C"/>
    <w:rsid w:val="00BD5343"/>
    <w:rsid w:val="00BD576A"/>
    <w:rsid w:val="00BD5886"/>
    <w:rsid w:val="00BD5AE0"/>
    <w:rsid w:val="00BD5B18"/>
    <w:rsid w:val="00BD5D15"/>
    <w:rsid w:val="00BD650C"/>
    <w:rsid w:val="00BD6841"/>
    <w:rsid w:val="00BD75B7"/>
    <w:rsid w:val="00BD7AF5"/>
    <w:rsid w:val="00BD7C8F"/>
    <w:rsid w:val="00BD7FB5"/>
    <w:rsid w:val="00BE0C03"/>
    <w:rsid w:val="00BE1988"/>
    <w:rsid w:val="00BE1A3A"/>
    <w:rsid w:val="00BE1B2B"/>
    <w:rsid w:val="00BE1EC3"/>
    <w:rsid w:val="00BE2279"/>
    <w:rsid w:val="00BE232A"/>
    <w:rsid w:val="00BE2D1C"/>
    <w:rsid w:val="00BE2D41"/>
    <w:rsid w:val="00BE2EB7"/>
    <w:rsid w:val="00BE3809"/>
    <w:rsid w:val="00BE3B85"/>
    <w:rsid w:val="00BE3D93"/>
    <w:rsid w:val="00BE48C6"/>
    <w:rsid w:val="00BE4A00"/>
    <w:rsid w:val="00BE4E8E"/>
    <w:rsid w:val="00BE51A0"/>
    <w:rsid w:val="00BE5C8D"/>
    <w:rsid w:val="00BE65A3"/>
    <w:rsid w:val="00BE67D8"/>
    <w:rsid w:val="00BE6B98"/>
    <w:rsid w:val="00BE75C4"/>
    <w:rsid w:val="00BE75C6"/>
    <w:rsid w:val="00BE7815"/>
    <w:rsid w:val="00BE7922"/>
    <w:rsid w:val="00BE7950"/>
    <w:rsid w:val="00BE7B4D"/>
    <w:rsid w:val="00BE7B8A"/>
    <w:rsid w:val="00BE7C19"/>
    <w:rsid w:val="00BF001C"/>
    <w:rsid w:val="00BF00D2"/>
    <w:rsid w:val="00BF062C"/>
    <w:rsid w:val="00BF0AE0"/>
    <w:rsid w:val="00BF160C"/>
    <w:rsid w:val="00BF17F5"/>
    <w:rsid w:val="00BF1944"/>
    <w:rsid w:val="00BF1E64"/>
    <w:rsid w:val="00BF348F"/>
    <w:rsid w:val="00BF358A"/>
    <w:rsid w:val="00BF3729"/>
    <w:rsid w:val="00BF3C88"/>
    <w:rsid w:val="00BF4219"/>
    <w:rsid w:val="00BF42D4"/>
    <w:rsid w:val="00BF4BB9"/>
    <w:rsid w:val="00BF52DF"/>
    <w:rsid w:val="00BF52EB"/>
    <w:rsid w:val="00BF589C"/>
    <w:rsid w:val="00BF58F3"/>
    <w:rsid w:val="00BF5EE2"/>
    <w:rsid w:val="00BF62EC"/>
    <w:rsid w:val="00BF6D2A"/>
    <w:rsid w:val="00BF78AD"/>
    <w:rsid w:val="00BF799E"/>
    <w:rsid w:val="00BF7DAE"/>
    <w:rsid w:val="00C00283"/>
    <w:rsid w:val="00C00673"/>
    <w:rsid w:val="00C00752"/>
    <w:rsid w:val="00C009AF"/>
    <w:rsid w:val="00C00CCA"/>
    <w:rsid w:val="00C00E41"/>
    <w:rsid w:val="00C00FA5"/>
    <w:rsid w:val="00C01348"/>
    <w:rsid w:val="00C01393"/>
    <w:rsid w:val="00C01C61"/>
    <w:rsid w:val="00C01D6E"/>
    <w:rsid w:val="00C01FE5"/>
    <w:rsid w:val="00C02200"/>
    <w:rsid w:val="00C03AC7"/>
    <w:rsid w:val="00C0405A"/>
    <w:rsid w:val="00C04822"/>
    <w:rsid w:val="00C04C21"/>
    <w:rsid w:val="00C0515B"/>
    <w:rsid w:val="00C051EE"/>
    <w:rsid w:val="00C05698"/>
    <w:rsid w:val="00C060F9"/>
    <w:rsid w:val="00C069B4"/>
    <w:rsid w:val="00C069C8"/>
    <w:rsid w:val="00C070F2"/>
    <w:rsid w:val="00C07226"/>
    <w:rsid w:val="00C0749C"/>
    <w:rsid w:val="00C07591"/>
    <w:rsid w:val="00C07A6D"/>
    <w:rsid w:val="00C07B5A"/>
    <w:rsid w:val="00C07DC9"/>
    <w:rsid w:val="00C1002A"/>
    <w:rsid w:val="00C104AE"/>
    <w:rsid w:val="00C10B0B"/>
    <w:rsid w:val="00C11029"/>
    <w:rsid w:val="00C1139B"/>
    <w:rsid w:val="00C114B5"/>
    <w:rsid w:val="00C11E7C"/>
    <w:rsid w:val="00C128FF"/>
    <w:rsid w:val="00C129AF"/>
    <w:rsid w:val="00C13E6C"/>
    <w:rsid w:val="00C13FB6"/>
    <w:rsid w:val="00C147D5"/>
    <w:rsid w:val="00C14977"/>
    <w:rsid w:val="00C15073"/>
    <w:rsid w:val="00C15837"/>
    <w:rsid w:val="00C15CBD"/>
    <w:rsid w:val="00C160DE"/>
    <w:rsid w:val="00C160F1"/>
    <w:rsid w:val="00C16472"/>
    <w:rsid w:val="00C16614"/>
    <w:rsid w:val="00C16695"/>
    <w:rsid w:val="00C16B36"/>
    <w:rsid w:val="00C16E35"/>
    <w:rsid w:val="00C16F30"/>
    <w:rsid w:val="00C1725A"/>
    <w:rsid w:val="00C1727D"/>
    <w:rsid w:val="00C173CC"/>
    <w:rsid w:val="00C17909"/>
    <w:rsid w:val="00C17A5B"/>
    <w:rsid w:val="00C2036C"/>
    <w:rsid w:val="00C20842"/>
    <w:rsid w:val="00C2099F"/>
    <w:rsid w:val="00C21B47"/>
    <w:rsid w:val="00C2222F"/>
    <w:rsid w:val="00C222E2"/>
    <w:rsid w:val="00C22998"/>
    <w:rsid w:val="00C22F7A"/>
    <w:rsid w:val="00C230AF"/>
    <w:rsid w:val="00C23437"/>
    <w:rsid w:val="00C23B35"/>
    <w:rsid w:val="00C240CE"/>
    <w:rsid w:val="00C244E4"/>
    <w:rsid w:val="00C24696"/>
    <w:rsid w:val="00C248A9"/>
    <w:rsid w:val="00C250C7"/>
    <w:rsid w:val="00C250CA"/>
    <w:rsid w:val="00C2523E"/>
    <w:rsid w:val="00C254B0"/>
    <w:rsid w:val="00C25904"/>
    <w:rsid w:val="00C25DB0"/>
    <w:rsid w:val="00C260A5"/>
    <w:rsid w:val="00C2632D"/>
    <w:rsid w:val="00C263EF"/>
    <w:rsid w:val="00C26992"/>
    <w:rsid w:val="00C27ABB"/>
    <w:rsid w:val="00C304A0"/>
    <w:rsid w:val="00C30734"/>
    <w:rsid w:val="00C30861"/>
    <w:rsid w:val="00C30AAF"/>
    <w:rsid w:val="00C30D22"/>
    <w:rsid w:val="00C30F17"/>
    <w:rsid w:val="00C31792"/>
    <w:rsid w:val="00C319E5"/>
    <w:rsid w:val="00C31B0A"/>
    <w:rsid w:val="00C31C61"/>
    <w:rsid w:val="00C31D7A"/>
    <w:rsid w:val="00C322E7"/>
    <w:rsid w:val="00C3272C"/>
    <w:rsid w:val="00C3409E"/>
    <w:rsid w:val="00C345CB"/>
    <w:rsid w:val="00C34858"/>
    <w:rsid w:val="00C34F7E"/>
    <w:rsid w:val="00C353FD"/>
    <w:rsid w:val="00C35E0D"/>
    <w:rsid w:val="00C35EFC"/>
    <w:rsid w:val="00C369B0"/>
    <w:rsid w:val="00C36C40"/>
    <w:rsid w:val="00C36CF9"/>
    <w:rsid w:val="00C36CFD"/>
    <w:rsid w:val="00C3710E"/>
    <w:rsid w:val="00C371D0"/>
    <w:rsid w:val="00C374B9"/>
    <w:rsid w:val="00C37ADC"/>
    <w:rsid w:val="00C37C0D"/>
    <w:rsid w:val="00C37C4A"/>
    <w:rsid w:val="00C37F42"/>
    <w:rsid w:val="00C40019"/>
    <w:rsid w:val="00C40718"/>
    <w:rsid w:val="00C4083F"/>
    <w:rsid w:val="00C40970"/>
    <w:rsid w:val="00C41042"/>
    <w:rsid w:val="00C4126A"/>
    <w:rsid w:val="00C4138D"/>
    <w:rsid w:val="00C41C51"/>
    <w:rsid w:val="00C41FEB"/>
    <w:rsid w:val="00C42590"/>
    <w:rsid w:val="00C42728"/>
    <w:rsid w:val="00C428A5"/>
    <w:rsid w:val="00C42F45"/>
    <w:rsid w:val="00C43314"/>
    <w:rsid w:val="00C433CA"/>
    <w:rsid w:val="00C4367D"/>
    <w:rsid w:val="00C43839"/>
    <w:rsid w:val="00C438F5"/>
    <w:rsid w:val="00C43D14"/>
    <w:rsid w:val="00C43D16"/>
    <w:rsid w:val="00C44077"/>
    <w:rsid w:val="00C444A7"/>
    <w:rsid w:val="00C44CF2"/>
    <w:rsid w:val="00C44D3F"/>
    <w:rsid w:val="00C451D1"/>
    <w:rsid w:val="00C45351"/>
    <w:rsid w:val="00C45361"/>
    <w:rsid w:val="00C453CB"/>
    <w:rsid w:val="00C465BE"/>
    <w:rsid w:val="00C467FA"/>
    <w:rsid w:val="00C46A9E"/>
    <w:rsid w:val="00C46BAD"/>
    <w:rsid w:val="00C47151"/>
    <w:rsid w:val="00C4771C"/>
    <w:rsid w:val="00C5035B"/>
    <w:rsid w:val="00C506B4"/>
    <w:rsid w:val="00C506C4"/>
    <w:rsid w:val="00C508C8"/>
    <w:rsid w:val="00C50FFC"/>
    <w:rsid w:val="00C5116F"/>
    <w:rsid w:val="00C516C6"/>
    <w:rsid w:val="00C51854"/>
    <w:rsid w:val="00C5190D"/>
    <w:rsid w:val="00C51936"/>
    <w:rsid w:val="00C51E59"/>
    <w:rsid w:val="00C52999"/>
    <w:rsid w:val="00C52A0F"/>
    <w:rsid w:val="00C52A53"/>
    <w:rsid w:val="00C532CD"/>
    <w:rsid w:val="00C53945"/>
    <w:rsid w:val="00C53F25"/>
    <w:rsid w:val="00C54728"/>
    <w:rsid w:val="00C549C4"/>
    <w:rsid w:val="00C549F8"/>
    <w:rsid w:val="00C54FC7"/>
    <w:rsid w:val="00C5544C"/>
    <w:rsid w:val="00C56A00"/>
    <w:rsid w:val="00C57090"/>
    <w:rsid w:val="00C576EA"/>
    <w:rsid w:val="00C57843"/>
    <w:rsid w:val="00C57A43"/>
    <w:rsid w:val="00C57B0C"/>
    <w:rsid w:val="00C57BBA"/>
    <w:rsid w:val="00C57F92"/>
    <w:rsid w:val="00C604CA"/>
    <w:rsid w:val="00C60555"/>
    <w:rsid w:val="00C60624"/>
    <w:rsid w:val="00C6068F"/>
    <w:rsid w:val="00C6125C"/>
    <w:rsid w:val="00C614A5"/>
    <w:rsid w:val="00C615AC"/>
    <w:rsid w:val="00C619C1"/>
    <w:rsid w:val="00C62180"/>
    <w:rsid w:val="00C621D9"/>
    <w:rsid w:val="00C62887"/>
    <w:rsid w:val="00C62992"/>
    <w:rsid w:val="00C62F18"/>
    <w:rsid w:val="00C630C2"/>
    <w:rsid w:val="00C63344"/>
    <w:rsid w:val="00C63C42"/>
    <w:rsid w:val="00C6424A"/>
    <w:rsid w:val="00C6481F"/>
    <w:rsid w:val="00C6498D"/>
    <w:rsid w:val="00C64D06"/>
    <w:rsid w:val="00C65064"/>
    <w:rsid w:val="00C65604"/>
    <w:rsid w:val="00C65ACC"/>
    <w:rsid w:val="00C65CAE"/>
    <w:rsid w:val="00C65D52"/>
    <w:rsid w:val="00C65D88"/>
    <w:rsid w:val="00C660C1"/>
    <w:rsid w:val="00C668FB"/>
    <w:rsid w:val="00C66C84"/>
    <w:rsid w:val="00C66D28"/>
    <w:rsid w:val="00C67D21"/>
    <w:rsid w:val="00C7023F"/>
    <w:rsid w:val="00C70AA7"/>
    <w:rsid w:val="00C711B9"/>
    <w:rsid w:val="00C7120B"/>
    <w:rsid w:val="00C715E2"/>
    <w:rsid w:val="00C715F9"/>
    <w:rsid w:val="00C71668"/>
    <w:rsid w:val="00C7200E"/>
    <w:rsid w:val="00C72ADA"/>
    <w:rsid w:val="00C72E42"/>
    <w:rsid w:val="00C72F3D"/>
    <w:rsid w:val="00C733F7"/>
    <w:rsid w:val="00C737F3"/>
    <w:rsid w:val="00C7389C"/>
    <w:rsid w:val="00C73CFC"/>
    <w:rsid w:val="00C73E97"/>
    <w:rsid w:val="00C7493D"/>
    <w:rsid w:val="00C74CCF"/>
    <w:rsid w:val="00C74FDE"/>
    <w:rsid w:val="00C75181"/>
    <w:rsid w:val="00C754ED"/>
    <w:rsid w:val="00C75A14"/>
    <w:rsid w:val="00C75AA4"/>
    <w:rsid w:val="00C75E2A"/>
    <w:rsid w:val="00C75FBE"/>
    <w:rsid w:val="00C76025"/>
    <w:rsid w:val="00C768E9"/>
    <w:rsid w:val="00C76A15"/>
    <w:rsid w:val="00C76D21"/>
    <w:rsid w:val="00C7745D"/>
    <w:rsid w:val="00C80053"/>
    <w:rsid w:val="00C8039F"/>
    <w:rsid w:val="00C8068E"/>
    <w:rsid w:val="00C80720"/>
    <w:rsid w:val="00C80C16"/>
    <w:rsid w:val="00C80C48"/>
    <w:rsid w:val="00C81650"/>
    <w:rsid w:val="00C81920"/>
    <w:rsid w:val="00C81AE1"/>
    <w:rsid w:val="00C81E0C"/>
    <w:rsid w:val="00C8213E"/>
    <w:rsid w:val="00C8233A"/>
    <w:rsid w:val="00C8251F"/>
    <w:rsid w:val="00C83163"/>
    <w:rsid w:val="00C83704"/>
    <w:rsid w:val="00C83857"/>
    <w:rsid w:val="00C839F5"/>
    <w:rsid w:val="00C83D22"/>
    <w:rsid w:val="00C84761"/>
    <w:rsid w:val="00C847EB"/>
    <w:rsid w:val="00C848CD"/>
    <w:rsid w:val="00C84945"/>
    <w:rsid w:val="00C84A98"/>
    <w:rsid w:val="00C84E05"/>
    <w:rsid w:val="00C851D4"/>
    <w:rsid w:val="00C852AF"/>
    <w:rsid w:val="00C85D1D"/>
    <w:rsid w:val="00C85FB7"/>
    <w:rsid w:val="00C86448"/>
    <w:rsid w:val="00C86C04"/>
    <w:rsid w:val="00C86D8C"/>
    <w:rsid w:val="00C86E84"/>
    <w:rsid w:val="00C87412"/>
    <w:rsid w:val="00C87D0D"/>
    <w:rsid w:val="00C87E89"/>
    <w:rsid w:val="00C87E8C"/>
    <w:rsid w:val="00C90106"/>
    <w:rsid w:val="00C90240"/>
    <w:rsid w:val="00C9044B"/>
    <w:rsid w:val="00C91636"/>
    <w:rsid w:val="00C918BA"/>
    <w:rsid w:val="00C91F78"/>
    <w:rsid w:val="00C92996"/>
    <w:rsid w:val="00C9299B"/>
    <w:rsid w:val="00C92C08"/>
    <w:rsid w:val="00C92CB0"/>
    <w:rsid w:val="00C92EB1"/>
    <w:rsid w:val="00C94619"/>
    <w:rsid w:val="00C9469C"/>
    <w:rsid w:val="00C949E9"/>
    <w:rsid w:val="00C95836"/>
    <w:rsid w:val="00C9589D"/>
    <w:rsid w:val="00C95C8C"/>
    <w:rsid w:val="00C960C2"/>
    <w:rsid w:val="00C96714"/>
    <w:rsid w:val="00C9686E"/>
    <w:rsid w:val="00C96FBC"/>
    <w:rsid w:val="00C9754D"/>
    <w:rsid w:val="00C97595"/>
    <w:rsid w:val="00C97D3A"/>
    <w:rsid w:val="00C97D8F"/>
    <w:rsid w:val="00C97F3F"/>
    <w:rsid w:val="00CA023D"/>
    <w:rsid w:val="00CA099B"/>
    <w:rsid w:val="00CA0B6F"/>
    <w:rsid w:val="00CA1ADD"/>
    <w:rsid w:val="00CA1C5F"/>
    <w:rsid w:val="00CA1D94"/>
    <w:rsid w:val="00CA22FC"/>
    <w:rsid w:val="00CA279B"/>
    <w:rsid w:val="00CA288D"/>
    <w:rsid w:val="00CA2A3C"/>
    <w:rsid w:val="00CA2DE7"/>
    <w:rsid w:val="00CA318B"/>
    <w:rsid w:val="00CA3281"/>
    <w:rsid w:val="00CA3AA8"/>
    <w:rsid w:val="00CA3B21"/>
    <w:rsid w:val="00CA3C46"/>
    <w:rsid w:val="00CA3C8B"/>
    <w:rsid w:val="00CA3DC6"/>
    <w:rsid w:val="00CA4011"/>
    <w:rsid w:val="00CA4577"/>
    <w:rsid w:val="00CA4997"/>
    <w:rsid w:val="00CA4A86"/>
    <w:rsid w:val="00CA4CA3"/>
    <w:rsid w:val="00CA5642"/>
    <w:rsid w:val="00CA57EA"/>
    <w:rsid w:val="00CA597A"/>
    <w:rsid w:val="00CA5CB9"/>
    <w:rsid w:val="00CA5F0B"/>
    <w:rsid w:val="00CA6021"/>
    <w:rsid w:val="00CA602D"/>
    <w:rsid w:val="00CA61C0"/>
    <w:rsid w:val="00CA6574"/>
    <w:rsid w:val="00CA6AAD"/>
    <w:rsid w:val="00CA71AB"/>
    <w:rsid w:val="00CA72EF"/>
    <w:rsid w:val="00CB044D"/>
    <w:rsid w:val="00CB0603"/>
    <w:rsid w:val="00CB0854"/>
    <w:rsid w:val="00CB09F5"/>
    <w:rsid w:val="00CB0B38"/>
    <w:rsid w:val="00CB0C76"/>
    <w:rsid w:val="00CB1403"/>
    <w:rsid w:val="00CB1515"/>
    <w:rsid w:val="00CB154D"/>
    <w:rsid w:val="00CB1647"/>
    <w:rsid w:val="00CB183D"/>
    <w:rsid w:val="00CB192B"/>
    <w:rsid w:val="00CB1A8D"/>
    <w:rsid w:val="00CB20D4"/>
    <w:rsid w:val="00CB281F"/>
    <w:rsid w:val="00CB2AA3"/>
    <w:rsid w:val="00CB2B89"/>
    <w:rsid w:val="00CB2FCD"/>
    <w:rsid w:val="00CB30D3"/>
    <w:rsid w:val="00CB347F"/>
    <w:rsid w:val="00CB3551"/>
    <w:rsid w:val="00CB35B0"/>
    <w:rsid w:val="00CB3841"/>
    <w:rsid w:val="00CB38AB"/>
    <w:rsid w:val="00CB3929"/>
    <w:rsid w:val="00CB3A8D"/>
    <w:rsid w:val="00CB3D63"/>
    <w:rsid w:val="00CB404C"/>
    <w:rsid w:val="00CB415B"/>
    <w:rsid w:val="00CB45E3"/>
    <w:rsid w:val="00CB47F8"/>
    <w:rsid w:val="00CB4DB3"/>
    <w:rsid w:val="00CB5051"/>
    <w:rsid w:val="00CB5525"/>
    <w:rsid w:val="00CB5A41"/>
    <w:rsid w:val="00CB5C19"/>
    <w:rsid w:val="00CB6477"/>
    <w:rsid w:val="00CB6981"/>
    <w:rsid w:val="00CB706A"/>
    <w:rsid w:val="00CB707B"/>
    <w:rsid w:val="00CB7425"/>
    <w:rsid w:val="00CB7482"/>
    <w:rsid w:val="00CB7751"/>
    <w:rsid w:val="00CB78D2"/>
    <w:rsid w:val="00CB7A18"/>
    <w:rsid w:val="00CB7B4F"/>
    <w:rsid w:val="00CB7D56"/>
    <w:rsid w:val="00CB7EC9"/>
    <w:rsid w:val="00CC0265"/>
    <w:rsid w:val="00CC045C"/>
    <w:rsid w:val="00CC070C"/>
    <w:rsid w:val="00CC12BE"/>
    <w:rsid w:val="00CC1665"/>
    <w:rsid w:val="00CC186C"/>
    <w:rsid w:val="00CC188A"/>
    <w:rsid w:val="00CC1C8F"/>
    <w:rsid w:val="00CC2499"/>
    <w:rsid w:val="00CC2626"/>
    <w:rsid w:val="00CC26C2"/>
    <w:rsid w:val="00CC2AAD"/>
    <w:rsid w:val="00CC3ACB"/>
    <w:rsid w:val="00CC4774"/>
    <w:rsid w:val="00CC50CC"/>
    <w:rsid w:val="00CC5166"/>
    <w:rsid w:val="00CC54F9"/>
    <w:rsid w:val="00CC579B"/>
    <w:rsid w:val="00CC5C3B"/>
    <w:rsid w:val="00CC5D67"/>
    <w:rsid w:val="00CC6443"/>
    <w:rsid w:val="00CC662F"/>
    <w:rsid w:val="00CC703E"/>
    <w:rsid w:val="00CD02DF"/>
    <w:rsid w:val="00CD094F"/>
    <w:rsid w:val="00CD0F33"/>
    <w:rsid w:val="00CD0F58"/>
    <w:rsid w:val="00CD16B7"/>
    <w:rsid w:val="00CD1955"/>
    <w:rsid w:val="00CD1C5D"/>
    <w:rsid w:val="00CD1C85"/>
    <w:rsid w:val="00CD1F82"/>
    <w:rsid w:val="00CD2080"/>
    <w:rsid w:val="00CD24FC"/>
    <w:rsid w:val="00CD2BAB"/>
    <w:rsid w:val="00CD2DF6"/>
    <w:rsid w:val="00CD2EB2"/>
    <w:rsid w:val="00CD3DF6"/>
    <w:rsid w:val="00CD436D"/>
    <w:rsid w:val="00CD47B4"/>
    <w:rsid w:val="00CD481F"/>
    <w:rsid w:val="00CD4C0F"/>
    <w:rsid w:val="00CD5289"/>
    <w:rsid w:val="00CD53ED"/>
    <w:rsid w:val="00CD55AC"/>
    <w:rsid w:val="00CD5A9B"/>
    <w:rsid w:val="00CD5BD6"/>
    <w:rsid w:val="00CD5F09"/>
    <w:rsid w:val="00CD5FFB"/>
    <w:rsid w:val="00CD6000"/>
    <w:rsid w:val="00CD7407"/>
    <w:rsid w:val="00CD74A2"/>
    <w:rsid w:val="00CD75A8"/>
    <w:rsid w:val="00CD775A"/>
    <w:rsid w:val="00CD796F"/>
    <w:rsid w:val="00CD7C32"/>
    <w:rsid w:val="00CE07B7"/>
    <w:rsid w:val="00CE0B7F"/>
    <w:rsid w:val="00CE0E14"/>
    <w:rsid w:val="00CE1256"/>
    <w:rsid w:val="00CE1606"/>
    <w:rsid w:val="00CE1C72"/>
    <w:rsid w:val="00CE24E4"/>
    <w:rsid w:val="00CE26DE"/>
    <w:rsid w:val="00CE2A0C"/>
    <w:rsid w:val="00CE2BB4"/>
    <w:rsid w:val="00CE2EF3"/>
    <w:rsid w:val="00CE2FE0"/>
    <w:rsid w:val="00CE339B"/>
    <w:rsid w:val="00CE3474"/>
    <w:rsid w:val="00CE3C02"/>
    <w:rsid w:val="00CE3D41"/>
    <w:rsid w:val="00CE3F40"/>
    <w:rsid w:val="00CE41E8"/>
    <w:rsid w:val="00CE45BA"/>
    <w:rsid w:val="00CE4654"/>
    <w:rsid w:val="00CE4E30"/>
    <w:rsid w:val="00CE4F01"/>
    <w:rsid w:val="00CE501E"/>
    <w:rsid w:val="00CE5A15"/>
    <w:rsid w:val="00CE5CFD"/>
    <w:rsid w:val="00CE6454"/>
    <w:rsid w:val="00CE66A6"/>
    <w:rsid w:val="00CE7954"/>
    <w:rsid w:val="00CE7EA5"/>
    <w:rsid w:val="00CF05EE"/>
    <w:rsid w:val="00CF0DAE"/>
    <w:rsid w:val="00CF0E6F"/>
    <w:rsid w:val="00CF1089"/>
    <w:rsid w:val="00CF1421"/>
    <w:rsid w:val="00CF183A"/>
    <w:rsid w:val="00CF1A79"/>
    <w:rsid w:val="00CF22CA"/>
    <w:rsid w:val="00CF2424"/>
    <w:rsid w:val="00CF2F2E"/>
    <w:rsid w:val="00CF2FF8"/>
    <w:rsid w:val="00CF33E1"/>
    <w:rsid w:val="00CF3530"/>
    <w:rsid w:val="00CF3E1E"/>
    <w:rsid w:val="00CF3E36"/>
    <w:rsid w:val="00CF3F27"/>
    <w:rsid w:val="00CF3F60"/>
    <w:rsid w:val="00CF4043"/>
    <w:rsid w:val="00CF454C"/>
    <w:rsid w:val="00CF4B3D"/>
    <w:rsid w:val="00CF4C65"/>
    <w:rsid w:val="00CF51A9"/>
    <w:rsid w:val="00CF5D59"/>
    <w:rsid w:val="00CF5D87"/>
    <w:rsid w:val="00CF5E98"/>
    <w:rsid w:val="00CF5F9B"/>
    <w:rsid w:val="00CF66C6"/>
    <w:rsid w:val="00CF6D91"/>
    <w:rsid w:val="00CF71D1"/>
    <w:rsid w:val="00CF7774"/>
    <w:rsid w:val="00CF7787"/>
    <w:rsid w:val="00CF7B8D"/>
    <w:rsid w:val="00D006D3"/>
    <w:rsid w:val="00D008B1"/>
    <w:rsid w:val="00D01648"/>
    <w:rsid w:val="00D01752"/>
    <w:rsid w:val="00D01E13"/>
    <w:rsid w:val="00D01E14"/>
    <w:rsid w:val="00D02320"/>
    <w:rsid w:val="00D02B67"/>
    <w:rsid w:val="00D02D48"/>
    <w:rsid w:val="00D02E24"/>
    <w:rsid w:val="00D03638"/>
    <w:rsid w:val="00D0369A"/>
    <w:rsid w:val="00D03A42"/>
    <w:rsid w:val="00D03D3E"/>
    <w:rsid w:val="00D04260"/>
    <w:rsid w:val="00D044BC"/>
    <w:rsid w:val="00D046AE"/>
    <w:rsid w:val="00D04898"/>
    <w:rsid w:val="00D04B6B"/>
    <w:rsid w:val="00D04ED9"/>
    <w:rsid w:val="00D04F92"/>
    <w:rsid w:val="00D050E7"/>
    <w:rsid w:val="00D052D9"/>
    <w:rsid w:val="00D05827"/>
    <w:rsid w:val="00D05960"/>
    <w:rsid w:val="00D05E2F"/>
    <w:rsid w:val="00D05E6D"/>
    <w:rsid w:val="00D062FA"/>
    <w:rsid w:val="00D0647A"/>
    <w:rsid w:val="00D06495"/>
    <w:rsid w:val="00D068C7"/>
    <w:rsid w:val="00D076F4"/>
    <w:rsid w:val="00D078C0"/>
    <w:rsid w:val="00D07CF3"/>
    <w:rsid w:val="00D07E50"/>
    <w:rsid w:val="00D1033E"/>
    <w:rsid w:val="00D1092A"/>
    <w:rsid w:val="00D10ACF"/>
    <w:rsid w:val="00D10BBE"/>
    <w:rsid w:val="00D11698"/>
    <w:rsid w:val="00D11C17"/>
    <w:rsid w:val="00D11FD2"/>
    <w:rsid w:val="00D12380"/>
    <w:rsid w:val="00D12641"/>
    <w:rsid w:val="00D12A79"/>
    <w:rsid w:val="00D12A93"/>
    <w:rsid w:val="00D132D4"/>
    <w:rsid w:val="00D133A3"/>
    <w:rsid w:val="00D13488"/>
    <w:rsid w:val="00D13501"/>
    <w:rsid w:val="00D13D89"/>
    <w:rsid w:val="00D13F25"/>
    <w:rsid w:val="00D14535"/>
    <w:rsid w:val="00D14772"/>
    <w:rsid w:val="00D14B28"/>
    <w:rsid w:val="00D150F7"/>
    <w:rsid w:val="00D157BE"/>
    <w:rsid w:val="00D15962"/>
    <w:rsid w:val="00D15C2D"/>
    <w:rsid w:val="00D15C4A"/>
    <w:rsid w:val="00D15DA2"/>
    <w:rsid w:val="00D16005"/>
    <w:rsid w:val="00D1678C"/>
    <w:rsid w:val="00D17017"/>
    <w:rsid w:val="00D170B6"/>
    <w:rsid w:val="00D1768D"/>
    <w:rsid w:val="00D2021B"/>
    <w:rsid w:val="00D2023F"/>
    <w:rsid w:val="00D20595"/>
    <w:rsid w:val="00D20726"/>
    <w:rsid w:val="00D20816"/>
    <w:rsid w:val="00D20CB8"/>
    <w:rsid w:val="00D20EC7"/>
    <w:rsid w:val="00D21264"/>
    <w:rsid w:val="00D22124"/>
    <w:rsid w:val="00D227BE"/>
    <w:rsid w:val="00D2284F"/>
    <w:rsid w:val="00D2300C"/>
    <w:rsid w:val="00D2335B"/>
    <w:rsid w:val="00D2349E"/>
    <w:rsid w:val="00D23D1D"/>
    <w:rsid w:val="00D23E0B"/>
    <w:rsid w:val="00D2442D"/>
    <w:rsid w:val="00D24516"/>
    <w:rsid w:val="00D249A4"/>
    <w:rsid w:val="00D25DDA"/>
    <w:rsid w:val="00D26434"/>
    <w:rsid w:val="00D266AF"/>
    <w:rsid w:val="00D267E5"/>
    <w:rsid w:val="00D26B35"/>
    <w:rsid w:val="00D26B93"/>
    <w:rsid w:val="00D27175"/>
    <w:rsid w:val="00D271C3"/>
    <w:rsid w:val="00D27C6E"/>
    <w:rsid w:val="00D3027F"/>
    <w:rsid w:val="00D304E8"/>
    <w:rsid w:val="00D309EA"/>
    <w:rsid w:val="00D30C84"/>
    <w:rsid w:val="00D30FDD"/>
    <w:rsid w:val="00D3141F"/>
    <w:rsid w:val="00D31A64"/>
    <w:rsid w:val="00D31B36"/>
    <w:rsid w:val="00D31CAE"/>
    <w:rsid w:val="00D320A4"/>
    <w:rsid w:val="00D32674"/>
    <w:rsid w:val="00D329E1"/>
    <w:rsid w:val="00D32C01"/>
    <w:rsid w:val="00D33F64"/>
    <w:rsid w:val="00D34A75"/>
    <w:rsid w:val="00D34AE4"/>
    <w:rsid w:val="00D34C80"/>
    <w:rsid w:val="00D34E84"/>
    <w:rsid w:val="00D35481"/>
    <w:rsid w:val="00D355F9"/>
    <w:rsid w:val="00D357FF"/>
    <w:rsid w:val="00D358DA"/>
    <w:rsid w:val="00D36096"/>
    <w:rsid w:val="00D363B5"/>
    <w:rsid w:val="00D36460"/>
    <w:rsid w:val="00D365CA"/>
    <w:rsid w:val="00D3675A"/>
    <w:rsid w:val="00D36F67"/>
    <w:rsid w:val="00D3716D"/>
    <w:rsid w:val="00D37347"/>
    <w:rsid w:val="00D37460"/>
    <w:rsid w:val="00D37675"/>
    <w:rsid w:val="00D40512"/>
    <w:rsid w:val="00D409A9"/>
    <w:rsid w:val="00D40B52"/>
    <w:rsid w:val="00D40C10"/>
    <w:rsid w:val="00D41016"/>
    <w:rsid w:val="00D41477"/>
    <w:rsid w:val="00D4202C"/>
    <w:rsid w:val="00D424AC"/>
    <w:rsid w:val="00D42CC9"/>
    <w:rsid w:val="00D433C4"/>
    <w:rsid w:val="00D43B91"/>
    <w:rsid w:val="00D43C37"/>
    <w:rsid w:val="00D43F3C"/>
    <w:rsid w:val="00D44F7C"/>
    <w:rsid w:val="00D45B20"/>
    <w:rsid w:val="00D45F9D"/>
    <w:rsid w:val="00D46076"/>
    <w:rsid w:val="00D46563"/>
    <w:rsid w:val="00D4685A"/>
    <w:rsid w:val="00D46883"/>
    <w:rsid w:val="00D46BD0"/>
    <w:rsid w:val="00D46F61"/>
    <w:rsid w:val="00D47322"/>
    <w:rsid w:val="00D47395"/>
    <w:rsid w:val="00D4784E"/>
    <w:rsid w:val="00D479C0"/>
    <w:rsid w:val="00D47D82"/>
    <w:rsid w:val="00D47D9E"/>
    <w:rsid w:val="00D47DDD"/>
    <w:rsid w:val="00D5082D"/>
    <w:rsid w:val="00D51071"/>
    <w:rsid w:val="00D511D0"/>
    <w:rsid w:val="00D51301"/>
    <w:rsid w:val="00D519B0"/>
    <w:rsid w:val="00D52425"/>
    <w:rsid w:val="00D5279D"/>
    <w:rsid w:val="00D52EEE"/>
    <w:rsid w:val="00D5328E"/>
    <w:rsid w:val="00D53944"/>
    <w:rsid w:val="00D5467B"/>
    <w:rsid w:val="00D55AF2"/>
    <w:rsid w:val="00D55B22"/>
    <w:rsid w:val="00D55B9B"/>
    <w:rsid w:val="00D55BAF"/>
    <w:rsid w:val="00D55F05"/>
    <w:rsid w:val="00D5632D"/>
    <w:rsid w:val="00D563D6"/>
    <w:rsid w:val="00D56619"/>
    <w:rsid w:val="00D569B0"/>
    <w:rsid w:val="00D56B29"/>
    <w:rsid w:val="00D56E2E"/>
    <w:rsid w:val="00D56E4D"/>
    <w:rsid w:val="00D57062"/>
    <w:rsid w:val="00D57E9C"/>
    <w:rsid w:val="00D57FF4"/>
    <w:rsid w:val="00D601A0"/>
    <w:rsid w:val="00D60549"/>
    <w:rsid w:val="00D60614"/>
    <w:rsid w:val="00D60930"/>
    <w:rsid w:val="00D610CD"/>
    <w:rsid w:val="00D613BA"/>
    <w:rsid w:val="00D61C77"/>
    <w:rsid w:val="00D62307"/>
    <w:rsid w:val="00D62313"/>
    <w:rsid w:val="00D6274A"/>
    <w:rsid w:val="00D62C7D"/>
    <w:rsid w:val="00D62EF8"/>
    <w:rsid w:val="00D631F6"/>
    <w:rsid w:val="00D6337D"/>
    <w:rsid w:val="00D63788"/>
    <w:rsid w:val="00D637E7"/>
    <w:rsid w:val="00D63887"/>
    <w:rsid w:val="00D63AB6"/>
    <w:rsid w:val="00D6410A"/>
    <w:rsid w:val="00D64245"/>
    <w:rsid w:val="00D646BD"/>
    <w:rsid w:val="00D648F6"/>
    <w:rsid w:val="00D649DF"/>
    <w:rsid w:val="00D651A9"/>
    <w:rsid w:val="00D653D8"/>
    <w:rsid w:val="00D655DA"/>
    <w:rsid w:val="00D658EE"/>
    <w:rsid w:val="00D65B3F"/>
    <w:rsid w:val="00D65DC6"/>
    <w:rsid w:val="00D66315"/>
    <w:rsid w:val="00D66790"/>
    <w:rsid w:val="00D6688A"/>
    <w:rsid w:val="00D673A0"/>
    <w:rsid w:val="00D675C4"/>
    <w:rsid w:val="00D675DE"/>
    <w:rsid w:val="00D67870"/>
    <w:rsid w:val="00D702FB"/>
    <w:rsid w:val="00D70AD8"/>
    <w:rsid w:val="00D70C51"/>
    <w:rsid w:val="00D71448"/>
    <w:rsid w:val="00D716CF"/>
    <w:rsid w:val="00D719B4"/>
    <w:rsid w:val="00D71AAA"/>
    <w:rsid w:val="00D723FD"/>
    <w:rsid w:val="00D72426"/>
    <w:rsid w:val="00D73352"/>
    <w:rsid w:val="00D7347F"/>
    <w:rsid w:val="00D7357A"/>
    <w:rsid w:val="00D74113"/>
    <w:rsid w:val="00D74378"/>
    <w:rsid w:val="00D74470"/>
    <w:rsid w:val="00D745EE"/>
    <w:rsid w:val="00D74A4D"/>
    <w:rsid w:val="00D75041"/>
    <w:rsid w:val="00D7530B"/>
    <w:rsid w:val="00D756CD"/>
    <w:rsid w:val="00D75C7D"/>
    <w:rsid w:val="00D75FCD"/>
    <w:rsid w:val="00D764CD"/>
    <w:rsid w:val="00D76FB0"/>
    <w:rsid w:val="00D77083"/>
    <w:rsid w:val="00D772D6"/>
    <w:rsid w:val="00D77B38"/>
    <w:rsid w:val="00D80094"/>
    <w:rsid w:val="00D802FB"/>
    <w:rsid w:val="00D803B5"/>
    <w:rsid w:val="00D80920"/>
    <w:rsid w:val="00D80ABF"/>
    <w:rsid w:val="00D80AFB"/>
    <w:rsid w:val="00D80D9F"/>
    <w:rsid w:val="00D80F21"/>
    <w:rsid w:val="00D80F33"/>
    <w:rsid w:val="00D81237"/>
    <w:rsid w:val="00D8133E"/>
    <w:rsid w:val="00D81900"/>
    <w:rsid w:val="00D8205E"/>
    <w:rsid w:val="00D82220"/>
    <w:rsid w:val="00D82B4C"/>
    <w:rsid w:val="00D83C54"/>
    <w:rsid w:val="00D83EFF"/>
    <w:rsid w:val="00D83FCB"/>
    <w:rsid w:val="00D849A0"/>
    <w:rsid w:val="00D85014"/>
    <w:rsid w:val="00D85305"/>
    <w:rsid w:val="00D858D2"/>
    <w:rsid w:val="00D85CDA"/>
    <w:rsid w:val="00D85D52"/>
    <w:rsid w:val="00D8612F"/>
    <w:rsid w:val="00D8613D"/>
    <w:rsid w:val="00D86240"/>
    <w:rsid w:val="00D8651B"/>
    <w:rsid w:val="00D866E8"/>
    <w:rsid w:val="00D86DFC"/>
    <w:rsid w:val="00D874DB"/>
    <w:rsid w:val="00D8763A"/>
    <w:rsid w:val="00D90129"/>
    <w:rsid w:val="00D9017B"/>
    <w:rsid w:val="00D9042D"/>
    <w:rsid w:val="00D904FF"/>
    <w:rsid w:val="00D90958"/>
    <w:rsid w:val="00D90A35"/>
    <w:rsid w:val="00D90D63"/>
    <w:rsid w:val="00D91142"/>
    <w:rsid w:val="00D91384"/>
    <w:rsid w:val="00D91701"/>
    <w:rsid w:val="00D919F5"/>
    <w:rsid w:val="00D91BF1"/>
    <w:rsid w:val="00D923CA"/>
    <w:rsid w:val="00D92732"/>
    <w:rsid w:val="00D92A12"/>
    <w:rsid w:val="00D933D6"/>
    <w:rsid w:val="00D9381D"/>
    <w:rsid w:val="00D93886"/>
    <w:rsid w:val="00D95775"/>
    <w:rsid w:val="00D957B2"/>
    <w:rsid w:val="00D95C85"/>
    <w:rsid w:val="00D95FCA"/>
    <w:rsid w:val="00D962BC"/>
    <w:rsid w:val="00D96329"/>
    <w:rsid w:val="00D96A61"/>
    <w:rsid w:val="00D96ED8"/>
    <w:rsid w:val="00D97199"/>
    <w:rsid w:val="00D97311"/>
    <w:rsid w:val="00D97D68"/>
    <w:rsid w:val="00D97D9A"/>
    <w:rsid w:val="00DA03D2"/>
    <w:rsid w:val="00DA04DA"/>
    <w:rsid w:val="00DA0915"/>
    <w:rsid w:val="00DA0BDB"/>
    <w:rsid w:val="00DA0E8E"/>
    <w:rsid w:val="00DA1E47"/>
    <w:rsid w:val="00DA2105"/>
    <w:rsid w:val="00DA2AB8"/>
    <w:rsid w:val="00DA2C3A"/>
    <w:rsid w:val="00DA2DE9"/>
    <w:rsid w:val="00DA3090"/>
    <w:rsid w:val="00DA35E0"/>
    <w:rsid w:val="00DA3706"/>
    <w:rsid w:val="00DA37D2"/>
    <w:rsid w:val="00DA384D"/>
    <w:rsid w:val="00DA385F"/>
    <w:rsid w:val="00DA3861"/>
    <w:rsid w:val="00DA393F"/>
    <w:rsid w:val="00DA3AF2"/>
    <w:rsid w:val="00DA3CD4"/>
    <w:rsid w:val="00DA3E0A"/>
    <w:rsid w:val="00DA4102"/>
    <w:rsid w:val="00DA41A5"/>
    <w:rsid w:val="00DA42A2"/>
    <w:rsid w:val="00DA45C0"/>
    <w:rsid w:val="00DA45FB"/>
    <w:rsid w:val="00DA474A"/>
    <w:rsid w:val="00DA479A"/>
    <w:rsid w:val="00DA4CD5"/>
    <w:rsid w:val="00DA4ECD"/>
    <w:rsid w:val="00DA4EE3"/>
    <w:rsid w:val="00DA56B2"/>
    <w:rsid w:val="00DA579C"/>
    <w:rsid w:val="00DA58BC"/>
    <w:rsid w:val="00DA5949"/>
    <w:rsid w:val="00DA5994"/>
    <w:rsid w:val="00DA5BA6"/>
    <w:rsid w:val="00DA710C"/>
    <w:rsid w:val="00DA7185"/>
    <w:rsid w:val="00DA7DD9"/>
    <w:rsid w:val="00DA7E5B"/>
    <w:rsid w:val="00DA7E6D"/>
    <w:rsid w:val="00DA7EB1"/>
    <w:rsid w:val="00DA7F81"/>
    <w:rsid w:val="00DB0A30"/>
    <w:rsid w:val="00DB0FD9"/>
    <w:rsid w:val="00DB16E1"/>
    <w:rsid w:val="00DB1753"/>
    <w:rsid w:val="00DB22CA"/>
    <w:rsid w:val="00DB2621"/>
    <w:rsid w:val="00DB2A33"/>
    <w:rsid w:val="00DB2BEF"/>
    <w:rsid w:val="00DB2EB2"/>
    <w:rsid w:val="00DB2FC1"/>
    <w:rsid w:val="00DB3192"/>
    <w:rsid w:val="00DB3268"/>
    <w:rsid w:val="00DB3343"/>
    <w:rsid w:val="00DB3A47"/>
    <w:rsid w:val="00DB4B11"/>
    <w:rsid w:val="00DB4B14"/>
    <w:rsid w:val="00DB511B"/>
    <w:rsid w:val="00DB592E"/>
    <w:rsid w:val="00DB59A3"/>
    <w:rsid w:val="00DB5B96"/>
    <w:rsid w:val="00DB5D23"/>
    <w:rsid w:val="00DB651F"/>
    <w:rsid w:val="00DB6F6F"/>
    <w:rsid w:val="00DB729D"/>
    <w:rsid w:val="00DB778A"/>
    <w:rsid w:val="00DB79F1"/>
    <w:rsid w:val="00DB7C8A"/>
    <w:rsid w:val="00DB7FAB"/>
    <w:rsid w:val="00DC047D"/>
    <w:rsid w:val="00DC0759"/>
    <w:rsid w:val="00DC0958"/>
    <w:rsid w:val="00DC0CD7"/>
    <w:rsid w:val="00DC14D1"/>
    <w:rsid w:val="00DC17ED"/>
    <w:rsid w:val="00DC2101"/>
    <w:rsid w:val="00DC24DA"/>
    <w:rsid w:val="00DC2CD4"/>
    <w:rsid w:val="00DC33A2"/>
    <w:rsid w:val="00DC35DE"/>
    <w:rsid w:val="00DC372F"/>
    <w:rsid w:val="00DC3954"/>
    <w:rsid w:val="00DC3B78"/>
    <w:rsid w:val="00DC3DCE"/>
    <w:rsid w:val="00DC47E6"/>
    <w:rsid w:val="00DC58E9"/>
    <w:rsid w:val="00DC5F11"/>
    <w:rsid w:val="00DC60B7"/>
    <w:rsid w:val="00DC6171"/>
    <w:rsid w:val="00DC631D"/>
    <w:rsid w:val="00DC63AD"/>
    <w:rsid w:val="00DC65C8"/>
    <w:rsid w:val="00DC6951"/>
    <w:rsid w:val="00DC6957"/>
    <w:rsid w:val="00DC6B4D"/>
    <w:rsid w:val="00DC708B"/>
    <w:rsid w:val="00DC7468"/>
    <w:rsid w:val="00DC783B"/>
    <w:rsid w:val="00DC7CA2"/>
    <w:rsid w:val="00DD03F1"/>
    <w:rsid w:val="00DD066D"/>
    <w:rsid w:val="00DD111F"/>
    <w:rsid w:val="00DD17D7"/>
    <w:rsid w:val="00DD1A25"/>
    <w:rsid w:val="00DD1E08"/>
    <w:rsid w:val="00DD1E8F"/>
    <w:rsid w:val="00DD2130"/>
    <w:rsid w:val="00DD22B0"/>
    <w:rsid w:val="00DD269A"/>
    <w:rsid w:val="00DD2C4A"/>
    <w:rsid w:val="00DD31E6"/>
    <w:rsid w:val="00DD32F5"/>
    <w:rsid w:val="00DD3403"/>
    <w:rsid w:val="00DD3494"/>
    <w:rsid w:val="00DD34C6"/>
    <w:rsid w:val="00DD3535"/>
    <w:rsid w:val="00DD35B9"/>
    <w:rsid w:val="00DD3642"/>
    <w:rsid w:val="00DD36A2"/>
    <w:rsid w:val="00DD38BA"/>
    <w:rsid w:val="00DD3BF1"/>
    <w:rsid w:val="00DD47D5"/>
    <w:rsid w:val="00DD4EF1"/>
    <w:rsid w:val="00DD4FAB"/>
    <w:rsid w:val="00DD51A0"/>
    <w:rsid w:val="00DD5E9F"/>
    <w:rsid w:val="00DD66BD"/>
    <w:rsid w:val="00DD68A0"/>
    <w:rsid w:val="00DD6C13"/>
    <w:rsid w:val="00DD725C"/>
    <w:rsid w:val="00DD769E"/>
    <w:rsid w:val="00DD7BAD"/>
    <w:rsid w:val="00DD7E33"/>
    <w:rsid w:val="00DE0292"/>
    <w:rsid w:val="00DE06B4"/>
    <w:rsid w:val="00DE0DC7"/>
    <w:rsid w:val="00DE1691"/>
    <w:rsid w:val="00DE18FA"/>
    <w:rsid w:val="00DE1A63"/>
    <w:rsid w:val="00DE1BC0"/>
    <w:rsid w:val="00DE1FAF"/>
    <w:rsid w:val="00DE24BE"/>
    <w:rsid w:val="00DE2D75"/>
    <w:rsid w:val="00DE2F07"/>
    <w:rsid w:val="00DE3554"/>
    <w:rsid w:val="00DE37D1"/>
    <w:rsid w:val="00DE41B9"/>
    <w:rsid w:val="00DE4250"/>
    <w:rsid w:val="00DE4359"/>
    <w:rsid w:val="00DE47AC"/>
    <w:rsid w:val="00DE4A8B"/>
    <w:rsid w:val="00DE51C4"/>
    <w:rsid w:val="00DE52AD"/>
    <w:rsid w:val="00DE52F8"/>
    <w:rsid w:val="00DE5318"/>
    <w:rsid w:val="00DE56DA"/>
    <w:rsid w:val="00DE56FC"/>
    <w:rsid w:val="00DE5783"/>
    <w:rsid w:val="00DE5D1F"/>
    <w:rsid w:val="00DE6CFA"/>
    <w:rsid w:val="00DE7193"/>
    <w:rsid w:val="00DE739D"/>
    <w:rsid w:val="00DE77A5"/>
    <w:rsid w:val="00DE796A"/>
    <w:rsid w:val="00DF031A"/>
    <w:rsid w:val="00DF0AA3"/>
    <w:rsid w:val="00DF0B6C"/>
    <w:rsid w:val="00DF1CB1"/>
    <w:rsid w:val="00DF216D"/>
    <w:rsid w:val="00DF228D"/>
    <w:rsid w:val="00DF2307"/>
    <w:rsid w:val="00DF230E"/>
    <w:rsid w:val="00DF265B"/>
    <w:rsid w:val="00DF2779"/>
    <w:rsid w:val="00DF27FF"/>
    <w:rsid w:val="00DF2AA7"/>
    <w:rsid w:val="00DF2C70"/>
    <w:rsid w:val="00DF2C78"/>
    <w:rsid w:val="00DF2E87"/>
    <w:rsid w:val="00DF2E92"/>
    <w:rsid w:val="00DF2F66"/>
    <w:rsid w:val="00DF3399"/>
    <w:rsid w:val="00DF3751"/>
    <w:rsid w:val="00DF395B"/>
    <w:rsid w:val="00DF3A51"/>
    <w:rsid w:val="00DF3AE0"/>
    <w:rsid w:val="00DF3B0D"/>
    <w:rsid w:val="00DF40C1"/>
    <w:rsid w:val="00DF45B9"/>
    <w:rsid w:val="00DF4856"/>
    <w:rsid w:val="00DF49B0"/>
    <w:rsid w:val="00DF50D8"/>
    <w:rsid w:val="00DF53A2"/>
    <w:rsid w:val="00DF53E6"/>
    <w:rsid w:val="00DF5ECE"/>
    <w:rsid w:val="00DF623D"/>
    <w:rsid w:val="00DF66A8"/>
    <w:rsid w:val="00DF6AEF"/>
    <w:rsid w:val="00DF6B39"/>
    <w:rsid w:val="00DF6BAC"/>
    <w:rsid w:val="00DF7803"/>
    <w:rsid w:val="00DF7AFA"/>
    <w:rsid w:val="00E00A42"/>
    <w:rsid w:val="00E01B47"/>
    <w:rsid w:val="00E020FC"/>
    <w:rsid w:val="00E0267B"/>
    <w:rsid w:val="00E0276E"/>
    <w:rsid w:val="00E03143"/>
    <w:rsid w:val="00E0324F"/>
    <w:rsid w:val="00E03838"/>
    <w:rsid w:val="00E03BE3"/>
    <w:rsid w:val="00E0409A"/>
    <w:rsid w:val="00E05448"/>
    <w:rsid w:val="00E05557"/>
    <w:rsid w:val="00E05834"/>
    <w:rsid w:val="00E05911"/>
    <w:rsid w:val="00E05B8C"/>
    <w:rsid w:val="00E05BCA"/>
    <w:rsid w:val="00E06C32"/>
    <w:rsid w:val="00E06E7E"/>
    <w:rsid w:val="00E07211"/>
    <w:rsid w:val="00E07686"/>
    <w:rsid w:val="00E07716"/>
    <w:rsid w:val="00E07C08"/>
    <w:rsid w:val="00E07D01"/>
    <w:rsid w:val="00E07E13"/>
    <w:rsid w:val="00E1023C"/>
    <w:rsid w:val="00E105E6"/>
    <w:rsid w:val="00E1083A"/>
    <w:rsid w:val="00E10A3C"/>
    <w:rsid w:val="00E11066"/>
    <w:rsid w:val="00E11592"/>
    <w:rsid w:val="00E11882"/>
    <w:rsid w:val="00E1205C"/>
    <w:rsid w:val="00E1266A"/>
    <w:rsid w:val="00E1286F"/>
    <w:rsid w:val="00E12922"/>
    <w:rsid w:val="00E136C6"/>
    <w:rsid w:val="00E13750"/>
    <w:rsid w:val="00E1397E"/>
    <w:rsid w:val="00E13AB3"/>
    <w:rsid w:val="00E13D19"/>
    <w:rsid w:val="00E13F16"/>
    <w:rsid w:val="00E14E25"/>
    <w:rsid w:val="00E14EF7"/>
    <w:rsid w:val="00E15040"/>
    <w:rsid w:val="00E153E6"/>
    <w:rsid w:val="00E154FD"/>
    <w:rsid w:val="00E15A36"/>
    <w:rsid w:val="00E15A7C"/>
    <w:rsid w:val="00E15F44"/>
    <w:rsid w:val="00E15FBD"/>
    <w:rsid w:val="00E164CE"/>
    <w:rsid w:val="00E169D9"/>
    <w:rsid w:val="00E16EE6"/>
    <w:rsid w:val="00E1713E"/>
    <w:rsid w:val="00E17452"/>
    <w:rsid w:val="00E17DAF"/>
    <w:rsid w:val="00E17DFC"/>
    <w:rsid w:val="00E17F38"/>
    <w:rsid w:val="00E17F6A"/>
    <w:rsid w:val="00E2062C"/>
    <w:rsid w:val="00E2075B"/>
    <w:rsid w:val="00E2079A"/>
    <w:rsid w:val="00E20BA1"/>
    <w:rsid w:val="00E2198D"/>
    <w:rsid w:val="00E219E9"/>
    <w:rsid w:val="00E21CED"/>
    <w:rsid w:val="00E22140"/>
    <w:rsid w:val="00E22340"/>
    <w:rsid w:val="00E226CE"/>
    <w:rsid w:val="00E22BAC"/>
    <w:rsid w:val="00E22DD1"/>
    <w:rsid w:val="00E23402"/>
    <w:rsid w:val="00E23A08"/>
    <w:rsid w:val="00E23CCE"/>
    <w:rsid w:val="00E23DAE"/>
    <w:rsid w:val="00E23FA2"/>
    <w:rsid w:val="00E24134"/>
    <w:rsid w:val="00E2439C"/>
    <w:rsid w:val="00E24766"/>
    <w:rsid w:val="00E24A2D"/>
    <w:rsid w:val="00E2532C"/>
    <w:rsid w:val="00E25556"/>
    <w:rsid w:val="00E257C0"/>
    <w:rsid w:val="00E258AE"/>
    <w:rsid w:val="00E25C30"/>
    <w:rsid w:val="00E26149"/>
    <w:rsid w:val="00E2640D"/>
    <w:rsid w:val="00E26750"/>
    <w:rsid w:val="00E2686A"/>
    <w:rsid w:val="00E26A54"/>
    <w:rsid w:val="00E2729A"/>
    <w:rsid w:val="00E30337"/>
    <w:rsid w:val="00E30460"/>
    <w:rsid w:val="00E305BB"/>
    <w:rsid w:val="00E30C97"/>
    <w:rsid w:val="00E30CDD"/>
    <w:rsid w:val="00E31616"/>
    <w:rsid w:val="00E32532"/>
    <w:rsid w:val="00E326AE"/>
    <w:rsid w:val="00E3280E"/>
    <w:rsid w:val="00E32A12"/>
    <w:rsid w:val="00E331CF"/>
    <w:rsid w:val="00E33835"/>
    <w:rsid w:val="00E33A3F"/>
    <w:rsid w:val="00E33A7F"/>
    <w:rsid w:val="00E33E58"/>
    <w:rsid w:val="00E34150"/>
    <w:rsid w:val="00E34DCF"/>
    <w:rsid w:val="00E34F1B"/>
    <w:rsid w:val="00E36096"/>
    <w:rsid w:val="00E363BD"/>
    <w:rsid w:val="00E36A48"/>
    <w:rsid w:val="00E36A9C"/>
    <w:rsid w:val="00E36DE5"/>
    <w:rsid w:val="00E37135"/>
    <w:rsid w:val="00E37A8D"/>
    <w:rsid w:val="00E40163"/>
    <w:rsid w:val="00E402FB"/>
    <w:rsid w:val="00E4035A"/>
    <w:rsid w:val="00E4042A"/>
    <w:rsid w:val="00E41AF9"/>
    <w:rsid w:val="00E41F20"/>
    <w:rsid w:val="00E423F9"/>
    <w:rsid w:val="00E428E6"/>
    <w:rsid w:val="00E42CA8"/>
    <w:rsid w:val="00E42E6C"/>
    <w:rsid w:val="00E432F4"/>
    <w:rsid w:val="00E43410"/>
    <w:rsid w:val="00E43412"/>
    <w:rsid w:val="00E43BBF"/>
    <w:rsid w:val="00E44025"/>
    <w:rsid w:val="00E4411D"/>
    <w:rsid w:val="00E44696"/>
    <w:rsid w:val="00E44838"/>
    <w:rsid w:val="00E4535B"/>
    <w:rsid w:val="00E459DD"/>
    <w:rsid w:val="00E45E4C"/>
    <w:rsid w:val="00E462C5"/>
    <w:rsid w:val="00E468BC"/>
    <w:rsid w:val="00E46EF6"/>
    <w:rsid w:val="00E471B2"/>
    <w:rsid w:val="00E4732B"/>
    <w:rsid w:val="00E47377"/>
    <w:rsid w:val="00E473EC"/>
    <w:rsid w:val="00E47515"/>
    <w:rsid w:val="00E47606"/>
    <w:rsid w:val="00E478FA"/>
    <w:rsid w:val="00E504CE"/>
    <w:rsid w:val="00E5062B"/>
    <w:rsid w:val="00E506E9"/>
    <w:rsid w:val="00E50A8C"/>
    <w:rsid w:val="00E50C8B"/>
    <w:rsid w:val="00E512EC"/>
    <w:rsid w:val="00E51786"/>
    <w:rsid w:val="00E51928"/>
    <w:rsid w:val="00E51E97"/>
    <w:rsid w:val="00E51FB5"/>
    <w:rsid w:val="00E52D4C"/>
    <w:rsid w:val="00E52DB3"/>
    <w:rsid w:val="00E53045"/>
    <w:rsid w:val="00E5304B"/>
    <w:rsid w:val="00E533EC"/>
    <w:rsid w:val="00E53B1A"/>
    <w:rsid w:val="00E53CA9"/>
    <w:rsid w:val="00E53FAD"/>
    <w:rsid w:val="00E542ED"/>
    <w:rsid w:val="00E54B5A"/>
    <w:rsid w:val="00E54C15"/>
    <w:rsid w:val="00E54D29"/>
    <w:rsid w:val="00E54F3B"/>
    <w:rsid w:val="00E55120"/>
    <w:rsid w:val="00E5516A"/>
    <w:rsid w:val="00E55CBE"/>
    <w:rsid w:val="00E56131"/>
    <w:rsid w:val="00E56474"/>
    <w:rsid w:val="00E56846"/>
    <w:rsid w:val="00E56C4F"/>
    <w:rsid w:val="00E570FD"/>
    <w:rsid w:val="00E571C5"/>
    <w:rsid w:val="00E5721A"/>
    <w:rsid w:val="00E57237"/>
    <w:rsid w:val="00E574E7"/>
    <w:rsid w:val="00E574F5"/>
    <w:rsid w:val="00E57C0C"/>
    <w:rsid w:val="00E602D7"/>
    <w:rsid w:val="00E605DC"/>
    <w:rsid w:val="00E607B6"/>
    <w:rsid w:val="00E60F9E"/>
    <w:rsid w:val="00E6114F"/>
    <w:rsid w:val="00E61DAF"/>
    <w:rsid w:val="00E61DC7"/>
    <w:rsid w:val="00E625A3"/>
    <w:rsid w:val="00E626B2"/>
    <w:rsid w:val="00E62BFD"/>
    <w:rsid w:val="00E62D9A"/>
    <w:rsid w:val="00E62E66"/>
    <w:rsid w:val="00E62EC8"/>
    <w:rsid w:val="00E6316F"/>
    <w:rsid w:val="00E637F7"/>
    <w:rsid w:val="00E64148"/>
    <w:rsid w:val="00E6438B"/>
    <w:rsid w:val="00E64945"/>
    <w:rsid w:val="00E649E3"/>
    <w:rsid w:val="00E65D97"/>
    <w:rsid w:val="00E6622D"/>
    <w:rsid w:val="00E663FB"/>
    <w:rsid w:val="00E66725"/>
    <w:rsid w:val="00E66782"/>
    <w:rsid w:val="00E66843"/>
    <w:rsid w:val="00E66A09"/>
    <w:rsid w:val="00E66CC2"/>
    <w:rsid w:val="00E66CFA"/>
    <w:rsid w:val="00E66EC0"/>
    <w:rsid w:val="00E67185"/>
    <w:rsid w:val="00E671CA"/>
    <w:rsid w:val="00E67524"/>
    <w:rsid w:val="00E6769A"/>
    <w:rsid w:val="00E67706"/>
    <w:rsid w:val="00E6786D"/>
    <w:rsid w:val="00E703E4"/>
    <w:rsid w:val="00E708A8"/>
    <w:rsid w:val="00E71354"/>
    <w:rsid w:val="00E7140D"/>
    <w:rsid w:val="00E71BF5"/>
    <w:rsid w:val="00E71E9A"/>
    <w:rsid w:val="00E72210"/>
    <w:rsid w:val="00E725BD"/>
    <w:rsid w:val="00E733EC"/>
    <w:rsid w:val="00E737AF"/>
    <w:rsid w:val="00E73C4A"/>
    <w:rsid w:val="00E73C7A"/>
    <w:rsid w:val="00E7421F"/>
    <w:rsid w:val="00E74790"/>
    <w:rsid w:val="00E75469"/>
    <w:rsid w:val="00E757D4"/>
    <w:rsid w:val="00E760AD"/>
    <w:rsid w:val="00E763B6"/>
    <w:rsid w:val="00E7642F"/>
    <w:rsid w:val="00E76492"/>
    <w:rsid w:val="00E769B1"/>
    <w:rsid w:val="00E76BEE"/>
    <w:rsid w:val="00E76FBE"/>
    <w:rsid w:val="00E77057"/>
    <w:rsid w:val="00E7706D"/>
    <w:rsid w:val="00E7716E"/>
    <w:rsid w:val="00E77416"/>
    <w:rsid w:val="00E776BB"/>
    <w:rsid w:val="00E77F73"/>
    <w:rsid w:val="00E8004D"/>
    <w:rsid w:val="00E80205"/>
    <w:rsid w:val="00E80219"/>
    <w:rsid w:val="00E80469"/>
    <w:rsid w:val="00E81618"/>
    <w:rsid w:val="00E8196E"/>
    <w:rsid w:val="00E81975"/>
    <w:rsid w:val="00E819D6"/>
    <w:rsid w:val="00E81BEE"/>
    <w:rsid w:val="00E81C7A"/>
    <w:rsid w:val="00E81FB0"/>
    <w:rsid w:val="00E821DF"/>
    <w:rsid w:val="00E827DB"/>
    <w:rsid w:val="00E83023"/>
    <w:rsid w:val="00E831EC"/>
    <w:rsid w:val="00E8322C"/>
    <w:rsid w:val="00E83647"/>
    <w:rsid w:val="00E83C32"/>
    <w:rsid w:val="00E83F9F"/>
    <w:rsid w:val="00E841AB"/>
    <w:rsid w:val="00E84427"/>
    <w:rsid w:val="00E84FEC"/>
    <w:rsid w:val="00E853F7"/>
    <w:rsid w:val="00E85AB7"/>
    <w:rsid w:val="00E85CB3"/>
    <w:rsid w:val="00E86829"/>
    <w:rsid w:val="00E86F5B"/>
    <w:rsid w:val="00E870F1"/>
    <w:rsid w:val="00E87B2D"/>
    <w:rsid w:val="00E87F99"/>
    <w:rsid w:val="00E9020B"/>
    <w:rsid w:val="00E9042B"/>
    <w:rsid w:val="00E90751"/>
    <w:rsid w:val="00E907C2"/>
    <w:rsid w:val="00E912AF"/>
    <w:rsid w:val="00E91BCD"/>
    <w:rsid w:val="00E924B2"/>
    <w:rsid w:val="00E92AAE"/>
    <w:rsid w:val="00E92F2C"/>
    <w:rsid w:val="00E93030"/>
    <w:rsid w:val="00E9318B"/>
    <w:rsid w:val="00E93294"/>
    <w:rsid w:val="00E93457"/>
    <w:rsid w:val="00E93500"/>
    <w:rsid w:val="00E9456F"/>
    <w:rsid w:val="00E9466C"/>
    <w:rsid w:val="00E94F00"/>
    <w:rsid w:val="00E952FF"/>
    <w:rsid w:val="00E9559F"/>
    <w:rsid w:val="00E95C07"/>
    <w:rsid w:val="00E95C63"/>
    <w:rsid w:val="00E960E7"/>
    <w:rsid w:val="00E9627D"/>
    <w:rsid w:val="00E964BA"/>
    <w:rsid w:val="00E9650D"/>
    <w:rsid w:val="00E96895"/>
    <w:rsid w:val="00E96AF0"/>
    <w:rsid w:val="00E96C01"/>
    <w:rsid w:val="00E96C70"/>
    <w:rsid w:val="00E96E23"/>
    <w:rsid w:val="00E96F1B"/>
    <w:rsid w:val="00EA09FB"/>
    <w:rsid w:val="00EA0D1C"/>
    <w:rsid w:val="00EA106B"/>
    <w:rsid w:val="00EA1073"/>
    <w:rsid w:val="00EA10F4"/>
    <w:rsid w:val="00EA1110"/>
    <w:rsid w:val="00EA13F0"/>
    <w:rsid w:val="00EA1D6D"/>
    <w:rsid w:val="00EA23FB"/>
    <w:rsid w:val="00EA2586"/>
    <w:rsid w:val="00EA2991"/>
    <w:rsid w:val="00EA29D9"/>
    <w:rsid w:val="00EA2C51"/>
    <w:rsid w:val="00EA2E9F"/>
    <w:rsid w:val="00EA34B3"/>
    <w:rsid w:val="00EA3594"/>
    <w:rsid w:val="00EA3600"/>
    <w:rsid w:val="00EA3800"/>
    <w:rsid w:val="00EA3962"/>
    <w:rsid w:val="00EA4408"/>
    <w:rsid w:val="00EA4C93"/>
    <w:rsid w:val="00EA4D48"/>
    <w:rsid w:val="00EA4E17"/>
    <w:rsid w:val="00EA55AB"/>
    <w:rsid w:val="00EA59D9"/>
    <w:rsid w:val="00EA5A0D"/>
    <w:rsid w:val="00EA6043"/>
    <w:rsid w:val="00EA6157"/>
    <w:rsid w:val="00EA6502"/>
    <w:rsid w:val="00EA6942"/>
    <w:rsid w:val="00EA7152"/>
    <w:rsid w:val="00EA7382"/>
    <w:rsid w:val="00EA7667"/>
    <w:rsid w:val="00EA7F43"/>
    <w:rsid w:val="00EB090D"/>
    <w:rsid w:val="00EB091C"/>
    <w:rsid w:val="00EB0BFE"/>
    <w:rsid w:val="00EB0FF6"/>
    <w:rsid w:val="00EB151A"/>
    <w:rsid w:val="00EB1588"/>
    <w:rsid w:val="00EB181C"/>
    <w:rsid w:val="00EB1DA0"/>
    <w:rsid w:val="00EB1F6F"/>
    <w:rsid w:val="00EB1F8D"/>
    <w:rsid w:val="00EB21BB"/>
    <w:rsid w:val="00EB230C"/>
    <w:rsid w:val="00EB2512"/>
    <w:rsid w:val="00EB293B"/>
    <w:rsid w:val="00EB2BB0"/>
    <w:rsid w:val="00EB2C0C"/>
    <w:rsid w:val="00EB2CBC"/>
    <w:rsid w:val="00EB31D1"/>
    <w:rsid w:val="00EB3258"/>
    <w:rsid w:val="00EB32DE"/>
    <w:rsid w:val="00EB3719"/>
    <w:rsid w:val="00EB42EA"/>
    <w:rsid w:val="00EB5F09"/>
    <w:rsid w:val="00EB62BA"/>
    <w:rsid w:val="00EB6A20"/>
    <w:rsid w:val="00EB7581"/>
    <w:rsid w:val="00EB7812"/>
    <w:rsid w:val="00EB7CF1"/>
    <w:rsid w:val="00EB7EE7"/>
    <w:rsid w:val="00EC051B"/>
    <w:rsid w:val="00EC166F"/>
    <w:rsid w:val="00EC20BE"/>
    <w:rsid w:val="00EC2196"/>
    <w:rsid w:val="00EC220E"/>
    <w:rsid w:val="00EC2336"/>
    <w:rsid w:val="00EC3342"/>
    <w:rsid w:val="00EC3A78"/>
    <w:rsid w:val="00EC3FF5"/>
    <w:rsid w:val="00EC43F9"/>
    <w:rsid w:val="00EC494D"/>
    <w:rsid w:val="00EC4F16"/>
    <w:rsid w:val="00EC4FCE"/>
    <w:rsid w:val="00EC5838"/>
    <w:rsid w:val="00EC58F9"/>
    <w:rsid w:val="00EC5EC0"/>
    <w:rsid w:val="00EC61AA"/>
    <w:rsid w:val="00EC66C0"/>
    <w:rsid w:val="00EC6812"/>
    <w:rsid w:val="00EC69A6"/>
    <w:rsid w:val="00EC727B"/>
    <w:rsid w:val="00EC74C0"/>
    <w:rsid w:val="00EC795B"/>
    <w:rsid w:val="00EC799F"/>
    <w:rsid w:val="00EC7BAD"/>
    <w:rsid w:val="00EC7C5A"/>
    <w:rsid w:val="00EC7C6D"/>
    <w:rsid w:val="00ED0173"/>
    <w:rsid w:val="00ED0794"/>
    <w:rsid w:val="00ED09EE"/>
    <w:rsid w:val="00ED0A87"/>
    <w:rsid w:val="00ED0AC6"/>
    <w:rsid w:val="00ED0DD4"/>
    <w:rsid w:val="00ED188D"/>
    <w:rsid w:val="00ED2215"/>
    <w:rsid w:val="00ED2482"/>
    <w:rsid w:val="00ED2693"/>
    <w:rsid w:val="00ED2DDB"/>
    <w:rsid w:val="00ED2E42"/>
    <w:rsid w:val="00ED2E66"/>
    <w:rsid w:val="00ED3283"/>
    <w:rsid w:val="00ED3796"/>
    <w:rsid w:val="00ED3835"/>
    <w:rsid w:val="00ED3EBB"/>
    <w:rsid w:val="00ED4483"/>
    <w:rsid w:val="00ED44C4"/>
    <w:rsid w:val="00ED47EE"/>
    <w:rsid w:val="00ED4E01"/>
    <w:rsid w:val="00ED4FC2"/>
    <w:rsid w:val="00ED5008"/>
    <w:rsid w:val="00ED55E0"/>
    <w:rsid w:val="00ED5755"/>
    <w:rsid w:val="00ED59FC"/>
    <w:rsid w:val="00ED5EFB"/>
    <w:rsid w:val="00ED5F50"/>
    <w:rsid w:val="00ED6615"/>
    <w:rsid w:val="00ED67A8"/>
    <w:rsid w:val="00ED6A32"/>
    <w:rsid w:val="00ED6ACE"/>
    <w:rsid w:val="00ED6BF6"/>
    <w:rsid w:val="00ED6E29"/>
    <w:rsid w:val="00ED7034"/>
    <w:rsid w:val="00ED7343"/>
    <w:rsid w:val="00ED759F"/>
    <w:rsid w:val="00ED7B24"/>
    <w:rsid w:val="00ED7ED7"/>
    <w:rsid w:val="00EE03B3"/>
    <w:rsid w:val="00EE0B3D"/>
    <w:rsid w:val="00EE122A"/>
    <w:rsid w:val="00EE19E9"/>
    <w:rsid w:val="00EE24E2"/>
    <w:rsid w:val="00EE26BE"/>
    <w:rsid w:val="00EE2942"/>
    <w:rsid w:val="00EE2F24"/>
    <w:rsid w:val="00EE39AE"/>
    <w:rsid w:val="00EE4467"/>
    <w:rsid w:val="00EE4A7C"/>
    <w:rsid w:val="00EE4B8B"/>
    <w:rsid w:val="00EE4E1F"/>
    <w:rsid w:val="00EE554E"/>
    <w:rsid w:val="00EE57FE"/>
    <w:rsid w:val="00EE5A6B"/>
    <w:rsid w:val="00EE62E1"/>
    <w:rsid w:val="00EE73D6"/>
    <w:rsid w:val="00EE7496"/>
    <w:rsid w:val="00EE749A"/>
    <w:rsid w:val="00EF0084"/>
    <w:rsid w:val="00EF093B"/>
    <w:rsid w:val="00EF09B9"/>
    <w:rsid w:val="00EF0A71"/>
    <w:rsid w:val="00EF0E5A"/>
    <w:rsid w:val="00EF153E"/>
    <w:rsid w:val="00EF1DD9"/>
    <w:rsid w:val="00EF242D"/>
    <w:rsid w:val="00EF26A5"/>
    <w:rsid w:val="00EF3437"/>
    <w:rsid w:val="00EF3597"/>
    <w:rsid w:val="00EF3740"/>
    <w:rsid w:val="00EF3817"/>
    <w:rsid w:val="00EF3A12"/>
    <w:rsid w:val="00EF3B5D"/>
    <w:rsid w:val="00EF3DA0"/>
    <w:rsid w:val="00EF3FB5"/>
    <w:rsid w:val="00EF40D2"/>
    <w:rsid w:val="00EF420F"/>
    <w:rsid w:val="00EF47D7"/>
    <w:rsid w:val="00EF4B7B"/>
    <w:rsid w:val="00EF4F64"/>
    <w:rsid w:val="00EF5232"/>
    <w:rsid w:val="00EF537E"/>
    <w:rsid w:val="00EF57DE"/>
    <w:rsid w:val="00EF5FA2"/>
    <w:rsid w:val="00EF661F"/>
    <w:rsid w:val="00EF66CB"/>
    <w:rsid w:val="00EF6BB0"/>
    <w:rsid w:val="00EF717C"/>
    <w:rsid w:val="00EF735B"/>
    <w:rsid w:val="00EF7EF5"/>
    <w:rsid w:val="00F00505"/>
    <w:rsid w:val="00F00685"/>
    <w:rsid w:val="00F0095C"/>
    <w:rsid w:val="00F00BD8"/>
    <w:rsid w:val="00F00C30"/>
    <w:rsid w:val="00F0106E"/>
    <w:rsid w:val="00F01247"/>
    <w:rsid w:val="00F01486"/>
    <w:rsid w:val="00F01829"/>
    <w:rsid w:val="00F019F1"/>
    <w:rsid w:val="00F02108"/>
    <w:rsid w:val="00F0320B"/>
    <w:rsid w:val="00F03238"/>
    <w:rsid w:val="00F034A5"/>
    <w:rsid w:val="00F03629"/>
    <w:rsid w:val="00F037C3"/>
    <w:rsid w:val="00F03AC5"/>
    <w:rsid w:val="00F0404A"/>
    <w:rsid w:val="00F04346"/>
    <w:rsid w:val="00F04606"/>
    <w:rsid w:val="00F04F78"/>
    <w:rsid w:val="00F057B6"/>
    <w:rsid w:val="00F05DC2"/>
    <w:rsid w:val="00F065B4"/>
    <w:rsid w:val="00F068A0"/>
    <w:rsid w:val="00F06B17"/>
    <w:rsid w:val="00F06DCF"/>
    <w:rsid w:val="00F06EE6"/>
    <w:rsid w:val="00F072ED"/>
    <w:rsid w:val="00F075E1"/>
    <w:rsid w:val="00F076C5"/>
    <w:rsid w:val="00F0795B"/>
    <w:rsid w:val="00F07CC3"/>
    <w:rsid w:val="00F10754"/>
    <w:rsid w:val="00F10AA7"/>
    <w:rsid w:val="00F1131D"/>
    <w:rsid w:val="00F1156E"/>
    <w:rsid w:val="00F119DE"/>
    <w:rsid w:val="00F11BB6"/>
    <w:rsid w:val="00F11BD8"/>
    <w:rsid w:val="00F11C7A"/>
    <w:rsid w:val="00F120A0"/>
    <w:rsid w:val="00F12D0B"/>
    <w:rsid w:val="00F13178"/>
    <w:rsid w:val="00F132A1"/>
    <w:rsid w:val="00F133BE"/>
    <w:rsid w:val="00F13DEA"/>
    <w:rsid w:val="00F14A8F"/>
    <w:rsid w:val="00F14BC6"/>
    <w:rsid w:val="00F152F9"/>
    <w:rsid w:val="00F153EC"/>
    <w:rsid w:val="00F16040"/>
    <w:rsid w:val="00F16190"/>
    <w:rsid w:val="00F16583"/>
    <w:rsid w:val="00F16B2D"/>
    <w:rsid w:val="00F16C09"/>
    <w:rsid w:val="00F16D8D"/>
    <w:rsid w:val="00F17B55"/>
    <w:rsid w:val="00F203E8"/>
    <w:rsid w:val="00F20615"/>
    <w:rsid w:val="00F20CC5"/>
    <w:rsid w:val="00F20F39"/>
    <w:rsid w:val="00F2119A"/>
    <w:rsid w:val="00F212FA"/>
    <w:rsid w:val="00F217FF"/>
    <w:rsid w:val="00F21A59"/>
    <w:rsid w:val="00F21B80"/>
    <w:rsid w:val="00F21CCD"/>
    <w:rsid w:val="00F224F4"/>
    <w:rsid w:val="00F22650"/>
    <w:rsid w:val="00F226F2"/>
    <w:rsid w:val="00F22BDF"/>
    <w:rsid w:val="00F230A7"/>
    <w:rsid w:val="00F23492"/>
    <w:rsid w:val="00F23ACF"/>
    <w:rsid w:val="00F23B0E"/>
    <w:rsid w:val="00F23EBF"/>
    <w:rsid w:val="00F240BC"/>
    <w:rsid w:val="00F240DB"/>
    <w:rsid w:val="00F246B2"/>
    <w:rsid w:val="00F247A2"/>
    <w:rsid w:val="00F24E56"/>
    <w:rsid w:val="00F24FE3"/>
    <w:rsid w:val="00F25283"/>
    <w:rsid w:val="00F252F2"/>
    <w:rsid w:val="00F25467"/>
    <w:rsid w:val="00F25D57"/>
    <w:rsid w:val="00F25EEA"/>
    <w:rsid w:val="00F264D6"/>
    <w:rsid w:val="00F267DE"/>
    <w:rsid w:val="00F26CFE"/>
    <w:rsid w:val="00F26DC1"/>
    <w:rsid w:val="00F272C3"/>
    <w:rsid w:val="00F27885"/>
    <w:rsid w:val="00F27E79"/>
    <w:rsid w:val="00F30A3B"/>
    <w:rsid w:val="00F30C4A"/>
    <w:rsid w:val="00F30CE0"/>
    <w:rsid w:val="00F31113"/>
    <w:rsid w:val="00F31310"/>
    <w:rsid w:val="00F31522"/>
    <w:rsid w:val="00F31749"/>
    <w:rsid w:val="00F31783"/>
    <w:rsid w:val="00F319E9"/>
    <w:rsid w:val="00F31DC4"/>
    <w:rsid w:val="00F31F43"/>
    <w:rsid w:val="00F31FEB"/>
    <w:rsid w:val="00F323B6"/>
    <w:rsid w:val="00F325C8"/>
    <w:rsid w:val="00F32EEE"/>
    <w:rsid w:val="00F334A2"/>
    <w:rsid w:val="00F33523"/>
    <w:rsid w:val="00F33CC3"/>
    <w:rsid w:val="00F341C4"/>
    <w:rsid w:val="00F347AD"/>
    <w:rsid w:val="00F349F6"/>
    <w:rsid w:val="00F34C47"/>
    <w:rsid w:val="00F34D51"/>
    <w:rsid w:val="00F34E30"/>
    <w:rsid w:val="00F35042"/>
    <w:rsid w:val="00F3517C"/>
    <w:rsid w:val="00F35FEC"/>
    <w:rsid w:val="00F3601F"/>
    <w:rsid w:val="00F365CD"/>
    <w:rsid w:val="00F3660A"/>
    <w:rsid w:val="00F3742B"/>
    <w:rsid w:val="00F375E2"/>
    <w:rsid w:val="00F37633"/>
    <w:rsid w:val="00F37C2C"/>
    <w:rsid w:val="00F407D7"/>
    <w:rsid w:val="00F40867"/>
    <w:rsid w:val="00F40949"/>
    <w:rsid w:val="00F40A8A"/>
    <w:rsid w:val="00F40D75"/>
    <w:rsid w:val="00F415E5"/>
    <w:rsid w:val="00F41694"/>
    <w:rsid w:val="00F41C20"/>
    <w:rsid w:val="00F41C48"/>
    <w:rsid w:val="00F41C8F"/>
    <w:rsid w:val="00F4208B"/>
    <w:rsid w:val="00F42222"/>
    <w:rsid w:val="00F422BE"/>
    <w:rsid w:val="00F423DA"/>
    <w:rsid w:val="00F42454"/>
    <w:rsid w:val="00F42489"/>
    <w:rsid w:val="00F434D7"/>
    <w:rsid w:val="00F43832"/>
    <w:rsid w:val="00F43D46"/>
    <w:rsid w:val="00F44350"/>
    <w:rsid w:val="00F44922"/>
    <w:rsid w:val="00F44CA1"/>
    <w:rsid w:val="00F456A3"/>
    <w:rsid w:val="00F459F1"/>
    <w:rsid w:val="00F45CF3"/>
    <w:rsid w:val="00F464E8"/>
    <w:rsid w:val="00F46688"/>
    <w:rsid w:val="00F46734"/>
    <w:rsid w:val="00F4738A"/>
    <w:rsid w:val="00F47E8D"/>
    <w:rsid w:val="00F506B2"/>
    <w:rsid w:val="00F5091F"/>
    <w:rsid w:val="00F50AED"/>
    <w:rsid w:val="00F50B53"/>
    <w:rsid w:val="00F50C59"/>
    <w:rsid w:val="00F50F88"/>
    <w:rsid w:val="00F514E7"/>
    <w:rsid w:val="00F51936"/>
    <w:rsid w:val="00F51D1D"/>
    <w:rsid w:val="00F5246B"/>
    <w:rsid w:val="00F52BFC"/>
    <w:rsid w:val="00F52CB7"/>
    <w:rsid w:val="00F52DD2"/>
    <w:rsid w:val="00F530C4"/>
    <w:rsid w:val="00F53AAB"/>
    <w:rsid w:val="00F5404A"/>
    <w:rsid w:val="00F5418E"/>
    <w:rsid w:val="00F543FC"/>
    <w:rsid w:val="00F544B8"/>
    <w:rsid w:val="00F545B4"/>
    <w:rsid w:val="00F54E0F"/>
    <w:rsid w:val="00F54E4B"/>
    <w:rsid w:val="00F5599A"/>
    <w:rsid w:val="00F55BEC"/>
    <w:rsid w:val="00F55DBA"/>
    <w:rsid w:val="00F56678"/>
    <w:rsid w:val="00F566CD"/>
    <w:rsid w:val="00F569D7"/>
    <w:rsid w:val="00F56F1E"/>
    <w:rsid w:val="00F57008"/>
    <w:rsid w:val="00F570C5"/>
    <w:rsid w:val="00F5724E"/>
    <w:rsid w:val="00F574E8"/>
    <w:rsid w:val="00F574F5"/>
    <w:rsid w:val="00F57705"/>
    <w:rsid w:val="00F57962"/>
    <w:rsid w:val="00F57A56"/>
    <w:rsid w:val="00F57A5C"/>
    <w:rsid w:val="00F57C46"/>
    <w:rsid w:val="00F57D62"/>
    <w:rsid w:val="00F600B4"/>
    <w:rsid w:val="00F602C3"/>
    <w:rsid w:val="00F6036E"/>
    <w:rsid w:val="00F60878"/>
    <w:rsid w:val="00F60EE8"/>
    <w:rsid w:val="00F613AA"/>
    <w:rsid w:val="00F61488"/>
    <w:rsid w:val="00F61524"/>
    <w:rsid w:val="00F61A33"/>
    <w:rsid w:val="00F61EF5"/>
    <w:rsid w:val="00F62179"/>
    <w:rsid w:val="00F62566"/>
    <w:rsid w:val="00F6259D"/>
    <w:rsid w:val="00F630A0"/>
    <w:rsid w:val="00F63195"/>
    <w:rsid w:val="00F63753"/>
    <w:rsid w:val="00F64BF9"/>
    <w:rsid w:val="00F654D8"/>
    <w:rsid w:val="00F65542"/>
    <w:rsid w:val="00F655B7"/>
    <w:rsid w:val="00F65891"/>
    <w:rsid w:val="00F65C0D"/>
    <w:rsid w:val="00F65FED"/>
    <w:rsid w:val="00F667FB"/>
    <w:rsid w:val="00F66E12"/>
    <w:rsid w:val="00F6775A"/>
    <w:rsid w:val="00F678F0"/>
    <w:rsid w:val="00F70500"/>
    <w:rsid w:val="00F70548"/>
    <w:rsid w:val="00F70A0A"/>
    <w:rsid w:val="00F70AD7"/>
    <w:rsid w:val="00F7105C"/>
    <w:rsid w:val="00F71677"/>
    <w:rsid w:val="00F71BC1"/>
    <w:rsid w:val="00F71F84"/>
    <w:rsid w:val="00F72024"/>
    <w:rsid w:val="00F72C72"/>
    <w:rsid w:val="00F735A3"/>
    <w:rsid w:val="00F73696"/>
    <w:rsid w:val="00F737FC"/>
    <w:rsid w:val="00F73FD9"/>
    <w:rsid w:val="00F74316"/>
    <w:rsid w:val="00F7477D"/>
    <w:rsid w:val="00F74CBB"/>
    <w:rsid w:val="00F74D57"/>
    <w:rsid w:val="00F75973"/>
    <w:rsid w:val="00F760EC"/>
    <w:rsid w:val="00F76CEF"/>
    <w:rsid w:val="00F773C6"/>
    <w:rsid w:val="00F775DB"/>
    <w:rsid w:val="00F77DE1"/>
    <w:rsid w:val="00F801BE"/>
    <w:rsid w:val="00F80876"/>
    <w:rsid w:val="00F80DEE"/>
    <w:rsid w:val="00F817F6"/>
    <w:rsid w:val="00F8189E"/>
    <w:rsid w:val="00F81BF3"/>
    <w:rsid w:val="00F81CDD"/>
    <w:rsid w:val="00F82645"/>
    <w:rsid w:val="00F82DA7"/>
    <w:rsid w:val="00F82E97"/>
    <w:rsid w:val="00F830FA"/>
    <w:rsid w:val="00F832B9"/>
    <w:rsid w:val="00F83314"/>
    <w:rsid w:val="00F83DC4"/>
    <w:rsid w:val="00F841E4"/>
    <w:rsid w:val="00F843DE"/>
    <w:rsid w:val="00F84490"/>
    <w:rsid w:val="00F84CD2"/>
    <w:rsid w:val="00F851CE"/>
    <w:rsid w:val="00F853B7"/>
    <w:rsid w:val="00F85493"/>
    <w:rsid w:val="00F854B9"/>
    <w:rsid w:val="00F855CC"/>
    <w:rsid w:val="00F85EA1"/>
    <w:rsid w:val="00F85F83"/>
    <w:rsid w:val="00F85FB3"/>
    <w:rsid w:val="00F85FC9"/>
    <w:rsid w:val="00F861C6"/>
    <w:rsid w:val="00F86636"/>
    <w:rsid w:val="00F8663F"/>
    <w:rsid w:val="00F86685"/>
    <w:rsid w:val="00F867A7"/>
    <w:rsid w:val="00F86A36"/>
    <w:rsid w:val="00F86BC3"/>
    <w:rsid w:val="00F86C00"/>
    <w:rsid w:val="00F86ECE"/>
    <w:rsid w:val="00F87045"/>
    <w:rsid w:val="00F87327"/>
    <w:rsid w:val="00F873A7"/>
    <w:rsid w:val="00F874D8"/>
    <w:rsid w:val="00F87800"/>
    <w:rsid w:val="00F87A90"/>
    <w:rsid w:val="00F87AA5"/>
    <w:rsid w:val="00F9020D"/>
    <w:rsid w:val="00F904CA"/>
    <w:rsid w:val="00F905B5"/>
    <w:rsid w:val="00F91299"/>
    <w:rsid w:val="00F915D8"/>
    <w:rsid w:val="00F91895"/>
    <w:rsid w:val="00F91BD0"/>
    <w:rsid w:val="00F91CE5"/>
    <w:rsid w:val="00F921B0"/>
    <w:rsid w:val="00F92971"/>
    <w:rsid w:val="00F93A5B"/>
    <w:rsid w:val="00F9413A"/>
    <w:rsid w:val="00F9416B"/>
    <w:rsid w:val="00F942B2"/>
    <w:rsid w:val="00F945EA"/>
    <w:rsid w:val="00F9471E"/>
    <w:rsid w:val="00F94E93"/>
    <w:rsid w:val="00F94EA0"/>
    <w:rsid w:val="00F955B9"/>
    <w:rsid w:val="00F95628"/>
    <w:rsid w:val="00F95750"/>
    <w:rsid w:val="00F9579A"/>
    <w:rsid w:val="00F96A9D"/>
    <w:rsid w:val="00F96D8D"/>
    <w:rsid w:val="00F9760D"/>
    <w:rsid w:val="00FA06B7"/>
    <w:rsid w:val="00FA0741"/>
    <w:rsid w:val="00FA0A78"/>
    <w:rsid w:val="00FA114C"/>
    <w:rsid w:val="00FA1954"/>
    <w:rsid w:val="00FA1DA8"/>
    <w:rsid w:val="00FA248D"/>
    <w:rsid w:val="00FA2A24"/>
    <w:rsid w:val="00FA31A1"/>
    <w:rsid w:val="00FA3336"/>
    <w:rsid w:val="00FA35AE"/>
    <w:rsid w:val="00FA38D7"/>
    <w:rsid w:val="00FA44AA"/>
    <w:rsid w:val="00FA4A1C"/>
    <w:rsid w:val="00FA4B9B"/>
    <w:rsid w:val="00FA4F03"/>
    <w:rsid w:val="00FA56CB"/>
    <w:rsid w:val="00FA5B20"/>
    <w:rsid w:val="00FA5B4E"/>
    <w:rsid w:val="00FA5CB1"/>
    <w:rsid w:val="00FA5D30"/>
    <w:rsid w:val="00FA5E25"/>
    <w:rsid w:val="00FA5EE6"/>
    <w:rsid w:val="00FA5F52"/>
    <w:rsid w:val="00FA62CD"/>
    <w:rsid w:val="00FA679F"/>
    <w:rsid w:val="00FA6C4C"/>
    <w:rsid w:val="00FA6D0A"/>
    <w:rsid w:val="00FA70C9"/>
    <w:rsid w:val="00FA7147"/>
    <w:rsid w:val="00FA77CD"/>
    <w:rsid w:val="00FB0D8C"/>
    <w:rsid w:val="00FB0ED7"/>
    <w:rsid w:val="00FB116C"/>
    <w:rsid w:val="00FB14EE"/>
    <w:rsid w:val="00FB1D57"/>
    <w:rsid w:val="00FB1EA6"/>
    <w:rsid w:val="00FB282B"/>
    <w:rsid w:val="00FB282C"/>
    <w:rsid w:val="00FB2C71"/>
    <w:rsid w:val="00FB3086"/>
    <w:rsid w:val="00FB327A"/>
    <w:rsid w:val="00FB3540"/>
    <w:rsid w:val="00FB354C"/>
    <w:rsid w:val="00FB400E"/>
    <w:rsid w:val="00FB46E2"/>
    <w:rsid w:val="00FB4A76"/>
    <w:rsid w:val="00FB53DC"/>
    <w:rsid w:val="00FB5AF6"/>
    <w:rsid w:val="00FB62A6"/>
    <w:rsid w:val="00FB6886"/>
    <w:rsid w:val="00FB6CEA"/>
    <w:rsid w:val="00FB71D6"/>
    <w:rsid w:val="00FB7605"/>
    <w:rsid w:val="00FB7EB4"/>
    <w:rsid w:val="00FB7EDB"/>
    <w:rsid w:val="00FC0653"/>
    <w:rsid w:val="00FC1210"/>
    <w:rsid w:val="00FC168E"/>
    <w:rsid w:val="00FC197A"/>
    <w:rsid w:val="00FC1B7A"/>
    <w:rsid w:val="00FC1D99"/>
    <w:rsid w:val="00FC1F08"/>
    <w:rsid w:val="00FC2852"/>
    <w:rsid w:val="00FC2A77"/>
    <w:rsid w:val="00FC2C92"/>
    <w:rsid w:val="00FC2D07"/>
    <w:rsid w:val="00FC2D4C"/>
    <w:rsid w:val="00FC31F8"/>
    <w:rsid w:val="00FC37A2"/>
    <w:rsid w:val="00FC3C09"/>
    <w:rsid w:val="00FC3E10"/>
    <w:rsid w:val="00FC4440"/>
    <w:rsid w:val="00FC48CD"/>
    <w:rsid w:val="00FC506C"/>
    <w:rsid w:val="00FC508A"/>
    <w:rsid w:val="00FC5B0F"/>
    <w:rsid w:val="00FC6119"/>
    <w:rsid w:val="00FC61FD"/>
    <w:rsid w:val="00FC649D"/>
    <w:rsid w:val="00FC6985"/>
    <w:rsid w:val="00FC69A6"/>
    <w:rsid w:val="00FC69C5"/>
    <w:rsid w:val="00FC6B6D"/>
    <w:rsid w:val="00FC6B86"/>
    <w:rsid w:val="00FC6E76"/>
    <w:rsid w:val="00FC70A1"/>
    <w:rsid w:val="00FC764F"/>
    <w:rsid w:val="00FC770F"/>
    <w:rsid w:val="00FC78E2"/>
    <w:rsid w:val="00FD06A0"/>
    <w:rsid w:val="00FD0B56"/>
    <w:rsid w:val="00FD11F7"/>
    <w:rsid w:val="00FD178F"/>
    <w:rsid w:val="00FD17A2"/>
    <w:rsid w:val="00FD1BB2"/>
    <w:rsid w:val="00FD1DE5"/>
    <w:rsid w:val="00FD21F8"/>
    <w:rsid w:val="00FD2256"/>
    <w:rsid w:val="00FD24B3"/>
    <w:rsid w:val="00FD28C3"/>
    <w:rsid w:val="00FD298C"/>
    <w:rsid w:val="00FD2A5F"/>
    <w:rsid w:val="00FD2C96"/>
    <w:rsid w:val="00FD2F02"/>
    <w:rsid w:val="00FD37E9"/>
    <w:rsid w:val="00FD3E7F"/>
    <w:rsid w:val="00FD404B"/>
    <w:rsid w:val="00FD4CBA"/>
    <w:rsid w:val="00FD4F7F"/>
    <w:rsid w:val="00FD514D"/>
    <w:rsid w:val="00FD58A3"/>
    <w:rsid w:val="00FD5A47"/>
    <w:rsid w:val="00FD642D"/>
    <w:rsid w:val="00FD670E"/>
    <w:rsid w:val="00FD683E"/>
    <w:rsid w:val="00FD6861"/>
    <w:rsid w:val="00FD6AC4"/>
    <w:rsid w:val="00FD752F"/>
    <w:rsid w:val="00FD76CF"/>
    <w:rsid w:val="00FD76FD"/>
    <w:rsid w:val="00FD7720"/>
    <w:rsid w:val="00FD7845"/>
    <w:rsid w:val="00FD790B"/>
    <w:rsid w:val="00FD7B89"/>
    <w:rsid w:val="00FD7F2A"/>
    <w:rsid w:val="00FD7FE5"/>
    <w:rsid w:val="00FE0C85"/>
    <w:rsid w:val="00FE0DCA"/>
    <w:rsid w:val="00FE1145"/>
    <w:rsid w:val="00FE1979"/>
    <w:rsid w:val="00FE1D08"/>
    <w:rsid w:val="00FE1F1C"/>
    <w:rsid w:val="00FE22AF"/>
    <w:rsid w:val="00FE252D"/>
    <w:rsid w:val="00FE2BC4"/>
    <w:rsid w:val="00FE2EA2"/>
    <w:rsid w:val="00FE2EA8"/>
    <w:rsid w:val="00FE32C6"/>
    <w:rsid w:val="00FE343E"/>
    <w:rsid w:val="00FE3983"/>
    <w:rsid w:val="00FE39F2"/>
    <w:rsid w:val="00FE3A92"/>
    <w:rsid w:val="00FE526F"/>
    <w:rsid w:val="00FE536C"/>
    <w:rsid w:val="00FE55FF"/>
    <w:rsid w:val="00FE5753"/>
    <w:rsid w:val="00FE5816"/>
    <w:rsid w:val="00FE59D9"/>
    <w:rsid w:val="00FE5A74"/>
    <w:rsid w:val="00FE5E91"/>
    <w:rsid w:val="00FE5EFC"/>
    <w:rsid w:val="00FE5F26"/>
    <w:rsid w:val="00FE64CC"/>
    <w:rsid w:val="00FE653D"/>
    <w:rsid w:val="00FE6E93"/>
    <w:rsid w:val="00FE7490"/>
    <w:rsid w:val="00FE7632"/>
    <w:rsid w:val="00FE776C"/>
    <w:rsid w:val="00FE7A3C"/>
    <w:rsid w:val="00FE7DCC"/>
    <w:rsid w:val="00FE7E67"/>
    <w:rsid w:val="00FF011F"/>
    <w:rsid w:val="00FF084B"/>
    <w:rsid w:val="00FF0A2B"/>
    <w:rsid w:val="00FF0DEC"/>
    <w:rsid w:val="00FF1615"/>
    <w:rsid w:val="00FF215D"/>
    <w:rsid w:val="00FF2A0F"/>
    <w:rsid w:val="00FF2FAD"/>
    <w:rsid w:val="00FF3005"/>
    <w:rsid w:val="00FF3BD2"/>
    <w:rsid w:val="00FF3C26"/>
    <w:rsid w:val="00FF4004"/>
    <w:rsid w:val="00FF40E6"/>
    <w:rsid w:val="00FF4671"/>
    <w:rsid w:val="00FF469D"/>
    <w:rsid w:val="00FF49A2"/>
    <w:rsid w:val="00FF4B77"/>
    <w:rsid w:val="00FF4D06"/>
    <w:rsid w:val="00FF514A"/>
    <w:rsid w:val="00FF52F6"/>
    <w:rsid w:val="00FF5317"/>
    <w:rsid w:val="00FF564E"/>
    <w:rsid w:val="00FF60DB"/>
    <w:rsid w:val="00FF6127"/>
    <w:rsid w:val="00FF6855"/>
    <w:rsid w:val="00FF6996"/>
    <w:rsid w:val="00FF77E9"/>
    <w:rsid w:val="00FF79B5"/>
    <w:rsid w:val="00FF7AD6"/>
    <w:rsid w:val="00FF7D00"/>
    <w:rsid w:val="00FF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68EE"/>
  <w15:docId w15:val="{B1D2B289-5B0C-4193-8A6C-432F62BE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8C"/>
    <w:pPr>
      <w:suppressAutoHyphens/>
      <w:autoSpaceDE w:val="0"/>
    </w:pPr>
    <w:rPr>
      <w:lang w:eastAsia="ar-SA"/>
    </w:rPr>
  </w:style>
  <w:style w:type="paragraph" w:styleId="1">
    <w:name w:val="heading 1"/>
    <w:basedOn w:val="a"/>
    <w:next w:val="a"/>
    <w:link w:val="10"/>
    <w:uiPriority w:val="9"/>
    <w:qFormat/>
    <w:rsid w:val="00A56E30"/>
    <w:pPr>
      <w:keepNext/>
      <w:tabs>
        <w:tab w:val="num" w:pos="0"/>
      </w:tabs>
      <w:spacing w:before="240" w:after="60"/>
      <w:outlineLvl w:val="0"/>
    </w:pPr>
    <w:rPr>
      <w:rFonts w:ascii="Arial" w:hAnsi="Arial"/>
      <w:b/>
      <w:bCs/>
      <w:kern w:val="1"/>
      <w:sz w:val="32"/>
      <w:szCs w:val="32"/>
    </w:rPr>
  </w:style>
  <w:style w:type="paragraph" w:styleId="2">
    <w:name w:val="heading 2"/>
    <w:basedOn w:val="a"/>
    <w:next w:val="a"/>
    <w:link w:val="20"/>
    <w:uiPriority w:val="9"/>
    <w:unhideWhenUsed/>
    <w:qFormat/>
    <w:rsid w:val="00AB11C0"/>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197994"/>
    <w:pPr>
      <w:keepNext/>
      <w:spacing w:before="240" w:after="60"/>
      <w:outlineLvl w:val="2"/>
    </w:pPr>
    <w:rPr>
      <w:rFonts w:ascii="Cambria" w:hAnsi="Cambria"/>
      <w:b/>
      <w:bCs/>
      <w:sz w:val="26"/>
      <w:szCs w:val="26"/>
    </w:rPr>
  </w:style>
  <w:style w:type="paragraph" w:styleId="4">
    <w:name w:val="heading 4"/>
    <w:aliases w:val="H4"/>
    <w:basedOn w:val="a"/>
    <w:next w:val="a"/>
    <w:link w:val="40"/>
    <w:qFormat/>
    <w:rsid w:val="000A47C7"/>
    <w:pPr>
      <w:keepNext/>
      <w:suppressAutoHyphens w:val="0"/>
      <w:autoSpaceDE/>
      <w:spacing w:line="240" w:lineRule="exact"/>
      <w:outlineLvl w:val="3"/>
    </w:pPr>
    <w:rPr>
      <w:sz w:val="28"/>
    </w:rPr>
  </w:style>
  <w:style w:type="paragraph" w:styleId="5">
    <w:name w:val="heading 5"/>
    <w:basedOn w:val="a"/>
    <w:next w:val="a"/>
    <w:link w:val="50"/>
    <w:uiPriority w:val="9"/>
    <w:qFormat/>
    <w:rsid w:val="000A47C7"/>
    <w:pPr>
      <w:keepNext/>
      <w:suppressAutoHyphens w:val="0"/>
      <w:autoSpaceDE/>
      <w:spacing w:line="240" w:lineRule="exact"/>
      <w:outlineLvl w:val="4"/>
    </w:pPr>
    <w:rPr>
      <w:sz w:val="24"/>
    </w:rPr>
  </w:style>
  <w:style w:type="paragraph" w:styleId="6">
    <w:name w:val="heading 6"/>
    <w:basedOn w:val="a"/>
    <w:next w:val="a"/>
    <w:link w:val="60"/>
    <w:uiPriority w:val="9"/>
    <w:qFormat/>
    <w:rsid w:val="000A47C7"/>
    <w:pPr>
      <w:keepNext/>
      <w:suppressAutoHyphens w:val="0"/>
      <w:autoSpaceDE/>
      <w:spacing w:before="240" w:line="240" w:lineRule="exact"/>
      <w:jc w:val="both"/>
      <w:outlineLvl w:val="5"/>
    </w:pPr>
    <w:rPr>
      <w:sz w:val="28"/>
    </w:rPr>
  </w:style>
  <w:style w:type="paragraph" w:styleId="7">
    <w:name w:val="heading 7"/>
    <w:basedOn w:val="a"/>
    <w:next w:val="a"/>
    <w:link w:val="70"/>
    <w:uiPriority w:val="9"/>
    <w:qFormat/>
    <w:rsid w:val="000A47C7"/>
    <w:pPr>
      <w:keepNext/>
      <w:suppressAutoHyphens w:val="0"/>
      <w:autoSpaceDE/>
      <w:spacing w:after="120"/>
      <w:jc w:val="center"/>
      <w:outlineLvl w:val="6"/>
    </w:pPr>
    <w:rPr>
      <w:rFonts w:ascii="Arial" w:hAnsi="Arial"/>
      <w:b/>
      <w:sz w:val="24"/>
    </w:rPr>
  </w:style>
  <w:style w:type="paragraph" w:styleId="8">
    <w:name w:val="heading 8"/>
    <w:basedOn w:val="a"/>
    <w:next w:val="a"/>
    <w:link w:val="80"/>
    <w:uiPriority w:val="9"/>
    <w:unhideWhenUsed/>
    <w:qFormat/>
    <w:rsid w:val="00F86BC3"/>
    <w:pPr>
      <w:suppressAutoHyphens w:val="0"/>
      <w:autoSpaceDE/>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C23B35"/>
    <w:pPr>
      <w:keepNext/>
      <w:keepLines/>
      <w:suppressAutoHyphens w:val="0"/>
      <w:autoSpaceDE/>
      <w:spacing w:before="200" w:line="288" w:lineRule="auto"/>
      <w:ind w:firstLine="567"/>
      <w:jc w:val="both"/>
      <w:outlineLvl w:val="8"/>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A56E30"/>
  </w:style>
  <w:style w:type="character" w:customStyle="1" w:styleId="WW-Absatz-Standardschriftart1">
    <w:name w:val="WW-Absatz-Standardschriftart1"/>
    <w:rsid w:val="00A56E30"/>
  </w:style>
  <w:style w:type="character" w:customStyle="1" w:styleId="WW-">
    <w:name w:val="WW-Основной шрифт абзаца"/>
    <w:rsid w:val="00A56E30"/>
  </w:style>
  <w:style w:type="character" w:styleId="a3">
    <w:name w:val="page number"/>
    <w:basedOn w:val="WW-"/>
    <w:rsid w:val="00A56E30"/>
  </w:style>
  <w:style w:type="character" w:customStyle="1" w:styleId="a4">
    <w:name w:val="Маркеры списка"/>
    <w:rsid w:val="00A56E30"/>
    <w:rPr>
      <w:rFonts w:ascii="StarSymbol" w:eastAsia="StarSymbol" w:hAnsi="StarSymbol" w:cs="StarSymbol"/>
      <w:sz w:val="18"/>
      <w:szCs w:val="18"/>
    </w:rPr>
  </w:style>
  <w:style w:type="character" w:customStyle="1" w:styleId="WW-0">
    <w:name w:val="WW-Маркеры списка"/>
    <w:rsid w:val="00A56E30"/>
    <w:rPr>
      <w:rFonts w:ascii="StarSymbol" w:eastAsia="StarSymbol" w:hAnsi="StarSymbol" w:cs="StarSymbol"/>
      <w:sz w:val="18"/>
      <w:szCs w:val="18"/>
    </w:rPr>
  </w:style>
  <w:style w:type="character" w:customStyle="1" w:styleId="a5">
    <w:name w:val="Символ нумерации"/>
    <w:rsid w:val="00A56E30"/>
  </w:style>
  <w:style w:type="paragraph" w:customStyle="1" w:styleId="11">
    <w:name w:val="Заголовок1"/>
    <w:basedOn w:val="a"/>
    <w:next w:val="a6"/>
    <w:rsid w:val="00A56E30"/>
    <w:pPr>
      <w:keepNext/>
      <w:spacing w:before="240" w:after="120"/>
    </w:pPr>
    <w:rPr>
      <w:rFonts w:ascii="Arial" w:eastAsia="Tahoma" w:hAnsi="Arial" w:cs="Tahoma"/>
      <w:sz w:val="28"/>
      <w:szCs w:val="28"/>
    </w:rPr>
  </w:style>
  <w:style w:type="paragraph" w:styleId="a6">
    <w:name w:val="Body Text"/>
    <w:basedOn w:val="a"/>
    <w:link w:val="a7"/>
    <w:rsid w:val="00A56E30"/>
    <w:pPr>
      <w:spacing w:after="120"/>
    </w:pPr>
  </w:style>
  <w:style w:type="paragraph" w:customStyle="1" w:styleId="WW-1">
    <w:name w:val="WW-Заголовок"/>
    <w:basedOn w:val="a"/>
    <w:next w:val="a6"/>
    <w:rsid w:val="00A56E30"/>
    <w:pPr>
      <w:keepNext/>
      <w:spacing w:before="240" w:after="120"/>
    </w:pPr>
    <w:rPr>
      <w:rFonts w:ascii="Arial" w:eastAsia="Tahoma" w:hAnsi="Arial" w:cs="Tahoma"/>
      <w:sz w:val="28"/>
      <w:szCs w:val="28"/>
    </w:rPr>
  </w:style>
  <w:style w:type="paragraph" w:customStyle="1" w:styleId="WW-10">
    <w:name w:val="WW-Заголовок1"/>
    <w:basedOn w:val="a"/>
    <w:next w:val="a6"/>
    <w:rsid w:val="00A56E30"/>
    <w:pPr>
      <w:keepNext/>
      <w:spacing w:before="240" w:after="120"/>
    </w:pPr>
    <w:rPr>
      <w:rFonts w:ascii="Tahoma" w:eastAsia="Tahoma" w:hAnsi="Tahoma" w:cs="Tahoma"/>
      <w:sz w:val="28"/>
      <w:szCs w:val="28"/>
    </w:rPr>
  </w:style>
  <w:style w:type="paragraph" w:styleId="a8">
    <w:name w:val="header"/>
    <w:basedOn w:val="a"/>
    <w:link w:val="a9"/>
    <w:rsid w:val="00A56E30"/>
    <w:pPr>
      <w:tabs>
        <w:tab w:val="center" w:pos="4153"/>
        <w:tab w:val="right" w:pos="8306"/>
      </w:tabs>
    </w:pPr>
  </w:style>
  <w:style w:type="paragraph" w:styleId="aa">
    <w:name w:val="Title"/>
    <w:basedOn w:val="a"/>
    <w:next w:val="ab"/>
    <w:link w:val="ac"/>
    <w:uiPriority w:val="10"/>
    <w:qFormat/>
    <w:rsid w:val="00A56E30"/>
    <w:pPr>
      <w:autoSpaceDE/>
      <w:jc w:val="center"/>
    </w:pPr>
    <w:rPr>
      <w:sz w:val="28"/>
      <w:szCs w:val="28"/>
    </w:rPr>
  </w:style>
  <w:style w:type="paragraph" w:styleId="ab">
    <w:name w:val="Subtitle"/>
    <w:basedOn w:val="WW-10"/>
    <w:next w:val="a6"/>
    <w:link w:val="ad"/>
    <w:uiPriority w:val="11"/>
    <w:qFormat/>
    <w:rsid w:val="00A56E30"/>
    <w:pPr>
      <w:jc w:val="center"/>
    </w:pPr>
    <w:rPr>
      <w:i/>
      <w:iCs/>
    </w:rPr>
  </w:style>
  <w:style w:type="paragraph" w:customStyle="1" w:styleId="ConsNormal">
    <w:name w:val="ConsNormal"/>
    <w:rsid w:val="00A56E30"/>
    <w:pPr>
      <w:widowControl w:val="0"/>
      <w:suppressAutoHyphens/>
      <w:autoSpaceDE w:val="0"/>
      <w:ind w:firstLine="720"/>
    </w:pPr>
    <w:rPr>
      <w:rFonts w:ascii="Arial" w:hAnsi="Arial" w:cs="Arial"/>
      <w:lang w:eastAsia="ar-SA"/>
    </w:rPr>
  </w:style>
  <w:style w:type="paragraph" w:customStyle="1" w:styleId="ae">
    <w:name w:val="Содержимое таблицы"/>
    <w:basedOn w:val="a6"/>
    <w:rsid w:val="00A56E30"/>
    <w:pPr>
      <w:suppressLineNumbers/>
    </w:pPr>
  </w:style>
  <w:style w:type="paragraph" w:customStyle="1" w:styleId="WW-2">
    <w:name w:val="WW-Содержимое таблицы"/>
    <w:basedOn w:val="a6"/>
    <w:rsid w:val="00A56E30"/>
    <w:pPr>
      <w:suppressLineNumbers/>
    </w:pPr>
  </w:style>
  <w:style w:type="paragraph" w:customStyle="1" w:styleId="WW-11">
    <w:name w:val="WW-Содержимое таблицы1"/>
    <w:basedOn w:val="a6"/>
    <w:rsid w:val="00A56E30"/>
    <w:pPr>
      <w:suppressLineNumbers/>
    </w:pPr>
  </w:style>
  <w:style w:type="paragraph" w:customStyle="1" w:styleId="af">
    <w:name w:val="Заголовок таблицы"/>
    <w:basedOn w:val="ae"/>
    <w:rsid w:val="00A56E30"/>
    <w:pPr>
      <w:jc w:val="center"/>
    </w:pPr>
    <w:rPr>
      <w:b/>
      <w:bCs/>
      <w:i/>
      <w:iCs/>
    </w:rPr>
  </w:style>
  <w:style w:type="paragraph" w:customStyle="1" w:styleId="WW-3">
    <w:name w:val="WW-Заголовок таблицы"/>
    <w:basedOn w:val="WW-2"/>
    <w:rsid w:val="00A56E30"/>
    <w:pPr>
      <w:jc w:val="center"/>
    </w:pPr>
    <w:rPr>
      <w:b/>
      <w:bCs/>
      <w:i/>
      <w:iCs/>
    </w:rPr>
  </w:style>
  <w:style w:type="paragraph" w:customStyle="1" w:styleId="WW-12">
    <w:name w:val="WW-Заголовок таблицы1"/>
    <w:basedOn w:val="WW-11"/>
    <w:rsid w:val="00A56E30"/>
    <w:pPr>
      <w:jc w:val="center"/>
    </w:pPr>
    <w:rPr>
      <w:b/>
      <w:bCs/>
      <w:i/>
      <w:iCs/>
    </w:rPr>
  </w:style>
  <w:style w:type="paragraph" w:customStyle="1" w:styleId="af0">
    <w:name w:val="Содержимое врезки"/>
    <w:basedOn w:val="a6"/>
    <w:rsid w:val="00A56E30"/>
  </w:style>
  <w:style w:type="paragraph" w:customStyle="1" w:styleId="WW-4">
    <w:name w:val="WW-Содержимое врезки"/>
    <w:basedOn w:val="a6"/>
    <w:rsid w:val="00A56E30"/>
  </w:style>
  <w:style w:type="paragraph" w:customStyle="1" w:styleId="WW-13">
    <w:name w:val="WW-Содержимое врезки1"/>
    <w:basedOn w:val="a6"/>
    <w:rsid w:val="00A56E30"/>
  </w:style>
  <w:style w:type="paragraph" w:customStyle="1" w:styleId="western">
    <w:name w:val="western"/>
    <w:basedOn w:val="a"/>
    <w:rsid w:val="007575E5"/>
    <w:pPr>
      <w:suppressAutoHyphens w:val="0"/>
      <w:autoSpaceDE/>
      <w:spacing w:before="100" w:beforeAutospacing="1" w:line="238" w:lineRule="atLeast"/>
      <w:jc w:val="both"/>
    </w:pPr>
    <w:rPr>
      <w:sz w:val="28"/>
      <w:szCs w:val="28"/>
      <w:lang w:eastAsia="ru-RU"/>
    </w:rPr>
  </w:style>
  <w:style w:type="paragraph" w:styleId="af1">
    <w:name w:val="Normal (Web)"/>
    <w:basedOn w:val="a"/>
    <w:unhideWhenUsed/>
    <w:rsid w:val="007575E5"/>
    <w:pPr>
      <w:suppressAutoHyphens w:val="0"/>
      <w:autoSpaceDE/>
      <w:spacing w:before="100" w:beforeAutospacing="1" w:after="119"/>
    </w:pPr>
    <w:rPr>
      <w:sz w:val="24"/>
      <w:szCs w:val="24"/>
      <w:lang w:eastAsia="ru-RU"/>
    </w:rPr>
  </w:style>
  <w:style w:type="paragraph" w:styleId="af2">
    <w:name w:val="Body Text Indent"/>
    <w:basedOn w:val="a"/>
    <w:link w:val="af3"/>
    <w:uiPriority w:val="99"/>
    <w:unhideWhenUsed/>
    <w:rsid w:val="004422CE"/>
    <w:pPr>
      <w:spacing w:after="120"/>
      <w:ind w:left="283"/>
    </w:pPr>
  </w:style>
  <w:style w:type="character" w:customStyle="1" w:styleId="af3">
    <w:name w:val="Основной текст с отступом Знак"/>
    <w:link w:val="af2"/>
    <w:uiPriority w:val="99"/>
    <w:semiHidden/>
    <w:rsid w:val="004422CE"/>
    <w:rPr>
      <w:lang w:eastAsia="ar-SA"/>
    </w:rPr>
  </w:style>
  <w:style w:type="table" w:styleId="af4">
    <w:name w:val="Table Grid"/>
    <w:basedOn w:val="a1"/>
    <w:uiPriority w:val="59"/>
    <w:rsid w:val="0022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nhideWhenUsed/>
    <w:rsid w:val="004322B7"/>
    <w:pPr>
      <w:tabs>
        <w:tab w:val="center" w:pos="4677"/>
        <w:tab w:val="right" w:pos="9355"/>
      </w:tabs>
    </w:pPr>
  </w:style>
  <w:style w:type="character" w:customStyle="1" w:styleId="af6">
    <w:name w:val="Нижний колонтитул Знак"/>
    <w:link w:val="af5"/>
    <w:rsid w:val="004322B7"/>
    <w:rPr>
      <w:lang w:eastAsia="ar-SA"/>
    </w:rPr>
  </w:style>
  <w:style w:type="character" w:customStyle="1" w:styleId="a9">
    <w:name w:val="Верхний колонтитул Знак"/>
    <w:link w:val="a8"/>
    <w:rsid w:val="004322B7"/>
    <w:rPr>
      <w:lang w:eastAsia="ar-SA"/>
    </w:rPr>
  </w:style>
  <w:style w:type="paragraph" w:customStyle="1" w:styleId="ConsTitle">
    <w:name w:val="ConsTitle"/>
    <w:rsid w:val="00E66A09"/>
    <w:pPr>
      <w:widowControl w:val="0"/>
      <w:autoSpaceDE w:val="0"/>
      <w:autoSpaceDN w:val="0"/>
      <w:adjustRightInd w:val="0"/>
    </w:pPr>
    <w:rPr>
      <w:rFonts w:ascii="Arial" w:hAnsi="Arial" w:cs="Arial"/>
      <w:b/>
      <w:bCs/>
      <w:sz w:val="16"/>
      <w:szCs w:val="16"/>
    </w:rPr>
  </w:style>
  <w:style w:type="paragraph" w:customStyle="1" w:styleId="ConsNonformat">
    <w:name w:val="ConsNonformat"/>
    <w:rsid w:val="00AC4D86"/>
    <w:pPr>
      <w:widowControl w:val="0"/>
      <w:autoSpaceDE w:val="0"/>
      <w:autoSpaceDN w:val="0"/>
      <w:adjustRightInd w:val="0"/>
    </w:pPr>
    <w:rPr>
      <w:rFonts w:ascii="Courier New" w:hAnsi="Courier New" w:cs="Courier New"/>
    </w:rPr>
  </w:style>
  <w:style w:type="paragraph" w:styleId="31">
    <w:name w:val="Body Text 3"/>
    <w:basedOn w:val="a"/>
    <w:link w:val="32"/>
    <w:rsid w:val="00AC4D86"/>
    <w:pPr>
      <w:suppressAutoHyphens w:val="0"/>
      <w:autoSpaceDE/>
      <w:spacing w:after="120"/>
    </w:pPr>
    <w:rPr>
      <w:sz w:val="16"/>
      <w:szCs w:val="16"/>
    </w:rPr>
  </w:style>
  <w:style w:type="character" w:customStyle="1" w:styleId="32">
    <w:name w:val="Основной текст 3 Знак"/>
    <w:link w:val="31"/>
    <w:rsid w:val="00AC4D86"/>
    <w:rPr>
      <w:sz w:val="16"/>
      <w:szCs w:val="16"/>
    </w:rPr>
  </w:style>
  <w:style w:type="paragraph" w:styleId="af7">
    <w:name w:val="annotation text"/>
    <w:basedOn w:val="a"/>
    <w:link w:val="af8"/>
    <w:rsid w:val="00C75E2A"/>
    <w:pPr>
      <w:suppressAutoHyphens w:val="0"/>
      <w:autoSpaceDE/>
    </w:pPr>
    <w:rPr>
      <w:rFonts w:ascii="Arial" w:hAnsi="Arial"/>
    </w:rPr>
  </w:style>
  <w:style w:type="character" w:customStyle="1" w:styleId="af8">
    <w:name w:val="Текст примечания Знак"/>
    <w:link w:val="af7"/>
    <w:rsid w:val="00C75E2A"/>
    <w:rPr>
      <w:rFonts w:ascii="Arial" w:hAnsi="Arial"/>
    </w:rPr>
  </w:style>
  <w:style w:type="paragraph" w:customStyle="1" w:styleId="af9">
    <w:name w:val="Знак Знак Знак Знак Знак Знак Знак Знак Знак"/>
    <w:basedOn w:val="a"/>
    <w:rsid w:val="00243DA3"/>
    <w:pPr>
      <w:suppressAutoHyphens w:val="0"/>
      <w:autoSpaceDE/>
      <w:spacing w:after="160" w:line="240" w:lineRule="exact"/>
    </w:pPr>
    <w:rPr>
      <w:rFonts w:ascii="Verdana" w:hAnsi="Verdana" w:cs="Verdana"/>
      <w:lang w:val="en-US" w:eastAsia="en-US"/>
    </w:rPr>
  </w:style>
  <w:style w:type="character" w:customStyle="1" w:styleId="30">
    <w:name w:val="Заголовок 3 Знак"/>
    <w:aliases w:val="H3 Знак"/>
    <w:link w:val="3"/>
    <w:rsid w:val="00197994"/>
    <w:rPr>
      <w:rFonts w:ascii="Cambria" w:eastAsia="Times New Roman" w:hAnsi="Cambria" w:cs="Times New Roman"/>
      <w:b/>
      <w:bCs/>
      <w:sz w:val="26"/>
      <w:szCs w:val="26"/>
      <w:lang w:eastAsia="ar-SA"/>
    </w:rPr>
  </w:style>
  <w:style w:type="character" w:styleId="afa">
    <w:name w:val="Emphasis"/>
    <w:uiPriority w:val="20"/>
    <w:qFormat/>
    <w:rsid w:val="00D04260"/>
    <w:rPr>
      <w:i/>
      <w:iCs/>
    </w:rPr>
  </w:style>
  <w:style w:type="paragraph" w:customStyle="1" w:styleId="afb">
    <w:name w:val="Знак"/>
    <w:basedOn w:val="a"/>
    <w:rsid w:val="00632133"/>
    <w:pPr>
      <w:suppressAutoHyphens w:val="0"/>
      <w:autoSpaceDE/>
      <w:spacing w:after="160" w:line="240" w:lineRule="exact"/>
    </w:pPr>
    <w:rPr>
      <w:rFonts w:ascii="Verdana" w:hAnsi="Verdana" w:cs="Verdana"/>
      <w:lang w:val="en-US" w:eastAsia="en-US"/>
    </w:rPr>
  </w:style>
  <w:style w:type="paragraph" w:styleId="HTML">
    <w:name w:val="HTML Address"/>
    <w:basedOn w:val="a"/>
    <w:link w:val="HTML0"/>
    <w:uiPriority w:val="99"/>
    <w:unhideWhenUsed/>
    <w:rsid w:val="00F50AED"/>
    <w:pPr>
      <w:suppressAutoHyphens w:val="0"/>
      <w:autoSpaceDE/>
    </w:pPr>
    <w:rPr>
      <w:i/>
      <w:iCs/>
      <w:sz w:val="24"/>
      <w:szCs w:val="24"/>
    </w:rPr>
  </w:style>
  <w:style w:type="character" w:customStyle="1" w:styleId="HTML0">
    <w:name w:val="Адрес HTML Знак"/>
    <w:link w:val="HTML"/>
    <w:uiPriority w:val="99"/>
    <w:rsid w:val="00F50AED"/>
    <w:rPr>
      <w:i/>
      <w:iCs/>
      <w:sz w:val="24"/>
      <w:szCs w:val="24"/>
    </w:rPr>
  </w:style>
  <w:style w:type="character" w:customStyle="1" w:styleId="ac">
    <w:name w:val="Заголовок Знак"/>
    <w:link w:val="aa"/>
    <w:uiPriority w:val="10"/>
    <w:rsid w:val="00134164"/>
    <w:rPr>
      <w:sz w:val="28"/>
      <w:szCs w:val="28"/>
      <w:lang w:eastAsia="ar-SA"/>
    </w:rPr>
  </w:style>
  <w:style w:type="paragraph" w:customStyle="1" w:styleId="ConsPlusNormal">
    <w:name w:val="ConsPlusNormal"/>
    <w:link w:val="ConsPlusNormal0"/>
    <w:rsid w:val="00C83857"/>
    <w:pPr>
      <w:widowControl w:val="0"/>
      <w:suppressAutoHyphens/>
      <w:autoSpaceDE w:val="0"/>
      <w:ind w:firstLine="720"/>
    </w:pPr>
    <w:rPr>
      <w:rFonts w:ascii="Arial" w:hAnsi="Arial" w:cs="Arial"/>
      <w:lang w:eastAsia="ar-SA"/>
    </w:rPr>
  </w:style>
  <w:style w:type="paragraph" w:customStyle="1" w:styleId="21">
    <w:name w:val="Стиль2"/>
    <w:basedOn w:val="a"/>
    <w:link w:val="22"/>
    <w:qFormat/>
    <w:rsid w:val="004655EF"/>
    <w:pPr>
      <w:suppressAutoHyphens w:val="0"/>
      <w:autoSpaceDE/>
      <w:ind w:firstLine="851"/>
      <w:jc w:val="both"/>
    </w:pPr>
    <w:rPr>
      <w:sz w:val="24"/>
      <w:szCs w:val="24"/>
    </w:rPr>
  </w:style>
  <w:style w:type="character" w:customStyle="1" w:styleId="22">
    <w:name w:val="Стиль2 Знак"/>
    <w:link w:val="21"/>
    <w:rsid w:val="004655EF"/>
    <w:rPr>
      <w:rFonts w:eastAsia="Times New Roman"/>
      <w:sz w:val="24"/>
      <w:szCs w:val="24"/>
    </w:rPr>
  </w:style>
  <w:style w:type="character" w:styleId="afc">
    <w:name w:val="Hyperlink"/>
    <w:unhideWhenUsed/>
    <w:rsid w:val="00AB2900"/>
    <w:rPr>
      <w:color w:val="0000FF"/>
      <w:u w:val="single"/>
    </w:rPr>
  </w:style>
  <w:style w:type="character" w:styleId="afd">
    <w:name w:val="Strong"/>
    <w:aliases w:val="Название2"/>
    <w:uiPriority w:val="22"/>
    <w:qFormat/>
    <w:rsid w:val="008607C4"/>
    <w:rPr>
      <w:b/>
      <w:bCs/>
    </w:rPr>
  </w:style>
  <w:style w:type="paragraph" w:styleId="afe">
    <w:name w:val="footnote text"/>
    <w:basedOn w:val="a"/>
    <w:link w:val="aff"/>
    <w:rsid w:val="008607C4"/>
    <w:pPr>
      <w:suppressAutoHyphens w:val="0"/>
      <w:autoSpaceDE/>
    </w:pPr>
    <w:rPr>
      <w:lang w:eastAsia="ru-RU"/>
    </w:rPr>
  </w:style>
  <w:style w:type="character" w:customStyle="1" w:styleId="aff">
    <w:name w:val="Текст сноски Знак"/>
    <w:basedOn w:val="a0"/>
    <w:link w:val="afe"/>
    <w:rsid w:val="008607C4"/>
  </w:style>
  <w:style w:type="character" w:styleId="aff0">
    <w:name w:val="footnote reference"/>
    <w:rsid w:val="008607C4"/>
    <w:rPr>
      <w:vertAlign w:val="superscript"/>
    </w:rPr>
  </w:style>
  <w:style w:type="paragraph" w:styleId="23">
    <w:name w:val="Body Text Indent 2"/>
    <w:basedOn w:val="a"/>
    <w:link w:val="24"/>
    <w:uiPriority w:val="99"/>
    <w:semiHidden/>
    <w:unhideWhenUsed/>
    <w:rsid w:val="00C9469C"/>
    <w:pPr>
      <w:spacing w:after="120" w:line="480" w:lineRule="auto"/>
      <w:ind w:left="283"/>
    </w:pPr>
  </w:style>
  <w:style w:type="character" w:customStyle="1" w:styleId="24">
    <w:name w:val="Основной текст с отступом 2 Знак"/>
    <w:link w:val="23"/>
    <w:uiPriority w:val="99"/>
    <w:semiHidden/>
    <w:rsid w:val="00C9469C"/>
    <w:rPr>
      <w:lang w:eastAsia="ar-SA"/>
    </w:rPr>
  </w:style>
  <w:style w:type="paragraph" w:customStyle="1" w:styleId="ConsPlusCell">
    <w:name w:val="ConsPlusCell"/>
    <w:rsid w:val="00C9469C"/>
    <w:pPr>
      <w:widowControl w:val="0"/>
      <w:autoSpaceDE w:val="0"/>
      <w:autoSpaceDN w:val="0"/>
      <w:adjustRightInd w:val="0"/>
    </w:pPr>
    <w:rPr>
      <w:sz w:val="24"/>
      <w:szCs w:val="24"/>
    </w:rPr>
  </w:style>
  <w:style w:type="character" w:customStyle="1" w:styleId="aff1">
    <w:name w:val="Гипертекстовая ссылка"/>
    <w:uiPriority w:val="99"/>
    <w:rsid w:val="00C9469C"/>
    <w:rPr>
      <w:color w:val="008000"/>
      <w:sz w:val="20"/>
      <w:szCs w:val="20"/>
      <w:u w:val="single"/>
    </w:rPr>
  </w:style>
  <w:style w:type="character" w:styleId="aff2">
    <w:name w:val="annotation reference"/>
    <w:unhideWhenUsed/>
    <w:rsid w:val="004361D6"/>
    <w:rPr>
      <w:sz w:val="16"/>
      <w:szCs w:val="16"/>
    </w:rPr>
  </w:style>
  <w:style w:type="paragraph" w:customStyle="1" w:styleId="aff3">
    <w:name w:val="Таблицы (моноширинный)"/>
    <w:basedOn w:val="a"/>
    <w:next w:val="a"/>
    <w:uiPriority w:val="99"/>
    <w:rsid w:val="004361D6"/>
    <w:pPr>
      <w:suppressAutoHyphens w:val="0"/>
      <w:autoSpaceDN w:val="0"/>
      <w:adjustRightInd w:val="0"/>
      <w:jc w:val="both"/>
    </w:pPr>
    <w:rPr>
      <w:rFonts w:ascii="Courier New" w:hAnsi="Courier New" w:cs="Courier New"/>
      <w:sz w:val="22"/>
      <w:szCs w:val="22"/>
      <w:lang w:eastAsia="ru-RU"/>
    </w:rPr>
  </w:style>
  <w:style w:type="paragraph" w:styleId="aff4">
    <w:name w:val="Balloon Text"/>
    <w:basedOn w:val="a"/>
    <w:link w:val="aff5"/>
    <w:unhideWhenUsed/>
    <w:rsid w:val="004361D6"/>
    <w:rPr>
      <w:rFonts w:ascii="Tahoma" w:hAnsi="Tahoma"/>
      <w:sz w:val="16"/>
      <w:szCs w:val="16"/>
    </w:rPr>
  </w:style>
  <w:style w:type="character" w:customStyle="1" w:styleId="aff5">
    <w:name w:val="Текст выноски Знак"/>
    <w:link w:val="aff4"/>
    <w:rsid w:val="004361D6"/>
    <w:rPr>
      <w:rFonts w:ascii="Tahoma" w:hAnsi="Tahoma" w:cs="Tahoma"/>
      <w:sz w:val="16"/>
      <w:szCs w:val="16"/>
      <w:lang w:eastAsia="ar-SA"/>
    </w:rPr>
  </w:style>
  <w:style w:type="character" w:styleId="aff6">
    <w:name w:val="FollowedHyperlink"/>
    <w:uiPriority w:val="99"/>
    <w:semiHidden/>
    <w:unhideWhenUsed/>
    <w:rsid w:val="0003243D"/>
    <w:rPr>
      <w:color w:val="800080"/>
      <w:u w:val="single"/>
    </w:rPr>
  </w:style>
  <w:style w:type="paragraph" w:customStyle="1" w:styleId="aff7">
    <w:name w:val="Таблица"/>
    <w:basedOn w:val="a"/>
    <w:rsid w:val="002843CA"/>
    <w:pPr>
      <w:widowControl w:val="0"/>
      <w:suppressAutoHyphens w:val="0"/>
      <w:autoSpaceDE/>
      <w:spacing w:line="264" w:lineRule="auto"/>
      <w:jc w:val="both"/>
    </w:pPr>
    <w:rPr>
      <w:sz w:val="24"/>
      <w:lang w:eastAsia="ru-RU"/>
    </w:rPr>
  </w:style>
  <w:style w:type="table" w:customStyle="1" w:styleId="12">
    <w:name w:val="Сетка таблицы1"/>
    <w:basedOn w:val="a1"/>
    <w:next w:val="af4"/>
    <w:uiPriority w:val="59"/>
    <w:rsid w:val="00E33A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 Знак3 Знак Знак"/>
    <w:basedOn w:val="a"/>
    <w:rsid w:val="007C70E5"/>
    <w:pPr>
      <w:suppressAutoHyphens w:val="0"/>
      <w:autoSpaceDE/>
      <w:spacing w:after="160" w:line="240" w:lineRule="exact"/>
    </w:pPr>
    <w:rPr>
      <w:rFonts w:ascii="Verdana" w:hAnsi="Verdana"/>
      <w:lang w:val="en-US" w:eastAsia="en-US"/>
    </w:rPr>
  </w:style>
  <w:style w:type="paragraph" w:customStyle="1" w:styleId="ConsPlusNonformat">
    <w:name w:val="ConsPlusNonformat"/>
    <w:rsid w:val="00CB5525"/>
    <w:pPr>
      <w:widowControl w:val="0"/>
      <w:autoSpaceDE w:val="0"/>
      <w:autoSpaceDN w:val="0"/>
      <w:adjustRightInd w:val="0"/>
    </w:pPr>
    <w:rPr>
      <w:rFonts w:ascii="Courier New" w:hAnsi="Courier New" w:cs="Courier New"/>
    </w:rPr>
  </w:style>
  <w:style w:type="paragraph" w:styleId="aff8">
    <w:name w:val="List Paragraph"/>
    <w:basedOn w:val="a"/>
    <w:uiPriority w:val="34"/>
    <w:qFormat/>
    <w:rsid w:val="00D90A35"/>
    <w:pPr>
      <w:suppressAutoHyphens w:val="0"/>
      <w:autoSpaceDE/>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uiPriority w:val="9"/>
    <w:rsid w:val="00AB11C0"/>
    <w:rPr>
      <w:rFonts w:ascii="Cambria" w:eastAsia="Times New Roman" w:hAnsi="Cambria" w:cs="Times New Roman"/>
      <w:b/>
      <w:bCs/>
      <w:i/>
      <w:iCs/>
      <w:sz w:val="28"/>
      <w:szCs w:val="28"/>
      <w:lang w:eastAsia="ar-SA"/>
    </w:rPr>
  </w:style>
  <w:style w:type="character" w:customStyle="1" w:styleId="apple-converted-space">
    <w:name w:val="apple-converted-space"/>
    <w:basedOn w:val="a0"/>
    <w:rsid w:val="00AB11C0"/>
  </w:style>
  <w:style w:type="character" w:customStyle="1" w:styleId="80">
    <w:name w:val="Заголовок 8 Знак"/>
    <w:link w:val="8"/>
    <w:uiPriority w:val="9"/>
    <w:semiHidden/>
    <w:rsid w:val="00F86BC3"/>
    <w:rPr>
      <w:rFonts w:ascii="Calibri" w:hAnsi="Calibri"/>
      <w:i/>
      <w:iCs/>
      <w:sz w:val="24"/>
      <w:szCs w:val="24"/>
    </w:rPr>
  </w:style>
  <w:style w:type="paragraph" w:styleId="34">
    <w:name w:val="Body Text Indent 3"/>
    <w:basedOn w:val="a"/>
    <w:link w:val="35"/>
    <w:uiPriority w:val="99"/>
    <w:semiHidden/>
    <w:unhideWhenUsed/>
    <w:rsid w:val="00F86BC3"/>
    <w:pPr>
      <w:suppressAutoHyphens w:val="0"/>
      <w:autoSpaceDE/>
      <w:spacing w:after="120"/>
      <w:ind w:left="283"/>
    </w:pPr>
    <w:rPr>
      <w:sz w:val="16"/>
      <w:szCs w:val="16"/>
    </w:rPr>
  </w:style>
  <w:style w:type="character" w:customStyle="1" w:styleId="35">
    <w:name w:val="Основной текст с отступом 3 Знак"/>
    <w:link w:val="34"/>
    <w:uiPriority w:val="99"/>
    <w:semiHidden/>
    <w:rsid w:val="00F86BC3"/>
    <w:rPr>
      <w:sz w:val="16"/>
      <w:szCs w:val="16"/>
    </w:rPr>
  </w:style>
  <w:style w:type="paragraph" w:styleId="aff9">
    <w:name w:val="No Spacing"/>
    <w:uiPriority w:val="1"/>
    <w:qFormat/>
    <w:rsid w:val="00F86BC3"/>
    <w:rPr>
      <w:sz w:val="24"/>
      <w:szCs w:val="24"/>
    </w:rPr>
  </w:style>
  <w:style w:type="paragraph" w:customStyle="1" w:styleId="WW-20">
    <w:name w:val="WW-Основной текст с отступом 2"/>
    <w:basedOn w:val="a"/>
    <w:rsid w:val="00FD178F"/>
    <w:pPr>
      <w:suppressAutoHyphens w:val="0"/>
      <w:autoSpaceDE/>
      <w:spacing w:after="120" w:line="480" w:lineRule="auto"/>
      <w:ind w:left="283"/>
    </w:pPr>
  </w:style>
  <w:style w:type="paragraph" w:customStyle="1" w:styleId="affa">
    <w:name w:val="Нормальный (таблица)"/>
    <w:basedOn w:val="a"/>
    <w:next w:val="a"/>
    <w:uiPriority w:val="99"/>
    <w:rsid w:val="00AB3271"/>
    <w:pPr>
      <w:widowControl w:val="0"/>
      <w:suppressAutoHyphens w:val="0"/>
      <w:autoSpaceDN w:val="0"/>
      <w:adjustRightInd w:val="0"/>
      <w:jc w:val="both"/>
    </w:pPr>
    <w:rPr>
      <w:rFonts w:ascii="Arial" w:hAnsi="Arial" w:cs="Arial"/>
      <w:sz w:val="24"/>
      <w:szCs w:val="24"/>
      <w:lang w:eastAsia="ru-RU"/>
    </w:rPr>
  </w:style>
  <w:style w:type="paragraph" w:customStyle="1" w:styleId="affb">
    <w:name w:val="Прижатый влево"/>
    <w:basedOn w:val="a"/>
    <w:next w:val="a"/>
    <w:uiPriority w:val="99"/>
    <w:rsid w:val="00AB3271"/>
    <w:pPr>
      <w:widowControl w:val="0"/>
      <w:suppressAutoHyphens w:val="0"/>
      <w:autoSpaceDN w:val="0"/>
      <w:adjustRightInd w:val="0"/>
    </w:pPr>
    <w:rPr>
      <w:rFonts w:ascii="Arial" w:hAnsi="Arial" w:cs="Arial"/>
      <w:sz w:val="24"/>
      <w:szCs w:val="24"/>
      <w:lang w:eastAsia="ru-RU"/>
    </w:rPr>
  </w:style>
  <w:style w:type="table" w:customStyle="1" w:styleId="25">
    <w:name w:val="Сетка таблицы2"/>
    <w:basedOn w:val="a1"/>
    <w:next w:val="af4"/>
    <w:uiPriority w:val="59"/>
    <w:rsid w:val="004C5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H4 Знак"/>
    <w:link w:val="4"/>
    <w:rsid w:val="000A47C7"/>
    <w:rPr>
      <w:sz w:val="28"/>
    </w:rPr>
  </w:style>
  <w:style w:type="character" w:customStyle="1" w:styleId="50">
    <w:name w:val="Заголовок 5 Знак"/>
    <w:link w:val="5"/>
    <w:uiPriority w:val="9"/>
    <w:rsid w:val="000A47C7"/>
    <w:rPr>
      <w:sz w:val="24"/>
    </w:rPr>
  </w:style>
  <w:style w:type="character" w:customStyle="1" w:styleId="60">
    <w:name w:val="Заголовок 6 Знак"/>
    <w:link w:val="6"/>
    <w:uiPriority w:val="9"/>
    <w:rsid w:val="000A47C7"/>
    <w:rPr>
      <w:sz w:val="28"/>
    </w:rPr>
  </w:style>
  <w:style w:type="character" w:customStyle="1" w:styleId="70">
    <w:name w:val="Заголовок 7 Знак"/>
    <w:link w:val="7"/>
    <w:uiPriority w:val="9"/>
    <w:rsid w:val="000A47C7"/>
    <w:rPr>
      <w:rFonts w:ascii="Arial" w:hAnsi="Arial"/>
      <w:b/>
      <w:sz w:val="24"/>
    </w:rPr>
  </w:style>
  <w:style w:type="numbering" w:customStyle="1" w:styleId="13">
    <w:name w:val="Нет списка1"/>
    <w:next w:val="a2"/>
    <w:semiHidden/>
    <w:rsid w:val="000A47C7"/>
  </w:style>
  <w:style w:type="paragraph" w:styleId="26">
    <w:name w:val="Body Text 2"/>
    <w:basedOn w:val="a"/>
    <w:link w:val="27"/>
    <w:rsid w:val="000A47C7"/>
    <w:pPr>
      <w:suppressAutoHyphens w:val="0"/>
      <w:autoSpaceDE/>
      <w:spacing w:line="240" w:lineRule="exact"/>
    </w:pPr>
    <w:rPr>
      <w:sz w:val="28"/>
      <w:lang w:val="en-US"/>
    </w:rPr>
  </w:style>
  <w:style w:type="character" w:customStyle="1" w:styleId="27">
    <w:name w:val="Основной текст 2 Знак"/>
    <w:link w:val="26"/>
    <w:rsid w:val="000A47C7"/>
    <w:rPr>
      <w:sz w:val="28"/>
      <w:lang w:val="en-US"/>
    </w:rPr>
  </w:style>
  <w:style w:type="paragraph" w:styleId="affc">
    <w:name w:val="caption"/>
    <w:basedOn w:val="a"/>
    <w:next w:val="a"/>
    <w:uiPriority w:val="35"/>
    <w:qFormat/>
    <w:rsid w:val="000A47C7"/>
    <w:pPr>
      <w:suppressAutoHyphens w:val="0"/>
      <w:autoSpaceDE/>
      <w:spacing w:before="240"/>
      <w:jc w:val="center"/>
    </w:pPr>
    <w:rPr>
      <w:smallCaps/>
      <w:spacing w:val="40"/>
      <w:sz w:val="28"/>
      <w:lang w:eastAsia="ru-RU"/>
    </w:rPr>
  </w:style>
  <w:style w:type="paragraph" w:styleId="affd">
    <w:name w:val="Document Map"/>
    <w:basedOn w:val="a"/>
    <w:link w:val="affe"/>
    <w:semiHidden/>
    <w:rsid w:val="000A47C7"/>
    <w:pPr>
      <w:shd w:val="clear" w:color="auto" w:fill="000080"/>
      <w:suppressAutoHyphens w:val="0"/>
      <w:autoSpaceDE/>
    </w:pPr>
    <w:rPr>
      <w:rFonts w:ascii="Tahoma" w:hAnsi="Tahoma"/>
    </w:rPr>
  </w:style>
  <w:style w:type="character" w:customStyle="1" w:styleId="affe">
    <w:name w:val="Схема документа Знак"/>
    <w:link w:val="affd"/>
    <w:semiHidden/>
    <w:rsid w:val="000A47C7"/>
    <w:rPr>
      <w:rFonts w:ascii="Tahoma" w:hAnsi="Tahoma"/>
      <w:shd w:val="clear" w:color="auto" w:fill="000080"/>
    </w:rPr>
  </w:style>
  <w:style w:type="numbering" w:customStyle="1" w:styleId="110">
    <w:name w:val="Нет списка11"/>
    <w:next w:val="a2"/>
    <w:uiPriority w:val="99"/>
    <w:semiHidden/>
    <w:unhideWhenUsed/>
    <w:rsid w:val="000A47C7"/>
  </w:style>
  <w:style w:type="character" w:customStyle="1" w:styleId="10">
    <w:name w:val="Заголовок 1 Знак"/>
    <w:link w:val="1"/>
    <w:uiPriority w:val="9"/>
    <w:rsid w:val="000A47C7"/>
    <w:rPr>
      <w:rFonts w:ascii="Arial" w:hAnsi="Arial" w:cs="Arial"/>
      <w:b/>
      <w:bCs/>
      <w:kern w:val="1"/>
      <w:sz w:val="32"/>
      <w:szCs w:val="32"/>
      <w:lang w:eastAsia="ar-SA"/>
    </w:rPr>
  </w:style>
  <w:style w:type="character" w:customStyle="1" w:styleId="a7">
    <w:name w:val="Основной текст Знак"/>
    <w:link w:val="a6"/>
    <w:rsid w:val="000A47C7"/>
    <w:rPr>
      <w:lang w:eastAsia="ar-SA"/>
    </w:rPr>
  </w:style>
  <w:style w:type="paragraph" w:customStyle="1" w:styleId="Web">
    <w:name w:val="Обычный (Web)"/>
    <w:basedOn w:val="a"/>
    <w:rsid w:val="000A47C7"/>
    <w:pPr>
      <w:suppressAutoHyphens w:val="0"/>
      <w:autoSpaceDE/>
      <w:spacing w:before="100" w:beforeAutospacing="1" w:after="100" w:afterAutospacing="1"/>
    </w:pPr>
    <w:rPr>
      <w:sz w:val="24"/>
      <w:szCs w:val="24"/>
      <w:lang w:eastAsia="ru-RU"/>
    </w:rPr>
  </w:style>
  <w:style w:type="paragraph" w:customStyle="1" w:styleId="ConsPlusTitle">
    <w:name w:val="ConsPlusTitle"/>
    <w:uiPriority w:val="99"/>
    <w:rsid w:val="000A47C7"/>
    <w:pPr>
      <w:widowControl w:val="0"/>
      <w:autoSpaceDE w:val="0"/>
      <w:autoSpaceDN w:val="0"/>
      <w:adjustRightInd w:val="0"/>
    </w:pPr>
    <w:rPr>
      <w:rFonts w:ascii="Arial" w:hAnsi="Arial" w:cs="Arial"/>
      <w:b/>
      <w:bCs/>
    </w:rPr>
  </w:style>
  <w:style w:type="paragraph" w:customStyle="1" w:styleId="afff">
    <w:name w:val="Обычный.Название подразделения"/>
    <w:rsid w:val="000A47C7"/>
    <w:rPr>
      <w:rFonts w:ascii="SchoolBook" w:hAnsi="SchoolBook"/>
      <w:sz w:val="28"/>
    </w:rPr>
  </w:style>
  <w:style w:type="paragraph" w:customStyle="1" w:styleId="210">
    <w:name w:val="Основной текст 21"/>
    <w:basedOn w:val="a"/>
    <w:rsid w:val="000A47C7"/>
    <w:pPr>
      <w:suppressAutoHyphens w:val="0"/>
      <w:autoSpaceDE/>
      <w:ind w:firstLine="567"/>
      <w:jc w:val="both"/>
    </w:pPr>
    <w:rPr>
      <w:sz w:val="24"/>
      <w:szCs w:val="24"/>
      <w:lang w:eastAsia="ru-RU"/>
    </w:rPr>
  </w:style>
  <w:style w:type="paragraph" w:customStyle="1" w:styleId="afff0">
    <w:name w:val="Обычный + по ширине"/>
    <w:basedOn w:val="a"/>
    <w:rsid w:val="000A47C7"/>
    <w:pPr>
      <w:suppressAutoHyphens w:val="0"/>
      <w:autoSpaceDE/>
      <w:jc w:val="both"/>
    </w:pPr>
    <w:rPr>
      <w:sz w:val="24"/>
      <w:szCs w:val="24"/>
      <w:lang w:eastAsia="ru-RU"/>
    </w:rPr>
  </w:style>
  <w:style w:type="paragraph" w:styleId="afff1">
    <w:name w:val="annotation subject"/>
    <w:basedOn w:val="af7"/>
    <w:next w:val="af7"/>
    <w:link w:val="afff2"/>
    <w:rsid w:val="000A47C7"/>
    <w:rPr>
      <w:b/>
      <w:bCs/>
      <w:lang w:val="en-US" w:eastAsia="en-US"/>
    </w:rPr>
  </w:style>
  <w:style w:type="character" w:customStyle="1" w:styleId="afff2">
    <w:name w:val="Тема примечания Знак"/>
    <w:link w:val="afff1"/>
    <w:rsid w:val="000A47C7"/>
    <w:rPr>
      <w:rFonts w:ascii="Arial" w:hAnsi="Arial"/>
      <w:b/>
      <w:bCs/>
      <w:lang w:val="en-US" w:eastAsia="en-US"/>
    </w:rPr>
  </w:style>
  <w:style w:type="paragraph" w:styleId="afff3">
    <w:name w:val="endnote text"/>
    <w:basedOn w:val="a"/>
    <w:link w:val="afff4"/>
    <w:rsid w:val="000A47C7"/>
    <w:pPr>
      <w:suppressAutoHyphens w:val="0"/>
      <w:autoSpaceDE/>
    </w:pPr>
    <w:rPr>
      <w:lang w:val="en-US" w:eastAsia="en-US"/>
    </w:rPr>
  </w:style>
  <w:style w:type="character" w:customStyle="1" w:styleId="afff4">
    <w:name w:val="Текст концевой сноски Знак"/>
    <w:link w:val="afff3"/>
    <w:rsid w:val="000A47C7"/>
    <w:rPr>
      <w:lang w:val="en-US" w:eastAsia="en-US"/>
    </w:rPr>
  </w:style>
  <w:style w:type="character" w:styleId="afff5">
    <w:name w:val="endnote reference"/>
    <w:rsid w:val="000A47C7"/>
    <w:rPr>
      <w:vertAlign w:val="superscript"/>
    </w:rPr>
  </w:style>
  <w:style w:type="character" w:customStyle="1" w:styleId="afff6">
    <w:name w:val="Цветовое выделение"/>
    <w:uiPriority w:val="99"/>
    <w:rsid w:val="000A47C7"/>
    <w:rPr>
      <w:b/>
      <w:bCs/>
      <w:color w:val="26282F"/>
    </w:rPr>
  </w:style>
  <w:style w:type="paragraph" w:customStyle="1" w:styleId="afff7">
    <w:name w:val="Комментарий"/>
    <w:basedOn w:val="a"/>
    <w:next w:val="a"/>
    <w:uiPriority w:val="99"/>
    <w:rsid w:val="000A47C7"/>
    <w:pPr>
      <w:suppressAutoHyphens w:val="0"/>
      <w:autoSpaceDN w:val="0"/>
      <w:adjustRightInd w:val="0"/>
      <w:spacing w:before="75"/>
      <w:ind w:left="170"/>
      <w:jc w:val="both"/>
    </w:pPr>
    <w:rPr>
      <w:rFonts w:ascii="Arial" w:hAnsi="Arial" w:cs="Arial"/>
      <w:color w:val="353842"/>
      <w:sz w:val="24"/>
      <w:szCs w:val="24"/>
      <w:shd w:val="clear" w:color="auto" w:fill="F0F0F0"/>
      <w:lang w:eastAsia="ru-RU"/>
    </w:rPr>
  </w:style>
  <w:style w:type="paragraph" w:customStyle="1" w:styleId="afff8">
    <w:name w:val="Информация об изменениях документа"/>
    <w:basedOn w:val="afff7"/>
    <w:next w:val="a"/>
    <w:uiPriority w:val="99"/>
    <w:rsid w:val="000A47C7"/>
    <w:rPr>
      <w:i/>
      <w:iCs/>
    </w:rPr>
  </w:style>
  <w:style w:type="paragraph" w:customStyle="1" w:styleId="afff9">
    <w:name w:val="Комментарий пользователя"/>
    <w:basedOn w:val="afff7"/>
    <w:next w:val="a"/>
    <w:uiPriority w:val="99"/>
    <w:rsid w:val="000A47C7"/>
    <w:pPr>
      <w:jc w:val="left"/>
    </w:pPr>
    <w:rPr>
      <w:shd w:val="clear" w:color="auto" w:fill="FFDFE0"/>
    </w:rPr>
  </w:style>
  <w:style w:type="character" w:customStyle="1" w:styleId="afffa">
    <w:name w:val="Найденные слова"/>
    <w:uiPriority w:val="99"/>
    <w:rsid w:val="000A47C7"/>
    <w:rPr>
      <w:b w:val="0"/>
      <w:bCs w:val="0"/>
      <w:color w:val="26282F"/>
      <w:shd w:val="clear" w:color="auto" w:fill="FFF580"/>
    </w:rPr>
  </w:style>
  <w:style w:type="numbering" w:customStyle="1" w:styleId="111">
    <w:name w:val="Нет списка111"/>
    <w:next w:val="a2"/>
    <w:uiPriority w:val="99"/>
    <w:semiHidden/>
    <w:unhideWhenUsed/>
    <w:rsid w:val="000A47C7"/>
  </w:style>
  <w:style w:type="table" w:customStyle="1" w:styleId="36">
    <w:name w:val="Сетка таблицы3"/>
    <w:basedOn w:val="a1"/>
    <w:next w:val="af4"/>
    <w:uiPriority w:val="59"/>
    <w:rsid w:val="00B06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5816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C23B35"/>
    <w:rPr>
      <w:rFonts w:asciiTheme="majorHAnsi" w:eastAsiaTheme="majorEastAsia" w:hAnsiTheme="majorHAnsi" w:cstheme="majorBidi"/>
      <w:i/>
      <w:iCs/>
      <w:color w:val="404040" w:themeColor="text1" w:themeTint="BF"/>
    </w:rPr>
  </w:style>
  <w:style w:type="character" w:customStyle="1" w:styleId="ad">
    <w:name w:val="Подзаголовок Знак"/>
    <w:basedOn w:val="a0"/>
    <w:link w:val="ab"/>
    <w:uiPriority w:val="11"/>
    <w:rsid w:val="00C23B35"/>
    <w:rPr>
      <w:rFonts w:ascii="Tahoma" w:eastAsia="Tahoma" w:hAnsi="Tahoma" w:cs="Tahoma"/>
      <w:i/>
      <w:iCs/>
      <w:sz w:val="28"/>
      <w:szCs w:val="28"/>
      <w:lang w:eastAsia="ar-SA"/>
    </w:rPr>
  </w:style>
  <w:style w:type="paragraph" w:styleId="28">
    <w:name w:val="Quote"/>
    <w:basedOn w:val="a"/>
    <w:next w:val="a"/>
    <w:link w:val="29"/>
    <w:uiPriority w:val="29"/>
    <w:qFormat/>
    <w:rsid w:val="00C23B35"/>
    <w:pPr>
      <w:suppressAutoHyphens w:val="0"/>
      <w:autoSpaceDE/>
      <w:spacing w:line="288" w:lineRule="auto"/>
      <w:ind w:firstLine="567"/>
      <w:jc w:val="both"/>
    </w:pPr>
    <w:rPr>
      <w:rFonts w:eastAsiaTheme="minorHAnsi" w:cstheme="minorBidi"/>
      <w:i/>
      <w:iCs/>
      <w:color w:val="000000" w:themeColor="text1"/>
      <w:sz w:val="28"/>
      <w:szCs w:val="28"/>
      <w:lang w:eastAsia="ru-RU"/>
    </w:rPr>
  </w:style>
  <w:style w:type="character" w:customStyle="1" w:styleId="29">
    <w:name w:val="Цитата 2 Знак"/>
    <w:basedOn w:val="a0"/>
    <w:link w:val="28"/>
    <w:uiPriority w:val="29"/>
    <w:rsid w:val="00C23B35"/>
    <w:rPr>
      <w:rFonts w:eastAsiaTheme="minorHAnsi" w:cstheme="minorBidi"/>
      <w:i/>
      <w:iCs/>
      <w:color w:val="000000" w:themeColor="text1"/>
      <w:sz w:val="28"/>
      <w:szCs w:val="28"/>
    </w:rPr>
  </w:style>
  <w:style w:type="paragraph" w:styleId="afffb">
    <w:name w:val="Intense Quote"/>
    <w:basedOn w:val="a"/>
    <w:next w:val="a"/>
    <w:link w:val="afffc"/>
    <w:uiPriority w:val="30"/>
    <w:qFormat/>
    <w:rsid w:val="00C23B35"/>
    <w:pPr>
      <w:pBdr>
        <w:bottom w:val="single" w:sz="4" w:space="4" w:color="5B9BD5" w:themeColor="accent1"/>
      </w:pBdr>
      <w:suppressAutoHyphens w:val="0"/>
      <w:autoSpaceDE/>
      <w:spacing w:before="200" w:after="280" w:line="288" w:lineRule="auto"/>
      <w:ind w:left="936" w:right="936" w:firstLine="567"/>
      <w:jc w:val="both"/>
    </w:pPr>
    <w:rPr>
      <w:rFonts w:eastAsiaTheme="majorEastAsia" w:cstheme="majorBidi"/>
      <w:b/>
      <w:bCs/>
      <w:i/>
      <w:iCs/>
      <w:color w:val="5B9BD5" w:themeColor="accent1"/>
      <w:sz w:val="28"/>
      <w:szCs w:val="28"/>
      <w:lang w:eastAsia="ru-RU"/>
    </w:rPr>
  </w:style>
  <w:style w:type="character" w:customStyle="1" w:styleId="afffc">
    <w:name w:val="Выделенная цитата Знак"/>
    <w:basedOn w:val="a0"/>
    <w:link w:val="afffb"/>
    <w:uiPriority w:val="30"/>
    <w:rsid w:val="00C23B35"/>
    <w:rPr>
      <w:rFonts w:eastAsiaTheme="majorEastAsia" w:cstheme="majorBidi"/>
      <w:b/>
      <w:bCs/>
      <w:i/>
      <w:iCs/>
      <w:color w:val="5B9BD5" w:themeColor="accent1"/>
      <w:sz w:val="28"/>
      <w:szCs w:val="28"/>
    </w:rPr>
  </w:style>
  <w:style w:type="character" w:styleId="afffd">
    <w:name w:val="Subtle Emphasis"/>
    <w:uiPriority w:val="19"/>
    <w:qFormat/>
    <w:rsid w:val="00C23B35"/>
    <w:rPr>
      <w:i/>
      <w:iCs/>
      <w:color w:val="808080" w:themeColor="text1" w:themeTint="7F"/>
    </w:rPr>
  </w:style>
  <w:style w:type="character" w:styleId="afffe">
    <w:name w:val="Intense Emphasis"/>
    <w:uiPriority w:val="21"/>
    <w:qFormat/>
    <w:rsid w:val="00C23B35"/>
    <w:rPr>
      <w:b/>
      <w:bCs/>
      <w:i/>
      <w:iCs/>
      <w:color w:val="5B9BD5" w:themeColor="accent1"/>
    </w:rPr>
  </w:style>
  <w:style w:type="character" w:styleId="affff">
    <w:name w:val="Subtle Reference"/>
    <w:uiPriority w:val="31"/>
    <w:qFormat/>
    <w:rsid w:val="00C23B35"/>
    <w:rPr>
      <w:smallCaps/>
      <w:color w:val="ED7D31" w:themeColor="accent2"/>
      <w:u w:val="single"/>
    </w:rPr>
  </w:style>
  <w:style w:type="character" w:styleId="affff0">
    <w:name w:val="Intense Reference"/>
    <w:uiPriority w:val="32"/>
    <w:qFormat/>
    <w:rsid w:val="00C23B35"/>
    <w:rPr>
      <w:b/>
      <w:bCs/>
      <w:smallCaps/>
      <w:color w:val="ED7D31" w:themeColor="accent2"/>
      <w:spacing w:val="5"/>
      <w:u w:val="single"/>
    </w:rPr>
  </w:style>
  <w:style w:type="character" w:styleId="affff1">
    <w:name w:val="Book Title"/>
    <w:uiPriority w:val="33"/>
    <w:qFormat/>
    <w:rsid w:val="00C23B35"/>
    <w:rPr>
      <w:b/>
      <w:bCs/>
      <w:smallCaps/>
      <w:spacing w:val="5"/>
    </w:rPr>
  </w:style>
  <w:style w:type="paragraph" w:styleId="affff2">
    <w:name w:val="TOC Heading"/>
    <w:basedOn w:val="1"/>
    <w:next w:val="a"/>
    <w:uiPriority w:val="39"/>
    <w:semiHidden/>
    <w:unhideWhenUsed/>
    <w:qFormat/>
    <w:rsid w:val="00C23B35"/>
    <w:pPr>
      <w:keepLines/>
      <w:tabs>
        <w:tab w:val="clear" w:pos="0"/>
      </w:tabs>
      <w:suppressAutoHyphens w:val="0"/>
      <w:autoSpaceDE/>
      <w:spacing w:before="480" w:after="0" w:line="288" w:lineRule="auto"/>
      <w:ind w:firstLine="567"/>
      <w:jc w:val="both"/>
      <w:outlineLvl w:val="9"/>
    </w:pPr>
    <w:rPr>
      <w:rFonts w:asciiTheme="majorHAnsi" w:eastAsiaTheme="majorEastAsia" w:hAnsiTheme="majorHAnsi" w:cstheme="majorBidi"/>
      <w:color w:val="2E74B5" w:themeColor="accent1" w:themeShade="BF"/>
      <w:kern w:val="0"/>
      <w:sz w:val="28"/>
      <w:szCs w:val="28"/>
      <w:lang w:eastAsia="ru-RU"/>
    </w:rPr>
  </w:style>
  <w:style w:type="character" w:customStyle="1" w:styleId="2a">
    <w:name w:val="Основной текст (2)_"/>
    <w:link w:val="2b"/>
    <w:uiPriority w:val="99"/>
    <w:locked/>
    <w:rsid w:val="00B95B01"/>
    <w:rPr>
      <w:sz w:val="26"/>
      <w:szCs w:val="26"/>
      <w:shd w:val="clear" w:color="auto" w:fill="FFFFFF"/>
    </w:rPr>
  </w:style>
  <w:style w:type="paragraph" w:customStyle="1" w:styleId="2b">
    <w:name w:val="Основной текст (2)"/>
    <w:basedOn w:val="a"/>
    <w:link w:val="2a"/>
    <w:uiPriority w:val="99"/>
    <w:rsid w:val="00B95B01"/>
    <w:pPr>
      <w:widowControl w:val="0"/>
      <w:shd w:val="clear" w:color="auto" w:fill="FFFFFF"/>
      <w:suppressAutoHyphens w:val="0"/>
      <w:autoSpaceDE/>
      <w:spacing w:before="300" w:after="300" w:line="240" w:lineRule="atLeast"/>
      <w:jc w:val="center"/>
    </w:pPr>
    <w:rPr>
      <w:sz w:val="26"/>
      <w:szCs w:val="26"/>
      <w:lang w:eastAsia="ru-RU"/>
    </w:rPr>
  </w:style>
  <w:style w:type="character" w:customStyle="1" w:styleId="ConsPlusNormal0">
    <w:name w:val="ConsPlusNormal Знак"/>
    <w:link w:val="ConsPlusNormal"/>
    <w:locked/>
    <w:rsid w:val="00B95B01"/>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5695">
      <w:bodyDiv w:val="1"/>
      <w:marLeft w:val="0"/>
      <w:marRight w:val="0"/>
      <w:marTop w:val="0"/>
      <w:marBottom w:val="0"/>
      <w:divBdr>
        <w:top w:val="none" w:sz="0" w:space="0" w:color="auto"/>
        <w:left w:val="none" w:sz="0" w:space="0" w:color="auto"/>
        <w:bottom w:val="none" w:sz="0" w:space="0" w:color="auto"/>
        <w:right w:val="none" w:sz="0" w:space="0" w:color="auto"/>
      </w:divBdr>
    </w:div>
    <w:div w:id="81420286">
      <w:bodyDiv w:val="1"/>
      <w:marLeft w:val="0"/>
      <w:marRight w:val="0"/>
      <w:marTop w:val="0"/>
      <w:marBottom w:val="0"/>
      <w:divBdr>
        <w:top w:val="none" w:sz="0" w:space="0" w:color="auto"/>
        <w:left w:val="none" w:sz="0" w:space="0" w:color="auto"/>
        <w:bottom w:val="none" w:sz="0" w:space="0" w:color="auto"/>
        <w:right w:val="none" w:sz="0" w:space="0" w:color="auto"/>
      </w:divBdr>
    </w:div>
    <w:div w:id="376397416">
      <w:bodyDiv w:val="1"/>
      <w:marLeft w:val="0"/>
      <w:marRight w:val="0"/>
      <w:marTop w:val="0"/>
      <w:marBottom w:val="0"/>
      <w:divBdr>
        <w:top w:val="none" w:sz="0" w:space="0" w:color="auto"/>
        <w:left w:val="none" w:sz="0" w:space="0" w:color="auto"/>
        <w:bottom w:val="none" w:sz="0" w:space="0" w:color="auto"/>
        <w:right w:val="none" w:sz="0" w:space="0" w:color="auto"/>
      </w:divBdr>
    </w:div>
    <w:div w:id="669718532">
      <w:bodyDiv w:val="1"/>
      <w:marLeft w:val="0"/>
      <w:marRight w:val="0"/>
      <w:marTop w:val="0"/>
      <w:marBottom w:val="0"/>
      <w:divBdr>
        <w:top w:val="none" w:sz="0" w:space="0" w:color="auto"/>
        <w:left w:val="none" w:sz="0" w:space="0" w:color="auto"/>
        <w:bottom w:val="none" w:sz="0" w:space="0" w:color="auto"/>
        <w:right w:val="none" w:sz="0" w:space="0" w:color="auto"/>
      </w:divBdr>
    </w:div>
    <w:div w:id="739253512">
      <w:bodyDiv w:val="1"/>
      <w:marLeft w:val="0"/>
      <w:marRight w:val="0"/>
      <w:marTop w:val="0"/>
      <w:marBottom w:val="0"/>
      <w:divBdr>
        <w:top w:val="none" w:sz="0" w:space="0" w:color="auto"/>
        <w:left w:val="none" w:sz="0" w:space="0" w:color="auto"/>
        <w:bottom w:val="none" w:sz="0" w:space="0" w:color="auto"/>
        <w:right w:val="none" w:sz="0" w:space="0" w:color="auto"/>
      </w:divBdr>
      <w:divsChild>
        <w:div w:id="169567719">
          <w:marLeft w:val="0"/>
          <w:marRight w:val="0"/>
          <w:marTop w:val="0"/>
          <w:marBottom w:val="300"/>
          <w:divBdr>
            <w:top w:val="none" w:sz="0" w:space="0" w:color="auto"/>
            <w:left w:val="none" w:sz="0" w:space="0" w:color="auto"/>
            <w:bottom w:val="none" w:sz="0" w:space="0" w:color="auto"/>
            <w:right w:val="none" w:sz="0" w:space="0" w:color="auto"/>
          </w:divBdr>
        </w:div>
        <w:div w:id="448821034">
          <w:marLeft w:val="0"/>
          <w:marRight w:val="0"/>
          <w:marTop w:val="0"/>
          <w:marBottom w:val="0"/>
          <w:divBdr>
            <w:top w:val="none" w:sz="0" w:space="0" w:color="auto"/>
            <w:left w:val="none" w:sz="0" w:space="0" w:color="auto"/>
            <w:bottom w:val="none" w:sz="0" w:space="0" w:color="auto"/>
            <w:right w:val="none" w:sz="0" w:space="0" w:color="auto"/>
          </w:divBdr>
          <w:divsChild>
            <w:div w:id="297036349">
              <w:marLeft w:val="0"/>
              <w:marRight w:val="0"/>
              <w:marTop w:val="300"/>
              <w:marBottom w:val="300"/>
              <w:divBdr>
                <w:top w:val="single" w:sz="6" w:space="4" w:color="F5F5F5"/>
                <w:left w:val="none" w:sz="0" w:space="0" w:color="auto"/>
                <w:bottom w:val="single" w:sz="2" w:space="4" w:color="F5F5F5"/>
                <w:right w:val="none" w:sz="0" w:space="0" w:color="auto"/>
              </w:divBdr>
              <w:divsChild>
                <w:div w:id="1820220977">
                  <w:marLeft w:val="0"/>
                  <w:marRight w:val="0"/>
                  <w:marTop w:val="0"/>
                  <w:marBottom w:val="0"/>
                  <w:divBdr>
                    <w:top w:val="none" w:sz="0" w:space="0" w:color="auto"/>
                    <w:left w:val="none" w:sz="0" w:space="0" w:color="auto"/>
                    <w:bottom w:val="none" w:sz="0" w:space="0" w:color="auto"/>
                    <w:right w:val="none" w:sz="0" w:space="0" w:color="auto"/>
                  </w:divBdr>
                </w:div>
              </w:divsChild>
            </w:div>
            <w:div w:id="390009441">
              <w:marLeft w:val="0"/>
              <w:marRight w:val="0"/>
              <w:marTop w:val="0"/>
              <w:marBottom w:val="0"/>
              <w:divBdr>
                <w:top w:val="none" w:sz="0" w:space="0" w:color="auto"/>
                <w:left w:val="none" w:sz="0" w:space="0" w:color="auto"/>
                <w:bottom w:val="none" w:sz="0" w:space="0" w:color="auto"/>
                <w:right w:val="none" w:sz="0" w:space="0" w:color="auto"/>
              </w:divBdr>
              <w:divsChild>
                <w:div w:id="642808761">
                  <w:marLeft w:val="0"/>
                  <w:marRight w:val="0"/>
                  <w:marTop w:val="0"/>
                  <w:marBottom w:val="0"/>
                  <w:divBdr>
                    <w:top w:val="none" w:sz="0" w:space="0" w:color="auto"/>
                    <w:left w:val="none" w:sz="0" w:space="0" w:color="auto"/>
                    <w:bottom w:val="none" w:sz="0" w:space="0" w:color="auto"/>
                    <w:right w:val="none" w:sz="0" w:space="0" w:color="auto"/>
                  </w:divBdr>
                </w:div>
                <w:div w:id="9967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508">
      <w:bodyDiv w:val="1"/>
      <w:marLeft w:val="0"/>
      <w:marRight w:val="0"/>
      <w:marTop w:val="0"/>
      <w:marBottom w:val="0"/>
      <w:divBdr>
        <w:top w:val="none" w:sz="0" w:space="0" w:color="auto"/>
        <w:left w:val="none" w:sz="0" w:space="0" w:color="auto"/>
        <w:bottom w:val="none" w:sz="0" w:space="0" w:color="auto"/>
        <w:right w:val="none" w:sz="0" w:space="0" w:color="auto"/>
      </w:divBdr>
    </w:div>
    <w:div w:id="932516295">
      <w:bodyDiv w:val="1"/>
      <w:marLeft w:val="0"/>
      <w:marRight w:val="0"/>
      <w:marTop w:val="0"/>
      <w:marBottom w:val="0"/>
      <w:divBdr>
        <w:top w:val="none" w:sz="0" w:space="0" w:color="auto"/>
        <w:left w:val="none" w:sz="0" w:space="0" w:color="auto"/>
        <w:bottom w:val="none" w:sz="0" w:space="0" w:color="auto"/>
        <w:right w:val="none" w:sz="0" w:space="0" w:color="auto"/>
      </w:divBdr>
    </w:div>
    <w:div w:id="1944611523">
      <w:bodyDiv w:val="1"/>
      <w:marLeft w:val="0"/>
      <w:marRight w:val="0"/>
      <w:marTop w:val="0"/>
      <w:marBottom w:val="0"/>
      <w:divBdr>
        <w:top w:val="none" w:sz="0" w:space="0" w:color="auto"/>
        <w:left w:val="none" w:sz="0" w:space="0" w:color="auto"/>
        <w:bottom w:val="none" w:sz="0" w:space="0" w:color="auto"/>
        <w:right w:val="none" w:sz="0" w:space="0" w:color="auto"/>
      </w:divBdr>
    </w:div>
    <w:div w:id="2004241924">
      <w:bodyDiv w:val="1"/>
      <w:marLeft w:val="0"/>
      <w:marRight w:val="0"/>
      <w:marTop w:val="0"/>
      <w:marBottom w:val="0"/>
      <w:divBdr>
        <w:top w:val="none" w:sz="0" w:space="0" w:color="auto"/>
        <w:left w:val="none" w:sz="0" w:space="0" w:color="auto"/>
        <w:bottom w:val="none" w:sz="0" w:space="0" w:color="auto"/>
        <w:right w:val="none" w:sz="0" w:space="0" w:color="auto"/>
      </w:divBdr>
    </w:div>
    <w:div w:id="21231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B4C72B49540F154873B6E2BE0218442363C5B2AB0B7273318ED5114817EA0C21EDD12BAB7E377B07A9317321C9506C5EF3B7F5307E0E52PFb0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5B4C72B49540F154873B6E2BE0218442363C5B2AB0B7273318ED5114817EA0C21EDD12BAB7E377A05A9317321C9506C5EF3B7F5307E0E52PFb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14F0-DDF5-40CB-B2DC-3CDD6B46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4275</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28592</CharactersWithSpaces>
  <SharedDoc>false</SharedDoc>
  <HLinks>
    <vt:vector size="12" baseType="variant">
      <vt:variant>
        <vt:i4>4587534</vt:i4>
      </vt:variant>
      <vt:variant>
        <vt:i4>3</vt:i4>
      </vt:variant>
      <vt:variant>
        <vt:i4>0</vt:i4>
      </vt:variant>
      <vt:variant>
        <vt:i4>5</vt:i4>
      </vt:variant>
      <vt:variant>
        <vt:lpwstr>consultantplus://offline/ref=E0DE009E8066C8D0161910DEB23D33ADC29E4BADFC5237FA78177F7F4C1779FA36D1DF926B04FBD028F4B2F725z0r4J</vt:lpwstr>
      </vt:variant>
      <vt:variant>
        <vt:lpwstr/>
      </vt:variant>
      <vt:variant>
        <vt:i4>4587532</vt:i4>
      </vt:variant>
      <vt:variant>
        <vt:i4>0</vt:i4>
      </vt:variant>
      <vt:variant>
        <vt:i4>0</vt:i4>
      </vt:variant>
      <vt:variant>
        <vt:i4>5</vt:i4>
      </vt:variant>
      <vt:variant>
        <vt:lpwstr>consultantplus://offline/ref=E0DE009E8066C8D0161910DEB23D33ADC29E4EABFC5137FA78177F7F4C1779FA36D1DF926B04FBD028F4B2F725z0r4J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Comp2</dc:creator>
  <cp:keywords/>
  <dc:description/>
  <cp:lastModifiedBy>io</cp:lastModifiedBy>
  <cp:revision>2</cp:revision>
  <cp:lastPrinted>2021-11-25T05:01:00Z</cp:lastPrinted>
  <dcterms:created xsi:type="dcterms:W3CDTF">2023-12-25T04:02:00Z</dcterms:created>
  <dcterms:modified xsi:type="dcterms:W3CDTF">2023-12-25T04:02:00Z</dcterms:modified>
</cp:coreProperties>
</file>