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530" w:type="dxa"/>
        <w:tblLook w:val="0000"/>
      </w:tblPr>
      <w:tblGrid>
        <w:gridCol w:w="3934"/>
      </w:tblGrid>
      <w:tr w:rsidR="009C6C77" w:rsidTr="000B0FD3">
        <w:trPr>
          <w:trHeight w:val="2139"/>
          <w:jc w:val="right"/>
        </w:trPr>
        <w:tc>
          <w:tcPr>
            <w:tcW w:w="3934" w:type="dxa"/>
          </w:tcPr>
          <w:p w:rsidR="000B0FD3" w:rsidRDefault="000B0FD3" w:rsidP="000B0FD3">
            <w:pPr>
              <w:tabs>
                <w:tab w:val="left" w:pos="510"/>
                <w:tab w:val="left" w:pos="5437"/>
                <w:tab w:val="left" w:pos="7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6C77" w:rsidRPr="0054628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3971" w:rsidRDefault="00E23971" w:rsidP="000B0FD3">
            <w:pPr>
              <w:tabs>
                <w:tab w:val="left" w:pos="510"/>
                <w:tab w:val="left" w:pos="5437"/>
                <w:tab w:val="left" w:pos="7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комиссии,</w:t>
            </w:r>
          </w:p>
          <w:p w:rsidR="009C6C77" w:rsidRPr="000B0FD3" w:rsidRDefault="000B0FD3" w:rsidP="000B0FD3">
            <w:pPr>
              <w:tabs>
                <w:tab w:val="left" w:pos="510"/>
                <w:tab w:val="left" w:pos="5437"/>
                <w:tab w:val="left" w:pos="7280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Топчихинского </w:t>
            </w:r>
            <w:r w:rsidR="009C6C77" w:rsidRPr="000B0FD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C6C77" w:rsidRDefault="008C6AAF" w:rsidP="000B0FD3">
            <w:pPr>
              <w:tabs>
                <w:tab w:val="left" w:pos="510"/>
                <w:tab w:val="left" w:pos="5437"/>
                <w:tab w:val="left" w:pos="728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6288">
              <w:rPr>
                <w:rFonts w:ascii="Times New Roman" w:hAnsi="Times New Roman" w:cs="Times New Roman"/>
                <w:sz w:val="24"/>
                <w:szCs w:val="24"/>
              </w:rPr>
              <w:t xml:space="preserve">   ___________  </w:t>
            </w:r>
            <w:r w:rsidR="000B0FD3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r w:rsidR="009C6C77" w:rsidRPr="000B0FD3">
              <w:rPr>
                <w:rFonts w:ascii="Times New Roman" w:hAnsi="Times New Roman" w:cs="Times New Roman"/>
                <w:sz w:val="28"/>
                <w:szCs w:val="28"/>
              </w:rPr>
              <w:t>Тренькаев</w:t>
            </w:r>
          </w:p>
          <w:p w:rsidR="009C6C77" w:rsidRDefault="009C6C77" w:rsidP="000B0FD3">
            <w:pPr>
              <w:tabs>
                <w:tab w:val="left" w:pos="510"/>
                <w:tab w:val="left" w:pos="5437"/>
                <w:tab w:val="left" w:pos="728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462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F034D5" w:rsidRPr="000B0FD3" w:rsidRDefault="00F034D5" w:rsidP="00E23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D5">
        <w:rPr>
          <w:rFonts w:ascii="Times New Roman" w:hAnsi="Times New Roman" w:cs="Times New Roman"/>
          <w:sz w:val="24"/>
          <w:szCs w:val="24"/>
        </w:rPr>
        <w:t>ПЛАН</w:t>
      </w:r>
      <w:r w:rsidRPr="00F034D5">
        <w:rPr>
          <w:rFonts w:ascii="Times New Roman" w:hAnsi="Times New Roman" w:cs="Times New Roman"/>
          <w:sz w:val="24"/>
          <w:szCs w:val="24"/>
        </w:rPr>
        <w:br/>
      </w:r>
      <w:r w:rsidRPr="000B0FD3">
        <w:rPr>
          <w:rFonts w:ascii="Times New Roman" w:hAnsi="Times New Roman" w:cs="Times New Roman"/>
          <w:sz w:val="28"/>
          <w:szCs w:val="28"/>
        </w:rPr>
        <w:t>работы комиссии</w:t>
      </w:r>
      <w:r w:rsidR="00F93A95" w:rsidRPr="000B0FD3">
        <w:rPr>
          <w:rFonts w:ascii="Times New Roman" w:hAnsi="Times New Roman" w:cs="Times New Roman"/>
          <w:sz w:val="28"/>
          <w:szCs w:val="28"/>
        </w:rPr>
        <w:t xml:space="preserve"> </w:t>
      </w:r>
      <w:r w:rsidRPr="000B0FD3"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 в  Топчихинском районе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2517"/>
      </w:tblGrid>
      <w:tr w:rsidR="00F034D5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5" w:rsidRPr="000B0FD3" w:rsidRDefault="00F034D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B0FD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5" w:rsidRPr="000B0FD3" w:rsidRDefault="00F034D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5" w:rsidRPr="000B0FD3" w:rsidRDefault="00F034D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5" w:rsidRPr="000B0FD3" w:rsidRDefault="00F034D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34D5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5" w:rsidRPr="000B0FD3" w:rsidRDefault="00F034D5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F" w:rsidRPr="006A76BF" w:rsidRDefault="00F93A95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Об исполнении Плана мероприятий по профилактике экстремизма и терроризма в Топчихинском</w:t>
            </w:r>
            <w:r w:rsidR="008C6AAF" w:rsidRPr="000B0FD3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2016 – 2020 годы в</w:t>
            </w: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D5" w:rsidRPr="000B0FD3" w:rsidRDefault="00F034D5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D5" w:rsidRPr="000B0FD3" w:rsidRDefault="00F034D5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F034D5" w:rsidRPr="000B0FD3" w:rsidRDefault="00F034D5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593E2C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C" w:rsidRPr="000B0FD3" w:rsidRDefault="00593E2C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C" w:rsidRPr="000B0FD3" w:rsidRDefault="00593E2C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оперативной ситуации в сфере противодействия</w:t>
            </w:r>
            <w:r w:rsidRPr="006A76BF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C" w:rsidRPr="000B0FD3" w:rsidRDefault="00593E2C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C" w:rsidRPr="000B0FD3" w:rsidRDefault="00593E2C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593E2C" w:rsidRPr="000B0FD3" w:rsidRDefault="00593E2C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миграционной ситуации в районе и проводимых мероприятиях по ее стабилизации.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мероприятий, направленных на профилактику экстремизма в образовательных учреждениях и учреждениях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решений предыдущего заседания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826455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6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мероприятий, направленных на повышение информационной безопасности, обеспечение защиты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несанкционированного доступа к</w:t>
            </w:r>
            <w:r w:rsidRPr="00826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информационным ресурсам в учреждениях образования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решений предыдущего заседания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муниципальных программ, направленных на профилактику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  <w:tr w:rsidR="00AB26CE" w:rsidRPr="00F034D5" w:rsidTr="00AB2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E" w:rsidRPr="000B0FD3" w:rsidRDefault="00AB26CE" w:rsidP="00AB26CE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на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AB26CE" w:rsidRPr="000B0FD3" w:rsidRDefault="00AB26CE" w:rsidP="00AB26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0FD3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</w:tr>
    </w:tbl>
    <w:p w:rsidR="00F3066F" w:rsidRDefault="00F3066F" w:rsidP="00AB2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6A76BF" w:rsidRDefault="006A76BF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Pr="007B694E" w:rsidRDefault="007B694E">
      <w:pPr>
        <w:rPr>
          <w:rFonts w:ascii="Times New Roman" w:hAnsi="Times New Roman" w:cs="Times New Roman"/>
          <w:sz w:val="20"/>
          <w:szCs w:val="20"/>
        </w:rPr>
      </w:pPr>
      <w:r w:rsidRPr="007B694E">
        <w:rPr>
          <w:rFonts w:ascii="Times New Roman" w:hAnsi="Times New Roman" w:cs="Times New Roman"/>
          <w:sz w:val="20"/>
          <w:szCs w:val="20"/>
        </w:rPr>
        <w:t>Ответственный: Сериков Владислав Николаевич</w:t>
      </w:r>
    </w:p>
    <w:p w:rsidR="007B694E" w:rsidRPr="007B694E" w:rsidRDefault="007B694E">
      <w:pPr>
        <w:rPr>
          <w:rFonts w:ascii="Times New Roman" w:hAnsi="Times New Roman" w:cs="Times New Roman"/>
          <w:sz w:val="20"/>
          <w:szCs w:val="20"/>
        </w:rPr>
      </w:pPr>
      <w:r w:rsidRPr="007B694E">
        <w:rPr>
          <w:rFonts w:ascii="Times New Roman" w:hAnsi="Times New Roman" w:cs="Times New Roman"/>
          <w:sz w:val="20"/>
          <w:szCs w:val="20"/>
        </w:rPr>
        <w:t>Исполнитель: Кладова Елена Сергеевна</w:t>
      </w: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p w:rsidR="007B694E" w:rsidRDefault="007B694E">
      <w:pPr>
        <w:rPr>
          <w:rFonts w:ascii="Times New Roman" w:hAnsi="Times New Roman" w:cs="Times New Roman"/>
          <w:sz w:val="24"/>
          <w:szCs w:val="24"/>
        </w:rPr>
      </w:pPr>
    </w:p>
    <w:sectPr w:rsidR="007B694E" w:rsidSect="0028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114B"/>
    <w:multiLevelType w:val="hybridMultilevel"/>
    <w:tmpl w:val="CC8CB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34D5"/>
    <w:rsid w:val="000B0FD3"/>
    <w:rsid w:val="001626C8"/>
    <w:rsid w:val="00287F16"/>
    <w:rsid w:val="003B357E"/>
    <w:rsid w:val="00546288"/>
    <w:rsid w:val="00593E2C"/>
    <w:rsid w:val="005E6A6B"/>
    <w:rsid w:val="006A76BF"/>
    <w:rsid w:val="0074538E"/>
    <w:rsid w:val="007B2D05"/>
    <w:rsid w:val="007B694E"/>
    <w:rsid w:val="00826455"/>
    <w:rsid w:val="008C5F82"/>
    <w:rsid w:val="008C6AAF"/>
    <w:rsid w:val="00920071"/>
    <w:rsid w:val="00996ADD"/>
    <w:rsid w:val="009C6C77"/>
    <w:rsid w:val="00A37195"/>
    <w:rsid w:val="00AB26CE"/>
    <w:rsid w:val="00AF0B2A"/>
    <w:rsid w:val="00B6555A"/>
    <w:rsid w:val="00DE2536"/>
    <w:rsid w:val="00E23971"/>
    <w:rsid w:val="00EE1F44"/>
    <w:rsid w:val="00F034D5"/>
    <w:rsid w:val="00F3066F"/>
    <w:rsid w:val="00F9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034D5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rsid w:val="006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6A76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6A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A7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20</cp:revision>
  <cp:lastPrinted>2019-01-21T01:25:00Z</cp:lastPrinted>
  <dcterms:created xsi:type="dcterms:W3CDTF">2019-01-15T03:47:00Z</dcterms:created>
  <dcterms:modified xsi:type="dcterms:W3CDTF">2019-01-21T01:25:00Z</dcterms:modified>
</cp:coreProperties>
</file>