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797C6A">
        <w:rPr>
          <w:rFonts w:ascii="Times New Roman" w:eastAsia="Times New Roman" w:hAnsi="Times New Roman" w:cs="Times New Roman"/>
          <w:bCs/>
          <w:color w:val="000000"/>
          <w:sz w:val="28"/>
          <w:szCs w:val="28"/>
        </w:rPr>
        <w:t xml:space="preserve">Володарского </w:t>
      </w:r>
      <w:r w:rsidRPr="009F0394">
        <w:rPr>
          <w:rFonts w:ascii="Times New Roman" w:eastAsia="Times New Roman" w:hAnsi="Times New Roman" w:cs="Times New Roman"/>
          <w:color w:val="000000"/>
          <w:sz w:val="28"/>
          <w:szCs w:val="28"/>
        </w:rPr>
        <w:t>сельского Совета депутатов</w:t>
      </w:r>
      <w:r w:rsidR="00797C6A">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797C6A">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 xml:space="preserve">__________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_____</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9F0394" w:rsidRDefault="00797C6A" w:rsidP="009F0394">
      <w:pPr>
        <w:suppressAutoHyphens/>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Володарский </w:t>
      </w:r>
      <w:r w:rsidR="009F0394" w:rsidRPr="009F0394">
        <w:rPr>
          <w:rFonts w:ascii="Times New Roman" w:eastAsia="Times New Roman" w:hAnsi="Times New Roman" w:cs="Times New Roman"/>
          <w:b/>
          <w:color w:val="000000"/>
          <w:sz w:val="40"/>
          <w:szCs w:val="40"/>
          <w:lang w:eastAsia="ru-RU"/>
        </w:rPr>
        <w:t>сельсовет Топчихинского района Алтайского края</w:t>
      </w:r>
    </w:p>
    <w:p w:rsidR="009747B3" w:rsidRDefault="009747B3" w:rsidP="009F0394">
      <w:pPr>
        <w:suppressAutoHyphens/>
        <w:spacing w:after="0" w:line="240" w:lineRule="auto"/>
        <w:jc w:val="center"/>
        <w:rPr>
          <w:rFonts w:ascii="Times New Roman" w:eastAsia="Times New Roman" w:hAnsi="Times New Roman" w:cs="Times New Roman"/>
          <w:b/>
          <w:color w:val="000000"/>
          <w:sz w:val="40"/>
          <w:szCs w:val="40"/>
          <w:lang w:eastAsia="ru-RU"/>
        </w:rPr>
      </w:pPr>
    </w:p>
    <w:p w:rsidR="009747B3" w:rsidRDefault="009747B3" w:rsidP="009F0394">
      <w:pPr>
        <w:suppressAutoHyphens/>
        <w:spacing w:after="0" w:line="240" w:lineRule="auto"/>
        <w:jc w:val="center"/>
        <w:rPr>
          <w:rFonts w:ascii="Times New Roman" w:eastAsia="Times New Roman" w:hAnsi="Times New Roman" w:cs="Times New Roman"/>
          <w:b/>
          <w:color w:val="000000"/>
          <w:sz w:val="40"/>
          <w:szCs w:val="40"/>
          <w:lang w:eastAsia="ru-RU"/>
        </w:rPr>
      </w:pPr>
    </w:p>
    <w:p w:rsidR="009747B3" w:rsidRPr="009747B3" w:rsidRDefault="009747B3" w:rsidP="009F0394">
      <w:pPr>
        <w:suppressAutoHyphens/>
        <w:spacing w:after="0" w:line="240" w:lineRule="auto"/>
        <w:jc w:val="center"/>
        <w:rPr>
          <w:rFonts w:ascii="Times New Roman" w:eastAsia="Times New Roman" w:hAnsi="Times New Roman" w:cs="Times New Roman"/>
          <w:b/>
          <w:i/>
          <w:color w:val="000000"/>
          <w:sz w:val="40"/>
          <w:szCs w:val="40"/>
          <w:lang w:eastAsia="ru-RU"/>
        </w:rPr>
      </w:pPr>
      <w:r w:rsidRPr="009747B3">
        <w:rPr>
          <w:rFonts w:ascii="Times New Roman" w:eastAsia="Times New Roman" w:hAnsi="Times New Roman" w:cs="Times New Roman"/>
          <w:b/>
          <w:i/>
          <w:color w:val="000000"/>
          <w:sz w:val="40"/>
          <w:szCs w:val="40"/>
          <w:lang w:eastAsia="ru-RU"/>
        </w:rPr>
        <w:t>Проект</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747B3" w:rsidRDefault="009747B3"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797C6A">
        <w:rPr>
          <w:rFonts w:ascii="Times New Roman" w:eastAsia="Times New Roman" w:hAnsi="Times New Roman" w:cs="Times New Roman"/>
          <w:b/>
          <w:color w:val="000000"/>
          <w:sz w:val="28"/>
          <w:szCs w:val="28"/>
          <w:lang w:eastAsia="ru-RU"/>
        </w:rPr>
        <w:t xml:space="preserve">Володарский </w:t>
      </w:r>
      <w:r w:rsidRPr="009F0394">
        <w:rPr>
          <w:rFonts w:ascii="Times New Roman" w:eastAsia="Times New Roman" w:hAnsi="Times New Roman" w:cs="Times New Roman"/>
          <w:b/>
          <w:color w:val="000000"/>
          <w:sz w:val="28"/>
          <w:szCs w:val="28"/>
          <w:lang w:eastAsia="ru-RU"/>
        </w:rPr>
        <w:t>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797C6A"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797C6A">
        <w:rPr>
          <w:rFonts w:ascii="Times New Roman" w:eastAsia="Times New Roman" w:hAnsi="Times New Roman" w:cs="Times New Roman"/>
          <w:sz w:val="28"/>
          <w:szCs w:val="28"/>
          <w:lang w:eastAsia="ru-RU"/>
        </w:rPr>
        <w:t>Володарск</w:t>
      </w:r>
      <w:r w:rsidR="009F0394" w:rsidRPr="00797C6A">
        <w:rPr>
          <w:rFonts w:ascii="Times New Roman" w:eastAsia="Times New Roman" w:hAnsi="Times New Roman" w:cs="Times New Roman"/>
          <w:sz w:val="28"/>
          <w:szCs w:val="28"/>
          <w:lang w:eastAsia="ru-RU"/>
        </w:rPr>
        <w:t>ий</w:t>
      </w:r>
      <w:r w:rsidRPr="00797C6A">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Pr>
          <w:rFonts w:ascii="Times New Roman" w:eastAsia="Times New Roman" w:hAnsi="Times New Roman" w:cs="Times New Roman"/>
          <w:color w:val="00000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797C6A">
        <w:rPr>
          <w:rFonts w:ascii="Times New Roman" w:eastAsia="Times New Roman" w:hAnsi="Times New Roman" w:cs="Times New Roman"/>
          <w:color w:val="000000"/>
          <w:sz w:val="28"/>
          <w:szCs w:val="20"/>
          <w:lang w:eastAsia="ru-RU"/>
        </w:rPr>
        <w:t xml:space="preserve"> Володарский</w:t>
      </w:r>
      <w:r w:rsidRPr="009F0394">
        <w:rPr>
          <w:rFonts w:ascii="Times New Roman" w:eastAsia="Times New Roman" w:hAnsi="Times New Roman" w:cs="Times New Roman"/>
          <w:color w:val="000000"/>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является поселок Ключи.</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0215F4" w:rsidRDefault="009F0394" w:rsidP="009F0394">
      <w:pPr>
        <w:suppressAutoHyphens/>
        <w:spacing w:after="0" w:line="240" w:lineRule="auto"/>
        <w:ind w:firstLine="567"/>
        <w:jc w:val="both"/>
        <w:rPr>
          <w:rFonts w:ascii="Times New Roman" w:eastAsia="Times New Roman" w:hAnsi="Times New Roman" w:cs="Times New Roman"/>
          <w:color w:val="00B0F0"/>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797C6A">
        <w:rPr>
          <w:rFonts w:ascii="Times New Roman" w:eastAsia="Times New Roman" w:hAnsi="Times New Roman" w:cs="Times New Roman"/>
          <w:sz w:val="28"/>
          <w:szCs w:val="28"/>
        </w:rPr>
        <w:t>село Володарка</w:t>
      </w:r>
      <w:r w:rsidRPr="000215F4">
        <w:rPr>
          <w:rFonts w:ascii="Times New Roman" w:eastAsia="Times New Roman" w:hAnsi="Times New Roman" w:cs="Times New Roman"/>
          <w:color w:val="00B0F0"/>
          <w:sz w:val="28"/>
          <w:szCs w:val="28"/>
        </w:rPr>
        <w:t>.</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9F039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797C6A">
        <w:rPr>
          <w:rFonts w:ascii="Times New Roman" w:eastAsia="Times New Roman" w:hAnsi="Times New Roman" w:cs="Times New Roman"/>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F0394">
        <w:rPr>
          <w:rFonts w:ascii="Times New Roman" w:eastAsia="Times New Roman" w:hAnsi="Times New Roman" w:cs="Times New Roman"/>
          <w:color w:val="FF0000"/>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F0394">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797C6A">
        <w:rPr>
          <w:rFonts w:ascii="Times New Roman" w:eastAsia="Times New Roman" w:hAnsi="Times New Roman" w:cs="Times New Roman"/>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797C6A">
        <w:rPr>
          <w:rFonts w:ascii="Times New Roman" w:eastAsia="Times New Roman" w:hAnsi="Times New Roman" w:cs="Times New Roman"/>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 xml:space="preserve">полномочий депутатов, влекущего за собой </w:t>
      </w:r>
      <w:r w:rsidRPr="009F0394">
        <w:rPr>
          <w:rFonts w:ascii="Times New Roman" w:eastAsia="Times New Roman" w:hAnsi="Times New Roman" w:cs="Times New Roman"/>
          <w:spacing w:val="11"/>
          <w:sz w:val="28"/>
          <w:szCs w:val="28"/>
          <w:lang w:eastAsia="ru-RU"/>
        </w:rPr>
        <w:lastRenderedPageBreak/>
        <w:t>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00797C6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797C6A" w:rsidRPr="00797C6A">
        <w:rPr>
          <w:rFonts w:ascii="Times New Roman" w:eastAsia="Times New Roman" w:hAnsi="Times New Roman" w:cs="Times New Roman"/>
          <w:sz w:val="28"/>
          <w:szCs w:val="28"/>
          <w:lang w:eastAsia="ru-RU"/>
        </w:rPr>
        <w:t>Володарский</w:t>
      </w:r>
      <w:r w:rsidRPr="00797C6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F0394">
        <w:rPr>
          <w:rFonts w:ascii="Times New Roman" w:eastAsia="Times New Roman" w:hAnsi="Times New Roman" w:cs="Times New Roman"/>
          <w:color w:val="FF0000"/>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9F0394">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9F0394">
        <w:rPr>
          <w:rFonts w:ascii="Times New Roman" w:eastAsia="Times New Roman" w:hAnsi="Times New Roman" w:cs="Times New Roman"/>
          <w:b/>
          <w:color w:val="FF0000"/>
          <w:sz w:val="28"/>
          <w:szCs w:val="28"/>
          <w:lang w:eastAsia="ru-RU"/>
        </w:rPr>
        <w:t>Статья 12. Инициативные проекты</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97C6A">
        <w:rPr>
          <w:rFonts w:ascii="Times New Roman" w:eastAsia="Times New Roman" w:hAnsi="Times New Roman" w:cs="Times New Roman"/>
          <w:color w:val="FF0000"/>
          <w:sz w:val="28"/>
          <w:szCs w:val="28"/>
          <w:lang w:eastAsia="ru-RU"/>
        </w:rPr>
        <w:t xml:space="preserve">Володарского </w:t>
      </w:r>
      <w:r w:rsidRPr="009F0394">
        <w:rPr>
          <w:rFonts w:ascii="Times New Roman" w:eastAsia="Times New Roman" w:hAnsi="Times New Roman" w:cs="Times New Roman"/>
          <w:color w:val="FF0000"/>
          <w:sz w:val="28"/>
          <w:szCs w:val="28"/>
          <w:lang w:eastAsia="ru-RU"/>
        </w:rPr>
        <w:t xml:space="preserve">сельсовета </w:t>
      </w:r>
      <w:r w:rsidR="00C77376">
        <w:rPr>
          <w:rFonts w:ascii="Times New Roman" w:eastAsia="Times New Roman" w:hAnsi="Times New Roman" w:cs="Times New Roman"/>
          <w:color w:val="FF0000"/>
          <w:sz w:val="28"/>
          <w:szCs w:val="28"/>
          <w:lang w:eastAsia="ru-RU"/>
        </w:rPr>
        <w:t>Топчихинского</w:t>
      </w:r>
      <w:r w:rsidRPr="009F039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394">
        <w:rPr>
          <w:rFonts w:ascii="Times New Roman" w:eastAsia="Times New Roman" w:hAnsi="Times New Roman" w:cs="Times New Roman"/>
          <w:color w:val="FF0000"/>
          <w:spacing w:val="-6"/>
          <w:sz w:val="28"/>
          <w:szCs w:val="28"/>
          <w:lang w:eastAsia="ru-RU"/>
        </w:rPr>
        <w:t xml:space="preserve">от </w:t>
      </w:r>
      <w:r w:rsidRPr="009F0394">
        <w:rPr>
          <w:rFonts w:ascii="Times New Roman" w:eastAsia="Times New Roman" w:hAnsi="Times New Roman" w:cs="Times New Roman"/>
          <w:color w:val="FF0000"/>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9F0394">
        <w:rPr>
          <w:rFonts w:ascii="Times New Roman" w:eastAsia="Times New Roman" w:hAnsi="Times New Roman" w:cs="Times New Roman"/>
          <w:color w:val="FF0000"/>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9F039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 xml:space="preserve">9.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39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00797C6A">
        <w:rPr>
          <w:rFonts w:ascii="Times New Roman" w:eastAsia="Times New Roman" w:hAnsi="Times New Roman" w:cs="Times New Roman"/>
          <w:bCs/>
          <w:color w:val="FF0000"/>
          <w:sz w:val="28"/>
          <w:szCs w:val="28"/>
          <w:lang w:eastAsia="ru-RU"/>
        </w:rPr>
        <w:t xml:space="preserve"> </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9F039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A61662">
        <w:rPr>
          <w:rFonts w:ascii="Times New Roman" w:eastAsia="Times New Roman" w:hAnsi="Times New Roman" w:cs="Times New Roman"/>
          <w:sz w:val="28"/>
          <w:szCs w:val="28"/>
          <w:lang w:eastAsia="ru-RU"/>
        </w:rPr>
        <w:t xml:space="preserve"> </w:t>
      </w:r>
      <w:r w:rsidR="00797C6A" w:rsidRPr="00797C6A">
        <w:rPr>
          <w:rFonts w:ascii="Times New Roman" w:eastAsia="Times New Roman" w:hAnsi="Times New Roman" w:cs="Times New Roman"/>
          <w:sz w:val="28"/>
          <w:szCs w:val="28"/>
          <w:lang w:eastAsia="ru-RU"/>
        </w:rPr>
        <w:t>10</w:t>
      </w:r>
      <w:r w:rsidR="00A61662">
        <w:rPr>
          <w:rFonts w:ascii="Times New Roman" w:eastAsia="Times New Roman" w:hAnsi="Times New Roman" w:cs="Times New Roman"/>
          <w:color w:val="00B0F0"/>
          <w:sz w:val="28"/>
          <w:szCs w:val="28"/>
          <w:lang w:eastAsia="ru-RU"/>
        </w:rPr>
        <w:t xml:space="preserve">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w:t>
      </w:r>
      <w:bookmarkStart w:id="0" w:name="_GoBack"/>
      <w:bookmarkEnd w:id="0"/>
      <w:r w:rsidRPr="009F0394">
        <w:rPr>
          <w:rFonts w:ascii="Times New Roman" w:eastAsia="Times New Roman" w:hAnsi="Times New Roman" w:cs="Times New Roman"/>
          <w:sz w:val="28"/>
          <w:szCs w:val="28"/>
          <w:lang w:eastAsia="ru-RU"/>
        </w:rPr>
        <w:t>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797C6A">
        <w:rPr>
          <w:rFonts w:ascii="Times New Roman" w:eastAsia="Times New Roman" w:hAnsi="Times New Roman" w:cs="Times New Roman"/>
          <w:sz w:val="28"/>
          <w:szCs w:val="28"/>
          <w:lang w:eastAsia="ru-RU"/>
        </w:rPr>
        <w:t xml:space="preserve">Володарский </w:t>
      </w:r>
      <w:r w:rsidRPr="009F0394">
        <w:rPr>
          <w:rFonts w:ascii="Times New Roman" w:eastAsia="Times New Roman" w:hAnsi="Times New Roman" w:cs="Times New Roman"/>
          <w:sz w:val="28"/>
          <w:szCs w:val="28"/>
          <w:lang w:eastAsia="ru-RU"/>
        </w:rPr>
        <w:t xml:space="preserve">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Местонахождение Совета</w:t>
      </w:r>
      <w:r w:rsidRPr="00797C6A">
        <w:rPr>
          <w:rFonts w:ascii="Times New Roman" w:eastAsia="Times New Roman" w:hAnsi="Times New Roman" w:cs="Times New Roman"/>
          <w:sz w:val="28"/>
          <w:szCs w:val="28"/>
          <w:lang w:eastAsia="ru-RU"/>
        </w:rPr>
        <w:t xml:space="preserve"> депутатов: 659</w:t>
      </w:r>
      <w:r w:rsidR="00CA1BBA" w:rsidRPr="00797C6A">
        <w:rPr>
          <w:rFonts w:ascii="Times New Roman" w:eastAsia="Times New Roman" w:hAnsi="Times New Roman" w:cs="Times New Roman"/>
          <w:sz w:val="28"/>
          <w:szCs w:val="28"/>
          <w:lang w:eastAsia="ru-RU"/>
        </w:rPr>
        <w:t>08</w:t>
      </w:r>
      <w:r w:rsidR="00797C6A" w:rsidRPr="00797C6A">
        <w:rPr>
          <w:rFonts w:ascii="Times New Roman" w:eastAsia="Times New Roman" w:hAnsi="Times New Roman" w:cs="Times New Roman"/>
          <w:sz w:val="28"/>
          <w:szCs w:val="28"/>
          <w:lang w:eastAsia="ru-RU"/>
        </w:rPr>
        <w:t>2</w:t>
      </w:r>
      <w:r w:rsidRPr="00797C6A">
        <w:rPr>
          <w:rFonts w:ascii="Times New Roman" w:eastAsia="Times New Roman" w:hAnsi="Times New Roman" w:cs="Times New Roman"/>
          <w:sz w:val="28"/>
          <w:szCs w:val="28"/>
          <w:lang w:eastAsia="ru-RU"/>
        </w:rPr>
        <w:t xml:space="preserve">, </w:t>
      </w:r>
      <w:r w:rsidR="00797C6A" w:rsidRPr="00797C6A">
        <w:rPr>
          <w:rFonts w:ascii="Times New Roman" w:eastAsia="Times New Roman" w:hAnsi="Times New Roman" w:cs="Times New Roman"/>
          <w:sz w:val="28"/>
          <w:szCs w:val="28"/>
          <w:lang w:eastAsia="ru-RU"/>
        </w:rPr>
        <w:t xml:space="preserve">село Володарка </w:t>
      </w:r>
      <w:r w:rsidR="00CA1BBA" w:rsidRPr="00797C6A">
        <w:rPr>
          <w:rFonts w:ascii="Times New Roman" w:eastAsia="Times New Roman" w:hAnsi="Times New Roman" w:cs="Times New Roman"/>
          <w:sz w:val="28"/>
          <w:szCs w:val="28"/>
          <w:lang w:eastAsia="ru-RU"/>
        </w:rPr>
        <w:t>Топчихинского</w:t>
      </w:r>
      <w:r w:rsidRPr="00797C6A">
        <w:rPr>
          <w:rFonts w:ascii="Times New Roman" w:eastAsia="Times New Roman" w:hAnsi="Times New Roman" w:cs="Times New Roman"/>
          <w:sz w:val="28"/>
          <w:szCs w:val="28"/>
          <w:lang w:eastAsia="ru-RU"/>
        </w:rPr>
        <w:t xml:space="preserve"> района Алтайского края, ул.</w:t>
      </w:r>
      <w:r w:rsidR="00797C6A" w:rsidRPr="00797C6A">
        <w:rPr>
          <w:rFonts w:ascii="Times New Roman" w:eastAsia="Times New Roman" w:hAnsi="Times New Roman" w:cs="Times New Roman"/>
          <w:sz w:val="28"/>
          <w:szCs w:val="28"/>
          <w:lang w:eastAsia="ru-RU"/>
        </w:rPr>
        <w:t>Володарского</w:t>
      </w:r>
      <w:r w:rsidRPr="00797C6A">
        <w:rPr>
          <w:rFonts w:ascii="Times New Roman" w:eastAsia="Times New Roman" w:hAnsi="Times New Roman" w:cs="Times New Roman"/>
          <w:sz w:val="28"/>
          <w:szCs w:val="28"/>
          <w:lang w:eastAsia="ru-RU"/>
        </w:rPr>
        <w:t xml:space="preserve">, </w:t>
      </w:r>
      <w:r w:rsidR="00797C6A" w:rsidRPr="00797C6A">
        <w:rPr>
          <w:rFonts w:ascii="Times New Roman" w:eastAsia="Times New Roman" w:hAnsi="Times New Roman" w:cs="Times New Roman"/>
          <w:sz w:val="28"/>
          <w:szCs w:val="28"/>
          <w:lang w:eastAsia="ru-RU"/>
        </w:rPr>
        <w:t>6</w:t>
      </w:r>
      <w:r w:rsidRPr="00797C6A">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9F0394">
        <w:rPr>
          <w:rFonts w:ascii="Times New Roman" w:eastAsia="Times New Roman" w:hAnsi="Times New Roman" w:cs="Times New Roman"/>
          <w:bCs/>
          <w:color w:val="FF0000"/>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w:t>
      </w:r>
      <w:r w:rsidR="00797C6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39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CA1BBA">
        <w:rPr>
          <w:rFonts w:ascii="Times New Roman" w:eastAsia="Calibri" w:hAnsi="Times New Roman" w:cs="Times New Roman"/>
          <w:color w:val="FF0000"/>
          <w:sz w:val="28"/>
          <w:szCs w:val="28"/>
          <w:lang w:eastAsia="ru-RU"/>
        </w:rPr>
        <w:t>2</w:t>
      </w:r>
      <w:r w:rsidRPr="009F0394">
        <w:rPr>
          <w:rFonts w:ascii="Times New Roman" w:eastAsia="Calibri" w:hAnsi="Times New Roman" w:cs="Times New Roman"/>
          <w:color w:val="FF0000"/>
          <w:sz w:val="28"/>
          <w:szCs w:val="28"/>
          <w:lang w:eastAsia="ru-RU"/>
        </w:rPr>
        <w:t xml:space="preserve"> рабочих дня в месяц</w:t>
      </w:r>
      <w:r w:rsidRPr="009F0394">
        <w:rPr>
          <w:rFonts w:ascii="Times New Roman" w:eastAsia="Calibri" w:hAnsi="Times New Roman" w:cs="Times New Roman"/>
          <w:i/>
          <w:color w:val="FF0000"/>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0"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2"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sidRPr="009F0394">
        <w:rPr>
          <w:rFonts w:ascii="Times New Roman" w:eastAsia="Times New Roman" w:hAnsi="Times New Roman" w:cs="Times New Roman"/>
          <w:sz w:val="28"/>
          <w:szCs w:val="28"/>
          <w:lang w:eastAsia="ru-RU"/>
        </w:rPr>
        <w:lastRenderedPageBreak/>
        <w:t>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w:t>
      </w:r>
      <w:r w:rsidR="00FD0FA0">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F039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FD0FA0">
        <w:rPr>
          <w:rFonts w:ascii="Times New Roman" w:eastAsia="Times New Roman" w:hAnsi="Times New Roman" w:cs="Times New Roman"/>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FD0FA0">
        <w:rPr>
          <w:rFonts w:ascii="Times New Roman" w:eastAsia="Times New Roman" w:hAnsi="Times New Roman" w:cs="Times New Roman"/>
          <w:sz w:val="28"/>
          <w:szCs w:val="28"/>
          <w:lang w:eastAsia="ru-RU"/>
        </w:rPr>
        <w:t>659</w:t>
      </w:r>
      <w:r w:rsidR="00877A7F" w:rsidRPr="00FD0FA0">
        <w:rPr>
          <w:rFonts w:ascii="Times New Roman" w:eastAsia="Times New Roman" w:hAnsi="Times New Roman" w:cs="Times New Roman"/>
          <w:sz w:val="28"/>
          <w:szCs w:val="28"/>
          <w:lang w:eastAsia="ru-RU"/>
        </w:rPr>
        <w:t>08</w:t>
      </w:r>
      <w:r w:rsidR="00FD0FA0" w:rsidRPr="00FD0FA0">
        <w:rPr>
          <w:rFonts w:ascii="Times New Roman" w:eastAsia="Times New Roman" w:hAnsi="Times New Roman" w:cs="Times New Roman"/>
          <w:sz w:val="28"/>
          <w:szCs w:val="28"/>
          <w:lang w:eastAsia="ru-RU"/>
        </w:rPr>
        <w:t>2</w:t>
      </w:r>
      <w:r w:rsidRPr="00FD0FA0">
        <w:rPr>
          <w:rFonts w:ascii="Times New Roman" w:eastAsia="Times New Roman" w:hAnsi="Times New Roman" w:cs="Times New Roman"/>
          <w:sz w:val="28"/>
          <w:szCs w:val="28"/>
          <w:lang w:eastAsia="ru-RU"/>
        </w:rPr>
        <w:t xml:space="preserve">, </w:t>
      </w:r>
      <w:r w:rsidR="00FD0FA0" w:rsidRPr="00FD0FA0">
        <w:rPr>
          <w:rFonts w:ascii="Times New Roman" w:eastAsia="Times New Roman" w:hAnsi="Times New Roman" w:cs="Times New Roman"/>
          <w:sz w:val="28"/>
          <w:szCs w:val="28"/>
          <w:lang w:eastAsia="ru-RU"/>
        </w:rPr>
        <w:t xml:space="preserve">село Володарка </w:t>
      </w:r>
      <w:r w:rsidR="00877A7F" w:rsidRPr="00FD0FA0">
        <w:rPr>
          <w:rFonts w:ascii="Times New Roman" w:eastAsia="Times New Roman" w:hAnsi="Times New Roman" w:cs="Times New Roman"/>
          <w:sz w:val="28"/>
          <w:szCs w:val="28"/>
          <w:lang w:eastAsia="ru-RU"/>
        </w:rPr>
        <w:t>Топчихинского</w:t>
      </w:r>
      <w:r w:rsidRPr="00FD0FA0">
        <w:rPr>
          <w:rFonts w:ascii="Times New Roman" w:eastAsia="Times New Roman" w:hAnsi="Times New Roman" w:cs="Times New Roman"/>
          <w:sz w:val="28"/>
          <w:szCs w:val="28"/>
          <w:lang w:eastAsia="ru-RU"/>
        </w:rPr>
        <w:t xml:space="preserve"> района Алтайского края, ул.</w:t>
      </w:r>
      <w:r w:rsidR="00FD0FA0" w:rsidRPr="00FD0FA0">
        <w:rPr>
          <w:rFonts w:ascii="Times New Roman" w:eastAsia="Times New Roman" w:hAnsi="Times New Roman" w:cs="Times New Roman"/>
          <w:sz w:val="28"/>
          <w:szCs w:val="28"/>
          <w:lang w:eastAsia="ru-RU"/>
        </w:rPr>
        <w:t>Володарского</w:t>
      </w:r>
      <w:r w:rsidRPr="00FD0FA0">
        <w:rPr>
          <w:rFonts w:ascii="Times New Roman" w:eastAsia="Times New Roman" w:hAnsi="Times New Roman" w:cs="Times New Roman"/>
          <w:sz w:val="28"/>
          <w:szCs w:val="28"/>
          <w:lang w:eastAsia="ru-RU"/>
        </w:rPr>
        <w:t xml:space="preserve">, </w:t>
      </w:r>
      <w:r w:rsidR="00FD0FA0" w:rsidRPr="00FD0FA0">
        <w:rPr>
          <w:rFonts w:ascii="Times New Roman" w:eastAsia="Times New Roman" w:hAnsi="Times New Roman" w:cs="Times New Roman"/>
          <w:sz w:val="28"/>
          <w:szCs w:val="28"/>
          <w:lang w:eastAsia="ru-RU"/>
        </w:rPr>
        <w:t>6</w:t>
      </w:r>
      <w:r w:rsidRPr="00FD0FA0">
        <w:rPr>
          <w:rFonts w:ascii="Times New Roman" w:eastAsia="Times New Roman" w:hAnsi="Times New Roman" w:cs="Times New Roman"/>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lastRenderedPageBreak/>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5"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6"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7"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8"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w:t>
      </w:r>
      <w:r w:rsidRPr="009F0394">
        <w:rPr>
          <w:rFonts w:ascii="Times New Roman" w:eastAsia="Times New Roman" w:hAnsi="Times New Roman" w:cs="Times New Roman"/>
          <w:sz w:val="28"/>
          <w:szCs w:val="28"/>
          <w:lang w:eastAsia="ru-RU"/>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обеспечение осуществления</w:t>
      </w:r>
      <w:r w:rsidR="00FD0FA0">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lastRenderedPageBreak/>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Pr="000215F4">
        <w:rPr>
          <w:rFonts w:ascii="Times New Roman" w:eastAsia="Times New Roman" w:hAnsi="Times New Roman" w:cs="Times New Roman"/>
          <w:color w:val="00B0F0"/>
          <w:sz w:val="28"/>
          <w:szCs w:val="28"/>
          <w:lang w:eastAsia="ru-RU"/>
        </w:rPr>
        <w:t>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w:t>
      </w:r>
      <w:r w:rsidRPr="009F0394">
        <w:rPr>
          <w:rFonts w:ascii="Times New Roman" w:eastAsia="Times New Roman" w:hAnsi="Times New Roman" w:cs="Times New Roman"/>
          <w:sz w:val="28"/>
          <w:szCs w:val="28"/>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00FD0FA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w:t>
      </w:r>
      <w:r w:rsidRPr="009F0394">
        <w:rPr>
          <w:rFonts w:ascii="Times New Roman" w:eastAsia="Times New Roman" w:hAnsi="Times New Roman" w:cs="Times New Roman"/>
          <w:sz w:val="28"/>
          <w:szCs w:val="20"/>
          <w:lang w:eastAsia="ru-RU"/>
        </w:rPr>
        <w:lastRenderedPageBreak/>
        <w:t>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9F0394">
        <w:rPr>
          <w:rFonts w:ascii="Times New Roman" w:eastAsia="Times New Roman" w:hAnsi="Times New Roman" w:cs="Times New Roman"/>
          <w:bCs/>
          <w:iCs/>
          <w:sz w:val="28"/>
          <w:szCs w:val="28"/>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 xml:space="preserve">4.Дополнительным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Устав поселения, муниципальные правовые акты о внесении в него изменений и дополнений, иные муниципальные правовые акты, затрагивающие </w:t>
      </w:r>
      <w:r w:rsidRPr="009F0394">
        <w:rPr>
          <w:rFonts w:ascii="Times New Roman" w:eastAsia="Times New Roman" w:hAnsi="Times New Roman" w:cs="Times New Roman"/>
          <w:sz w:val="28"/>
          <w:szCs w:val="28"/>
          <w:lang w:eastAsia="ru-RU"/>
        </w:rPr>
        <w:lastRenderedPageBreak/>
        <w:t>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sidRPr="009F0394">
        <w:rPr>
          <w:rFonts w:ascii="Times New Roman" w:eastAsia="Times New Roman" w:hAnsi="Times New Roman" w:cs="Times New Roman"/>
          <w:sz w:val="28"/>
          <w:szCs w:val="28"/>
          <w:lang w:eastAsia="ru-RU"/>
        </w:rPr>
        <w:lastRenderedPageBreak/>
        <w:t>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FD0FA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w:t>
      </w:r>
      <w:r w:rsidRPr="009F0394">
        <w:rPr>
          <w:rFonts w:ascii="Times New Roman" w:eastAsia="Times New Roman" w:hAnsi="Times New Roman" w:cs="Times New Roman"/>
          <w:sz w:val="28"/>
          <w:szCs w:val="28"/>
          <w:lang w:eastAsia="ru-RU"/>
        </w:rPr>
        <w:lastRenderedPageBreak/>
        <w:t>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FD0FA0">
        <w:rPr>
          <w:rFonts w:ascii="Times New Roman" w:eastAsia="Times New Roman" w:hAnsi="Times New Roman" w:cs="Times New Roman"/>
          <w:sz w:val="28"/>
          <w:szCs w:val="28"/>
          <w:lang w:eastAsia="ru-RU"/>
        </w:rPr>
        <w:t xml:space="preserve">Володарский </w:t>
      </w:r>
      <w:r w:rsidRPr="009F0394">
        <w:rPr>
          <w:rFonts w:ascii="Times New Roman" w:eastAsia="Times New Roman" w:hAnsi="Times New Roman" w:cs="Times New Roman"/>
          <w:sz w:val="28"/>
          <w:szCs w:val="28"/>
          <w:lang w:eastAsia="ru-RU"/>
        </w:rPr>
        <w:t xml:space="preserve">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FD0FA0">
        <w:rPr>
          <w:rFonts w:ascii="Times New Roman" w:eastAsia="Times New Roman" w:hAnsi="Times New Roman" w:cs="Times New Roman"/>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253BD4" w:rsidRPr="00FD0FA0">
        <w:rPr>
          <w:rFonts w:ascii="Times New Roman" w:eastAsia="Times New Roman" w:hAnsi="Times New Roman" w:cs="Times New Roman"/>
          <w:sz w:val="28"/>
          <w:szCs w:val="28"/>
          <w:lang w:eastAsia="ru-RU"/>
        </w:rPr>
        <w:t>2</w:t>
      </w:r>
      <w:r w:rsidR="00FD0FA0" w:rsidRPr="00FD0FA0">
        <w:rPr>
          <w:rFonts w:ascii="Times New Roman" w:eastAsia="Times New Roman" w:hAnsi="Times New Roman" w:cs="Times New Roman"/>
          <w:sz w:val="28"/>
          <w:szCs w:val="28"/>
          <w:lang w:eastAsia="ru-RU"/>
        </w:rPr>
        <w:t>6</w:t>
      </w:r>
      <w:r w:rsidR="00253BD4" w:rsidRPr="00FD0FA0">
        <w:rPr>
          <w:rFonts w:ascii="Times New Roman" w:eastAsia="Times New Roman" w:hAnsi="Times New Roman" w:cs="Times New Roman"/>
          <w:sz w:val="28"/>
          <w:szCs w:val="28"/>
          <w:lang w:eastAsia="ru-RU"/>
        </w:rPr>
        <w:t>.03.2019</w:t>
      </w:r>
      <w:r w:rsidRPr="00FD0FA0">
        <w:rPr>
          <w:rFonts w:ascii="Times New Roman" w:eastAsia="Times New Roman" w:hAnsi="Times New Roman" w:cs="Times New Roman"/>
          <w:sz w:val="28"/>
          <w:szCs w:val="28"/>
          <w:lang w:eastAsia="ru-RU"/>
        </w:rPr>
        <w:t xml:space="preserve"> № </w:t>
      </w:r>
      <w:r w:rsidR="00253BD4" w:rsidRPr="00FD0FA0">
        <w:rPr>
          <w:rFonts w:ascii="Times New Roman" w:eastAsia="Times New Roman" w:hAnsi="Times New Roman" w:cs="Times New Roman"/>
          <w:sz w:val="28"/>
          <w:szCs w:val="28"/>
          <w:lang w:eastAsia="ru-RU"/>
        </w:rPr>
        <w:t>4</w:t>
      </w:r>
      <w:r w:rsidRPr="00FD0FA0">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Решение </w:t>
      </w:r>
      <w:r w:rsidR="00FD0FA0" w:rsidRPr="00FD0FA0">
        <w:rPr>
          <w:rFonts w:ascii="Times New Roman" w:eastAsia="Times New Roman" w:hAnsi="Times New Roman" w:cs="Times New Roman"/>
          <w:sz w:val="28"/>
          <w:szCs w:val="28"/>
          <w:lang w:eastAsia="ru-RU"/>
        </w:rPr>
        <w:t>Володарского</w:t>
      </w:r>
      <w:r w:rsidRPr="00FD0FA0">
        <w:rPr>
          <w:rFonts w:ascii="Times New Roman" w:eastAsia="Times New Roman" w:hAnsi="Times New Roman" w:cs="Times New Roman"/>
          <w:sz w:val="28"/>
          <w:szCs w:val="28"/>
          <w:lang w:eastAsia="ru-RU"/>
        </w:rPr>
        <w:t xml:space="preserve"> сельского Совета депутатов </w:t>
      </w:r>
      <w:r w:rsidR="00253BD4" w:rsidRPr="00FD0FA0">
        <w:rPr>
          <w:rFonts w:ascii="Times New Roman" w:eastAsia="Times New Roman" w:hAnsi="Times New Roman" w:cs="Times New Roman"/>
          <w:sz w:val="28"/>
          <w:szCs w:val="28"/>
          <w:lang w:eastAsia="ru-RU"/>
        </w:rPr>
        <w:t>Топчихинского</w:t>
      </w:r>
      <w:r w:rsidRPr="00FD0FA0">
        <w:rPr>
          <w:rFonts w:ascii="Times New Roman" w:eastAsia="Times New Roman" w:hAnsi="Times New Roman" w:cs="Times New Roman"/>
          <w:sz w:val="28"/>
          <w:szCs w:val="28"/>
          <w:lang w:eastAsia="ru-RU"/>
        </w:rPr>
        <w:t xml:space="preserve"> района Алтайского края от </w:t>
      </w:r>
      <w:r w:rsidR="00253BD4" w:rsidRPr="00FD0FA0">
        <w:rPr>
          <w:rFonts w:ascii="Times New Roman" w:eastAsia="Times New Roman" w:hAnsi="Times New Roman" w:cs="Times New Roman"/>
          <w:sz w:val="28"/>
          <w:szCs w:val="28"/>
          <w:lang w:eastAsia="ru-RU"/>
        </w:rPr>
        <w:t>2</w:t>
      </w:r>
      <w:r w:rsidR="00FD0FA0" w:rsidRPr="00FD0FA0">
        <w:rPr>
          <w:rFonts w:ascii="Times New Roman" w:eastAsia="Times New Roman" w:hAnsi="Times New Roman" w:cs="Times New Roman"/>
          <w:sz w:val="28"/>
          <w:szCs w:val="28"/>
          <w:lang w:eastAsia="ru-RU"/>
        </w:rPr>
        <w:t>5</w:t>
      </w:r>
      <w:r w:rsidR="00253BD4" w:rsidRPr="00FD0FA0">
        <w:rPr>
          <w:rFonts w:ascii="Times New Roman" w:eastAsia="Times New Roman" w:hAnsi="Times New Roman" w:cs="Times New Roman"/>
          <w:sz w:val="28"/>
          <w:szCs w:val="28"/>
          <w:lang w:eastAsia="ru-RU"/>
        </w:rPr>
        <w:t>.03.2020</w:t>
      </w:r>
      <w:r w:rsidRPr="00FD0FA0">
        <w:rPr>
          <w:rFonts w:ascii="Times New Roman" w:eastAsia="Times New Roman" w:hAnsi="Times New Roman" w:cs="Times New Roman"/>
          <w:sz w:val="28"/>
          <w:szCs w:val="28"/>
          <w:lang w:eastAsia="ru-RU"/>
        </w:rPr>
        <w:t xml:space="preserve"> № </w:t>
      </w:r>
      <w:r w:rsidR="00FD0FA0" w:rsidRPr="00FD0FA0">
        <w:rPr>
          <w:rFonts w:ascii="Times New Roman" w:eastAsia="Times New Roman" w:hAnsi="Times New Roman" w:cs="Times New Roman"/>
          <w:sz w:val="28"/>
          <w:szCs w:val="28"/>
          <w:lang w:eastAsia="ru-RU"/>
        </w:rPr>
        <w:t>3</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FD0FA0">
        <w:rPr>
          <w:rFonts w:ascii="Times New Roman" w:eastAsia="Times New Roman" w:hAnsi="Times New Roman" w:cs="Times New Roman"/>
          <w:sz w:val="28"/>
          <w:szCs w:val="28"/>
          <w:lang w:eastAsia="ru-RU"/>
        </w:rPr>
        <w:t xml:space="preserve">Володарский </w:t>
      </w:r>
      <w:r w:rsidRPr="009F0394">
        <w:rPr>
          <w:rFonts w:ascii="Times New Roman" w:eastAsia="Times New Roman" w:hAnsi="Times New Roman" w:cs="Times New Roman"/>
          <w:sz w:val="28"/>
          <w:szCs w:val="28"/>
          <w:lang w:eastAsia="ru-RU"/>
        </w:rPr>
        <w:t xml:space="preserve">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253BD4" w:rsidRPr="009F0394" w:rsidRDefault="00253BD4"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FD0FA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w:t>
      </w:r>
      <w:r w:rsidR="00FD0FA0">
        <w:rPr>
          <w:rFonts w:ascii="Times New Roman" w:eastAsia="Times New Roman" w:hAnsi="Times New Roman" w:cs="Times New Roman"/>
          <w:sz w:val="28"/>
          <w:szCs w:val="28"/>
          <w:lang w:eastAsia="ru-RU"/>
        </w:rPr>
        <w:t>А.А. Сыпко</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«____ » __________ 202</w:t>
      </w:r>
      <w:r w:rsidR="00253BD4">
        <w:rPr>
          <w:rFonts w:ascii="Times New Roman" w:eastAsia="Times New Roman" w:hAnsi="Times New Roman" w:cs="Times New Roman"/>
          <w:sz w:val="28"/>
          <w:szCs w:val="28"/>
          <w:lang w:eastAsia="ru-RU"/>
        </w:rPr>
        <w:t>1</w:t>
      </w:r>
      <w:r w:rsidRPr="009F0394">
        <w:rPr>
          <w:rFonts w:ascii="Times New Roman" w:eastAsia="Times New Roman" w:hAnsi="Times New Roman" w:cs="Times New Roman"/>
          <w:sz w:val="28"/>
          <w:szCs w:val="28"/>
          <w:lang w:eastAsia="ru-RU"/>
        </w:rPr>
        <w:t xml:space="preserve"> г.</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_____ </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D918A5" w:rsidRDefault="00D918A5"/>
    <w:sectPr w:rsidR="00D918A5" w:rsidSect="009F0394">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BC" w:rsidRDefault="00373DBC">
      <w:pPr>
        <w:spacing w:after="0" w:line="240" w:lineRule="auto"/>
      </w:pPr>
      <w:r>
        <w:separator/>
      </w:r>
    </w:p>
  </w:endnote>
  <w:endnote w:type="continuationSeparator" w:id="1">
    <w:p w:rsidR="00373DBC" w:rsidRDefault="003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BC" w:rsidRDefault="00373DBC">
      <w:pPr>
        <w:spacing w:after="0" w:line="240" w:lineRule="auto"/>
      </w:pPr>
      <w:r>
        <w:separator/>
      </w:r>
    </w:p>
  </w:footnote>
  <w:footnote w:type="continuationSeparator" w:id="1">
    <w:p w:rsidR="00373DBC" w:rsidRDefault="003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6A" w:rsidRDefault="00085FA0">
    <w:pPr>
      <w:pStyle w:val="ab"/>
      <w:framePr w:wrap="around" w:vAnchor="text" w:hAnchor="margin" w:xAlign="right" w:y="1"/>
      <w:rPr>
        <w:rStyle w:val="a3"/>
      </w:rPr>
    </w:pPr>
    <w:r>
      <w:rPr>
        <w:rStyle w:val="a3"/>
      </w:rPr>
      <w:fldChar w:fldCharType="begin"/>
    </w:r>
    <w:r w:rsidR="00797C6A">
      <w:rPr>
        <w:rStyle w:val="a3"/>
      </w:rPr>
      <w:instrText xml:space="preserve">PAGE  </w:instrText>
    </w:r>
    <w:r>
      <w:rPr>
        <w:rStyle w:val="a3"/>
      </w:rPr>
      <w:fldChar w:fldCharType="end"/>
    </w:r>
  </w:p>
  <w:p w:rsidR="00797C6A" w:rsidRDefault="00797C6A">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6A" w:rsidRDefault="00085FA0">
    <w:pPr>
      <w:pStyle w:val="ab"/>
      <w:framePr w:wrap="around" w:vAnchor="text" w:hAnchor="margin" w:xAlign="right" w:y="1"/>
      <w:rPr>
        <w:rStyle w:val="a3"/>
      </w:rPr>
    </w:pPr>
    <w:r>
      <w:rPr>
        <w:rStyle w:val="a3"/>
      </w:rPr>
      <w:fldChar w:fldCharType="begin"/>
    </w:r>
    <w:r w:rsidR="00797C6A">
      <w:rPr>
        <w:rStyle w:val="a3"/>
      </w:rPr>
      <w:instrText xml:space="preserve">PAGE  </w:instrText>
    </w:r>
    <w:r>
      <w:rPr>
        <w:rStyle w:val="a3"/>
      </w:rPr>
      <w:fldChar w:fldCharType="separate"/>
    </w:r>
    <w:r w:rsidR="009747B3">
      <w:rPr>
        <w:rStyle w:val="a3"/>
        <w:noProof/>
      </w:rPr>
      <w:t>45</w:t>
    </w:r>
    <w:r>
      <w:rPr>
        <w:rStyle w:val="a3"/>
      </w:rPr>
      <w:fldChar w:fldCharType="end"/>
    </w:r>
  </w:p>
  <w:p w:rsidR="00797C6A" w:rsidRDefault="00797C6A">
    <w:pPr>
      <w:pStyle w:val="ab"/>
      <w:framePr w:wrap="around" w:vAnchor="text" w:hAnchor="margin" w:y="1"/>
      <w:ind w:right="360" w:firstLine="360"/>
      <w:rPr>
        <w:rStyle w:val="a3"/>
      </w:rPr>
    </w:pPr>
  </w:p>
  <w:p w:rsidR="00797C6A" w:rsidRDefault="00797C6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0394"/>
    <w:rsid w:val="000215F4"/>
    <w:rsid w:val="00061C89"/>
    <w:rsid w:val="00085FA0"/>
    <w:rsid w:val="001634EA"/>
    <w:rsid w:val="00253BD4"/>
    <w:rsid w:val="002C168E"/>
    <w:rsid w:val="00373DBC"/>
    <w:rsid w:val="004A1734"/>
    <w:rsid w:val="004C27E4"/>
    <w:rsid w:val="00791E3D"/>
    <w:rsid w:val="00797C6A"/>
    <w:rsid w:val="00877A7F"/>
    <w:rsid w:val="009747B3"/>
    <w:rsid w:val="009F0394"/>
    <w:rsid w:val="00A61662"/>
    <w:rsid w:val="00B625CF"/>
    <w:rsid w:val="00B85A9A"/>
    <w:rsid w:val="00BD2B74"/>
    <w:rsid w:val="00BE7F42"/>
    <w:rsid w:val="00C06A33"/>
    <w:rsid w:val="00C77376"/>
    <w:rsid w:val="00CA1BBA"/>
    <w:rsid w:val="00D918A5"/>
    <w:rsid w:val="00FD0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4"/>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16624</Words>
  <Characters>94758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12</cp:revision>
  <dcterms:created xsi:type="dcterms:W3CDTF">2021-01-19T07:26:00Z</dcterms:created>
  <dcterms:modified xsi:type="dcterms:W3CDTF">2021-02-09T04:20:00Z</dcterms:modified>
</cp:coreProperties>
</file>