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709CF">
        <w:rPr>
          <w:b/>
          <w:bCs/>
          <w:color w:val="FF0000"/>
          <w:sz w:val="28"/>
          <w:szCs w:val="28"/>
        </w:rPr>
        <w:t>16</w:t>
      </w:r>
      <w:r w:rsidR="00771E98">
        <w:rPr>
          <w:b/>
          <w:bCs/>
          <w:color w:val="FF0000"/>
          <w:sz w:val="28"/>
          <w:szCs w:val="28"/>
        </w:rPr>
        <w:t>31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DD3297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D3297">
              <w:rPr>
                <w:sz w:val="28"/>
                <w:szCs w:val="28"/>
              </w:rPr>
              <w:t xml:space="preserve"> 19/4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</w:t>
            </w:r>
            <w:r w:rsidR="00C724EF" w:rsidRPr="005709CF">
              <w:rPr>
                <w:color w:val="FF0000"/>
                <w:sz w:val="20"/>
                <w:szCs w:val="20"/>
              </w:rPr>
              <w:t xml:space="preserve">с. </w:t>
            </w:r>
            <w:r w:rsidR="00771E98">
              <w:rPr>
                <w:color w:val="FF0000"/>
                <w:sz w:val="20"/>
                <w:szCs w:val="20"/>
              </w:rPr>
              <w:t>Фунтики</w:t>
            </w:r>
            <w:r w:rsidRPr="005709CF">
              <w:rPr>
                <w:color w:val="FF0000"/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7E7296" w:rsidRDefault="0089185C" w:rsidP="0089185C">
      <w:pPr>
        <w:autoSpaceDE w:val="0"/>
        <w:autoSpaceDN w:val="0"/>
        <w:spacing w:before="0" w:after="0"/>
        <w:rPr>
          <w:sz w:val="16"/>
          <w:szCs w:val="16"/>
        </w:rPr>
      </w:pPr>
    </w:p>
    <w:p w:rsidR="0089185C" w:rsidRPr="00771E98" w:rsidRDefault="00BB46C4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67EF9">
        <w:rPr>
          <w:sz w:val="26"/>
          <w:szCs w:val="26"/>
        </w:rPr>
        <w:t xml:space="preserve">О Рабочей группе по приему и проверке документов, представляемых </w:t>
      </w:r>
      <w:r>
        <w:rPr>
          <w:sz w:val="26"/>
          <w:szCs w:val="26"/>
        </w:rPr>
        <w:t>участковую</w:t>
      </w:r>
      <w:r w:rsidRPr="00067EF9">
        <w:rPr>
          <w:rFonts w:eastAsia="Calibri"/>
          <w:sz w:val="26"/>
          <w:szCs w:val="26"/>
          <w:lang w:eastAsia="en-US"/>
        </w:rPr>
        <w:t xml:space="preserve"> избирательную комиссию </w:t>
      </w:r>
      <w:r w:rsidRPr="00067EF9">
        <w:rPr>
          <w:sz w:val="26"/>
          <w:szCs w:val="26"/>
        </w:rPr>
        <w:t xml:space="preserve">в период избирательной кампании </w:t>
      </w:r>
      <w:r>
        <w:rPr>
          <w:sz w:val="26"/>
          <w:szCs w:val="26"/>
        </w:rPr>
        <w:t>по</w:t>
      </w:r>
      <w:r w:rsidRPr="00B400E8">
        <w:rPr>
          <w:sz w:val="26"/>
          <w:szCs w:val="26"/>
        </w:rPr>
        <w:t xml:space="preserve"> выбора</w:t>
      </w:r>
      <w:r>
        <w:rPr>
          <w:sz w:val="26"/>
          <w:szCs w:val="26"/>
        </w:rPr>
        <w:t>м</w:t>
      </w:r>
      <w:r w:rsidRPr="00B400E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депутатов </w:t>
      </w:r>
      <w:proofErr w:type="spellStart"/>
      <w:r w:rsidR="00771E98" w:rsidRPr="00771E98">
        <w:rPr>
          <w:color w:val="FF0000"/>
          <w:sz w:val="26"/>
          <w:szCs w:val="26"/>
        </w:rPr>
        <w:t>Фунтиковского</w:t>
      </w:r>
      <w:proofErr w:type="spellEnd"/>
      <w:r w:rsidR="00771E98" w:rsidRPr="00771E9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771E98">
        <w:rPr>
          <w:sz w:val="26"/>
          <w:szCs w:val="26"/>
        </w:rPr>
        <w:t>Топчихинского</w:t>
      </w:r>
      <w:proofErr w:type="spellEnd"/>
      <w:r w:rsidR="005709CF" w:rsidRPr="00771E98">
        <w:rPr>
          <w:sz w:val="26"/>
          <w:szCs w:val="26"/>
        </w:rPr>
        <w:t xml:space="preserve">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proofErr w:type="spellStart"/>
      <w:r w:rsidR="00771E98" w:rsidRPr="00771E98">
        <w:rPr>
          <w:sz w:val="26"/>
          <w:szCs w:val="26"/>
        </w:rPr>
        <w:t>от</w:t>
      </w:r>
      <w:proofErr w:type="spellEnd"/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771E98">
        <w:rPr>
          <w:color w:val="FF0000"/>
          <w:sz w:val="26"/>
          <w:szCs w:val="26"/>
        </w:rPr>
        <w:t xml:space="preserve">1631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771E98" w:rsidRPr="00771E98">
        <w:rPr>
          <w:color w:val="FF0000"/>
          <w:sz w:val="26"/>
          <w:szCs w:val="26"/>
        </w:rPr>
        <w:t>Фунтиковского</w:t>
      </w:r>
      <w:proofErr w:type="spellEnd"/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BB46C4" w:rsidRPr="00067EF9">
        <w:rPr>
          <w:sz w:val="26"/>
          <w:szCs w:val="26"/>
        </w:rPr>
        <w:t xml:space="preserve">а также решением </w:t>
      </w:r>
      <w:r w:rsidR="00BB46C4">
        <w:rPr>
          <w:sz w:val="26"/>
          <w:szCs w:val="26"/>
        </w:rPr>
        <w:t>УИК</w:t>
      </w:r>
      <w:r w:rsidR="00BB46C4" w:rsidRPr="00067EF9">
        <w:rPr>
          <w:sz w:val="26"/>
          <w:szCs w:val="26"/>
        </w:rPr>
        <w:t xml:space="preserve"> от </w:t>
      </w:r>
      <w:r w:rsidR="00DD3297">
        <w:rPr>
          <w:sz w:val="26"/>
          <w:szCs w:val="26"/>
        </w:rPr>
        <w:t>28</w:t>
      </w:r>
      <w:r w:rsidR="00BB46C4" w:rsidRPr="00067EF9">
        <w:rPr>
          <w:sz w:val="26"/>
          <w:szCs w:val="26"/>
        </w:rPr>
        <w:t xml:space="preserve"> июня 2022 № </w:t>
      </w:r>
      <w:r w:rsidR="00DD3297">
        <w:rPr>
          <w:sz w:val="26"/>
          <w:szCs w:val="26"/>
        </w:rPr>
        <w:t>19/1</w:t>
      </w:r>
      <w:r w:rsidR="00BB46C4" w:rsidRPr="00067EF9">
        <w:rPr>
          <w:sz w:val="26"/>
          <w:szCs w:val="26"/>
        </w:rPr>
        <w:t xml:space="preserve"> «О возложении полномочий окружн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избирательн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комисси</w:t>
      </w:r>
      <w:r w:rsidR="0070573A">
        <w:rPr>
          <w:sz w:val="26"/>
          <w:szCs w:val="26"/>
        </w:rPr>
        <w:t>и</w:t>
      </w:r>
      <w:r w:rsidR="00BB46C4" w:rsidRPr="00067EF9">
        <w:rPr>
          <w:sz w:val="26"/>
          <w:szCs w:val="26"/>
        </w:rPr>
        <w:t xml:space="preserve"> по выборам депутатов </w:t>
      </w:r>
      <w:proofErr w:type="spellStart"/>
      <w:r w:rsidR="00BB46C4" w:rsidRPr="00771E98">
        <w:rPr>
          <w:color w:val="FF0000"/>
          <w:sz w:val="26"/>
          <w:szCs w:val="26"/>
        </w:rPr>
        <w:t>Фунтиковского</w:t>
      </w:r>
      <w:proofErr w:type="spellEnd"/>
      <w:r w:rsidR="00BB46C4" w:rsidRPr="00771E98">
        <w:rPr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 xml:space="preserve">сельского Совета депутатов </w:t>
      </w:r>
      <w:proofErr w:type="spellStart"/>
      <w:r w:rsidR="00BB46C4" w:rsidRPr="00067EF9">
        <w:rPr>
          <w:sz w:val="26"/>
          <w:szCs w:val="26"/>
        </w:rPr>
        <w:t>Топчихинского</w:t>
      </w:r>
      <w:proofErr w:type="spellEnd"/>
      <w:r w:rsidR="00BB46C4" w:rsidRPr="00067EF9">
        <w:rPr>
          <w:sz w:val="26"/>
          <w:szCs w:val="26"/>
        </w:rPr>
        <w:t xml:space="preserve"> района Алтайского края седьмого созыва</w:t>
      </w:r>
      <w:r w:rsidR="007E7296" w:rsidRPr="007E7296">
        <w:rPr>
          <w:sz w:val="28"/>
          <w:szCs w:val="28"/>
        </w:rPr>
        <w:t xml:space="preserve"> </w:t>
      </w:r>
      <w:r w:rsidR="007E7296" w:rsidRPr="007E7296">
        <w:rPr>
          <w:sz w:val="26"/>
          <w:szCs w:val="26"/>
        </w:rPr>
        <w:t>на участковую</w:t>
      </w:r>
      <w:r w:rsidR="007E7296" w:rsidRPr="007E7296">
        <w:rPr>
          <w:rFonts w:eastAsia="Calibri"/>
          <w:sz w:val="26"/>
          <w:szCs w:val="26"/>
          <w:lang w:eastAsia="en-US"/>
        </w:rPr>
        <w:t xml:space="preserve"> избирательную комиссию № </w:t>
      </w:r>
      <w:r w:rsidR="007E7296" w:rsidRPr="007E7296">
        <w:rPr>
          <w:rFonts w:eastAsia="Calibri"/>
          <w:color w:val="FF0000"/>
          <w:sz w:val="26"/>
          <w:szCs w:val="26"/>
          <w:lang w:eastAsia="en-US"/>
        </w:rPr>
        <w:t>1631</w:t>
      </w:r>
      <w:r w:rsidR="00BB46C4" w:rsidRPr="00067EF9">
        <w:rPr>
          <w:sz w:val="26"/>
          <w:szCs w:val="26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депутатов </w:t>
      </w:r>
      <w:proofErr w:type="spellStart"/>
      <w:r w:rsidR="00BB46C4" w:rsidRPr="00771E98">
        <w:rPr>
          <w:color w:val="FF0000"/>
          <w:sz w:val="26"/>
          <w:szCs w:val="26"/>
        </w:rPr>
        <w:t>Фунтиковского</w:t>
      </w:r>
      <w:proofErr w:type="spellEnd"/>
      <w:r w:rsidR="00BB46C4" w:rsidRPr="00771E98">
        <w:rPr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 xml:space="preserve">сельского Совета депутатов </w:t>
      </w:r>
      <w:proofErr w:type="spellStart"/>
      <w:r w:rsidR="00BB46C4" w:rsidRPr="00067EF9">
        <w:rPr>
          <w:sz w:val="26"/>
          <w:szCs w:val="26"/>
        </w:rPr>
        <w:t>Топчихинского</w:t>
      </w:r>
      <w:proofErr w:type="spellEnd"/>
      <w:r w:rsidR="00BB46C4" w:rsidRPr="00067EF9">
        <w:rPr>
          <w:sz w:val="26"/>
          <w:szCs w:val="26"/>
        </w:rPr>
        <w:t xml:space="preserve"> района Алтайского края седьмого </w:t>
      </w:r>
      <w:proofErr w:type="spellStart"/>
      <w:r w:rsidR="00BB46C4" w:rsidRPr="00067EF9">
        <w:rPr>
          <w:sz w:val="26"/>
          <w:szCs w:val="26"/>
        </w:rPr>
        <w:t>созыва</w:t>
      </w:r>
      <w:r w:rsidR="0089185C" w:rsidRPr="00771E98">
        <w:rPr>
          <w:sz w:val="26"/>
          <w:szCs w:val="26"/>
        </w:rPr>
        <w:t>участковая</w:t>
      </w:r>
      <w:proofErr w:type="spellEnd"/>
      <w:r w:rsidR="0089185C" w:rsidRPr="00771E98">
        <w:rPr>
          <w:sz w:val="26"/>
          <w:szCs w:val="26"/>
        </w:rPr>
        <w:t xml:space="preserve"> избирательная комиссия избирательного участка № </w:t>
      </w:r>
      <w:r w:rsidR="00005556" w:rsidRPr="00771E98">
        <w:rPr>
          <w:color w:val="FF0000"/>
          <w:sz w:val="26"/>
          <w:szCs w:val="26"/>
        </w:rPr>
        <w:t>16</w:t>
      </w:r>
      <w:r w:rsidR="00363307" w:rsidRPr="00771E98">
        <w:rPr>
          <w:color w:val="FF0000"/>
          <w:sz w:val="26"/>
          <w:szCs w:val="26"/>
        </w:rPr>
        <w:t>3</w:t>
      </w:r>
      <w:r w:rsidR="00771E98" w:rsidRPr="00771E98">
        <w:rPr>
          <w:color w:val="FF0000"/>
          <w:sz w:val="26"/>
          <w:szCs w:val="26"/>
        </w:rPr>
        <w:t>1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BB46C4" w:rsidRPr="00475968" w:rsidRDefault="00F52BC7" w:rsidP="00BB46C4">
      <w:pPr>
        <w:spacing w:before="0" w:after="0"/>
        <w:ind w:right="34"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>1</w:t>
      </w:r>
      <w:r w:rsidR="00BB46C4" w:rsidRPr="00BB46C4">
        <w:rPr>
          <w:sz w:val="26"/>
          <w:szCs w:val="26"/>
        </w:rPr>
        <w:t xml:space="preserve"> </w:t>
      </w:r>
      <w:r w:rsidR="00BB46C4" w:rsidRPr="00475968">
        <w:rPr>
          <w:sz w:val="26"/>
          <w:szCs w:val="26"/>
        </w:rPr>
        <w:t xml:space="preserve">Утвердить Положение о Рабочей группе по приему и проверке документов, представляемых в </w:t>
      </w:r>
      <w:r w:rsidR="00BB46C4">
        <w:rPr>
          <w:sz w:val="26"/>
          <w:szCs w:val="26"/>
        </w:rPr>
        <w:t>У</w:t>
      </w:r>
      <w:r w:rsidR="00BB46C4" w:rsidRPr="00475968">
        <w:rPr>
          <w:rFonts w:eastAsia="Calibri"/>
          <w:sz w:val="26"/>
          <w:szCs w:val="26"/>
          <w:lang w:eastAsia="en-US"/>
        </w:rPr>
        <w:t>ИК</w:t>
      </w:r>
      <w:r w:rsidR="00BB46C4" w:rsidRPr="00475968">
        <w:rPr>
          <w:sz w:val="26"/>
          <w:szCs w:val="26"/>
        </w:rPr>
        <w:t xml:space="preserve"> в период избирательной кампании по выборам депутатов </w:t>
      </w:r>
      <w:proofErr w:type="spellStart"/>
      <w:r w:rsidR="00BB46C4" w:rsidRPr="00771E98">
        <w:rPr>
          <w:color w:val="FF0000"/>
          <w:sz w:val="26"/>
          <w:szCs w:val="26"/>
        </w:rPr>
        <w:t>Фунтиковского</w:t>
      </w:r>
      <w:proofErr w:type="spellEnd"/>
      <w:r w:rsidR="00BB46C4" w:rsidRPr="00771E98">
        <w:rPr>
          <w:sz w:val="26"/>
          <w:szCs w:val="26"/>
        </w:rPr>
        <w:t xml:space="preserve"> </w:t>
      </w:r>
      <w:r w:rsidR="00BB46C4" w:rsidRPr="00475968">
        <w:rPr>
          <w:sz w:val="26"/>
          <w:szCs w:val="26"/>
        </w:rPr>
        <w:t xml:space="preserve">сельского Совета депутатов </w:t>
      </w:r>
      <w:proofErr w:type="spellStart"/>
      <w:r w:rsidR="00BB46C4" w:rsidRPr="00475968">
        <w:rPr>
          <w:sz w:val="26"/>
          <w:szCs w:val="26"/>
        </w:rPr>
        <w:t>Топчихинского</w:t>
      </w:r>
      <w:proofErr w:type="spellEnd"/>
      <w:r w:rsidR="00BB46C4" w:rsidRPr="00475968">
        <w:rPr>
          <w:sz w:val="26"/>
          <w:szCs w:val="26"/>
        </w:rPr>
        <w:t xml:space="preserve"> района Алтайского края седьмого созыва (далее – Рабочая группа) (приложение № 1).</w:t>
      </w:r>
    </w:p>
    <w:p w:rsidR="00BB46C4" w:rsidRPr="0047596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8B63FC" w:rsidRPr="00771E9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3FC" w:rsidRPr="00771E98">
        <w:rPr>
          <w:sz w:val="26"/>
          <w:szCs w:val="26"/>
        </w:rPr>
        <w:t xml:space="preserve">.  Разместить настоящее решение на информационном стенде и официальном сайте муниципального образования </w:t>
      </w:r>
      <w:proofErr w:type="spellStart"/>
      <w:r w:rsidR="008B63FC" w:rsidRPr="00771E98">
        <w:rPr>
          <w:sz w:val="26"/>
          <w:szCs w:val="26"/>
        </w:rPr>
        <w:t>Топчихинский</w:t>
      </w:r>
      <w:proofErr w:type="spellEnd"/>
      <w:r w:rsidR="008B63FC" w:rsidRPr="00771E98">
        <w:rPr>
          <w:sz w:val="26"/>
          <w:szCs w:val="26"/>
        </w:rPr>
        <w:t xml:space="preserve"> район в рубрике «Муниципалитеты» - «</w:t>
      </w:r>
      <w:proofErr w:type="spellStart"/>
      <w:r w:rsidR="008B63FC" w:rsidRPr="00771E98">
        <w:rPr>
          <w:color w:val="FF0000"/>
          <w:sz w:val="26"/>
          <w:szCs w:val="26"/>
        </w:rPr>
        <w:t>Фунтиковский</w:t>
      </w:r>
      <w:proofErr w:type="spellEnd"/>
      <w:r w:rsidR="008B63FC" w:rsidRPr="00771E98">
        <w:rPr>
          <w:sz w:val="26"/>
          <w:szCs w:val="26"/>
        </w:rPr>
        <w:t xml:space="preserve"> сельсовет» - «Избирательная комиссия».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D329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Е.Н.Сикулина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B46C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D3297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Л.А.Юркевич</w:t>
            </w:r>
            <w:proofErr w:type="spellEnd"/>
          </w:p>
        </w:tc>
      </w:tr>
      <w:tr w:rsidR="00860DF3" w:rsidRPr="00771E98" w:rsidTr="00BB46C4">
        <w:trPr>
          <w:trHeight w:val="148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89185C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Приложение № 1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DD3297">
        <w:rPr>
          <w:sz w:val="26"/>
          <w:szCs w:val="26"/>
        </w:rPr>
        <w:t>28</w:t>
      </w:r>
      <w:r w:rsidRPr="00475968">
        <w:rPr>
          <w:sz w:val="26"/>
          <w:szCs w:val="26"/>
        </w:rPr>
        <w:t xml:space="preserve">.06.2022 года № </w:t>
      </w:r>
      <w:r w:rsidR="00DD3297">
        <w:rPr>
          <w:sz w:val="26"/>
          <w:szCs w:val="26"/>
        </w:rPr>
        <w:t>19/4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6"/>
          <w:szCs w:val="16"/>
        </w:rPr>
      </w:pP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Положение 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о </w:t>
      </w:r>
      <w:r w:rsidRPr="00475968">
        <w:rPr>
          <w:b/>
          <w:sz w:val="26"/>
          <w:szCs w:val="26"/>
        </w:rPr>
        <w:t xml:space="preserve">Рабочей группе </w:t>
      </w:r>
      <w:bookmarkStart w:id="1" w:name="_Hlk105500071"/>
      <w:r w:rsidRPr="00475968">
        <w:rPr>
          <w:b/>
          <w:sz w:val="26"/>
          <w:szCs w:val="26"/>
        </w:rPr>
        <w:t>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proofErr w:type="spellStart"/>
      <w:r w:rsidRPr="00771E98">
        <w:rPr>
          <w:color w:val="FF0000"/>
          <w:sz w:val="26"/>
          <w:szCs w:val="26"/>
        </w:rPr>
        <w:t>Фунтиковского</w:t>
      </w:r>
      <w:proofErr w:type="spellEnd"/>
      <w:r w:rsidRPr="00771E98">
        <w:rPr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475968">
        <w:rPr>
          <w:b/>
          <w:sz w:val="26"/>
          <w:szCs w:val="26"/>
        </w:rPr>
        <w:t>Топчихинского</w:t>
      </w:r>
      <w:proofErr w:type="spellEnd"/>
      <w:r w:rsidRPr="00475968">
        <w:rPr>
          <w:b/>
          <w:sz w:val="26"/>
          <w:szCs w:val="26"/>
        </w:rPr>
        <w:t xml:space="preserve"> района Алтайского края седьмого созыва </w:t>
      </w:r>
      <w:bookmarkEnd w:id="1"/>
      <w:r w:rsidRPr="00475968">
        <w:rPr>
          <w:b/>
          <w:bCs/>
          <w:color w:val="000000"/>
          <w:sz w:val="26"/>
          <w:szCs w:val="26"/>
        </w:rPr>
        <w:t>(далее – Рабочая группа)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AA1F38" w:rsidRPr="00475968" w:rsidRDefault="00AA1F38" w:rsidP="00AA1F38">
      <w:pPr>
        <w:numPr>
          <w:ilvl w:val="0"/>
          <w:numId w:val="3"/>
        </w:numPr>
        <w:spacing w:before="0" w:after="0"/>
        <w:ind w:right="33"/>
        <w:contextualSpacing/>
        <w:jc w:val="center"/>
        <w:rPr>
          <w:b/>
          <w:sz w:val="26"/>
          <w:szCs w:val="26"/>
        </w:rPr>
      </w:pPr>
      <w:r w:rsidRPr="00475968">
        <w:rPr>
          <w:b/>
          <w:sz w:val="26"/>
          <w:szCs w:val="26"/>
        </w:rPr>
        <w:t>Общие положения</w:t>
      </w:r>
    </w:p>
    <w:p w:rsidR="00AA1F38" w:rsidRPr="00475968" w:rsidRDefault="00AA1F38" w:rsidP="00AA1F38">
      <w:pPr>
        <w:spacing w:before="0" w:after="0"/>
        <w:ind w:left="720"/>
        <w:jc w:val="center"/>
        <w:rPr>
          <w:b/>
          <w:sz w:val="26"/>
          <w:szCs w:val="26"/>
        </w:rPr>
      </w:pPr>
    </w:p>
    <w:p w:rsidR="00AA1F38" w:rsidRPr="00475968" w:rsidRDefault="00AA1F38" w:rsidP="00AA1F3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1.1. 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Pr="00475968">
        <w:rPr>
          <w:sz w:val="26"/>
          <w:szCs w:val="26"/>
        </w:rPr>
        <w:br/>
        <w:t xml:space="preserve">№ 20-ФЗ «О Государственной автоматизированной системе Российской Федерации «Выборы» (далее – Федеральный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Pr="00475968">
        <w:rPr>
          <w:sz w:val="26"/>
          <w:szCs w:val="26"/>
        </w:rPr>
        <w:br/>
        <w:t xml:space="preserve">№ 35-ЗС (далее – Кодекс), решениями Избирательной комиссии Алтайского края, </w:t>
      </w:r>
      <w:proofErr w:type="spellStart"/>
      <w:r w:rsidRPr="00475968">
        <w:rPr>
          <w:sz w:val="26"/>
          <w:szCs w:val="26"/>
        </w:rPr>
        <w:t>Топчихинской</w:t>
      </w:r>
      <w:proofErr w:type="spellEnd"/>
      <w:r w:rsidRPr="00475968">
        <w:rPr>
          <w:sz w:val="26"/>
          <w:szCs w:val="26"/>
        </w:rPr>
        <w:t xml:space="preserve"> районной ТИК</w:t>
      </w:r>
      <w:r>
        <w:rPr>
          <w:sz w:val="26"/>
          <w:szCs w:val="26"/>
        </w:rPr>
        <w:t>, УИК</w:t>
      </w:r>
      <w:r w:rsidRPr="00475968">
        <w:rPr>
          <w:sz w:val="26"/>
          <w:szCs w:val="26"/>
        </w:rPr>
        <w:t xml:space="preserve"> (далее – Комиссия).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1.2. Рабочая группа создается из числа членов Комиссии с правом решающего голоса.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1.3. Состав Рабочей группы утверждается решением Комиссии.</w:t>
      </w:r>
    </w:p>
    <w:p w:rsidR="00AA1F38" w:rsidRPr="00475968" w:rsidRDefault="00AA1F38" w:rsidP="00AA1F38">
      <w:pPr>
        <w:spacing w:before="0" w:after="0"/>
        <w:ind w:right="33" w:firstLine="709"/>
        <w:jc w:val="both"/>
        <w:rPr>
          <w:bCs/>
          <w:color w:val="000000"/>
          <w:sz w:val="26"/>
          <w:szCs w:val="26"/>
        </w:rPr>
      </w:pPr>
      <w:r w:rsidRPr="00475968">
        <w:rPr>
          <w:sz w:val="26"/>
          <w:szCs w:val="26"/>
        </w:rPr>
        <w:t xml:space="preserve">1.4 Рабочая группа </w:t>
      </w:r>
      <w:r w:rsidRPr="00475968">
        <w:rPr>
          <w:bCs/>
          <w:color w:val="000000"/>
          <w:sz w:val="26"/>
          <w:szCs w:val="26"/>
        </w:rPr>
        <w:t>выполняет следующие функции: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right="33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принимает представляемые в Комиссию уполномоченным представителем избирательного объединения документы, необходимые для заверения списка кандидатов в депутаты </w:t>
      </w:r>
      <w:proofErr w:type="spellStart"/>
      <w:r w:rsidRPr="00771E98">
        <w:rPr>
          <w:color w:val="FF0000"/>
          <w:sz w:val="26"/>
          <w:szCs w:val="26"/>
        </w:rPr>
        <w:t>Фунтиковского</w:t>
      </w:r>
      <w:proofErr w:type="spellEnd"/>
      <w:r w:rsidRPr="00771E98"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сельского Совета депутатов </w:t>
      </w:r>
      <w:proofErr w:type="spellStart"/>
      <w:r w:rsidRPr="00475968">
        <w:rPr>
          <w:sz w:val="26"/>
          <w:szCs w:val="26"/>
        </w:rPr>
        <w:t>Топчихинского</w:t>
      </w:r>
      <w:proofErr w:type="spellEnd"/>
      <w:r w:rsidRPr="00475968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>Алтайского края седьмого созыва, выдвинутых по многомандатным избирательным округам, а также иные документы согласно установленному законом перечню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b/>
          <w:sz w:val="26"/>
          <w:szCs w:val="26"/>
        </w:rPr>
      </w:pPr>
      <w:r w:rsidRPr="00475968">
        <w:rPr>
          <w:sz w:val="26"/>
          <w:szCs w:val="26"/>
        </w:rPr>
        <w:t>принимает представляемые в Комиссию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соблюдение требований Федерального закона № 67-ФЗ, Кодекса при выдвижении кандидатов по многомандатным избирательным округам;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Pr="00475968">
        <w:rPr>
          <w:i/>
          <w:iCs/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в регистрации кандидатов; 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</w:p>
    <w:p w:rsidR="00AA1F38" w:rsidRPr="00475968" w:rsidRDefault="00AA1F38" w:rsidP="00AA1F38">
      <w:pPr>
        <w:keepNext/>
        <w:numPr>
          <w:ilvl w:val="0"/>
          <w:numId w:val="3"/>
        </w:numPr>
        <w:tabs>
          <w:tab w:val="left" w:pos="426"/>
        </w:tabs>
        <w:spacing w:before="0" w:after="0"/>
        <w:contextualSpacing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Организация работы Рабочей группы</w:t>
      </w:r>
    </w:p>
    <w:p w:rsidR="00AA1F38" w:rsidRPr="00475968" w:rsidRDefault="00AA1F38" w:rsidP="00AA1F38">
      <w:pPr>
        <w:keepNext/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475968" w:rsidRDefault="00AA1F38" w:rsidP="00AA1F38">
      <w:pPr>
        <w:keepNext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2.2. Руководитель Рабочей группы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изучает и обобщает результаты деятельности Рабочей группы;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2.4. </w:t>
      </w:r>
      <w:r w:rsidRPr="00475968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AA1F38" w:rsidRPr="00475968" w:rsidRDefault="00AA1F38" w:rsidP="00AA1F38">
      <w:pPr>
        <w:numPr>
          <w:ilvl w:val="0"/>
          <w:numId w:val="3"/>
        </w:numPr>
        <w:tabs>
          <w:tab w:val="left" w:pos="426"/>
        </w:tabs>
        <w:spacing w:before="0" w:after="0"/>
        <w:ind w:hanging="11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Заседания Рабочей группы</w:t>
      </w:r>
    </w:p>
    <w:p w:rsidR="00AA1F38" w:rsidRPr="00475968" w:rsidRDefault="00AA1F38" w:rsidP="00AA1F38">
      <w:pPr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</w:t>
      </w:r>
      <w:r>
        <w:rPr>
          <w:sz w:val="26"/>
          <w:szCs w:val="26"/>
        </w:rPr>
        <w:t>авленных кандидатом документов</w:t>
      </w:r>
      <w:r w:rsidRPr="00475968">
        <w:rPr>
          <w:sz w:val="26"/>
          <w:szCs w:val="26"/>
        </w:rPr>
        <w:t>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3.3. Решения по всем вопросам, отнесенным к полномочиям Рабочей групп</w:t>
      </w:r>
      <w:r>
        <w:rPr>
          <w:sz w:val="26"/>
          <w:szCs w:val="26"/>
        </w:rPr>
        <w:t>ы</w:t>
      </w:r>
      <w:r w:rsidRPr="00475968">
        <w:rPr>
          <w:sz w:val="26"/>
          <w:szCs w:val="26"/>
        </w:rPr>
        <w:t>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br w:type="page"/>
      </w:r>
      <w:r w:rsidRPr="00475968">
        <w:rPr>
          <w:sz w:val="26"/>
          <w:szCs w:val="26"/>
        </w:rPr>
        <w:lastRenderedPageBreak/>
        <w:t>Приложение № 2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8"/>
          <w:szCs w:val="18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DD3297">
        <w:rPr>
          <w:sz w:val="26"/>
          <w:szCs w:val="26"/>
        </w:rPr>
        <w:t>28</w:t>
      </w:r>
      <w:r w:rsidRPr="00475968">
        <w:rPr>
          <w:sz w:val="26"/>
          <w:szCs w:val="26"/>
        </w:rPr>
        <w:t xml:space="preserve">.06.2022 года № </w:t>
      </w:r>
      <w:r w:rsidR="00DD3297">
        <w:rPr>
          <w:sz w:val="26"/>
          <w:szCs w:val="26"/>
        </w:rPr>
        <w:t>19</w:t>
      </w:r>
      <w:r w:rsidRPr="00475968">
        <w:rPr>
          <w:sz w:val="26"/>
          <w:szCs w:val="26"/>
        </w:rPr>
        <w:t>/</w:t>
      </w:r>
      <w:r w:rsidR="00DD3297">
        <w:rPr>
          <w:sz w:val="26"/>
          <w:szCs w:val="26"/>
        </w:rPr>
        <w:t>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"/>
          <w:szCs w:val="2"/>
        </w:rPr>
      </w:pPr>
    </w:p>
    <w:p w:rsidR="00AA1F38" w:rsidRPr="00475968" w:rsidRDefault="00AA1F38" w:rsidP="00AA1F38">
      <w:pPr>
        <w:spacing w:before="0" w:after="0"/>
        <w:jc w:val="center"/>
        <w:rPr>
          <w:b/>
          <w:bCs/>
          <w:caps/>
          <w:sz w:val="26"/>
          <w:szCs w:val="26"/>
        </w:rPr>
      </w:pPr>
      <w:r w:rsidRPr="00475968">
        <w:rPr>
          <w:b/>
          <w:bCs/>
          <w:caps/>
          <w:sz w:val="26"/>
          <w:szCs w:val="26"/>
        </w:rPr>
        <w:t>состав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  <w:r w:rsidRPr="00475968">
        <w:rPr>
          <w:b/>
          <w:sz w:val="26"/>
          <w:szCs w:val="26"/>
        </w:rPr>
        <w:t>Рабочей групп</w:t>
      </w:r>
      <w:r>
        <w:rPr>
          <w:b/>
          <w:sz w:val="26"/>
          <w:szCs w:val="26"/>
        </w:rPr>
        <w:t>ы</w:t>
      </w:r>
      <w:r w:rsidRPr="00475968">
        <w:rPr>
          <w:b/>
          <w:sz w:val="26"/>
          <w:szCs w:val="26"/>
        </w:rPr>
        <w:t xml:space="preserve"> 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proofErr w:type="spellStart"/>
      <w:r w:rsidRPr="00771E98">
        <w:rPr>
          <w:color w:val="FF0000"/>
          <w:sz w:val="26"/>
          <w:szCs w:val="26"/>
        </w:rPr>
        <w:t>Фунтиковского</w:t>
      </w:r>
      <w:proofErr w:type="spellEnd"/>
      <w:r w:rsidRPr="00771E98">
        <w:rPr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475968">
        <w:rPr>
          <w:b/>
          <w:sz w:val="26"/>
          <w:szCs w:val="26"/>
        </w:rPr>
        <w:t>Топчихинского</w:t>
      </w:r>
      <w:proofErr w:type="spellEnd"/>
      <w:r w:rsidRPr="00475968">
        <w:rPr>
          <w:b/>
          <w:sz w:val="26"/>
          <w:szCs w:val="26"/>
        </w:rPr>
        <w:t xml:space="preserve"> района Алтайского края седьмого созыва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647"/>
        <w:gridCol w:w="4233"/>
        <w:gridCol w:w="4407"/>
      </w:tblGrid>
      <w:tr w:rsidR="00AA1F38" w:rsidRPr="00475968" w:rsidTr="0079765D">
        <w:tc>
          <w:tcPr>
            <w:tcW w:w="9287" w:type="dxa"/>
            <w:gridSpan w:val="3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0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AA1F38" w:rsidRPr="00475968" w:rsidRDefault="00DD3297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Сикулина</w:t>
            </w:r>
            <w:proofErr w:type="spellEnd"/>
            <w:r>
              <w:rPr>
                <w:sz w:val="26"/>
                <w:szCs w:val="26"/>
              </w:rPr>
              <w:t xml:space="preserve"> Евгения Николаевна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председатель </w:t>
            </w:r>
            <w:r>
              <w:rPr>
                <w:sz w:val="26"/>
                <w:szCs w:val="26"/>
              </w:rPr>
              <w:t>УИК</w:t>
            </w:r>
            <w:r w:rsidRPr="00475968">
              <w:rPr>
                <w:sz w:val="26"/>
                <w:szCs w:val="26"/>
              </w:rPr>
              <w:t>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Члены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DD3297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33" w:type="dxa"/>
          </w:tcPr>
          <w:p w:rsidR="00AA1F38" w:rsidRPr="00475968" w:rsidRDefault="00DD3297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Юркевич Любовь Александровна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секретарь  </w:t>
            </w:r>
            <w:r>
              <w:rPr>
                <w:sz w:val="26"/>
                <w:szCs w:val="26"/>
              </w:rPr>
              <w:t>УИК;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numPr>
                <w:ilvl w:val="0"/>
                <w:numId w:val="2"/>
              </w:num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AA1F38" w:rsidRPr="00475968" w:rsidRDefault="00DD3297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Шорина</w:t>
            </w:r>
            <w:proofErr w:type="spellEnd"/>
            <w:r>
              <w:rPr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4407" w:type="dxa"/>
          </w:tcPr>
          <w:p w:rsidR="00AA1F38" w:rsidRPr="00475968" w:rsidRDefault="00DD3297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заместитель председателя УИК</w:t>
            </w:r>
            <w:bookmarkStart w:id="2" w:name="_GoBack"/>
            <w:bookmarkEnd w:id="2"/>
            <w:r w:rsidR="00AA1F38">
              <w:rPr>
                <w:sz w:val="26"/>
                <w:szCs w:val="26"/>
              </w:rPr>
              <w:t>.</w:t>
            </w:r>
          </w:p>
        </w:tc>
      </w:tr>
    </w:tbl>
    <w:p w:rsidR="00AA1F38" w:rsidRPr="00475968" w:rsidRDefault="00AA1F38" w:rsidP="00AA1F38">
      <w:pPr>
        <w:spacing w:before="0" w:after="0" w:line="360" w:lineRule="auto"/>
        <w:rPr>
          <w:sz w:val="26"/>
          <w:szCs w:val="26"/>
        </w:rPr>
      </w:pPr>
    </w:p>
    <w:p w:rsidR="00AA1F38" w:rsidRPr="00F83054" w:rsidRDefault="00AA1F38" w:rsidP="00AA1F38">
      <w:pPr>
        <w:spacing w:before="0" w:after="0"/>
        <w:rPr>
          <w:bCs/>
          <w:sz w:val="26"/>
          <w:szCs w:val="26"/>
        </w:rPr>
      </w:pPr>
    </w:p>
    <w:p w:rsidR="00AA1F38" w:rsidRPr="00771E98" w:rsidRDefault="00AA1F38" w:rsidP="0089185C">
      <w:pPr>
        <w:spacing w:before="0" w:after="0"/>
        <w:rPr>
          <w:bCs/>
          <w:sz w:val="26"/>
          <w:szCs w:val="26"/>
        </w:rPr>
      </w:pPr>
    </w:p>
    <w:sectPr w:rsidR="00AA1F38" w:rsidRPr="00771E98" w:rsidSect="007E7296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363307"/>
    <w:rsid w:val="005709CF"/>
    <w:rsid w:val="005F29C0"/>
    <w:rsid w:val="0070573A"/>
    <w:rsid w:val="007310BF"/>
    <w:rsid w:val="00771E98"/>
    <w:rsid w:val="007E7296"/>
    <w:rsid w:val="00860DF3"/>
    <w:rsid w:val="0089185C"/>
    <w:rsid w:val="008B63FC"/>
    <w:rsid w:val="00AA1F38"/>
    <w:rsid w:val="00AF46CB"/>
    <w:rsid w:val="00BB46C4"/>
    <w:rsid w:val="00C724EF"/>
    <w:rsid w:val="00DD3297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0F94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Admin</cp:lastModifiedBy>
  <cp:revision>18</cp:revision>
  <dcterms:created xsi:type="dcterms:W3CDTF">2019-08-21T04:11:00Z</dcterms:created>
  <dcterms:modified xsi:type="dcterms:W3CDTF">2022-06-28T07:28:00Z</dcterms:modified>
</cp:coreProperties>
</file>