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A5" w:rsidRPr="006647A5" w:rsidRDefault="0098248D" w:rsidP="00664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6647A5" w:rsidRPr="006647A5" w:rsidRDefault="006647A5" w:rsidP="00664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47A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4415DF9" wp14:editId="3ABEFF49">
            <wp:extent cx="466725" cy="504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7A5" w:rsidRPr="006647A5" w:rsidRDefault="006647A5" w:rsidP="00664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647A5" w:rsidRPr="006647A5" w:rsidRDefault="006647A5" w:rsidP="00664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47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КОНТРОЛЬНО-СЧЕТНАЯ КОМИССИЯ </w:t>
      </w:r>
    </w:p>
    <w:p w:rsidR="006647A5" w:rsidRPr="006647A5" w:rsidRDefault="006647A5" w:rsidP="00664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47A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214630</wp:posOffset>
                </wp:positionV>
                <wp:extent cx="6271260" cy="0"/>
                <wp:effectExtent l="6985" t="11430" r="8255" b="762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37E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pt;margin-top:16.9pt;width:49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"/>
            </w:pict>
          </mc:Fallback>
        </mc:AlternateContent>
      </w:r>
      <w:r w:rsidRPr="006647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ТОПЧИХИНСКОГО РАЙОНА АЛТАЙСКОГО КРАЯ</w:t>
      </w:r>
    </w:p>
    <w:p w:rsidR="006647A5" w:rsidRPr="006647A5" w:rsidRDefault="006647A5" w:rsidP="00664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ул. Куйбышева, 18, с. Топчиха, 659070, тел. 83855223130, 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mail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ksktopchiha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2023@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yandex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ru</w:t>
      </w:r>
      <w:r w:rsidRPr="006647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6647A5" w:rsidRPr="006647A5" w:rsidRDefault="006647A5" w:rsidP="00664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51AFA" w:rsidRPr="00526BDD" w:rsidRDefault="00DC443B" w:rsidP="00DC44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86FF1">
        <w:rPr>
          <w:rFonts w:ascii="Times New Roman" w:hAnsi="Times New Roman" w:cs="Times New Roman"/>
          <w:sz w:val="28"/>
          <w:szCs w:val="28"/>
        </w:rPr>
        <w:t xml:space="preserve">      </w:t>
      </w:r>
      <w:r w:rsidR="00BE22A1">
        <w:rPr>
          <w:rFonts w:ascii="Times New Roman" w:hAnsi="Times New Roman" w:cs="Times New Roman"/>
          <w:sz w:val="28"/>
          <w:szCs w:val="28"/>
        </w:rPr>
        <w:t xml:space="preserve"> </w:t>
      </w:r>
      <w:r w:rsidR="00086FF1">
        <w:rPr>
          <w:rFonts w:ascii="Times New Roman" w:hAnsi="Times New Roman" w:cs="Times New Roman"/>
          <w:sz w:val="28"/>
          <w:szCs w:val="28"/>
        </w:rPr>
        <w:t xml:space="preserve"> </w:t>
      </w:r>
      <w:r w:rsidR="006647A5" w:rsidRPr="00526BDD">
        <w:rPr>
          <w:rFonts w:ascii="Times New Roman" w:hAnsi="Times New Roman" w:cs="Times New Roman"/>
          <w:b/>
          <w:sz w:val="28"/>
          <w:szCs w:val="28"/>
        </w:rPr>
        <w:t>ОТЧЕТ</w:t>
      </w:r>
      <w:r w:rsidR="00086FF1" w:rsidRPr="00526BD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526BD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6647A5" w:rsidRPr="00526BDD" w:rsidRDefault="003B36A6" w:rsidP="006647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BDD">
        <w:rPr>
          <w:rFonts w:ascii="Times New Roman" w:hAnsi="Times New Roman" w:cs="Times New Roman"/>
          <w:b/>
          <w:sz w:val="28"/>
          <w:szCs w:val="28"/>
        </w:rPr>
        <w:t>о</w:t>
      </w:r>
      <w:r w:rsidR="006647A5" w:rsidRPr="00526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FCE" w:rsidRPr="00526BDD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6647A5" w:rsidRPr="00526BDD"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комиссии Топчихинского района Алтайского края за 202</w:t>
      </w:r>
      <w:r w:rsidR="00C117B3" w:rsidRPr="00526BDD">
        <w:rPr>
          <w:rFonts w:ascii="Times New Roman" w:hAnsi="Times New Roman" w:cs="Times New Roman"/>
          <w:b/>
          <w:sz w:val="28"/>
          <w:szCs w:val="28"/>
        </w:rPr>
        <w:t>5</w:t>
      </w:r>
      <w:r w:rsidR="006647A5" w:rsidRPr="00526BD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90349" w:rsidRDefault="001F63F6" w:rsidP="00896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70A">
        <w:rPr>
          <w:rFonts w:ascii="Times New Roman" w:hAnsi="Times New Roman" w:cs="Times New Roman"/>
          <w:sz w:val="28"/>
          <w:szCs w:val="28"/>
        </w:rPr>
        <w:t>Отчет о деятельности Контрольно-счетной комиссии Топчихинского района Алтайского края за 202</w:t>
      </w:r>
      <w:r w:rsidR="00C117B3">
        <w:rPr>
          <w:rFonts w:ascii="Times New Roman" w:hAnsi="Times New Roman" w:cs="Times New Roman"/>
          <w:sz w:val="28"/>
          <w:szCs w:val="28"/>
        </w:rPr>
        <w:t>5</w:t>
      </w:r>
      <w:r w:rsidRPr="009B570A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107DC">
        <w:rPr>
          <w:rFonts w:ascii="Times New Roman" w:hAnsi="Times New Roman" w:cs="Times New Roman"/>
          <w:sz w:val="28"/>
          <w:szCs w:val="28"/>
        </w:rPr>
        <w:t>подготовлен в соответствии с</w:t>
      </w:r>
      <w:r w:rsidR="004107DC" w:rsidRPr="004107DC">
        <w:rPr>
          <w:rFonts w:ascii="Times New Roman" w:hAnsi="Times New Roman" w:cs="Times New Roman"/>
          <w:sz w:val="28"/>
          <w:szCs w:val="28"/>
        </w:rPr>
        <w:t xml:space="preserve"> Бюджетным кодексом РФ (далее - БК РФ),</w:t>
      </w:r>
      <w:r w:rsidR="007922AA" w:rsidRPr="004107DC">
        <w:rPr>
          <w:rFonts w:ascii="Times New Roman" w:hAnsi="Times New Roman" w:cs="Times New Roman"/>
          <w:sz w:val="28"/>
          <w:szCs w:val="28"/>
        </w:rPr>
        <w:t xml:space="preserve"> </w:t>
      </w:r>
      <w:r w:rsidRPr="004107DC">
        <w:rPr>
          <w:rFonts w:ascii="Times New Roman" w:hAnsi="Times New Roman" w:cs="Times New Roman"/>
          <w:sz w:val="28"/>
          <w:szCs w:val="28"/>
        </w:rPr>
        <w:t>частью 2 ста</w:t>
      </w:r>
      <w:r w:rsidRPr="009B570A">
        <w:rPr>
          <w:rFonts w:ascii="Times New Roman" w:hAnsi="Times New Roman" w:cs="Times New Roman"/>
          <w:sz w:val="28"/>
          <w:szCs w:val="28"/>
        </w:rPr>
        <w:t>тьи 19 Федерального закона от 07 февраля 2011 года № 6-ФЗ «Об общих принци</w:t>
      </w:r>
      <w:r w:rsidR="00281741" w:rsidRPr="009B570A">
        <w:rPr>
          <w:rFonts w:ascii="Times New Roman" w:hAnsi="Times New Roman" w:cs="Times New Roman"/>
          <w:sz w:val="28"/>
          <w:szCs w:val="28"/>
        </w:rPr>
        <w:t>пах организации и деятельности к</w:t>
      </w:r>
      <w:r w:rsidRPr="009B570A">
        <w:rPr>
          <w:rFonts w:ascii="Times New Roman" w:hAnsi="Times New Roman" w:cs="Times New Roman"/>
          <w:sz w:val="28"/>
          <w:szCs w:val="28"/>
        </w:rPr>
        <w:t>онтрольно-счетных органов субъектов Российской Федерации</w:t>
      </w:r>
      <w:r w:rsidR="00281741" w:rsidRPr="009B570A">
        <w:rPr>
          <w:rFonts w:ascii="Times New Roman" w:hAnsi="Times New Roman" w:cs="Times New Roman"/>
          <w:sz w:val="28"/>
          <w:szCs w:val="28"/>
        </w:rPr>
        <w:t>, федеральных территорий и муниципальных образований»</w:t>
      </w:r>
      <w:r w:rsidR="00AE1F72" w:rsidRPr="009B570A">
        <w:rPr>
          <w:rFonts w:ascii="Times New Roman" w:hAnsi="Times New Roman" w:cs="Times New Roman"/>
          <w:sz w:val="28"/>
          <w:szCs w:val="28"/>
        </w:rPr>
        <w:t xml:space="preserve"> (</w:t>
      </w:r>
      <w:r w:rsidR="0087751F" w:rsidRPr="009B570A">
        <w:rPr>
          <w:rFonts w:ascii="Times New Roman" w:hAnsi="Times New Roman" w:cs="Times New Roman"/>
          <w:sz w:val="28"/>
          <w:szCs w:val="28"/>
        </w:rPr>
        <w:t xml:space="preserve">в </w:t>
      </w:r>
      <w:r w:rsidR="00AE1F72" w:rsidRPr="009B570A">
        <w:rPr>
          <w:rFonts w:ascii="Times New Roman" w:hAnsi="Times New Roman" w:cs="Times New Roman"/>
          <w:sz w:val="28"/>
          <w:szCs w:val="28"/>
        </w:rPr>
        <w:t>последн</w:t>
      </w:r>
      <w:r w:rsidR="0087751F" w:rsidRPr="009B570A">
        <w:rPr>
          <w:rFonts w:ascii="Times New Roman" w:hAnsi="Times New Roman" w:cs="Times New Roman"/>
          <w:sz w:val="28"/>
          <w:szCs w:val="28"/>
        </w:rPr>
        <w:t>ей</w:t>
      </w:r>
      <w:r w:rsidR="00AE1F72" w:rsidRPr="009B570A">
        <w:rPr>
          <w:rFonts w:ascii="Times New Roman" w:hAnsi="Times New Roman" w:cs="Times New Roman"/>
          <w:sz w:val="28"/>
          <w:szCs w:val="28"/>
        </w:rPr>
        <w:t xml:space="preserve"> редакци</w:t>
      </w:r>
      <w:r w:rsidR="0087751F" w:rsidRPr="009B570A">
        <w:rPr>
          <w:rFonts w:ascii="Times New Roman" w:hAnsi="Times New Roman" w:cs="Times New Roman"/>
          <w:sz w:val="28"/>
          <w:szCs w:val="28"/>
        </w:rPr>
        <w:t>и</w:t>
      </w:r>
      <w:r w:rsidR="00AE1F72" w:rsidRPr="009B570A">
        <w:rPr>
          <w:rFonts w:ascii="Times New Roman" w:hAnsi="Times New Roman" w:cs="Times New Roman"/>
          <w:sz w:val="28"/>
          <w:szCs w:val="28"/>
        </w:rPr>
        <w:t>), Положения о Контрольно-счетной комиссии Топчихинского района Алтайского края</w:t>
      </w:r>
      <w:r w:rsidR="003B36A6" w:rsidRPr="009B570A">
        <w:rPr>
          <w:rFonts w:ascii="Times New Roman" w:hAnsi="Times New Roman" w:cs="Times New Roman"/>
          <w:sz w:val="28"/>
          <w:szCs w:val="28"/>
        </w:rPr>
        <w:t>,</w:t>
      </w:r>
      <w:r w:rsidR="00AE1F72" w:rsidRPr="009B570A">
        <w:rPr>
          <w:rFonts w:ascii="Times New Roman" w:hAnsi="Times New Roman" w:cs="Times New Roman"/>
          <w:sz w:val="28"/>
          <w:szCs w:val="28"/>
        </w:rPr>
        <w:t xml:space="preserve"> </w:t>
      </w:r>
      <w:r w:rsidR="00AE1F72" w:rsidRPr="009B57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 w:rsidR="00E30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E1F72" w:rsidRPr="009B5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Топчихинского районного Совета депутатов Алтайского края от 21.12.2021 № 41</w:t>
      </w:r>
      <w:r w:rsidR="0087751F" w:rsidRPr="009B57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внесение изменений от 13.12.2022 № 23</w:t>
      </w:r>
      <w:r w:rsidR="00A53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 о Комиссии),</w:t>
      </w:r>
      <w:r w:rsidR="004107DC" w:rsidRPr="004107DC">
        <w:t xml:space="preserve"> </w:t>
      </w:r>
      <w:r w:rsidR="004107DC">
        <w:rPr>
          <w:rFonts w:ascii="Times New Roman" w:hAnsi="Times New Roman" w:cs="Times New Roman"/>
          <w:sz w:val="28"/>
          <w:szCs w:val="28"/>
        </w:rPr>
        <w:t>стандартом организации деятельности «Порядок подготовки годового отчета о деятельности контрольно-счетной комиссии Топчихинского района Алтайского края», утвержденного приказом от 27.01.2025 №</w:t>
      </w:r>
      <w:r w:rsidR="003E02B4">
        <w:rPr>
          <w:rFonts w:ascii="Times New Roman" w:hAnsi="Times New Roman" w:cs="Times New Roman"/>
          <w:sz w:val="28"/>
          <w:szCs w:val="28"/>
        </w:rPr>
        <w:t xml:space="preserve"> </w:t>
      </w:r>
      <w:r w:rsidR="004107DC">
        <w:rPr>
          <w:rFonts w:ascii="Times New Roman" w:hAnsi="Times New Roman" w:cs="Times New Roman"/>
          <w:sz w:val="28"/>
          <w:szCs w:val="28"/>
        </w:rPr>
        <w:t>3.</w:t>
      </w:r>
    </w:p>
    <w:p w:rsidR="00F97AAF" w:rsidRPr="00B201CE" w:rsidRDefault="00F97AAF" w:rsidP="00410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содержит информацию об основных направлениях и результатах деятельности Контрольно-счетной комиссии Топчихинского района Алтайского края </w:t>
      </w:r>
      <w:r w:rsidR="00E302D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C117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3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(далее </w:t>
      </w:r>
      <w:r w:rsidR="00E302D9" w:rsidRPr="00B2087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КСК)</w:t>
      </w:r>
      <w:r w:rsidRPr="00B20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07DC" w:rsidRPr="004107D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E302D9" w:rsidRPr="00B201CE" w:rsidRDefault="00E302D9" w:rsidP="00896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A280B" w:rsidRPr="009B570A" w:rsidRDefault="002B4428" w:rsidP="002B4428">
      <w:pPr>
        <w:pStyle w:val="a9"/>
        <w:ind w:left="10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9C1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F0D">
        <w:rPr>
          <w:rFonts w:ascii="Times New Roman" w:hAnsi="Times New Roman" w:cs="Times New Roman"/>
          <w:b/>
          <w:sz w:val="28"/>
          <w:szCs w:val="28"/>
        </w:rPr>
        <w:t>«</w:t>
      </w:r>
      <w:r w:rsidR="00AA280B" w:rsidRPr="009B570A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B2087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B32F0D">
        <w:rPr>
          <w:rFonts w:ascii="Times New Roman" w:hAnsi="Times New Roman" w:cs="Times New Roman"/>
          <w:b/>
          <w:sz w:val="28"/>
          <w:szCs w:val="28"/>
        </w:rPr>
        <w:t>»</w:t>
      </w:r>
    </w:p>
    <w:p w:rsidR="00722122" w:rsidRDefault="00AA280B" w:rsidP="0072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КСК является постоянно действующим органом внешнего муниципального финансового контроля, обладает правами юридического лица, образована Топчихинским районным Советом депутатов</w:t>
      </w:r>
      <w:r w:rsidR="009B570A" w:rsidRPr="009B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Алтайского края</w:t>
      </w:r>
      <w:r w:rsidRPr="009B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ему подотчетна.</w:t>
      </w:r>
      <w:r w:rsidR="0072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работе</w:t>
      </w:r>
      <w:r w:rsidR="00722122" w:rsidRPr="009B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основывается на принципах законности, объективности, эффективности, независимости, открытости и гласности.</w:t>
      </w:r>
    </w:p>
    <w:p w:rsidR="00722122" w:rsidRDefault="002D73B6" w:rsidP="00AA2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80B" w:rsidRPr="009B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КСК</w:t>
      </w:r>
      <w:r w:rsidR="009B570A" w:rsidRPr="009B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80B" w:rsidRPr="009B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обладает организационной и функциональной независимостью, </w:t>
      </w:r>
      <w:r w:rsidR="0072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свою деятельность самостоятельно, входит в структуру органов местного самоуправления Топчихинского района Алтайского края, обладает правами юридического лица. </w:t>
      </w:r>
    </w:p>
    <w:p w:rsidR="00722122" w:rsidRDefault="00722122" w:rsidP="00AA2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 численность работников в количестве 1,75 штатных единиц.</w:t>
      </w:r>
    </w:p>
    <w:p w:rsidR="00722122" w:rsidRDefault="00722122" w:rsidP="00AA2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Фактическая штатная численность составля</w:t>
      </w:r>
      <w:r w:rsidR="00FE184F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3F2">
        <w:rPr>
          <w:rFonts w:ascii="Times New Roman" w:hAnsi="Times New Roman" w:cs="Times New Roman"/>
          <w:sz w:val="28"/>
          <w:szCs w:val="28"/>
        </w:rPr>
        <w:t>1,25</w:t>
      </w:r>
      <w:r>
        <w:rPr>
          <w:rFonts w:ascii="Times New Roman" w:hAnsi="Times New Roman" w:cs="Times New Roman"/>
          <w:sz w:val="28"/>
          <w:szCs w:val="28"/>
        </w:rPr>
        <w:t xml:space="preserve"> штатных единицы (инспектор, документовед)</w:t>
      </w:r>
      <w:r w:rsidR="002606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7E5" w:rsidRDefault="00573B21" w:rsidP="00573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КСК в отчетном периоде осуществлялась в соответствии с утвержденным планом работы на 2025 год. </w:t>
      </w:r>
      <w:r w:rsidR="00B32F0D" w:rsidRPr="00573B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C2062" w:rsidRPr="0057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деятельности </w:t>
      </w:r>
      <w:r w:rsidR="00AC2062" w:rsidRPr="00573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исходя из наличия трудовых ресурсов, необходимости соблюдения процедур и сроков проведения мероприятий.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4356" w:rsidRDefault="001B4356" w:rsidP="001B4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E9">
        <w:rPr>
          <w:rFonts w:ascii="Times New Roman" w:hAnsi="Times New Roman" w:cs="Times New Roman"/>
          <w:sz w:val="28"/>
          <w:szCs w:val="28"/>
        </w:rPr>
        <w:t>Внешний муниципальный финансовый контроль</w:t>
      </w:r>
      <w:r w:rsidRPr="009C1FC5">
        <w:rPr>
          <w:rFonts w:ascii="Times New Roman" w:hAnsi="Times New Roman" w:cs="Times New Roman"/>
          <w:sz w:val="28"/>
          <w:szCs w:val="28"/>
        </w:rPr>
        <w:t xml:space="preserve"> осуществляется в форме контрольных и экспертно-аналитических мероприятий.</w:t>
      </w:r>
    </w:p>
    <w:p w:rsidR="00E26E28" w:rsidRPr="009C1FC5" w:rsidRDefault="001C3FA6" w:rsidP="001C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F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26E28" w:rsidRPr="001C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="00E26E28" w:rsidRPr="004F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заключенными соглашениями о передаче полномочий внешний муниципальный финансовый контроль </w:t>
      </w:r>
      <w:r w:rsidRPr="004F27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</w:t>
      </w:r>
      <w:r w:rsidRPr="004F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E28" w:rsidRPr="004F27E5">
        <w:rPr>
          <w:rFonts w:ascii="Times New Roman" w:eastAsia="Times New Roman" w:hAnsi="Times New Roman" w:cs="Times New Roman"/>
          <w:sz w:val="28"/>
          <w:szCs w:val="28"/>
          <w:lang w:eastAsia="ru-RU"/>
        </w:rPr>
        <w:t>17 сельских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E26E28" w:rsidRPr="004F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Топчихинского района.</w:t>
      </w:r>
    </w:p>
    <w:p w:rsidR="008644C1" w:rsidRDefault="00DC54D4" w:rsidP="0086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 </w:t>
      </w:r>
      <w:r w:rsidR="00556047">
        <w:rPr>
          <w:rFonts w:ascii="Times New Roman" w:hAnsi="Times New Roman" w:cs="Times New Roman"/>
          <w:sz w:val="28"/>
          <w:szCs w:val="28"/>
        </w:rPr>
        <w:t>осуществляется на основании разработанных С</w:t>
      </w:r>
      <w:r w:rsidR="00680F6A">
        <w:rPr>
          <w:rFonts w:ascii="Times New Roman" w:hAnsi="Times New Roman" w:cs="Times New Roman"/>
          <w:sz w:val="28"/>
          <w:szCs w:val="28"/>
        </w:rPr>
        <w:t xml:space="preserve">тандартов. </w:t>
      </w:r>
      <w:r w:rsidR="00FD1F88">
        <w:rPr>
          <w:rFonts w:ascii="Times New Roman" w:hAnsi="Times New Roman" w:cs="Times New Roman"/>
          <w:sz w:val="28"/>
          <w:szCs w:val="28"/>
        </w:rPr>
        <w:t>В 202</w:t>
      </w:r>
      <w:r w:rsidR="00925E53">
        <w:rPr>
          <w:rFonts w:ascii="Times New Roman" w:hAnsi="Times New Roman" w:cs="Times New Roman"/>
          <w:sz w:val="28"/>
          <w:szCs w:val="28"/>
        </w:rPr>
        <w:t>5</w:t>
      </w:r>
      <w:r w:rsidR="00FD1F88">
        <w:rPr>
          <w:rFonts w:ascii="Times New Roman" w:hAnsi="Times New Roman" w:cs="Times New Roman"/>
          <w:sz w:val="28"/>
          <w:szCs w:val="28"/>
        </w:rPr>
        <w:t xml:space="preserve"> году принят </w:t>
      </w:r>
      <w:r w:rsidR="00F6588E">
        <w:rPr>
          <w:rFonts w:ascii="Times New Roman" w:hAnsi="Times New Roman" w:cs="Times New Roman"/>
          <w:sz w:val="28"/>
          <w:szCs w:val="28"/>
        </w:rPr>
        <w:t>один</w:t>
      </w:r>
      <w:r w:rsidR="00FD1F88" w:rsidRPr="00925E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D1F88" w:rsidRPr="00F6588E">
        <w:rPr>
          <w:rFonts w:ascii="Times New Roman" w:hAnsi="Times New Roman" w:cs="Times New Roman"/>
          <w:sz w:val="28"/>
          <w:szCs w:val="28"/>
        </w:rPr>
        <w:t>Стандарт</w:t>
      </w:r>
      <w:r w:rsidR="00057EE3">
        <w:rPr>
          <w:rFonts w:ascii="Times New Roman" w:hAnsi="Times New Roman" w:cs="Times New Roman"/>
          <w:sz w:val="28"/>
          <w:szCs w:val="28"/>
        </w:rPr>
        <w:t xml:space="preserve"> </w:t>
      </w:r>
      <w:r w:rsidR="00FD1F88">
        <w:rPr>
          <w:rFonts w:ascii="Times New Roman" w:hAnsi="Times New Roman" w:cs="Times New Roman"/>
          <w:sz w:val="28"/>
          <w:szCs w:val="28"/>
        </w:rPr>
        <w:t>«</w:t>
      </w:r>
      <w:r w:rsidR="00F6588E">
        <w:rPr>
          <w:rFonts w:ascii="Times New Roman" w:hAnsi="Times New Roman" w:cs="Times New Roman"/>
          <w:sz w:val="28"/>
          <w:szCs w:val="28"/>
        </w:rPr>
        <w:t xml:space="preserve">Формирование годового отчета о деятельности Контрольно-счетной комиссии Топчихинского района Алтайского края», приказ </w:t>
      </w:r>
      <w:r w:rsidR="00FD1F88">
        <w:rPr>
          <w:rFonts w:ascii="Times New Roman" w:hAnsi="Times New Roman" w:cs="Times New Roman"/>
          <w:sz w:val="28"/>
          <w:szCs w:val="28"/>
        </w:rPr>
        <w:t xml:space="preserve">от </w:t>
      </w:r>
      <w:r w:rsidR="00F6588E">
        <w:rPr>
          <w:rFonts w:ascii="Times New Roman" w:hAnsi="Times New Roman" w:cs="Times New Roman"/>
          <w:sz w:val="28"/>
          <w:szCs w:val="28"/>
        </w:rPr>
        <w:t>27</w:t>
      </w:r>
      <w:r w:rsidR="00FD1F88">
        <w:rPr>
          <w:rFonts w:ascii="Times New Roman" w:hAnsi="Times New Roman" w:cs="Times New Roman"/>
          <w:sz w:val="28"/>
          <w:szCs w:val="28"/>
        </w:rPr>
        <w:t>.0</w:t>
      </w:r>
      <w:r w:rsidR="00F6588E">
        <w:rPr>
          <w:rFonts w:ascii="Times New Roman" w:hAnsi="Times New Roman" w:cs="Times New Roman"/>
          <w:sz w:val="28"/>
          <w:szCs w:val="28"/>
        </w:rPr>
        <w:t>1</w:t>
      </w:r>
      <w:r w:rsidR="00FD1F88">
        <w:rPr>
          <w:rFonts w:ascii="Times New Roman" w:hAnsi="Times New Roman" w:cs="Times New Roman"/>
          <w:sz w:val="28"/>
          <w:szCs w:val="28"/>
        </w:rPr>
        <w:t>.202</w:t>
      </w:r>
      <w:r w:rsidR="00F6588E">
        <w:rPr>
          <w:rFonts w:ascii="Times New Roman" w:hAnsi="Times New Roman" w:cs="Times New Roman"/>
          <w:sz w:val="28"/>
          <w:szCs w:val="28"/>
        </w:rPr>
        <w:t>5</w:t>
      </w:r>
      <w:r w:rsidR="00FF1145">
        <w:rPr>
          <w:rFonts w:ascii="Times New Roman" w:hAnsi="Times New Roman" w:cs="Times New Roman"/>
          <w:sz w:val="28"/>
          <w:szCs w:val="28"/>
        </w:rPr>
        <w:t xml:space="preserve"> №</w:t>
      </w:r>
      <w:r w:rsidR="001B4356">
        <w:rPr>
          <w:rFonts w:ascii="Times New Roman" w:hAnsi="Times New Roman" w:cs="Times New Roman"/>
          <w:sz w:val="28"/>
          <w:szCs w:val="28"/>
        </w:rPr>
        <w:t xml:space="preserve"> </w:t>
      </w:r>
      <w:r w:rsidR="00FF1145">
        <w:rPr>
          <w:rFonts w:ascii="Times New Roman" w:hAnsi="Times New Roman" w:cs="Times New Roman"/>
          <w:sz w:val="28"/>
          <w:szCs w:val="28"/>
        </w:rPr>
        <w:t>3</w:t>
      </w:r>
      <w:r w:rsidR="00F6588E">
        <w:rPr>
          <w:rFonts w:ascii="Times New Roman" w:hAnsi="Times New Roman" w:cs="Times New Roman"/>
          <w:sz w:val="28"/>
          <w:szCs w:val="28"/>
        </w:rPr>
        <w:t>.</w:t>
      </w:r>
      <w:r w:rsidR="00FD1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356" w:rsidRDefault="001B4356" w:rsidP="001B4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E9">
        <w:rPr>
          <w:rFonts w:ascii="Times New Roman" w:hAnsi="Times New Roman" w:cs="Times New Roman"/>
          <w:sz w:val="28"/>
          <w:szCs w:val="28"/>
        </w:rPr>
        <w:t>КСК Топчихинского района за 2025 год проведено 72 (семьдесят два)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D95045">
        <w:rPr>
          <w:rFonts w:ascii="Times New Roman" w:hAnsi="Times New Roman" w:cs="Times New Roman"/>
          <w:sz w:val="28"/>
          <w:szCs w:val="28"/>
        </w:rPr>
        <w:t>: экспертиза проектов</w:t>
      </w:r>
      <w:r w:rsidRPr="00A53CE9">
        <w:rPr>
          <w:rFonts w:ascii="Times New Roman" w:hAnsi="Times New Roman" w:cs="Times New Roman"/>
          <w:sz w:val="28"/>
          <w:szCs w:val="28"/>
        </w:rPr>
        <w:t xml:space="preserve"> – 68 (шестьдесят восемь), 4 (четыре) контрольных </w:t>
      </w:r>
      <w:r w:rsidRPr="001B4356">
        <w:rPr>
          <w:rFonts w:ascii="Times New Roman" w:hAnsi="Times New Roman" w:cs="Times New Roman"/>
          <w:sz w:val="28"/>
          <w:szCs w:val="28"/>
        </w:rPr>
        <w:t>мероприятия. В ходе реализации полномочий выявлены иные нарушения и недостатки не упомянутые в классификаторе нарушений.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4356" w:rsidRPr="00115A1C" w:rsidRDefault="001B4356" w:rsidP="001B435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A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 год издано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1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приказов по основной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1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поступи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вшим письмам</w:t>
      </w:r>
      <w:r w:rsidRPr="0011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даны </w:t>
      </w:r>
      <w:r w:rsidRPr="0011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ответы.</w:t>
      </w:r>
    </w:p>
    <w:p w:rsidR="003E256C" w:rsidRPr="00115A1C" w:rsidRDefault="003E256C" w:rsidP="0086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Документоведом ведется работа по</w:t>
      </w:r>
      <w:r w:rsidR="0026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дел согласно номенклатуры,</w:t>
      </w:r>
      <w:r w:rsidRPr="0011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</w:t>
      </w:r>
      <w:r w:rsidR="002651B5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их</w:t>
      </w:r>
      <w:r w:rsidRPr="0011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сдачи в архив.</w:t>
      </w:r>
    </w:p>
    <w:p w:rsidR="001B4356" w:rsidRDefault="002B4428" w:rsidP="002B44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B442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2B4428" w:rsidRPr="002B4428" w:rsidRDefault="001B4356" w:rsidP="002B44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2B4428" w:rsidRPr="002B4428">
        <w:rPr>
          <w:rFonts w:ascii="Times New Roman" w:hAnsi="Times New Roman" w:cs="Times New Roman"/>
          <w:b/>
          <w:sz w:val="28"/>
          <w:szCs w:val="28"/>
        </w:rPr>
        <w:t xml:space="preserve">«Основные результаты контрольной и                                                                 </w:t>
      </w:r>
    </w:p>
    <w:p w:rsidR="008C77B9" w:rsidRPr="002B4428" w:rsidRDefault="002B4428" w:rsidP="002B44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B4428">
        <w:rPr>
          <w:rFonts w:ascii="Times New Roman" w:hAnsi="Times New Roman" w:cs="Times New Roman"/>
          <w:b/>
          <w:sz w:val="28"/>
          <w:szCs w:val="28"/>
        </w:rPr>
        <w:t xml:space="preserve">                   экспертно-аналитической деятельности»</w:t>
      </w:r>
    </w:p>
    <w:p w:rsidR="008C77B9" w:rsidRDefault="008C77B9" w:rsidP="008C77B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241">
        <w:rPr>
          <w:rFonts w:ascii="Times New Roman" w:hAnsi="Times New Roman" w:cs="Times New Roman"/>
          <w:b/>
          <w:sz w:val="28"/>
          <w:szCs w:val="28"/>
        </w:rPr>
        <w:t>Контрольная деятельность</w:t>
      </w:r>
    </w:p>
    <w:p w:rsidR="00AF2812" w:rsidRDefault="00001A46" w:rsidP="005275E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проведено 4 контрольных мероприятия, было охвачено </w:t>
      </w:r>
      <w:r w:rsidR="003E02B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объектов контроля.</w:t>
      </w:r>
      <w:r w:rsidR="00113583">
        <w:rPr>
          <w:rFonts w:ascii="Times New Roman" w:hAnsi="Times New Roman" w:cs="Times New Roman"/>
          <w:sz w:val="28"/>
          <w:szCs w:val="28"/>
        </w:rPr>
        <w:t xml:space="preserve"> Объем проверенных средств составил</w:t>
      </w:r>
      <w:r w:rsidR="00CC4C76">
        <w:rPr>
          <w:rFonts w:ascii="Times New Roman" w:hAnsi="Times New Roman" w:cs="Times New Roman"/>
          <w:sz w:val="28"/>
          <w:szCs w:val="28"/>
        </w:rPr>
        <w:t xml:space="preserve"> 7108,3 тыс.</w:t>
      </w:r>
      <w:r w:rsidR="005A3596">
        <w:rPr>
          <w:rFonts w:ascii="Times New Roman" w:hAnsi="Times New Roman" w:cs="Times New Roman"/>
          <w:sz w:val="28"/>
          <w:szCs w:val="28"/>
        </w:rPr>
        <w:t xml:space="preserve"> </w:t>
      </w:r>
      <w:r w:rsidR="00CC4C76">
        <w:rPr>
          <w:rFonts w:ascii="Times New Roman" w:hAnsi="Times New Roman" w:cs="Times New Roman"/>
          <w:sz w:val="28"/>
          <w:szCs w:val="28"/>
        </w:rPr>
        <w:t>рублей.</w:t>
      </w:r>
    </w:p>
    <w:p w:rsidR="00001A46" w:rsidRDefault="00001A46" w:rsidP="005275E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мероприятия провод</w:t>
      </w:r>
      <w:r w:rsidR="005A3596">
        <w:rPr>
          <w:rFonts w:ascii="Times New Roman" w:hAnsi="Times New Roman" w:cs="Times New Roman"/>
          <w:sz w:val="28"/>
          <w:szCs w:val="28"/>
        </w:rPr>
        <w:t>ятся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стандартом внешнего муниципального финансового контроля «Общие правила проведения контрольного мероприятия».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2268"/>
        <w:gridCol w:w="2268"/>
      </w:tblGrid>
      <w:tr w:rsidR="00F113D9" w:rsidRPr="00F113D9" w:rsidTr="009646C0">
        <w:tc>
          <w:tcPr>
            <w:tcW w:w="3369" w:type="dxa"/>
            <w:shd w:val="clear" w:color="auto" w:fill="auto"/>
          </w:tcPr>
          <w:p w:rsidR="00F113D9" w:rsidRPr="00F113D9" w:rsidRDefault="00F113D9" w:rsidP="00F113D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</w:t>
            </w:r>
            <w:r w:rsidRPr="00F1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7" w:type="dxa"/>
            <w:shd w:val="clear" w:color="auto" w:fill="auto"/>
          </w:tcPr>
          <w:p w:rsidR="00F113D9" w:rsidRPr="00F113D9" w:rsidRDefault="006949A4" w:rsidP="00F113D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113D9" w:rsidRPr="00F1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контроля</w:t>
            </w:r>
          </w:p>
        </w:tc>
        <w:tc>
          <w:tcPr>
            <w:tcW w:w="2268" w:type="dxa"/>
            <w:shd w:val="clear" w:color="auto" w:fill="auto"/>
          </w:tcPr>
          <w:p w:rsidR="00F113D9" w:rsidRPr="00F113D9" w:rsidRDefault="006949A4" w:rsidP="00F113D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113D9" w:rsidRPr="00F1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проверенных средств, тыс. руб</w:t>
            </w:r>
          </w:p>
        </w:tc>
        <w:tc>
          <w:tcPr>
            <w:tcW w:w="2268" w:type="dxa"/>
            <w:shd w:val="clear" w:color="auto" w:fill="auto"/>
          </w:tcPr>
          <w:p w:rsidR="00F113D9" w:rsidRPr="00F113D9" w:rsidRDefault="009646C0" w:rsidP="00F113D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113D9" w:rsidRPr="00F1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амечания, предложения</w:t>
            </w:r>
          </w:p>
        </w:tc>
      </w:tr>
      <w:tr w:rsidR="00F113D9" w:rsidRPr="00F113D9" w:rsidTr="009646C0">
        <w:tc>
          <w:tcPr>
            <w:tcW w:w="3369" w:type="dxa"/>
            <w:shd w:val="clear" w:color="auto" w:fill="auto"/>
          </w:tcPr>
          <w:p w:rsidR="00F113D9" w:rsidRPr="00F113D9" w:rsidRDefault="006949A4" w:rsidP="0069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соблюдения установленного </w:t>
            </w:r>
            <w:r w:rsidRPr="006949A4">
              <w:rPr>
                <w:rFonts w:ascii="Times New Roman" w:eastAsia="Calibri" w:hAnsi="Times New Roman" w:cs="Times New Roman"/>
                <w:color w:val="001219"/>
                <w:sz w:val="24"/>
                <w:szCs w:val="24"/>
                <w:shd w:val="clear" w:color="auto" w:fill="FFFFFF"/>
              </w:rPr>
              <w:t xml:space="preserve"> порядка назначения, выплаты пенсии за выслугу лет лицам, замещавшим должности муниципальной службы в сельских поселениях: Белояровский сельсовет, Макарьевский сельсовет, Красноярский сельсовет, Сидоровский сельсовет, Чистюньский сельсовет  Топчихинского района </w:t>
            </w:r>
            <w:r w:rsidRPr="006949A4">
              <w:rPr>
                <w:rFonts w:ascii="Times New Roman" w:eastAsia="Calibri" w:hAnsi="Times New Roman" w:cs="Times New Roman"/>
                <w:color w:val="001219"/>
                <w:sz w:val="24"/>
                <w:szCs w:val="24"/>
                <w:shd w:val="clear" w:color="auto" w:fill="FFFFFF"/>
              </w:rPr>
              <w:lastRenderedPageBreak/>
              <w:t>Алтайского края за 2022- 2023 годы.</w:t>
            </w:r>
          </w:p>
        </w:tc>
        <w:tc>
          <w:tcPr>
            <w:tcW w:w="1417" w:type="dxa"/>
            <w:shd w:val="clear" w:color="auto" w:fill="auto"/>
          </w:tcPr>
          <w:p w:rsidR="00F113D9" w:rsidRPr="00F113D9" w:rsidRDefault="006949A4" w:rsidP="00F113D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68" w:type="dxa"/>
            <w:shd w:val="clear" w:color="auto" w:fill="auto"/>
          </w:tcPr>
          <w:p w:rsidR="009535B6" w:rsidRPr="009535B6" w:rsidRDefault="009535B6" w:rsidP="00F113D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5B6">
              <w:rPr>
                <w:rFonts w:ascii="Times New Roman" w:eastAsia="Times New Roman" w:hAnsi="Times New Roman" w:cs="Times New Roman"/>
                <w:lang w:eastAsia="ru-RU"/>
              </w:rPr>
              <w:t>Белояровский сельсовет – 39,00</w:t>
            </w:r>
          </w:p>
          <w:p w:rsidR="009535B6" w:rsidRDefault="009535B6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492" w:rsidRDefault="00617492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492" w:rsidRDefault="00617492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492" w:rsidRDefault="00617492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492" w:rsidRDefault="00617492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492" w:rsidRDefault="00617492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492" w:rsidRDefault="00617492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492" w:rsidRDefault="00617492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281" w:rsidRDefault="00857281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281" w:rsidRDefault="00857281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35B6" w:rsidRDefault="009535B6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5B6">
              <w:rPr>
                <w:rFonts w:ascii="Times New Roman" w:eastAsia="Times New Roman" w:hAnsi="Times New Roman" w:cs="Times New Roman"/>
                <w:lang w:eastAsia="ru-RU"/>
              </w:rPr>
              <w:t>Макарьевский сельсовет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48,70</w:t>
            </w:r>
          </w:p>
          <w:p w:rsidR="009535B6" w:rsidRDefault="009535B6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Красноярский сельсовет – 19,50</w:t>
            </w:r>
          </w:p>
          <w:p w:rsidR="009535B6" w:rsidRDefault="009535B6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492" w:rsidRDefault="00617492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492" w:rsidRDefault="00617492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492" w:rsidRDefault="00617492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492" w:rsidRDefault="00617492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492" w:rsidRDefault="00617492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281" w:rsidRDefault="00857281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281" w:rsidRDefault="00857281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281" w:rsidRDefault="00857281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281" w:rsidRDefault="00857281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35B6" w:rsidRDefault="009535B6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Сидоровский сельсовет – 19,50</w:t>
            </w:r>
          </w:p>
          <w:p w:rsidR="009535B6" w:rsidRDefault="009535B6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Чистюньский сельсовет – 38,9</w:t>
            </w:r>
          </w:p>
          <w:p w:rsidR="009535B6" w:rsidRPr="009535B6" w:rsidRDefault="009535B6" w:rsidP="00953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Всего: 165,60</w:t>
            </w:r>
          </w:p>
        </w:tc>
        <w:tc>
          <w:tcPr>
            <w:tcW w:w="2268" w:type="dxa"/>
            <w:shd w:val="clear" w:color="auto" w:fill="auto"/>
          </w:tcPr>
          <w:p w:rsidR="00617492" w:rsidRPr="008757DF" w:rsidRDefault="00857281" w:rsidP="006174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нарушению п.11.1 Порядка, выплаты должны производится после предоставления документа с места жительства получателя пенсии.</w:t>
            </w:r>
            <w:r w:rsidR="00617492" w:rsidRPr="008757DF">
              <w:rPr>
                <w:rFonts w:ascii="Times New Roman" w:eastAsia="Times New Roman" w:hAnsi="Times New Roman" w:cs="Times New Roman"/>
                <w:lang w:eastAsia="ru-RU"/>
              </w:rPr>
              <w:t xml:space="preserve"> Строго руководствоваться Порядком в работе</w:t>
            </w:r>
            <w:r w:rsidR="00A373FD" w:rsidRPr="008757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113D9" w:rsidRPr="008757DF" w:rsidRDefault="00617492" w:rsidP="00F113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DF">
              <w:rPr>
                <w:rFonts w:ascii="Times New Roman" w:eastAsia="Times New Roman" w:hAnsi="Times New Roman" w:cs="Times New Roman"/>
                <w:lang w:eastAsia="ru-RU"/>
              </w:rPr>
              <w:t>Отсутствуют</w:t>
            </w:r>
          </w:p>
          <w:p w:rsidR="00617492" w:rsidRPr="008757DF" w:rsidRDefault="00617492" w:rsidP="006174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нарушению п.11.2 Порядка</w:t>
            </w:r>
            <w:r w:rsidR="00857281" w:rsidRPr="008757DF">
              <w:rPr>
                <w:rFonts w:ascii="Times New Roman" w:eastAsia="Times New Roman" w:hAnsi="Times New Roman" w:cs="Times New Roman"/>
                <w:lang w:eastAsia="ru-RU"/>
              </w:rPr>
              <w:t xml:space="preserve">, выплаты должны производится после предоставления документа с места жительства получателя пенсии.  </w:t>
            </w:r>
            <w:r w:rsidRPr="008757DF">
              <w:rPr>
                <w:rFonts w:ascii="Times New Roman" w:eastAsia="Times New Roman" w:hAnsi="Times New Roman" w:cs="Times New Roman"/>
                <w:lang w:eastAsia="ru-RU"/>
              </w:rPr>
              <w:t xml:space="preserve"> Строго руководствоваться Порядком в работе</w:t>
            </w:r>
            <w:r w:rsidR="00A373FD" w:rsidRPr="008757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17492" w:rsidRPr="008757DF" w:rsidRDefault="00617492" w:rsidP="006174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DF">
              <w:rPr>
                <w:rFonts w:ascii="Times New Roman" w:eastAsia="Times New Roman" w:hAnsi="Times New Roman" w:cs="Times New Roman"/>
                <w:lang w:eastAsia="ru-RU"/>
              </w:rPr>
              <w:t>Отсутствуют</w:t>
            </w:r>
          </w:p>
          <w:p w:rsidR="00617492" w:rsidRPr="008757DF" w:rsidRDefault="00617492" w:rsidP="006174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492" w:rsidRPr="008757DF" w:rsidRDefault="00617492" w:rsidP="006174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7DF">
              <w:rPr>
                <w:rFonts w:ascii="Times New Roman" w:eastAsia="Times New Roman" w:hAnsi="Times New Roman" w:cs="Times New Roman"/>
                <w:lang w:eastAsia="ru-RU"/>
              </w:rPr>
              <w:t>Отсутствуют</w:t>
            </w:r>
          </w:p>
        </w:tc>
      </w:tr>
      <w:tr w:rsidR="006949A4" w:rsidRPr="00F113D9" w:rsidTr="009646C0">
        <w:trPr>
          <w:trHeight w:val="2484"/>
        </w:trPr>
        <w:tc>
          <w:tcPr>
            <w:tcW w:w="3369" w:type="dxa"/>
            <w:shd w:val="clear" w:color="auto" w:fill="auto"/>
          </w:tcPr>
          <w:p w:rsidR="006949A4" w:rsidRPr="006949A4" w:rsidRDefault="006949A4" w:rsidP="006949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Проверка расходования средств дорожного фонда районного бюджета, направленных Администрации Фунтиковского сельсовета Топчихинского района Алтайского края в 2024 году</w:t>
            </w:r>
          </w:p>
        </w:tc>
        <w:tc>
          <w:tcPr>
            <w:tcW w:w="1417" w:type="dxa"/>
            <w:shd w:val="clear" w:color="auto" w:fill="auto"/>
          </w:tcPr>
          <w:p w:rsidR="006949A4" w:rsidRPr="00F113D9" w:rsidRDefault="006949A4" w:rsidP="006949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949A4" w:rsidRPr="009535B6" w:rsidRDefault="006B4194" w:rsidP="006949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Фунтиковский сельсовет – 450,0</w:t>
            </w:r>
          </w:p>
        </w:tc>
        <w:tc>
          <w:tcPr>
            <w:tcW w:w="2268" w:type="dxa"/>
            <w:shd w:val="clear" w:color="auto" w:fill="auto"/>
          </w:tcPr>
          <w:p w:rsidR="006949A4" w:rsidRPr="008757DF" w:rsidRDefault="006949A4" w:rsidP="000E33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757D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="000E335D" w:rsidRPr="008757D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6B4194" w:rsidRPr="008757DF">
              <w:rPr>
                <w:rFonts w:ascii="Times New Roman" w:eastAsia="Times New Roman" w:hAnsi="Times New Roman" w:cs="Times New Roman"/>
                <w:lang w:eastAsia="ru-RU"/>
              </w:rPr>
              <w:t>арушени</w:t>
            </w:r>
            <w:r w:rsidR="000E335D" w:rsidRPr="008757DF">
              <w:rPr>
                <w:rFonts w:ascii="Times New Roman" w:eastAsia="Times New Roman" w:hAnsi="Times New Roman" w:cs="Times New Roman"/>
                <w:lang w:eastAsia="ru-RU"/>
              </w:rPr>
              <w:t xml:space="preserve">я по </w:t>
            </w:r>
            <w:r w:rsidR="006B4194" w:rsidRPr="008757DF">
              <w:rPr>
                <w:rFonts w:ascii="Times New Roman" w:eastAsia="Times New Roman" w:hAnsi="Times New Roman" w:cs="Times New Roman"/>
                <w:lang w:eastAsia="ru-RU"/>
              </w:rPr>
              <w:t xml:space="preserve"> срок</w:t>
            </w:r>
            <w:r w:rsidR="000E335D" w:rsidRPr="008757DF"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r w:rsidR="006B4194" w:rsidRPr="008757DF">
              <w:rPr>
                <w:rFonts w:ascii="Times New Roman" w:eastAsia="Times New Roman" w:hAnsi="Times New Roman" w:cs="Times New Roman"/>
                <w:lang w:eastAsia="ru-RU"/>
              </w:rPr>
              <w:t xml:space="preserve"> оплаты заказчиком выполненных работ </w:t>
            </w:r>
          </w:p>
        </w:tc>
      </w:tr>
      <w:tr w:rsidR="006949A4" w:rsidRPr="00F113D9" w:rsidTr="009646C0">
        <w:tc>
          <w:tcPr>
            <w:tcW w:w="3369" w:type="dxa"/>
            <w:shd w:val="clear" w:color="auto" w:fill="auto"/>
          </w:tcPr>
          <w:p w:rsidR="006B4194" w:rsidRDefault="006B4194" w:rsidP="00517BF0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Параллельное мероприятие со Счетной палатой Алтайского края </w:t>
            </w:r>
          </w:p>
          <w:p w:rsidR="006949A4" w:rsidRPr="009646C0" w:rsidRDefault="006949A4" w:rsidP="00517BF0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6C0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законности и целевого использования бюджетных средств, выделенных в рамках муниципальной программы «Обеспечение жильём молодых семей Топчихинского района».</w:t>
            </w:r>
          </w:p>
        </w:tc>
        <w:tc>
          <w:tcPr>
            <w:tcW w:w="1417" w:type="dxa"/>
            <w:shd w:val="clear" w:color="auto" w:fill="auto"/>
          </w:tcPr>
          <w:p w:rsidR="006949A4" w:rsidRPr="00F113D9" w:rsidRDefault="006949A4" w:rsidP="006949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34AE2" w:rsidRDefault="005C53F1" w:rsidP="00B34AE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B34AE2" w:rsidRPr="00B34AE2">
              <w:rPr>
                <w:rFonts w:ascii="Times New Roman" w:hAnsi="Times New Roman" w:cs="Times New Roman"/>
                <w:sz w:val="24"/>
                <w:szCs w:val="24"/>
              </w:rPr>
              <w:t>2694,20</w:t>
            </w:r>
            <w:r w:rsidR="00B34A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4AE2" w:rsidRDefault="00B34AE2" w:rsidP="00B34AE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293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2023</w:t>
            </w:r>
            <w:r w:rsidRPr="00B3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3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году</w:t>
            </w:r>
            <w:r w:rsidRPr="00B3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1193,80 тыс. рублей, </w:t>
            </w:r>
          </w:p>
          <w:p w:rsidR="006949A4" w:rsidRDefault="00B34AE2" w:rsidP="00B34AE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2024 году</w:t>
            </w:r>
            <w:r w:rsidRPr="00B34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1500,4 тыс. рублей</w:t>
            </w:r>
          </w:p>
          <w:p w:rsidR="005C53F1" w:rsidRDefault="005C53F1" w:rsidP="00B34AE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3F1" w:rsidRPr="00B34AE2" w:rsidRDefault="005C53F1" w:rsidP="00B34AE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49A4" w:rsidRPr="008757DF" w:rsidRDefault="006949A4" w:rsidP="0069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49A4" w:rsidRPr="008757DF" w:rsidRDefault="00714676" w:rsidP="006949A4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757DF">
              <w:rPr>
                <w:rFonts w:ascii="Times New Roman" w:eastAsia="Times New Roman" w:hAnsi="Times New Roman" w:cs="Times New Roman"/>
                <w:lang w:eastAsia="ru-RU"/>
              </w:rPr>
              <w:t>нарушения п.4.5 Порядка от 07.10.2020 № 436, в части отправки уведомлений</w:t>
            </w:r>
          </w:p>
        </w:tc>
      </w:tr>
      <w:tr w:rsidR="006949A4" w:rsidRPr="00F113D9" w:rsidTr="009646C0">
        <w:tc>
          <w:tcPr>
            <w:tcW w:w="3369" w:type="dxa"/>
            <w:shd w:val="clear" w:color="auto" w:fill="auto"/>
          </w:tcPr>
          <w:p w:rsidR="006949A4" w:rsidRPr="009646C0" w:rsidRDefault="006949A4" w:rsidP="000E335D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6C0">
              <w:rPr>
                <w:rFonts w:ascii="Times New Roman" w:hAnsi="Times New Roman" w:cs="Times New Roman"/>
                <w:sz w:val="24"/>
                <w:szCs w:val="24"/>
              </w:rPr>
              <w:t>Проверка законного использования органами местного самоуправления Топчихинского района бюджетных средств, выделенных на осуществление деятельности, связанную с обращением с ТКО</w:t>
            </w:r>
          </w:p>
        </w:tc>
        <w:tc>
          <w:tcPr>
            <w:tcW w:w="1417" w:type="dxa"/>
            <w:shd w:val="clear" w:color="auto" w:fill="auto"/>
          </w:tcPr>
          <w:p w:rsidR="006949A4" w:rsidRPr="00F113D9" w:rsidRDefault="006949A4" w:rsidP="006949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949A4" w:rsidRPr="00714676" w:rsidRDefault="00714676" w:rsidP="0071467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3798,50 </w:t>
            </w:r>
          </w:p>
        </w:tc>
        <w:tc>
          <w:tcPr>
            <w:tcW w:w="2268" w:type="dxa"/>
            <w:shd w:val="clear" w:color="auto" w:fill="auto"/>
          </w:tcPr>
          <w:p w:rsidR="006949A4" w:rsidRPr="008757DF" w:rsidRDefault="005C53F1" w:rsidP="006949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757DF">
              <w:rPr>
                <w:rFonts w:ascii="Times New Roman" w:eastAsia="Times New Roman" w:hAnsi="Times New Roman" w:cs="Times New Roman"/>
                <w:lang w:eastAsia="ru-RU"/>
              </w:rPr>
              <w:t>Отсутствуют</w:t>
            </w:r>
          </w:p>
        </w:tc>
      </w:tr>
    </w:tbl>
    <w:p w:rsidR="00C56340" w:rsidRDefault="005C53F1" w:rsidP="008757DF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color w:val="262626" w:themeColor="text1" w:themeTint="D9"/>
          <w:sz w:val="28"/>
          <w:szCs w:val="28"/>
          <w:lang w:eastAsia="zh-CN"/>
        </w:rPr>
      </w:pPr>
      <w:r w:rsidRPr="005C5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по контрольным мероприятиям проверено денежных средств в размере </w:t>
      </w:r>
      <w:r w:rsidR="00FE50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021">
        <w:rPr>
          <w:rFonts w:ascii="Times New Roman" w:eastAsia="Times New Roman" w:hAnsi="Times New Roman" w:cs="Times New Roman"/>
          <w:sz w:val="28"/>
          <w:szCs w:val="28"/>
          <w:lang w:eastAsia="ru-RU"/>
        </w:rPr>
        <w:t>7108,30</w:t>
      </w:r>
      <w:r w:rsidRPr="005C5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3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0E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4676" w:rsidRPr="002F5119">
        <w:rPr>
          <w:rFonts w:ascii="Times New Roman" w:eastAsia="SimSun" w:hAnsi="Times New Roman" w:cs="Times New Roman"/>
          <w:color w:val="262626" w:themeColor="text1" w:themeTint="D9"/>
          <w:sz w:val="28"/>
          <w:szCs w:val="28"/>
          <w:lang w:eastAsia="zh-CN"/>
        </w:rPr>
        <w:t>Факты нецелевого использования бюджетных средств не выявлен</w:t>
      </w:r>
      <w:r w:rsidR="00714676">
        <w:rPr>
          <w:rFonts w:ascii="Times New Roman" w:eastAsia="SimSun" w:hAnsi="Times New Roman" w:cs="Times New Roman"/>
          <w:color w:val="262626" w:themeColor="text1" w:themeTint="D9"/>
          <w:sz w:val="28"/>
          <w:szCs w:val="28"/>
          <w:lang w:eastAsia="zh-CN"/>
        </w:rPr>
        <w:t>о</w:t>
      </w:r>
      <w:r w:rsidR="00714676" w:rsidRPr="002F5119">
        <w:rPr>
          <w:rFonts w:ascii="Times New Roman" w:eastAsia="SimSun" w:hAnsi="Times New Roman" w:cs="Times New Roman"/>
          <w:color w:val="262626" w:themeColor="text1" w:themeTint="D9"/>
          <w:sz w:val="28"/>
          <w:szCs w:val="28"/>
          <w:lang w:eastAsia="zh-CN"/>
        </w:rPr>
        <w:t>.</w:t>
      </w:r>
      <w:r w:rsidR="008757DF">
        <w:rPr>
          <w:rFonts w:ascii="Times New Roman" w:eastAsia="SimSun" w:hAnsi="Times New Roman" w:cs="Times New Roman"/>
          <w:color w:val="262626" w:themeColor="text1" w:themeTint="D9"/>
          <w:sz w:val="28"/>
          <w:szCs w:val="28"/>
          <w:lang w:eastAsia="zh-CN"/>
        </w:rPr>
        <w:t xml:space="preserve">           </w:t>
      </w:r>
    </w:p>
    <w:p w:rsidR="008C77B9" w:rsidRDefault="00C56340" w:rsidP="008757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color w:val="262626" w:themeColor="text1" w:themeTint="D9"/>
          <w:sz w:val="28"/>
          <w:szCs w:val="28"/>
          <w:lang w:eastAsia="zh-CN"/>
        </w:rPr>
        <w:t xml:space="preserve">                            </w:t>
      </w:r>
      <w:r w:rsidR="00F43669">
        <w:rPr>
          <w:rFonts w:ascii="Times New Roman" w:eastAsia="SimSun" w:hAnsi="Times New Roman" w:cs="Times New Roman"/>
          <w:color w:val="262626" w:themeColor="text1" w:themeTint="D9"/>
          <w:sz w:val="28"/>
          <w:szCs w:val="28"/>
          <w:lang w:eastAsia="zh-CN"/>
        </w:rPr>
        <w:t xml:space="preserve">  </w:t>
      </w:r>
      <w:bookmarkStart w:id="0" w:name="_GoBack"/>
      <w:bookmarkEnd w:id="0"/>
      <w:r w:rsidR="008757DF">
        <w:rPr>
          <w:rFonts w:ascii="Times New Roman" w:eastAsia="SimSun" w:hAnsi="Times New Roman" w:cs="Times New Roman"/>
          <w:color w:val="262626" w:themeColor="text1" w:themeTint="D9"/>
          <w:sz w:val="28"/>
          <w:szCs w:val="28"/>
          <w:lang w:eastAsia="zh-CN"/>
        </w:rPr>
        <w:t xml:space="preserve">  </w:t>
      </w:r>
      <w:r w:rsidR="008C77B9" w:rsidRPr="00BD7241">
        <w:rPr>
          <w:rFonts w:ascii="Times New Roman" w:hAnsi="Times New Roman" w:cs="Times New Roman"/>
          <w:b/>
          <w:sz w:val="28"/>
          <w:szCs w:val="28"/>
        </w:rPr>
        <w:t>Экспертно-аналитическая деятельность.</w:t>
      </w:r>
    </w:p>
    <w:p w:rsidR="00F17CA5" w:rsidRDefault="00F17CA5" w:rsidP="00F17C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245BB" w:rsidRDefault="00F17CA5" w:rsidP="00AB6E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A5">
        <w:rPr>
          <w:rFonts w:ascii="Times New Roman" w:hAnsi="Times New Roman" w:cs="Times New Roman"/>
          <w:sz w:val="28"/>
          <w:szCs w:val="28"/>
        </w:rPr>
        <w:lastRenderedPageBreak/>
        <w:t>За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 КСК Топчихинского района проведено 68 </w:t>
      </w:r>
      <w:r w:rsidRPr="00BD7241">
        <w:rPr>
          <w:rFonts w:ascii="Times New Roman" w:hAnsi="Times New Roman" w:cs="Times New Roman"/>
          <w:sz w:val="28"/>
          <w:szCs w:val="28"/>
        </w:rPr>
        <w:t>экспертно-аналитических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EE5" w:rsidRDefault="00AB6EE5" w:rsidP="00AB6E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BD7241">
        <w:rPr>
          <w:rFonts w:ascii="Times New Roman" w:hAnsi="Times New Roman" w:cs="Times New Roman"/>
          <w:sz w:val="28"/>
          <w:szCs w:val="28"/>
        </w:rPr>
        <w:t>кспертно-аналитически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7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 проводятся в соответствии с утвержденным стандартом внешнего муниципального финансового контроля</w:t>
      </w:r>
    </w:p>
    <w:p w:rsidR="00867E9A" w:rsidRDefault="00AB6EE5" w:rsidP="00AB6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«Проведение Контрольно-счетной комиссией Топчихинского района Алтайского края экспертно-аналитических мероприятий и оформление их результатов»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537"/>
        <w:gridCol w:w="2568"/>
        <w:gridCol w:w="3038"/>
      </w:tblGrid>
      <w:tr w:rsidR="00CE1F0F" w:rsidRPr="005C53F1" w:rsidTr="00D96F4E">
        <w:tc>
          <w:tcPr>
            <w:tcW w:w="2428" w:type="dxa"/>
            <w:shd w:val="clear" w:color="auto" w:fill="auto"/>
          </w:tcPr>
          <w:p w:rsidR="005C53F1" w:rsidRPr="005C53F1" w:rsidRDefault="00DC5029" w:rsidP="00DC502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ЭАМ</w:t>
            </w:r>
          </w:p>
        </w:tc>
        <w:tc>
          <w:tcPr>
            <w:tcW w:w="1537" w:type="dxa"/>
            <w:shd w:val="clear" w:color="auto" w:fill="auto"/>
          </w:tcPr>
          <w:p w:rsidR="005C53F1" w:rsidRPr="005C53F1" w:rsidRDefault="00DC5029" w:rsidP="005C53F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C53F1" w:rsidRPr="005C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</w:t>
            </w:r>
          </w:p>
        </w:tc>
        <w:tc>
          <w:tcPr>
            <w:tcW w:w="2568" w:type="dxa"/>
            <w:shd w:val="clear" w:color="auto" w:fill="auto"/>
          </w:tcPr>
          <w:p w:rsidR="005C53F1" w:rsidRPr="005C53F1" w:rsidRDefault="00DC5029" w:rsidP="005C53F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C53F1" w:rsidRPr="005C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проверенных средств, тыс. руб</w:t>
            </w:r>
          </w:p>
        </w:tc>
        <w:tc>
          <w:tcPr>
            <w:tcW w:w="3038" w:type="dxa"/>
            <w:shd w:val="clear" w:color="auto" w:fill="auto"/>
          </w:tcPr>
          <w:p w:rsidR="005C53F1" w:rsidRPr="005C53F1" w:rsidRDefault="00DC5029" w:rsidP="005C53F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C53F1" w:rsidRPr="005C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амечания</w:t>
            </w:r>
          </w:p>
        </w:tc>
      </w:tr>
      <w:tr w:rsidR="00CE1F0F" w:rsidRPr="005C53F1" w:rsidTr="00D96F4E">
        <w:tc>
          <w:tcPr>
            <w:tcW w:w="2428" w:type="dxa"/>
            <w:shd w:val="clear" w:color="auto" w:fill="auto"/>
          </w:tcPr>
          <w:p w:rsidR="005C53F1" w:rsidRPr="005F4F0A" w:rsidRDefault="005F4F0A" w:rsidP="005C5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5F4F0A">
              <w:rPr>
                <w:rFonts w:ascii="Times New Roman" w:hAnsi="Times New Roman" w:cs="Times New Roman"/>
                <w:sz w:val="24"/>
                <w:szCs w:val="24"/>
              </w:rPr>
              <w:t>кспертиза проекта решения Топчихискеого районного Совета депутатов Алтайского края «О бюджете Топчихинского района Алтайского края на 2026 год и плановый период 2027 и 2028 годов,</w:t>
            </w:r>
          </w:p>
          <w:p w:rsidR="005F4F0A" w:rsidRPr="005C53F1" w:rsidRDefault="005F4F0A" w:rsidP="005C5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37" w:type="dxa"/>
            <w:shd w:val="clear" w:color="auto" w:fill="auto"/>
          </w:tcPr>
          <w:p w:rsidR="005C53F1" w:rsidRPr="005C53F1" w:rsidRDefault="005C53F1" w:rsidP="005C53F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C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8" w:type="dxa"/>
            <w:shd w:val="clear" w:color="auto" w:fill="auto"/>
          </w:tcPr>
          <w:p w:rsidR="005C53F1" w:rsidRPr="005C53F1" w:rsidRDefault="00EB77A1" w:rsidP="005C53F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B77A1">
              <w:rPr>
                <w:rFonts w:ascii="Times New Roman" w:eastAsia="Times New Roman" w:hAnsi="Times New Roman" w:cs="Times New Roman"/>
                <w:lang w:eastAsia="ru-RU"/>
              </w:rPr>
              <w:t>995095,1</w:t>
            </w:r>
          </w:p>
        </w:tc>
        <w:tc>
          <w:tcPr>
            <w:tcW w:w="3038" w:type="dxa"/>
            <w:shd w:val="clear" w:color="auto" w:fill="auto"/>
          </w:tcPr>
          <w:p w:rsidR="005C53F1" w:rsidRPr="005C53F1" w:rsidRDefault="005C618E" w:rsidP="005C618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несоблюдению ст.179 БКРФ</w:t>
            </w:r>
          </w:p>
        </w:tc>
      </w:tr>
      <w:tr w:rsidR="00CE1F0F" w:rsidRPr="005C53F1" w:rsidTr="00D96F4E">
        <w:tc>
          <w:tcPr>
            <w:tcW w:w="2428" w:type="dxa"/>
            <w:shd w:val="clear" w:color="auto" w:fill="auto"/>
          </w:tcPr>
          <w:p w:rsidR="005F4F0A" w:rsidRDefault="005F4F0A" w:rsidP="005C5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5F4F0A">
              <w:rPr>
                <w:rFonts w:ascii="Times New Roman" w:hAnsi="Times New Roman" w:cs="Times New Roman"/>
                <w:sz w:val="24"/>
                <w:szCs w:val="24"/>
              </w:rPr>
              <w:t>кспертиза проекта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Советов депутатов «О бюджете сельских поселений Топчихинского района Алтайского края»</w:t>
            </w:r>
            <w:r w:rsidR="00D96F4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заключенными Соглашениями</w:t>
            </w:r>
          </w:p>
        </w:tc>
        <w:tc>
          <w:tcPr>
            <w:tcW w:w="1537" w:type="dxa"/>
            <w:shd w:val="clear" w:color="auto" w:fill="auto"/>
          </w:tcPr>
          <w:p w:rsidR="005F4F0A" w:rsidRPr="005C53F1" w:rsidRDefault="005F4F0A" w:rsidP="005C53F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68" w:type="dxa"/>
            <w:shd w:val="clear" w:color="auto" w:fill="auto"/>
          </w:tcPr>
          <w:p w:rsidR="005F4F0A" w:rsidRPr="00EB77A1" w:rsidRDefault="00EB77A1" w:rsidP="00EB77A1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B77A1">
              <w:rPr>
                <w:rFonts w:ascii="Times New Roman" w:eastAsia="Times New Roman" w:hAnsi="Times New Roman" w:cs="Times New Roman"/>
                <w:lang w:eastAsia="ru-RU"/>
              </w:rPr>
              <w:t>126623,2</w:t>
            </w:r>
          </w:p>
        </w:tc>
        <w:tc>
          <w:tcPr>
            <w:tcW w:w="3038" w:type="dxa"/>
            <w:shd w:val="clear" w:color="auto" w:fill="auto"/>
          </w:tcPr>
          <w:p w:rsidR="005F4F0A" w:rsidRPr="005C53F1" w:rsidRDefault="00DB0C7D" w:rsidP="008D23E5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8D23E5">
              <w:rPr>
                <w:rFonts w:ascii="Times New Roman" w:eastAsia="Times New Roman" w:hAnsi="Times New Roman" w:cs="Times New Roman"/>
                <w:lang w:eastAsia="ru-RU"/>
              </w:rPr>
              <w:t>о несоблюдению ст.179, 185, 36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БК РФ,</w:t>
            </w:r>
          </w:p>
        </w:tc>
      </w:tr>
      <w:tr w:rsidR="00CE1F0F" w:rsidRPr="005C53F1" w:rsidTr="00D96F4E">
        <w:tc>
          <w:tcPr>
            <w:tcW w:w="2428" w:type="dxa"/>
            <w:shd w:val="clear" w:color="auto" w:fill="auto"/>
          </w:tcPr>
          <w:p w:rsidR="00D96F4E" w:rsidRPr="005C53F1" w:rsidRDefault="00D96F4E" w:rsidP="00D96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5C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 проектов</w:t>
            </w:r>
            <w:r w:rsidRPr="005C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решений, связанных с изменениями доходной и расходной части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Топчихинского района Алтайского края</w:t>
            </w:r>
          </w:p>
        </w:tc>
        <w:tc>
          <w:tcPr>
            <w:tcW w:w="1537" w:type="dxa"/>
            <w:shd w:val="clear" w:color="auto" w:fill="auto"/>
          </w:tcPr>
          <w:p w:rsidR="00D96F4E" w:rsidRPr="005C53F1" w:rsidRDefault="00D96F4E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8" w:type="dxa"/>
            <w:shd w:val="clear" w:color="auto" w:fill="auto"/>
          </w:tcPr>
          <w:p w:rsidR="00D96F4E" w:rsidRPr="005C53F1" w:rsidRDefault="001F1456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4301253,6</w:t>
            </w:r>
          </w:p>
        </w:tc>
        <w:tc>
          <w:tcPr>
            <w:tcW w:w="3038" w:type="dxa"/>
            <w:shd w:val="clear" w:color="auto" w:fill="auto"/>
          </w:tcPr>
          <w:p w:rsidR="00D96F4E" w:rsidRPr="005C53F1" w:rsidRDefault="00D96F4E" w:rsidP="00D96F4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3F1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отсутствуют</w:t>
            </w:r>
          </w:p>
        </w:tc>
      </w:tr>
      <w:tr w:rsidR="00CE1F0F" w:rsidRPr="005C53F1" w:rsidTr="00D96F4E">
        <w:tc>
          <w:tcPr>
            <w:tcW w:w="2428" w:type="dxa"/>
            <w:shd w:val="clear" w:color="auto" w:fill="auto"/>
          </w:tcPr>
          <w:p w:rsidR="00D96F4E" w:rsidRPr="005C53F1" w:rsidRDefault="00D96F4E" w:rsidP="00D96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5C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 проектов</w:t>
            </w:r>
            <w:r w:rsidRPr="005C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решений, связанных с изменениями доходной и расходной части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Топчихинского района Алтайского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края</w:t>
            </w:r>
          </w:p>
        </w:tc>
        <w:tc>
          <w:tcPr>
            <w:tcW w:w="1537" w:type="dxa"/>
            <w:shd w:val="clear" w:color="auto" w:fill="auto"/>
          </w:tcPr>
          <w:p w:rsidR="00D96F4E" w:rsidRPr="005C53F1" w:rsidRDefault="00D96F4E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68" w:type="dxa"/>
            <w:shd w:val="clear" w:color="auto" w:fill="auto"/>
          </w:tcPr>
          <w:p w:rsidR="00D96F4E" w:rsidRPr="005C53F1" w:rsidRDefault="001F1456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23301,2</w:t>
            </w:r>
          </w:p>
        </w:tc>
        <w:tc>
          <w:tcPr>
            <w:tcW w:w="3038" w:type="dxa"/>
            <w:shd w:val="clear" w:color="auto" w:fill="auto"/>
          </w:tcPr>
          <w:p w:rsidR="000538ED" w:rsidRPr="000538ED" w:rsidRDefault="000538ED" w:rsidP="00B442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3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D96F4E" w:rsidRPr="005C53F1">
              <w:rPr>
                <w:rFonts w:ascii="Times New Roman" w:eastAsia="Times New Roman" w:hAnsi="Times New Roman" w:cs="Times New Roman"/>
                <w:lang w:eastAsia="ru-RU"/>
              </w:rPr>
              <w:t>тсутствуют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паспортах муниципальных программ на момент проверки;</w:t>
            </w:r>
          </w:p>
          <w:p w:rsidR="00D96F4E" w:rsidRPr="000538ED" w:rsidRDefault="000538ED" w:rsidP="00D96F4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статьи 36 БК РФ в 3 сельских поселениях (Парфёновский сельсовет, Победимский сельсовет, Чаузовский </w:t>
            </w:r>
            <w:r w:rsidRPr="0005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сельсовет).</w:t>
            </w:r>
          </w:p>
        </w:tc>
      </w:tr>
      <w:tr w:rsidR="00CE1F0F" w:rsidRPr="005C53F1" w:rsidTr="00D96F4E">
        <w:tc>
          <w:tcPr>
            <w:tcW w:w="2428" w:type="dxa"/>
            <w:shd w:val="clear" w:color="auto" w:fill="auto"/>
          </w:tcPr>
          <w:p w:rsidR="00D96F4E" w:rsidRPr="005C53F1" w:rsidRDefault="00CE1F0F" w:rsidP="00D96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F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 квартальной отчетности об исполнении районного бюджета за текущий год</w:t>
            </w:r>
          </w:p>
        </w:tc>
        <w:tc>
          <w:tcPr>
            <w:tcW w:w="1537" w:type="dxa"/>
            <w:shd w:val="clear" w:color="auto" w:fill="auto"/>
          </w:tcPr>
          <w:p w:rsidR="00D96F4E" w:rsidRPr="005C53F1" w:rsidRDefault="00D402BC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68" w:type="dxa"/>
            <w:shd w:val="clear" w:color="auto" w:fill="auto"/>
          </w:tcPr>
          <w:p w:rsidR="00D96F4E" w:rsidRPr="005C53F1" w:rsidRDefault="009D2A6F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664390,0</w:t>
            </w:r>
          </w:p>
          <w:p w:rsidR="00D96F4E" w:rsidRPr="005C53F1" w:rsidRDefault="00D96F4E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8" w:type="dxa"/>
            <w:shd w:val="clear" w:color="auto" w:fill="auto"/>
          </w:tcPr>
          <w:p w:rsidR="00D96F4E" w:rsidRPr="005C53F1" w:rsidRDefault="00D96F4E" w:rsidP="00B442D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3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42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C53F1">
              <w:rPr>
                <w:rFonts w:ascii="Times New Roman" w:eastAsia="Times New Roman" w:hAnsi="Times New Roman" w:cs="Times New Roman"/>
                <w:lang w:eastAsia="ru-RU"/>
              </w:rPr>
              <w:t>тсутствуют</w:t>
            </w:r>
          </w:p>
        </w:tc>
      </w:tr>
      <w:tr w:rsidR="00CE1F0F" w:rsidRPr="005C53F1" w:rsidTr="00D96F4E">
        <w:tc>
          <w:tcPr>
            <w:tcW w:w="2428" w:type="dxa"/>
            <w:shd w:val="clear" w:color="auto" w:fill="auto"/>
          </w:tcPr>
          <w:p w:rsidR="00D96F4E" w:rsidRPr="005C53F1" w:rsidRDefault="00CE1F0F" w:rsidP="00CE1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5D">
              <w:rPr>
                <w:rFonts w:ascii="Times New Roman" w:hAnsi="Times New Roman" w:cs="Times New Roman"/>
                <w:sz w:val="24"/>
                <w:szCs w:val="24"/>
              </w:rPr>
              <w:t xml:space="preserve">Анализ квартальной отчетности об исполнении бюджетов сельских поселений Топчихинского  района Алтайского края (в соответствии с заключенными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705D">
              <w:rPr>
                <w:rFonts w:ascii="Times New Roman" w:hAnsi="Times New Roman" w:cs="Times New Roman"/>
                <w:sz w:val="24"/>
                <w:szCs w:val="24"/>
              </w:rPr>
              <w:t>оглашениями)</w:t>
            </w:r>
          </w:p>
        </w:tc>
        <w:tc>
          <w:tcPr>
            <w:tcW w:w="1537" w:type="dxa"/>
            <w:shd w:val="clear" w:color="auto" w:fill="auto"/>
          </w:tcPr>
          <w:p w:rsidR="00D96F4E" w:rsidRPr="005C53F1" w:rsidRDefault="00D402BC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68" w:type="dxa"/>
            <w:shd w:val="clear" w:color="auto" w:fill="auto"/>
          </w:tcPr>
          <w:p w:rsidR="00D96F4E" w:rsidRPr="005C53F1" w:rsidRDefault="009D2A6F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36315,3</w:t>
            </w:r>
          </w:p>
        </w:tc>
        <w:tc>
          <w:tcPr>
            <w:tcW w:w="3038" w:type="dxa"/>
            <w:shd w:val="clear" w:color="auto" w:fill="auto"/>
          </w:tcPr>
          <w:p w:rsidR="00D96F4E" w:rsidRDefault="000658C5" w:rsidP="00D96F4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3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67E9A" w:rsidRPr="005C53F1">
              <w:rPr>
                <w:rFonts w:ascii="Times New Roman" w:eastAsia="Times New Roman" w:hAnsi="Times New Roman" w:cs="Times New Roman"/>
                <w:lang w:eastAsia="ru-RU"/>
              </w:rPr>
              <w:t>тсутствуют</w:t>
            </w:r>
          </w:p>
          <w:p w:rsidR="000658C5" w:rsidRPr="005C53F1" w:rsidRDefault="000658C5" w:rsidP="00E66C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F0F" w:rsidRPr="005C53F1" w:rsidTr="00D96F4E">
        <w:tc>
          <w:tcPr>
            <w:tcW w:w="2428" w:type="dxa"/>
            <w:shd w:val="clear" w:color="auto" w:fill="auto"/>
          </w:tcPr>
          <w:p w:rsidR="00D96F4E" w:rsidRPr="005C53F1" w:rsidRDefault="007F207C" w:rsidP="00D96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96F4E" w:rsidRPr="005C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нешняя проверка бюджетной отчетности главных администраторов бюджетных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исполнение бюджета за 2024 год</w:t>
            </w:r>
          </w:p>
        </w:tc>
        <w:tc>
          <w:tcPr>
            <w:tcW w:w="1537" w:type="dxa"/>
            <w:shd w:val="clear" w:color="auto" w:fill="auto"/>
          </w:tcPr>
          <w:p w:rsidR="00892161" w:rsidRDefault="00892161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1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892161" w:rsidRDefault="00892161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2161" w:rsidRDefault="00892161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2161" w:rsidRDefault="00892161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2161" w:rsidRDefault="00892161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2161" w:rsidRDefault="00892161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2161" w:rsidRPr="005C53F1" w:rsidRDefault="00892161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568" w:type="dxa"/>
            <w:shd w:val="clear" w:color="auto" w:fill="auto"/>
          </w:tcPr>
          <w:p w:rsidR="00D96F4E" w:rsidRDefault="009D2A6F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2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919058,7</w:t>
            </w:r>
          </w:p>
          <w:p w:rsidR="009D2A6F" w:rsidRDefault="009D2A6F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A6F" w:rsidRDefault="009D2A6F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A6F" w:rsidRDefault="009D2A6F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A6F" w:rsidRDefault="009D2A6F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A6F" w:rsidRDefault="009D2A6F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138423,6</w:t>
            </w:r>
          </w:p>
          <w:p w:rsidR="009D2A6F" w:rsidRPr="005C53F1" w:rsidRDefault="009D2A6F" w:rsidP="00D96F4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38" w:type="dxa"/>
            <w:shd w:val="clear" w:color="auto" w:fill="auto"/>
          </w:tcPr>
          <w:p w:rsidR="00D96F4E" w:rsidRPr="005C53F1" w:rsidRDefault="00D96F4E" w:rsidP="00D96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3F1"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нарушения требований, установленными Приказом Министерства финансов РФ от 28.10.2010 N 191н </w:t>
            </w:r>
          </w:p>
          <w:p w:rsidR="00D96F4E" w:rsidRPr="005C53F1" w:rsidRDefault="00D96F4E" w:rsidP="00D96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C53F1">
              <w:rPr>
                <w:rFonts w:ascii="Times New Roman" w:eastAsia="Times New Roman" w:hAnsi="Times New Roman" w:cs="Times New Roman"/>
                <w:lang w:eastAsia="ru-RU"/>
              </w:rPr>
              <w:t>-нарушен порядок заполнения и составления пояснительной записки (ф0503160)</w:t>
            </w:r>
            <w:r w:rsidRPr="005C5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5C53F1" w:rsidRPr="00F54D75" w:rsidRDefault="005C53F1" w:rsidP="005C53F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2BC" w:rsidRPr="00F54D75" w:rsidRDefault="00D402BC" w:rsidP="00D402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75">
        <w:rPr>
          <w:rFonts w:ascii="Times New Roman" w:hAnsi="Times New Roman" w:cs="Times New Roman"/>
          <w:sz w:val="28"/>
          <w:szCs w:val="28"/>
        </w:rPr>
        <w:t>Годовая бюджетная отчетность всех проверенных главных администраторов бюджетных средств признана достоверной.</w:t>
      </w:r>
    </w:p>
    <w:p w:rsidR="003F512D" w:rsidRPr="00E66CA2" w:rsidRDefault="003F512D" w:rsidP="00232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CA2">
        <w:rPr>
          <w:rFonts w:ascii="Times New Roman" w:hAnsi="Times New Roman" w:cs="Times New Roman"/>
          <w:sz w:val="28"/>
          <w:szCs w:val="28"/>
        </w:rPr>
        <w:t xml:space="preserve">Результаты проведенных мероприятий доведены до глав муниципальных образований Топчихинского района и главы района, председателя Топчихинского районного Совета депутатов Алтайского края и </w:t>
      </w:r>
      <w:r w:rsidR="00F93E2B" w:rsidRPr="00E66CA2">
        <w:rPr>
          <w:rFonts w:ascii="Times New Roman" w:hAnsi="Times New Roman" w:cs="Times New Roman"/>
          <w:sz w:val="28"/>
          <w:szCs w:val="28"/>
        </w:rPr>
        <w:t xml:space="preserve">председателей </w:t>
      </w:r>
      <w:r w:rsidRPr="00E66CA2">
        <w:rPr>
          <w:rFonts w:ascii="Times New Roman" w:hAnsi="Times New Roman" w:cs="Times New Roman"/>
          <w:sz w:val="28"/>
          <w:szCs w:val="28"/>
        </w:rPr>
        <w:t xml:space="preserve">сельских Советов депутатов. </w:t>
      </w:r>
    </w:p>
    <w:p w:rsidR="008E21F3" w:rsidRPr="00E66CA2" w:rsidRDefault="008E21F3" w:rsidP="0023232C">
      <w:pPr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07A58" w:rsidRPr="00B5799A" w:rsidRDefault="008E21F3" w:rsidP="0023232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99A">
        <w:rPr>
          <w:rFonts w:ascii="Times New Roman" w:hAnsi="Times New Roman" w:cs="Times New Roman"/>
          <w:b/>
          <w:sz w:val="28"/>
          <w:szCs w:val="28"/>
        </w:rPr>
        <w:t>В</w:t>
      </w:r>
      <w:r w:rsidR="005314BF" w:rsidRPr="00B5799A">
        <w:rPr>
          <w:rFonts w:ascii="Times New Roman" w:hAnsi="Times New Roman" w:cs="Times New Roman"/>
          <w:b/>
          <w:sz w:val="28"/>
          <w:szCs w:val="28"/>
        </w:rPr>
        <w:t xml:space="preserve">заимодействие </w:t>
      </w:r>
      <w:r w:rsidR="00931582" w:rsidRPr="00B5799A">
        <w:rPr>
          <w:rFonts w:ascii="Times New Roman" w:hAnsi="Times New Roman" w:cs="Times New Roman"/>
          <w:b/>
          <w:sz w:val="28"/>
          <w:szCs w:val="28"/>
        </w:rPr>
        <w:t xml:space="preserve">КСК Топчихинского района </w:t>
      </w:r>
      <w:r w:rsidR="005314BF" w:rsidRPr="00B5799A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31582" w:rsidRPr="00B5799A">
        <w:rPr>
          <w:rFonts w:ascii="Times New Roman" w:hAnsi="Times New Roman" w:cs="Times New Roman"/>
          <w:b/>
          <w:sz w:val="28"/>
          <w:szCs w:val="28"/>
        </w:rPr>
        <w:t>государственными о</w:t>
      </w:r>
      <w:r w:rsidR="005314BF" w:rsidRPr="00B5799A">
        <w:rPr>
          <w:rFonts w:ascii="Times New Roman" w:hAnsi="Times New Roman" w:cs="Times New Roman"/>
          <w:b/>
          <w:sz w:val="28"/>
          <w:szCs w:val="28"/>
        </w:rPr>
        <w:t>рганами и организациями</w:t>
      </w:r>
    </w:p>
    <w:p w:rsidR="00931582" w:rsidRPr="00B5799A" w:rsidRDefault="00931582" w:rsidP="0023232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57E" w:rsidRPr="0042657E" w:rsidRDefault="008E21F3" w:rsidP="004265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1C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23232C" w:rsidRPr="00F3421C">
        <w:rPr>
          <w:rFonts w:ascii="Times New Roman" w:hAnsi="Times New Roman" w:cs="Times New Roman"/>
          <w:sz w:val="28"/>
          <w:szCs w:val="28"/>
        </w:rPr>
        <w:t>20</w:t>
      </w:r>
      <w:r w:rsidRPr="00F3421C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Контрольно-счетной комиссии</w:t>
      </w:r>
      <w:r w:rsidR="0023232C" w:rsidRPr="00F3421C">
        <w:rPr>
          <w:rFonts w:ascii="Times New Roman" w:hAnsi="Times New Roman" w:cs="Times New Roman"/>
          <w:sz w:val="28"/>
          <w:szCs w:val="28"/>
        </w:rPr>
        <w:t xml:space="preserve"> </w:t>
      </w:r>
      <w:r w:rsidR="008530F4" w:rsidRPr="00F3421C">
        <w:rPr>
          <w:rFonts w:ascii="Times New Roman" w:hAnsi="Times New Roman" w:cs="Times New Roman"/>
          <w:sz w:val="28"/>
          <w:szCs w:val="28"/>
        </w:rPr>
        <w:t xml:space="preserve">КСК имеет право </w:t>
      </w:r>
      <w:r w:rsidR="0023232C" w:rsidRPr="00F3421C">
        <w:rPr>
          <w:rFonts w:ascii="Times New Roman" w:hAnsi="Times New Roman" w:cs="Times New Roman"/>
          <w:sz w:val="28"/>
          <w:szCs w:val="28"/>
        </w:rPr>
        <w:t>взаимодейств</w:t>
      </w:r>
      <w:r w:rsidR="008530F4" w:rsidRPr="00F3421C">
        <w:rPr>
          <w:rFonts w:ascii="Times New Roman" w:hAnsi="Times New Roman" w:cs="Times New Roman"/>
          <w:sz w:val="28"/>
          <w:szCs w:val="28"/>
        </w:rPr>
        <w:t>овать с</w:t>
      </w:r>
      <w:r w:rsidR="00071B3C" w:rsidRPr="00F3421C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Топчихинского района</w:t>
      </w:r>
      <w:r w:rsidR="00A46629">
        <w:rPr>
          <w:rFonts w:ascii="Times New Roman" w:hAnsi="Times New Roman" w:cs="Times New Roman"/>
          <w:sz w:val="28"/>
          <w:szCs w:val="28"/>
        </w:rPr>
        <w:t>.</w:t>
      </w:r>
      <w:r w:rsidR="0023232C" w:rsidRPr="00F3421C">
        <w:rPr>
          <w:rFonts w:ascii="Times New Roman" w:hAnsi="Times New Roman" w:cs="Times New Roman"/>
          <w:sz w:val="28"/>
          <w:szCs w:val="28"/>
        </w:rPr>
        <w:t xml:space="preserve"> </w:t>
      </w:r>
      <w:r w:rsidR="00A46629">
        <w:rPr>
          <w:rFonts w:ascii="Times New Roman" w:hAnsi="Times New Roman" w:cs="Times New Roman"/>
          <w:sz w:val="28"/>
          <w:szCs w:val="28"/>
        </w:rPr>
        <w:t xml:space="preserve">Со </w:t>
      </w:r>
      <w:r w:rsidR="0023232C" w:rsidRPr="00F3421C">
        <w:rPr>
          <w:rFonts w:ascii="Times New Roman" w:hAnsi="Times New Roman" w:cs="Times New Roman"/>
          <w:sz w:val="28"/>
          <w:szCs w:val="28"/>
        </w:rPr>
        <w:t>Счетной палатой Алтайского края</w:t>
      </w:r>
      <w:r w:rsidR="008530F4" w:rsidRPr="00F3421C">
        <w:rPr>
          <w:rFonts w:ascii="Times New Roman" w:hAnsi="Times New Roman" w:cs="Times New Roman"/>
          <w:sz w:val="28"/>
          <w:szCs w:val="28"/>
        </w:rPr>
        <w:t xml:space="preserve">, </w:t>
      </w:r>
      <w:r w:rsidR="00071B3C" w:rsidRPr="00F3421C">
        <w:rPr>
          <w:rFonts w:ascii="Times New Roman" w:hAnsi="Times New Roman" w:cs="Times New Roman"/>
          <w:sz w:val="28"/>
          <w:szCs w:val="28"/>
        </w:rPr>
        <w:t xml:space="preserve">территориальным </w:t>
      </w:r>
      <w:r w:rsidR="008530F4" w:rsidRPr="00F3421C">
        <w:rPr>
          <w:rFonts w:ascii="Times New Roman" w:hAnsi="Times New Roman" w:cs="Times New Roman"/>
          <w:sz w:val="28"/>
          <w:szCs w:val="28"/>
        </w:rPr>
        <w:t xml:space="preserve">органом Федерального казначейства, </w:t>
      </w:r>
      <w:r w:rsidR="00071B3C" w:rsidRPr="00F3421C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8530F4" w:rsidRPr="00F3421C">
        <w:rPr>
          <w:rFonts w:ascii="Times New Roman" w:hAnsi="Times New Roman" w:cs="Times New Roman"/>
          <w:sz w:val="28"/>
          <w:szCs w:val="28"/>
        </w:rPr>
        <w:t>прокуратур</w:t>
      </w:r>
      <w:r w:rsidR="00071B3C" w:rsidRPr="00F3421C">
        <w:rPr>
          <w:rFonts w:ascii="Times New Roman" w:hAnsi="Times New Roman" w:cs="Times New Roman"/>
          <w:sz w:val="28"/>
          <w:szCs w:val="28"/>
        </w:rPr>
        <w:t>ы,</w:t>
      </w:r>
      <w:r w:rsidR="0042657E">
        <w:rPr>
          <w:rFonts w:ascii="Times New Roman" w:hAnsi="Times New Roman" w:cs="Times New Roman"/>
          <w:sz w:val="28"/>
          <w:szCs w:val="28"/>
        </w:rPr>
        <w:t xml:space="preserve"> МВД</w:t>
      </w:r>
      <w:r w:rsidR="008530F4" w:rsidRPr="00F3421C">
        <w:rPr>
          <w:rFonts w:ascii="Times New Roman" w:hAnsi="Times New Roman" w:cs="Times New Roman"/>
          <w:sz w:val="28"/>
          <w:szCs w:val="28"/>
        </w:rPr>
        <w:t xml:space="preserve"> </w:t>
      </w:r>
      <w:r w:rsidR="00071B3C" w:rsidRPr="00F3421C">
        <w:rPr>
          <w:rFonts w:ascii="Times New Roman" w:hAnsi="Times New Roman" w:cs="Times New Roman"/>
          <w:sz w:val="28"/>
          <w:szCs w:val="28"/>
        </w:rPr>
        <w:t>п</w:t>
      </w:r>
      <w:r w:rsidR="008530F4" w:rsidRPr="00F3421C">
        <w:rPr>
          <w:rFonts w:ascii="Times New Roman" w:hAnsi="Times New Roman" w:cs="Times New Roman"/>
          <w:sz w:val="28"/>
          <w:szCs w:val="28"/>
        </w:rPr>
        <w:t>о заключенным соглашениям о сотрудничестве</w:t>
      </w:r>
      <w:r w:rsidR="00071B3C" w:rsidRPr="00F3421C">
        <w:rPr>
          <w:rFonts w:ascii="Times New Roman" w:hAnsi="Times New Roman" w:cs="Times New Roman"/>
          <w:sz w:val="28"/>
          <w:szCs w:val="28"/>
        </w:rPr>
        <w:t xml:space="preserve">. </w:t>
      </w:r>
      <w:r w:rsidR="00AD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эффективности внешнего муниципального контроля продолжа</w:t>
      </w:r>
      <w:r w:rsidR="00A4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</w:t>
      </w:r>
      <w:r w:rsidR="00AD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контрольно-счетными органами других муниципальных образований</w:t>
      </w:r>
      <w:r w:rsidR="00426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2657E" w:rsidRPr="0042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7E" w:rsidRPr="00426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контрольно-счётных органов Алтайского края. </w:t>
      </w:r>
    </w:p>
    <w:p w:rsidR="0023232C" w:rsidRPr="00F3421C" w:rsidRDefault="00EB3163" w:rsidP="002B4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21C">
        <w:rPr>
          <w:rFonts w:ascii="Times New Roman" w:hAnsi="Times New Roman" w:cs="Times New Roman"/>
          <w:sz w:val="28"/>
          <w:szCs w:val="28"/>
        </w:rPr>
        <w:t xml:space="preserve">В целях реализации Соглашений о взаимодействии, в адрес </w:t>
      </w:r>
      <w:r w:rsidR="00F55370" w:rsidRPr="00F3421C">
        <w:rPr>
          <w:rFonts w:ascii="Times New Roman" w:hAnsi="Times New Roman" w:cs="Times New Roman"/>
          <w:sz w:val="28"/>
          <w:szCs w:val="28"/>
        </w:rPr>
        <w:t>(</w:t>
      </w:r>
      <w:r w:rsidRPr="00F3421C">
        <w:rPr>
          <w:rFonts w:ascii="Times New Roman" w:hAnsi="Times New Roman" w:cs="Times New Roman"/>
          <w:sz w:val="28"/>
          <w:szCs w:val="28"/>
        </w:rPr>
        <w:t>надзорного органа</w:t>
      </w:r>
      <w:r w:rsidR="00F55370" w:rsidRPr="00F3421C">
        <w:rPr>
          <w:rFonts w:ascii="Times New Roman" w:hAnsi="Times New Roman" w:cs="Times New Roman"/>
          <w:sz w:val="28"/>
          <w:szCs w:val="28"/>
        </w:rPr>
        <w:t>)</w:t>
      </w:r>
      <w:r w:rsidRPr="00F3421C">
        <w:rPr>
          <w:rFonts w:ascii="Times New Roman" w:hAnsi="Times New Roman" w:cs="Times New Roman"/>
          <w:sz w:val="28"/>
          <w:szCs w:val="28"/>
        </w:rPr>
        <w:t xml:space="preserve"> </w:t>
      </w:r>
      <w:r w:rsidR="000918F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r w:rsidRPr="00F3421C">
        <w:rPr>
          <w:rFonts w:ascii="Times New Roman" w:hAnsi="Times New Roman" w:cs="Times New Roman"/>
          <w:sz w:val="28"/>
          <w:szCs w:val="28"/>
        </w:rPr>
        <w:t xml:space="preserve">в течении года направлялись результаты </w:t>
      </w:r>
      <w:r w:rsidRPr="00F3421C">
        <w:rPr>
          <w:rFonts w:ascii="Times New Roman" w:hAnsi="Times New Roman" w:cs="Times New Roman"/>
          <w:sz w:val="28"/>
          <w:szCs w:val="28"/>
        </w:rPr>
        <w:lastRenderedPageBreak/>
        <w:t>проведенных контрольных мероприятий и план работы КСК</w:t>
      </w:r>
      <w:r w:rsidR="00071B3C" w:rsidRPr="00F3421C">
        <w:rPr>
          <w:rFonts w:ascii="Times New Roman" w:hAnsi="Times New Roman" w:cs="Times New Roman"/>
          <w:sz w:val="28"/>
          <w:szCs w:val="28"/>
        </w:rPr>
        <w:t xml:space="preserve"> (внесение изменений в план работы)</w:t>
      </w:r>
      <w:r w:rsidRPr="00F3421C">
        <w:rPr>
          <w:rFonts w:ascii="Times New Roman" w:hAnsi="Times New Roman" w:cs="Times New Roman"/>
          <w:sz w:val="28"/>
          <w:szCs w:val="28"/>
        </w:rPr>
        <w:t>.</w:t>
      </w:r>
      <w:r w:rsidR="00091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21C" w:rsidRPr="009E3E30" w:rsidRDefault="00F3421C" w:rsidP="00163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9588A" w:rsidRDefault="00C73E47" w:rsidP="00C73E47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C16679" w:rsidRPr="002E1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</w:t>
      </w:r>
      <w:r w:rsidR="00195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деятельность</w:t>
      </w:r>
    </w:p>
    <w:p w:rsidR="00C73E47" w:rsidRPr="00F02DAF" w:rsidRDefault="00C73E47" w:rsidP="00C73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DA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принципом деятельности является гласность. В отчетном году данный принцип реализовывался в форме представления отчета по итогам каждого квартала и годово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0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КСК Топчихинского района, на рассмотрение главе района и в Топчихинский районный Совет депутатов. </w:t>
      </w:r>
    </w:p>
    <w:p w:rsidR="00C73E47" w:rsidRPr="00F02DAF" w:rsidRDefault="00C73E47" w:rsidP="00C73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информационной открытости предполагает обеспечение доступа к информации о деятельности КСК.  В 2025 году сайте Администрации муниципального образования Топчихинский район Алтайского края размещена информация о Контрольно-счетной комиссии Топчихинского района Алтайского края и ее деятельности. Ведутся официальные страни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r w:rsidRPr="00F0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социальных сетях «Одноклассники» и «В</w:t>
      </w:r>
      <w:r w:rsidRPr="00F02D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F02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онтакте», где публикуется информация о деятельности КСК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новости в сфере финансов.</w:t>
      </w:r>
    </w:p>
    <w:p w:rsidR="00C73E47" w:rsidRDefault="00C73E47" w:rsidP="00C16679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679" w:rsidRDefault="0019588A" w:rsidP="0038184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16679" w:rsidRPr="002E1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рганизационн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 и кадровое обеспечение деятельности КСК</w:t>
      </w:r>
      <w:r w:rsidR="00C16679" w:rsidRPr="002E1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40A4" w:rsidRPr="002E1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</w:t>
      </w:r>
      <w:r w:rsidR="00C16679" w:rsidRPr="002E1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953E6" w:rsidRDefault="000953E6" w:rsidP="0038184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КСК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 деятельности была направлена на повышение качества контрольных и экспертно-аналитической работы.</w:t>
      </w:r>
    </w:p>
    <w:p w:rsidR="00C73E47" w:rsidRDefault="000953E6" w:rsidP="0038184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для проведения контрольных и экспертно-аналитических мероприятий принято </w:t>
      </w:r>
      <w:r w:rsidR="00C73E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стандарта, 1 стандарт по организации деятельности</w:t>
      </w:r>
      <w:r w:rsidR="00C73E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53E6" w:rsidRDefault="000953E6" w:rsidP="003818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57E">
        <w:rPr>
          <w:rFonts w:ascii="Times New Roman" w:hAnsi="Times New Roman" w:cs="Times New Roman"/>
          <w:sz w:val="28"/>
          <w:szCs w:val="28"/>
        </w:rPr>
        <w:t>Обеспечено участие КСК в видеоконференциях и обучающих семинарах, проводимых Счетной</w:t>
      </w:r>
      <w:r>
        <w:rPr>
          <w:rFonts w:ascii="Times New Roman" w:hAnsi="Times New Roman" w:cs="Times New Roman"/>
          <w:sz w:val="28"/>
          <w:szCs w:val="28"/>
        </w:rPr>
        <w:t xml:space="preserve"> палатой РФ на протяжении всего года.</w:t>
      </w:r>
    </w:p>
    <w:p w:rsidR="00607A5F" w:rsidRPr="003543E5" w:rsidRDefault="00607A5F" w:rsidP="003818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C6E">
        <w:rPr>
          <w:rFonts w:ascii="Times New Roman" w:eastAsia="Calibri" w:hAnsi="Times New Roman" w:cs="Times New Roman"/>
          <w:sz w:val="28"/>
          <w:szCs w:val="28"/>
        </w:rPr>
        <w:t>Для осуществления деятельности КСК в бюджете Топчихинск</w:t>
      </w:r>
      <w:r w:rsidR="007E1AB5">
        <w:rPr>
          <w:rFonts w:ascii="Times New Roman" w:eastAsia="Calibri" w:hAnsi="Times New Roman" w:cs="Times New Roman"/>
          <w:sz w:val="28"/>
          <w:szCs w:val="28"/>
        </w:rPr>
        <w:t>ого</w:t>
      </w:r>
      <w:r w:rsidRPr="002E1C6E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7E1AB5">
        <w:rPr>
          <w:rFonts w:ascii="Times New Roman" w:eastAsia="Calibri" w:hAnsi="Times New Roman" w:cs="Times New Roman"/>
          <w:sz w:val="28"/>
          <w:szCs w:val="28"/>
        </w:rPr>
        <w:t>а</w:t>
      </w:r>
      <w:r w:rsidRPr="002E1C6E">
        <w:rPr>
          <w:rFonts w:ascii="Times New Roman" w:eastAsia="Calibri" w:hAnsi="Times New Roman" w:cs="Times New Roman"/>
          <w:sz w:val="28"/>
          <w:szCs w:val="28"/>
        </w:rPr>
        <w:t xml:space="preserve"> на 2025 год предусмотрены средства в размере 1713,20 тыс. рублей. В результате внесенных изменений в конце года они составили 1424,2</w:t>
      </w:r>
      <w:r w:rsidR="00187F40">
        <w:rPr>
          <w:rFonts w:ascii="Times New Roman" w:eastAsia="Calibri" w:hAnsi="Times New Roman" w:cs="Times New Roman"/>
          <w:sz w:val="28"/>
          <w:szCs w:val="28"/>
        </w:rPr>
        <w:t>0</w:t>
      </w:r>
      <w:r w:rsidRPr="002E1C6E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</w:rPr>
        <w:t>, в том числе:</w:t>
      </w:r>
      <w:r w:rsidRPr="002E1C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видам расходов </w:t>
      </w:r>
      <w:r w:rsidRPr="003543E5">
        <w:rPr>
          <w:rFonts w:ascii="Times New Roman" w:eastAsia="Calibri" w:hAnsi="Times New Roman" w:cs="Times New Roman"/>
          <w:sz w:val="28"/>
          <w:szCs w:val="28"/>
        </w:rPr>
        <w:t>121 – 1162,2</w:t>
      </w:r>
      <w:r w:rsidR="00C770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43E5">
        <w:rPr>
          <w:rFonts w:ascii="Times New Roman" w:eastAsia="Calibri" w:hAnsi="Times New Roman" w:cs="Times New Roman"/>
          <w:sz w:val="28"/>
          <w:szCs w:val="28"/>
        </w:rPr>
        <w:t>т.р; 129 – 251,9т.р., 244 – 10,0 т.р.)</w:t>
      </w:r>
    </w:p>
    <w:p w:rsidR="00607A5F" w:rsidRPr="00F3421C" w:rsidRDefault="00607A5F" w:rsidP="003818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21C">
        <w:rPr>
          <w:rFonts w:ascii="Times New Roman" w:eastAsia="Calibri" w:hAnsi="Times New Roman" w:cs="Times New Roman"/>
          <w:sz w:val="28"/>
          <w:szCs w:val="28"/>
        </w:rPr>
        <w:t>Фактические расходы на оплату труда и налоги за 2025 год составили 1097,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F3421C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187F4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3421C">
        <w:rPr>
          <w:rFonts w:ascii="Times New Roman" w:eastAsia="Calibri" w:hAnsi="Times New Roman" w:cs="Times New Roman"/>
          <w:sz w:val="28"/>
          <w:szCs w:val="28"/>
        </w:rPr>
        <w:t xml:space="preserve">на покупку канцелярских принадлежностей, </w:t>
      </w:r>
      <w:r>
        <w:rPr>
          <w:rFonts w:ascii="Times New Roman" w:eastAsia="Calibri" w:hAnsi="Times New Roman" w:cs="Times New Roman"/>
          <w:sz w:val="28"/>
          <w:szCs w:val="28"/>
        </w:rPr>
        <w:t>бумагу</w:t>
      </w:r>
      <w:r w:rsidRPr="00F3421C">
        <w:rPr>
          <w:rFonts w:ascii="Times New Roman" w:eastAsia="Calibri" w:hAnsi="Times New Roman" w:cs="Times New Roman"/>
          <w:sz w:val="28"/>
          <w:szCs w:val="28"/>
        </w:rPr>
        <w:t xml:space="preserve"> – 6,40 тыс. рублей.</w:t>
      </w:r>
      <w:r w:rsidRPr="00F34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C6E" w:rsidRPr="009E3E30" w:rsidRDefault="002E1C6E" w:rsidP="002E1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75D6F" w:rsidRPr="002E1C6E" w:rsidRDefault="00875D6F" w:rsidP="002E1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Заключительное положение и основные задачи на перспективу</w:t>
      </w:r>
      <w:r w:rsidRPr="002E1C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5D6F" w:rsidRPr="009E3E30" w:rsidRDefault="00875D6F" w:rsidP="002E1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75D6F" w:rsidRPr="002E1C6E" w:rsidRDefault="00875D6F" w:rsidP="002E1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</w:t>
      </w:r>
      <w:r w:rsidRPr="002E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за 202</w:t>
      </w:r>
      <w:r w:rsidR="002E1C6E" w:rsidRPr="002E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E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исполнен в полном объеме.</w:t>
      </w:r>
    </w:p>
    <w:p w:rsidR="002E1428" w:rsidRPr="002E1C6E" w:rsidRDefault="002E1428" w:rsidP="002E1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C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Основными приоритетными н</w:t>
      </w:r>
      <w:r w:rsidR="004541F3" w:rsidRPr="002E1C6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аправлениями КСК</w:t>
      </w:r>
      <w:r w:rsidRPr="002E1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2E1C6E" w:rsidRPr="002E1C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E1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являются:</w:t>
      </w:r>
    </w:p>
    <w:p w:rsidR="002E1428" w:rsidRPr="002E1C6E" w:rsidRDefault="002E1C6E" w:rsidP="002E1428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C6E">
        <w:rPr>
          <w:rFonts w:ascii="Times New Roman" w:eastAsia="Calibri" w:hAnsi="Times New Roman" w:cs="Times New Roman"/>
          <w:sz w:val="28"/>
          <w:szCs w:val="28"/>
        </w:rPr>
        <w:t>Проведение экспертизы муниципальных программ, осуществление</w:t>
      </w:r>
      <w:r w:rsidR="002E1428" w:rsidRPr="002E1C6E">
        <w:rPr>
          <w:rFonts w:ascii="Times New Roman" w:eastAsia="Calibri" w:hAnsi="Times New Roman" w:cs="Times New Roman"/>
          <w:sz w:val="28"/>
          <w:szCs w:val="28"/>
        </w:rPr>
        <w:t xml:space="preserve"> контрольных</w:t>
      </w:r>
      <w:r w:rsidRPr="002E1C6E">
        <w:rPr>
          <w:rFonts w:ascii="Times New Roman" w:eastAsia="Calibri" w:hAnsi="Times New Roman" w:cs="Times New Roman"/>
          <w:sz w:val="28"/>
          <w:szCs w:val="28"/>
        </w:rPr>
        <w:t xml:space="preserve"> мероприятий</w:t>
      </w:r>
      <w:r w:rsidR="002E1428" w:rsidRPr="002E1C6E">
        <w:rPr>
          <w:rFonts w:ascii="Times New Roman" w:eastAsia="Calibri" w:hAnsi="Times New Roman" w:cs="Times New Roman"/>
          <w:sz w:val="28"/>
          <w:szCs w:val="28"/>
        </w:rPr>
        <w:t xml:space="preserve">, экспертно-аналитических мероприятий, обеспечивающих реализацию полномочий, возложенных на </w:t>
      </w:r>
      <w:r w:rsidR="00EF41D7" w:rsidRPr="002E1C6E">
        <w:rPr>
          <w:rFonts w:ascii="Times New Roman" w:eastAsia="Calibri" w:hAnsi="Times New Roman" w:cs="Times New Roman"/>
          <w:sz w:val="28"/>
          <w:szCs w:val="28"/>
        </w:rPr>
        <w:t>К</w:t>
      </w:r>
      <w:r w:rsidR="002E1428" w:rsidRPr="002E1C6E">
        <w:rPr>
          <w:rFonts w:ascii="Times New Roman" w:eastAsia="Calibri" w:hAnsi="Times New Roman" w:cs="Times New Roman"/>
          <w:sz w:val="28"/>
          <w:szCs w:val="28"/>
        </w:rPr>
        <w:t xml:space="preserve">онтрольно-счетную </w:t>
      </w:r>
      <w:r w:rsidR="00EF41D7" w:rsidRPr="002E1C6E">
        <w:rPr>
          <w:rFonts w:ascii="Times New Roman" w:eastAsia="Calibri" w:hAnsi="Times New Roman" w:cs="Times New Roman"/>
          <w:sz w:val="28"/>
          <w:szCs w:val="28"/>
        </w:rPr>
        <w:t>комиссию</w:t>
      </w:r>
      <w:r w:rsidR="002E1428" w:rsidRPr="002E1C6E">
        <w:rPr>
          <w:rFonts w:ascii="Times New Roman" w:eastAsia="Calibri" w:hAnsi="Times New Roman" w:cs="Times New Roman"/>
          <w:sz w:val="28"/>
          <w:szCs w:val="28"/>
        </w:rPr>
        <w:t xml:space="preserve"> Положением о КСК Топчихинского района Алтайского края»;</w:t>
      </w:r>
    </w:p>
    <w:p w:rsidR="002E1428" w:rsidRPr="002E1C6E" w:rsidRDefault="002E1428" w:rsidP="002E1428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C6E">
        <w:rPr>
          <w:rFonts w:ascii="Times New Roman" w:eastAsia="Calibri" w:hAnsi="Times New Roman" w:cs="Times New Roman"/>
          <w:sz w:val="28"/>
          <w:szCs w:val="28"/>
        </w:rPr>
        <w:t>актуализация нормативных правовых актов, регламентирующих деятельность КСК Топчихинского района;</w:t>
      </w:r>
    </w:p>
    <w:p w:rsidR="002E1428" w:rsidRPr="002E1C6E" w:rsidRDefault="002E1428" w:rsidP="002E1428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C6E">
        <w:rPr>
          <w:rFonts w:ascii="Times New Roman" w:eastAsia="Calibri" w:hAnsi="Times New Roman" w:cs="Times New Roman"/>
          <w:sz w:val="28"/>
          <w:szCs w:val="28"/>
        </w:rPr>
        <w:t>участие в заседаниях сессий Топчихинского районного Совета депутатов Алтайского края;</w:t>
      </w:r>
    </w:p>
    <w:p w:rsidR="002E1428" w:rsidRPr="002E1C6E" w:rsidRDefault="002E1428" w:rsidP="002E1428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C6E">
        <w:rPr>
          <w:rFonts w:ascii="Times New Roman" w:eastAsia="Calibri" w:hAnsi="Times New Roman" w:cs="Times New Roman"/>
          <w:sz w:val="28"/>
          <w:szCs w:val="28"/>
        </w:rPr>
        <w:t xml:space="preserve">взаимодействие КСК Топчихинского района с органами местного самоуправления, контролирующими органами </w:t>
      </w:r>
      <w:r w:rsidR="004541F3" w:rsidRPr="002E1C6E">
        <w:rPr>
          <w:rFonts w:ascii="Times New Roman" w:eastAsia="Calibri" w:hAnsi="Times New Roman" w:cs="Times New Roman"/>
          <w:sz w:val="28"/>
          <w:szCs w:val="28"/>
        </w:rPr>
        <w:t xml:space="preserve">Топчихинского района и </w:t>
      </w:r>
      <w:r w:rsidRPr="002E1C6E">
        <w:rPr>
          <w:rFonts w:ascii="Times New Roman" w:eastAsia="Calibri" w:hAnsi="Times New Roman" w:cs="Times New Roman"/>
          <w:sz w:val="28"/>
          <w:szCs w:val="28"/>
        </w:rPr>
        <w:t>Алтайского края.</w:t>
      </w:r>
    </w:p>
    <w:p w:rsidR="002E1428" w:rsidRPr="002E1428" w:rsidRDefault="002E1428" w:rsidP="002E142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E14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</w:p>
    <w:p w:rsidR="009C76FB" w:rsidRPr="009E1836" w:rsidRDefault="009C76FB" w:rsidP="00D669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C76FB" w:rsidRPr="00C04C84" w:rsidRDefault="009C76FB" w:rsidP="009C76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Инспектор КСК, исполняющий </w:t>
      </w:r>
    </w:p>
    <w:p w:rsidR="00053323" w:rsidRPr="00C04C84" w:rsidRDefault="009C76FB" w:rsidP="00330F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C04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полномочия председателя КСК                                                        </w:t>
      </w:r>
      <w:r w:rsidR="00187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04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330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4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Н.В. Никитина   </w:t>
      </w: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5D6F" w:rsidRDefault="00875D6F" w:rsidP="00FD1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875D6F" w:rsidSect="00794FC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55E" w:rsidRDefault="00E6655E" w:rsidP="00A707D0">
      <w:pPr>
        <w:spacing w:after="0" w:line="240" w:lineRule="auto"/>
      </w:pPr>
      <w:r>
        <w:separator/>
      </w:r>
    </w:p>
  </w:endnote>
  <w:endnote w:type="continuationSeparator" w:id="0">
    <w:p w:rsidR="00E6655E" w:rsidRDefault="00E6655E" w:rsidP="00A7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39">
    <w:altName w:val="Calibri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55E" w:rsidRDefault="00E6655E" w:rsidP="00A707D0">
      <w:pPr>
        <w:spacing w:after="0" w:line="240" w:lineRule="auto"/>
      </w:pPr>
      <w:r>
        <w:separator/>
      </w:r>
    </w:p>
  </w:footnote>
  <w:footnote w:type="continuationSeparator" w:id="0">
    <w:p w:rsidR="00E6655E" w:rsidRDefault="00E6655E" w:rsidP="00A7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2676673"/>
      <w:docPartObj>
        <w:docPartGallery w:val="Page Numbers (Top of Page)"/>
        <w:docPartUnique/>
      </w:docPartObj>
    </w:sdtPr>
    <w:sdtEndPr/>
    <w:sdtContent>
      <w:p w:rsidR="00A707D0" w:rsidRDefault="00A707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669">
          <w:rPr>
            <w:noProof/>
          </w:rPr>
          <w:t>4</w:t>
        </w:r>
        <w:r>
          <w:fldChar w:fldCharType="end"/>
        </w:r>
      </w:p>
    </w:sdtContent>
  </w:sdt>
  <w:p w:rsidR="00A707D0" w:rsidRDefault="00A707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57F9"/>
    <w:multiLevelType w:val="hybridMultilevel"/>
    <w:tmpl w:val="69C08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36F2"/>
    <w:multiLevelType w:val="hybridMultilevel"/>
    <w:tmpl w:val="CC5EA61A"/>
    <w:lvl w:ilvl="0" w:tplc="81283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B23207"/>
    <w:multiLevelType w:val="hybridMultilevel"/>
    <w:tmpl w:val="0358BBBC"/>
    <w:lvl w:ilvl="0" w:tplc="CF3269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33636B"/>
    <w:multiLevelType w:val="hybridMultilevel"/>
    <w:tmpl w:val="689C811A"/>
    <w:lvl w:ilvl="0" w:tplc="D5B2C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A825F2"/>
    <w:multiLevelType w:val="hybridMultilevel"/>
    <w:tmpl w:val="4C3880D0"/>
    <w:lvl w:ilvl="0" w:tplc="77741F8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C7"/>
    <w:rsid w:val="00001A46"/>
    <w:rsid w:val="0000273C"/>
    <w:rsid w:val="000027EA"/>
    <w:rsid w:val="000047D2"/>
    <w:rsid w:val="00005FC3"/>
    <w:rsid w:val="00015A32"/>
    <w:rsid w:val="000179CF"/>
    <w:rsid w:val="00047565"/>
    <w:rsid w:val="00050A6B"/>
    <w:rsid w:val="000529E2"/>
    <w:rsid w:val="00053323"/>
    <w:rsid w:val="000538ED"/>
    <w:rsid w:val="00057EE3"/>
    <w:rsid w:val="000638C7"/>
    <w:rsid w:val="000658C5"/>
    <w:rsid w:val="00071B3C"/>
    <w:rsid w:val="00086FF1"/>
    <w:rsid w:val="000918F7"/>
    <w:rsid w:val="000953E6"/>
    <w:rsid w:val="000A1513"/>
    <w:rsid w:val="000A1EF2"/>
    <w:rsid w:val="000A3CA3"/>
    <w:rsid w:val="000A58E8"/>
    <w:rsid w:val="000A6DD3"/>
    <w:rsid w:val="000B2031"/>
    <w:rsid w:val="000B581E"/>
    <w:rsid w:val="000B67E2"/>
    <w:rsid w:val="000C2B29"/>
    <w:rsid w:val="000C6AC7"/>
    <w:rsid w:val="000C76E4"/>
    <w:rsid w:val="000D6418"/>
    <w:rsid w:val="000E068B"/>
    <w:rsid w:val="000E335D"/>
    <w:rsid w:val="000E7713"/>
    <w:rsid w:val="000F01BD"/>
    <w:rsid w:val="000F0EF0"/>
    <w:rsid w:val="000F147B"/>
    <w:rsid w:val="0010085C"/>
    <w:rsid w:val="00102644"/>
    <w:rsid w:val="0010595B"/>
    <w:rsid w:val="00113583"/>
    <w:rsid w:val="00115A1C"/>
    <w:rsid w:val="00121AD9"/>
    <w:rsid w:val="001245BB"/>
    <w:rsid w:val="0013160A"/>
    <w:rsid w:val="00133EA5"/>
    <w:rsid w:val="00146E29"/>
    <w:rsid w:val="001524B2"/>
    <w:rsid w:val="00154083"/>
    <w:rsid w:val="0016314E"/>
    <w:rsid w:val="00163BDB"/>
    <w:rsid w:val="00167D6F"/>
    <w:rsid w:val="00174ADA"/>
    <w:rsid w:val="00185CBF"/>
    <w:rsid w:val="00187F40"/>
    <w:rsid w:val="0019588A"/>
    <w:rsid w:val="00196D3D"/>
    <w:rsid w:val="001A2D38"/>
    <w:rsid w:val="001A7BA6"/>
    <w:rsid w:val="001B00A7"/>
    <w:rsid w:val="001B4356"/>
    <w:rsid w:val="001C3FA6"/>
    <w:rsid w:val="001D400A"/>
    <w:rsid w:val="001D4C67"/>
    <w:rsid w:val="001D6AB0"/>
    <w:rsid w:val="001E09A9"/>
    <w:rsid w:val="001E63E2"/>
    <w:rsid w:val="001F1456"/>
    <w:rsid w:val="001F4581"/>
    <w:rsid w:val="001F63F6"/>
    <w:rsid w:val="001F7955"/>
    <w:rsid w:val="00200658"/>
    <w:rsid w:val="0021178E"/>
    <w:rsid w:val="00220BD2"/>
    <w:rsid w:val="002224BC"/>
    <w:rsid w:val="00231211"/>
    <w:rsid w:val="0023232C"/>
    <w:rsid w:val="00244ED8"/>
    <w:rsid w:val="00247334"/>
    <w:rsid w:val="002509DD"/>
    <w:rsid w:val="00251CF6"/>
    <w:rsid w:val="0025476B"/>
    <w:rsid w:val="00260677"/>
    <w:rsid w:val="00261835"/>
    <w:rsid w:val="00261931"/>
    <w:rsid w:val="00263B34"/>
    <w:rsid w:val="0026406F"/>
    <w:rsid w:val="002651B5"/>
    <w:rsid w:val="002725A1"/>
    <w:rsid w:val="00281741"/>
    <w:rsid w:val="002903E6"/>
    <w:rsid w:val="00293A67"/>
    <w:rsid w:val="002957F6"/>
    <w:rsid w:val="00296E62"/>
    <w:rsid w:val="002A4CA7"/>
    <w:rsid w:val="002A71BB"/>
    <w:rsid w:val="002B4428"/>
    <w:rsid w:val="002B4894"/>
    <w:rsid w:val="002C38FC"/>
    <w:rsid w:val="002C587A"/>
    <w:rsid w:val="002C6920"/>
    <w:rsid w:val="002D5DD2"/>
    <w:rsid w:val="002D73B6"/>
    <w:rsid w:val="002E1428"/>
    <w:rsid w:val="002E1C6E"/>
    <w:rsid w:val="002E1D4B"/>
    <w:rsid w:val="002E5432"/>
    <w:rsid w:val="002E59A0"/>
    <w:rsid w:val="002E5B1E"/>
    <w:rsid w:val="002F3AF5"/>
    <w:rsid w:val="002F3CFD"/>
    <w:rsid w:val="002F5119"/>
    <w:rsid w:val="00301B7B"/>
    <w:rsid w:val="00305B71"/>
    <w:rsid w:val="00306015"/>
    <w:rsid w:val="00313043"/>
    <w:rsid w:val="00323576"/>
    <w:rsid w:val="0032645F"/>
    <w:rsid w:val="00327C2A"/>
    <w:rsid w:val="00330F54"/>
    <w:rsid w:val="00340757"/>
    <w:rsid w:val="003439DB"/>
    <w:rsid w:val="003543E5"/>
    <w:rsid w:val="00362CC3"/>
    <w:rsid w:val="00371DC9"/>
    <w:rsid w:val="00372CB2"/>
    <w:rsid w:val="0037325B"/>
    <w:rsid w:val="0038089F"/>
    <w:rsid w:val="00381848"/>
    <w:rsid w:val="00391348"/>
    <w:rsid w:val="003A1127"/>
    <w:rsid w:val="003A21D1"/>
    <w:rsid w:val="003A3743"/>
    <w:rsid w:val="003B1DF2"/>
    <w:rsid w:val="003B36A6"/>
    <w:rsid w:val="003B742C"/>
    <w:rsid w:val="003C0A01"/>
    <w:rsid w:val="003C6DB3"/>
    <w:rsid w:val="003D6EC5"/>
    <w:rsid w:val="003E02B4"/>
    <w:rsid w:val="003E256C"/>
    <w:rsid w:val="003E5B66"/>
    <w:rsid w:val="003F1CFB"/>
    <w:rsid w:val="003F512D"/>
    <w:rsid w:val="004005CC"/>
    <w:rsid w:val="00402F09"/>
    <w:rsid w:val="004107DC"/>
    <w:rsid w:val="004116A9"/>
    <w:rsid w:val="004120AD"/>
    <w:rsid w:val="0042657E"/>
    <w:rsid w:val="00451AFA"/>
    <w:rsid w:val="004541F3"/>
    <w:rsid w:val="00456822"/>
    <w:rsid w:val="00456894"/>
    <w:rsid w:val="004570F6"/>
    <w:rsid w:val="00466F88"/>
    <w:rsid w:val="004754CC"/>
    <w:rsid w:val="00486895"/>
    <w:rsid w:val="0049657D"/>
    <w:rsid w:val="004B445B"/>
    <w:rsid w:val="004B4C30"/>
    <w:rsid w:val="004B5C5F"/>
    <w:rsid w:val="004B5FD9"/>
    <w:rsid w:val="004C7F9C"/>
    <w:rsid w:val="004D1A62"/>
    <w:rsid w:val="004D7CE8"/>
    <w:rsid w:val="004E0BAB"/>
    <w:rsid w:val="004E0F38"/>
    <w:rsid w:val="004E3B8C"/>
    <w:rsid w:val="004E49A4"/>
    <w:rsid w:val="004F27E5"/>
    <w:rsid w:val="005053F2"/>
    <w:rsid w:val="00507E52"/>
    <w:rsid w:val="00513002"/>
    <w:rsid w:val="00517BF0"/>
    <w:rsid w:val="00526BDD"/>
    <w:rsid w:val="005275EF"/>
    <w:rsid w:val="005314BF"/>
    <w:rsid w:val="00546F5C"/>
    <w:rsid w:val="00556047"/>
    <w:rsid w:val="00566800"/>
    <w:rsid w:val="00567DC6"/>
    <w:rsid w:val="00572C58"/>
    <w:rsid w:val="00573B21"/>
    <w:rsid w:val="005750C2"/>
    <w:rsid w:val="0057709E"/>
    <w:rsid w:val="005A3596"/>
    <w:rsid w:val="005A3980"/>
    <w:rsid w:val="005B0216"/>
    <w:rsid w:val="005C53F1"/>
    <w:rsid w:val="005C618E"/>
    <w:rsid w:val="005C6620"/>
    <w:rsid w:val="005E1AEF"/>
    <w:rsid w:val="005E638B"/>
    <w:rsid w:val="005E75F1"/>
    <w:rsid w:val="005F1D42"/>
    <w:rsid w:val="005F4F0A"/>
    <w:rsid w:val="0060646F"/>
    <w:rsid w:val="00607A5F"/>
    <w:rsid w:val="00617492"/>
    <w:rsid w:val="00627E26"/>
    <w:rsid w:val="00633C38"/>
    <w:rsid w:val="0063569A"/>
    <w:rsid w:val="0063778F"/>
    <w:rsid w:val="00641269"/>
    <w:rsid w:val="006519A1"/>
    <w:rsid w:val="00652212"/>
    <w:rsid w:val="0066030D"/>
    <w:rsid w:val="00663E0F"/>
    <w:rsid w:val="006647A5"/>
    <w:rsid w:val="00664A93"/>
    <w:rsid w:val="006752B9"/>
    <w:rsid w:val="00680F6A"/>
    <w:rsid w:val="006812B9"/>
    <w:rsid w:val="006818CA"/>
    <w:rsid w:val="00686A66"/>
    <w:rsid w:val="006942A4"/>
    <w:rsid w:val="006949A4"/>
    <w:rsid w:val="006A188A"/>
    <w:rsid w:val="006A4FA0"/>
    <w:rsid w:val="006A7444"/>
    <w:rsid w:val="006B32CA"/>
    <w:rsid w:val="006B4194"/>
    <w:rsid w:val="006C553B"/>
    <w:rsid w:val="006C780D"/>
    <w:rsid w:val="006D1658"/>
    <w:rsid w:val="006D450D"/>
    <w:rsid w:val="006D47E8"/>
    <w:rsid w:val="006D711E"/>
    <w:rsid w:val="006E0BA4"/>
    <w:rsid w:val="006E43B3"/>
    <w:rsid w:val="006F3157"/>
    <w:rsid w:val="006F7FCE"/>
    <w:rsid w:val="00702647"/>
    <w:rsid w:val="00702DDC"/>
    <w:rsid w:val="00712753"/>
    <w:rsid w:val="00712FCD"/>
    <w:rsid w:val="007131E5"/>
    <w:rsid w:val="00714676"/>
    <w:rsid w:val="00722122"/>
    <w:rsid w:val="00722812"/>
    <w:rsid w:val="0072643A"/>
    <w:rsid w:val="00736BE0"/>
    <w:rsid w:val="00745A96"/>
    <w:rsid w:val="00747F80"/>
    <w:rsid w:val="00753904"/>
    <w:rsid w:val="00757EC4"/>
    <w:rsid w:val="0076102D"/>
    <w:rsid w:val="00763310"/>
    <w:rsid w:val="0077123A"/>
    <w:rsid w:val="00773E63"/>
    <w:rsid w:val="00777B9D"/>
    <w:rsid w:val="00780A2E"/>
    <w:rsid w:val="0078242F"/>
    <w:rsid w:val="00790349"/>
    <w:rsid w:val="007922AA"/>
    <w:rsid w:val="00794FCC"/>
    <w:rsid w:val="007971A9"/>
    <w:rsid w:val="007A0ACB"/>
    <w:rsid w:val="007A3A57"/>
    <w:rsid w:val="007B5BA6"/>
    <w:rsid w:val="007C4538"/>
    <w:rsid w:val="007D3132"/>
    <w:rsid w:val="007E1AB5"/>
    <w:rsid w:val="007E1D3F"/>
    <w:rsid w:val="007E3C4C"/>
    <w:rsid w:val="007E3E14"/>
    <w:rsid w:val="007E4C8C"/>
    <w:rsid w:val="007E608C"/>
    <w:rsid w:val="007E7E9A"/>
    <w:rsid w:val="007F14C9"/>
    <w:rsid w:val="007F207C"/>
    <w:rsid w:val="007F25EF"/>
    <w:rsid w:val="007F32A8"/>
    <w:rsid w:val="007F4E4F"/>
    <w:rsid w:val="007F727E"/>
    <w:rsid w:val="007F7B22"/>
    <w:rsid w:val="00802410"/>
    <w:rsid w:val="0080770A"/>
    <w:rsid w:val="00807A58"/>
    <w:rsid w:val="00812DDC"/>
    <w:rsid w:val="0081570A"/>
    <w:rsid w:val="00823F42"/>
    <w:rsid w:val="0082782C"/>
    <w:rsid w:val="00844D04"/>
    <w:rsid w:val="008530F4"/>
    <w:rsid w:val="008539B4"/>
    <w:rsid w:val="00853C4A"/>
    <w:rsid w:val="00857281"/>
    <w:rsid w:val="008610DA"/>
    <w:rsid w:val="00861FA5"/>
    <w:rsid w:val="008644C1"/>
    <w:rsid w:val="00864ADF"/>
    <w:rsid w:val="00867A56"/>
    <w:rsid w:val="00867E9A"/>
    <w:rsid w:val="00870709"/>
    <w:rsid w:val="008757DF"/>
    <w:rsid w:val="00875D6F"/>
    <w:rsid w:val="008761B1"/>
    <w:rsid w:val="0087751F"/>
    <w:rsid w:val="008804DB"/>
    <w:rsid w:val="00884D33"/>
    <w:rsid w:val="008850A4"/>
    <w:rsid w:val="00886A75"/>
    <w:rsid w:val="00892161"/>
    <w:rsid w:val="00893C34"/>
    <w:rsid w:val="00894CE5"/>
    <w:rsid w:val="00896800"/>
    <w:rsid w:val="008A2F04"/>
    <w:rsid w:val="008A2F4F"/>
    <w:rsid w:val="008C246A"/>
    <w:rsid w:val="008C77B9"/>
    <w:rsid w:val="008D1E28"/>
    <w:rsid w:val="008D23E5"/>
    <w:rsid w:val="008E21F3"/>
    <w:rsid w:val="008F2591"/>
    <w:rsid w:val="008F2596"/>
    <w:rsid w:val="009127A7"/>
    <w:rsid w:val="00913D1C"/>
    <w:rsid w:val="00917F74"/>
    <w:rsid w:val="009205CE"/>
    <w:rsid w:val="00925E53"/>
    <w:rsid w:val="00931582"/>
    <w:rsid w:val="00931F92"/>
    <w:rsid w:val="00934FB5"/>
    <w:rsid w:val="009535B6"/>
    <w:rsid w:val="009646C0"/>
    <w:rsid w:val="0096505F"/>
    <w:rsid w:val="009661A1"/>
    <w:rsid w:val="0096646E"/>
    <w:rsid w:val="0097033B"/>
    <w:rsid w:val="00972981"/>
    <w:rsid w:val="00982119"/>
    <w:rsid w:val="0098248D"/>
    <w:rsid w:val="00986A51"/>
    <w:rsid w:val="00996ACE"/>
    <w:rsid w:val="00997DB0"/>
    <w:rsid w:val="009A1BA9"/>
    <w:rsid w:val="009B0E2F"/>
    <w:rsid w:val="009B2733"/>
    <w:rsid w:val="009B4AE4"/>
    <w:rsid w:val="009B570A"/>
    <w:rsid w:val="009C1FC5"/>
    <w:rsid w:val="009C5D6C"/>
    <w:rsid w:val="009C76FB"/>
    <w:rsid w:val="009D2A6F"/>
    <w:rsid w:val="009D69E9"/>
    <w:rsid w:val="009E1836"/>
    <w:rsid w:val="009E3E30"/>
    <w:rsid w:val="009E50AB"/>
    <w:rsid w:val="00A057ED"/>
    <w:rsid w:val="00A11CBB"/>
    <w:rsid w:val="00A156D6"/>
    <w:rsid w:val="00A22EC4"/>
    <w:rsid w:val="00A302A1"/>
    <w:rsid w:val="00A33361"/>
    <w:rsid w:val="00A34941"/>
    <w:rsid w:val="00A373FD"/>
    <w:rsid w:val="00A44650"/>
    <w:rsid w:val="00A46629"/>
    <w:rsid w:val="00A53AB0"/>
    <w:rsid w:val="00A53CE9"/>
    <w:rsid w:val="00A53F30"/>
    <w:rsid w:val="00A62854"/>
    <w:rsid w:val="00A62CF3"/>
    <w:rsid w:val="00A707D0"/>
    <w:rsid w:val="00A779B3"/>
    <w:rsid w:val="00A94316"/>
    <w:rsid w:val="00A95683"/>
    <w:rsid w:val="00AA280B"/>
    <w:rsid w:val="00AA3BC2"/>
    <w:rsid w:val="00AB6EE5"/>
    <w:rsid w:val="00AB6FD0"/>
    <w:rsid w:val="00AC2062"/>
    <w:rsid w:val="00AC6357"/>
    <w:rsid w:val="00AD2634"/>
    <w:rsid w:val="00AD456C"/>
    <w:rsid w:val="00AD5D60"/>
    <w:rsid w:val="00AD62F3"/>
    <w:rsid w:val="00AE1F72"/>
    <w:rsid w:val="00AE7A96"/>
    <w:rsid w:val="00AF2812"/>
    <w:rsid w:val="00AF2D68"/>
    <w:rsid w:val="00B11B27"/>
    <w:rsid w:val="00B201CE"/>
    <w:rsid w:val="00B2087C"/>
    <w:rsid w:val="00B209F0"/>
    <w:rsid w:val="00B25EF1"/>
    <w:rsid w:val="00B27881"/>
    <w:rsid w:val="00B32F0D"/>
    <w:rsid w:val="00B34AE2"/>
    <w:rsid w:val="00B442DB"/>
    <w:rsid w:val="00B51F2A"/>
    <w:rsid w:val="00B5799A"/>
    <w:rsid w:val="00B63128"/>
    <w:rsid w:val="00B865E9"/>
    <w:rsid w:val="00B87D01"/>
    <w:rsid w:val="00B91114"/>
    <w:rsid w:val="00B91367"/>
    <w:rsid w:val="00B9614D"/>
    <w:rsid w:val="00BA4FD3"/>
    <w:rsid w:val="00BB1A9A"/>
    <w:rsid w:val="00BB241C"/>
    <w:rsid w:val="00BD7241"/>
    <w:rsid w:val="00BE22A1"/>
    <w:rsid w:val="00BE2C05"/>
    <w:rsid w:val="00BE32D5"/>
    <w:rsid w:val="00BE37E0"/>
    <w:rsid w:val="00BF0D32"/>
    <w:rsid w:val="00C029AC"/>
    <w:rsid w:val="00C02F47"/>
    <w:rsid w:val="00C04C84"/>
    <w:rsid w:val="00C058DE"/>
    <w:rsid w:val="00C117B3"/>
    <w:rsid w:val="00C15884"/>
    <w:rsid w:val="00C16679"/>
    <w:rsid w:val="00C26C78"/>
    <w:rsid w:val="00C37FAE"/>
    <w:rsid w:val="00C52BEF"/>
    <w:rsid w:val="00C5456F"/>
    <w:rsid w:val="00C56340"/>
    <w:rsid w:val="00C62041"/>
    <w:rsid w:val="00C63873"/>
    <w:rsid w:val="00C73E47"/>
    <w:rsid w:val="00C745CB"/>
    <w:rsid w:val="00C7639F"/>
    <w:rsid w:val="00C76BE0"/>
    <w:rsid w:val="00C77017"/>
    <w:rsid w:val="00C80125"/>
    <w:rsid w:val="00C919E0"/>
    <w:rsid w:val="00C960EB"/>
    <w:rsid w:val="00C97CF0"/>
    <w:rsid w:val="00CA1CB0"/>
    <w:rsid w:val="00CA60D8"/>
    <w:rsid w:val="00CB0604"/>
    <w:rsid w:val="00CB43C3"/>
    <w:rsid w:val="00CC0ECE"/>
    <w:rsid w:val="00CC2531"/>
    <w:rsid w:val="00CC4C76"/>
    <w:rsid w:val="00CD136D"/>
    <w:rsid w:val="00CD3983"/>
    <w:rsid w:val="00CD5972"/>
    <w:rsid w:val="00CE1F0F"/>
    <w:rsid w:val="00CF17B7"/>
    <w:rsid w:val="00CF6A43"/>
    <w:rsid w:val="00D048C7"/>
    <w:rsid w:val="00D05159"/>
    <w:rsid w:val="00D11AE2"/>
    <w:rsid w:val="00D1597F"/>
    <w:rsid w:val="00D3295C"/>
    <w:rsid w:val="00D3398F"/>
    <w:rsid w:val="00D34F93"/>
    <w:rsid w:val="00D36781"/>
    <w:rsid w:val="00D402BC"/>
    <w:rsid w:val="00D45EB7"/>
    <w:rsid w:val="00D62275"/>
    <w:rsid w:val="00D6694D"/>
    <w:rsid w:val="00D75EE8"/>
    <w:rsid w:val="00D82E32"/>
    <w:rsid w:val="00D84418"/>
    <w:rsid w:val="00D95045"/>
    <w:rsid w:val="00D96F4E"/>
    <w:rsid w:val="00D9708D"/>
    <w:rsid w:val="00DA615B"/>
    <w:rsid w:val="00DB0C7D"/>
    <w:rsid w:val="00DB5E09"/>
    <w:rsid w:val="00DC443B"/>
    <w:rsid w:val="00DC5029"/>
    <w:rsid w:val="00DC54D4"/>
    <w:rsid w:val="00DC6DE6"/>
    <w:rsid w:val="00DE17FE"/>
    <w:rsid w:val="00DE55CF"/>
    <w:rsid w:val="00DE7238"/>
    <w:rsid w:val="00DE7BB1"/>
    <w:rsid w:val="00DF2C9C"/>
    <w:rsid w:val="00E03F77"/>
    <w:rsid w:val="00E140A4"/>
    <w:rsid w:val="00E20487"/>
    <w:rsid w:val="00E26E28"/>
    <w:rsid w:val="00E302D9"/>
    <w:rsid w:val="00E3246E"/>
    <w:rsid w:val="00E379D9"/>
    <w:rsid w:val="00E37AA3"/>
    <w:rsid w:val="00E433D8"/>
    <w:rsid w:val="00E44219"/>
    <w:rsid w:val="00E4630A"/>
    <w:rsid w:val="00E56B20"/>
    <w:rsid w:val="00E647B1"/>
    <w:rsid w:val="00E662CD"/>
    <w:rsid w:val="00E6655E"/>
    <w:rsid w:val="00E66CA2"/>
    <w:rsid w:val="00E71B8E"/>
    <w:rsid w:val="00E82117"/>
    <w:rsid w:val="00E84187"/>
    <w:rsid w:val="00E87D03"/>
    <w:rsid w:val="00EA5191"/>
    <w:rsid w:val="00EB1554"/>
    <w:rsid w:val="00EB3163"/>
    <w:rsid w:val="00EB53D4"/>
    <w:rsid w:val="00EB7352"/>
    <w:rsid w:val="00EB77A1"/>
    <w:rsid w:val="00EC1AC7"/>
    <w:rsid w:val="00EC22A3"/>
    <w:rsid w:val="00EC2CE3"/>
    <w:rsid w:val="00EC5584"/>
    <w:rsid w:val="00ED03A4"/>
    <w:rsid w:val="00ED3BE0"/>
    <w:rsid w:val="00EF2F93"/>
    <w:rsid w:val="00EF41D7"/>
    <w:rsid w:val="00EF5C67"/>
    <w:rsid w:val="00F02DAF"/>
    <w:rsid w:val="00F05F4E"/>
    <w:rsid w:val="00F068C4"/>
    <w:rsid w:val="00F1115D"/>
    <w:rsid w:val="00F113D9"/>
    <w:rsid w:val="00F17CA5"/>
    <w:rsid w:val="00F21D06"/>
    <w:rsid w:val="00F22334"/>
    <w:rsid w:val="00F32449"/>
    <w:rsid w:val="00F3421C"/>
    <w:rsid w:val="00F36EE7"/>
    <w:rsid w:val="00F43669"/>
    <w:rsid w:val="00F43A1B"/>
    <w:rsid w:val="00F54D75"/>
    <w:rsid w:val="00F55370"/>
    <w:rsid w:val="00F6588E"/>
    <w:rsid w:val="00F75874"/>
    <w:rsid w:val="00F777E0"/>
    <w:rsid w:val="00F805C3"/>
    <w:rsid w:val="00F81F9A"/>
    <w:rsid w:val="00F90705"/>
    <w:rsid w:val="00F93E2B"/>
    <w:rsid w:val="00F97AAF"/>
    <w:rsid w:val="00FA1A82"/>
    <w:rsid w:val="00FA31D8"/>
    <w:rsid w:val="00FB1C69"/>
    <w:rsid w:val="00FB44AE"/>
    <w:rsid w:val="00FC1361"/>
    <w:rsid w:val="00FC18B2"/>
    <w:rsid w:val="00FC4B35"/>
    <w:rsid w:val="00FC7F0D"/>
    <w:rsid w:val="00FD17D3"/>
    <w:rsid w:val="00FD1F88"/>
    <w:rsid w:val="00FD2358"/>
    <w:rsid w:val="00FE184F"/>
    <w:rsid w:val="00FE5021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176EF76"/>
  <w15:docId w15:val="{CE85525C-77E6-46EB-8D83-4A38C898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12FCD"/>
    <w:pPr>
      <w:suppressAutoHyphens/>
      <w:spacing w:after="200" w:line="276" w:lineRule="auto"/>
      <w:ind w:left="720"/>
      <w:contextualSpacing/>
    </w:pPr>
    <w:rPr>
      <w:rFonts w:ascii="Calibri" w:eastAsia="font339" w:hAnsi="Calibri" w:cs="font339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2F0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7D0"/>
  </w:style>
  <w:style w:type="paragraph" w:styleId="a7">
    <w:name w:val="footer"/>
    <w:basedOn w:val="a"/>
    <w:link w:val="a8"/>
    <w:uiPriority w:val="99"/>
    <w:unhideWhenUsed/>
    <w:rsid w:val="00A7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7D0"/>
  </w:style>
  <w:style w:type="paragraph" w:styleId="a9">
    <w:name w:val="List Paragraph"/>
    <w:basedOn w:val="a"/>
    <w:uiPriority w:val="34"/>
    <w:qFormat/>
    <w:rsid w:val="009B5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7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io</cp:lastModifiedBy>
  <cp:revision>451</cp:revision>
  <cp:lastPrinted>2026-02-18T10:02:00Z</cp:lastPrinted>
  <dcterms:created xsi:type="dcterms:W3CDTF">2024-05-06T08:28:00Z</dcterms:created>
  <dcterms:modified xsi:type="dcterms:W3CDTF">2026-04-28T03:56:00Z</dcterms:modified>
</cp:coreProperties>
</file>