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ТОПЧИХИНСКИЙ СЕЛЬСОВЕТА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DA174A" w:rsidRDefault="00B745C7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</w:t>
      </w:r>
      <w:r w:rsidR="00376ACE">
        <w:rPr>
          <w:rFonts w:ascii="Arial" w:eastAsia="Arial" w:hAnsi="Arial" w:cs="Arial"/>
          <w:sz w:val="24"/>
        </w:rPr>
        <w:t>05</w:t>
      </w:r>
      <w:r w:rsidR="00DE5B77">
        <w:rPr>
          <w:rFonts w:ascii="Arial" w:eastAsia="Arial" w:hAnsi="Arial" w:cs="Arial"/>
          <w:sz w:val="24"/>
        </w:rPr>
        <w:t>.</w:t>
      </w:r>
      <w:r w:rsidR="00100CC1">
        <w:rPr>
          <w:rFonts w:ascii="Arial" w:eastAsia="Arial" w:hAnsi="Arial" w:cs="Arial"/>
          <w:sz w:val="24"/>
        </w:rPr>
        <w:t>202</w:t>
      </w:r>
      <w:r w:rsidR="00376ACE">
        <w:rPr>
          <w:rFonts w:ascii="Arial" w:eastAsia="Arial" w:hAnsi="Arial" w:cs="Arial"/>
          <w:sz w:val="24"/>
        </w:rPr>
        <w:t>4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 </w:t>
      </w:r>
      <w:r w:rsidR="00DE5B77">
        <w:rPr>
          <w:rFonts w:ascii="Arial" w:eastAsia="Arial" w:hAnsi="Arial" w:cs="Arial"/>
          <w:sz w:val="24"/>
        </w:rPr>
        <w:t xml:space="preserve">                  </w:t>
      </w:r>
      <w:r w:rsidR="00100CC1">
        <w:rPr>
          <w:rFonts w:ascii="Arial" w:eastAsia="Arial" w:hAnsi="Arial" w:cs="Arial"/>
          <w:sz w:val="24"/>
        </w:rPr>
        <w:t xml:space="preserve">      №</w:t>
      </w:r>
      <w:r>
        <w:rPr>
          <w:rFonts w:ascii="Arial" w:eastAsia="Arial" w:hAnsi="Arial" w:cs="Arial"/>
          <w:sz w:val="24"/>
        </w:rPr>
        <w:t xml:space="preserve"> 22</w:t>
      </w:r>
      <w:r w:rsidR="00100CC1">
        <w:rPr>
          <w:rFonts w:ascii="Arial" w:eastAsia="Arial" w:hAnsi="Arial" w:cs="Arial"/>
          <w:sz w:val="24"/>
        </w:rPr>
        <w:t xml:space="preserve"> </w:t>
      </w:r>
    </w:p>
    <w:p w:rsidR="00DA174A" w:rsidRDefault="00100CC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9131E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76ACE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Pr="00376ACE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</w:t>
      </w:r>
      <w:proofErr w:type="spellStart"/>
      <w:proofErr w:type="gramStart"/>
      <w:r w:rsidRPr="00376ACE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Pr="00376ACE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Pr="00376ACE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376ACE"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376ACE" w:rsidRPr="00376ACE" w:rsidRDefault="00376ACE" w:rsidP="00376ACE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6ACE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Топчихинский сельсовет Топчихинского района Алтайского края (далее – бюджет сельсовета) за 1 квартал 2024 год по доходам в сумме 5890,4 тыс. рублей, по расходам в сумме 7980,0 тыс. рублей с превышением расходов над доходами (дефицит бюджета сельсовета) в сумме 2089,6 тыс. рублей со следующими показателями:</w:t>
      </w:r>
      <w:proofErr w:type="gramEnd"/>
    </w:p>
    <w:p w:rsidR="00376ACE" w:rsidRPr="00376ACE" w:rsidRDefault="00376ACE" w:rsidP="00376ACE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>1) доходов бюджета сельсовета за 2024 год по кодам классификации доходов бюджетов согласно приложению 1 к настоящему решению;</w:t>
      </w:r>
    </w:p>
    <w:p w:rsidR="00376ACE" w:rsidRPr="00376ACE" w:rsidRDefault="00376ACE" w:rsidP="00376AC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>2) расходов бюджета сельсовета за 2024 год в ведомственной структуре расходов бюджетов согласно приложению 2 к настоящему решению;</w:t>
      </w:r>
    </w:p>
    <w:p w:rsidR="00376ACE" w:rsidRPr="00376ACE" w:rsidRDefault="00376ACE" w:rsidP="00376AC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>3) расходов бюджета сельсовета за 2024 год по разделам и подразделам классификации расходов бюджета согласно приложению 3 к настоящему решению;</w:t>
      </w:r>
    </w:p>
    <w:p w:rsidR="00376ACE" w:rsidRPr="00376ACE" w:rsidRDefault="00376ACE" w:rsidP="00376AC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сельсовета за 2024 год по кодам </w:t>
      </w:r>
      <w:proofErr w:type="gramStart"/>
      <w:r w:rsidRPr="00376AC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76ACE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376ACE" w:rsidRPr="00376ACE" w:rsidRDefault="00376ACE" w:rsidP="00376AC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E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76ACE" w:rsidRPr="00AF495D" w:rsidRDefault="00376ACE" w:rsidP="00376ACE">
      <w:pPr>
        <w:spacing w:after="0"/>
        <w:rPr>
          <w:sz w:val="28"/>
          <w:szCs w:val="28"/>
        </w:rPr>
      </w:pPr>
      <w:r w:rsidRPr="00AF495D">
        <w:rPr>
          <w:sz w:val="28"/>
          <w:szCs w:val="28"/>
        </w:rPr>
        <w:tab/>
      </w: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Краскова</w:t>
      </w:r>
    </w:p>
    <w:tbl>
      <w:tblPr>
        <w:tblW w:w="0" w:type="auto"/>
        <w:tblLook w:val="04A0"/>
      </w:tblPr>
      <w:tblGrid>
        <w:gridCol w:w="5234"/>
        <w:gridCol w:w="4337"/>
      </w:tblGrid>
      <w:tr w:rsidR="00376ACE" w:rsidRPr="00376ACE" w:rsidTr="0078364F">
        <w:tc>
          <w:tcPr>
            <w:tcW w:w="5353" w:type="dxa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76ACE" w:rsidRDefault="00376ACE" w:rsidP="00B745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8364F" w:rsidRPr="00B745C7" w:rsidRDefault="0078364F" w:rsidP="00B745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Администрации Топчихинского сельсовета Топчихинского района Алтайского края</w:t>
            </w:r>
          </w:p>
          <w:p w:rsidR="0078364F" w:rsidRPr="00B745C7" w:rsidRDefault="00B745C7" w:rsidP="00B745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364F" w:rsidRPr="00B745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15.05.</w:t>
            </w:r>
            <w:r w:rsidR="0078364F"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2024  №</w:t>
            </w: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78364F" w:rsidRDefault="0078364F" w:rsidP="00B745C7">
            <w:pPr>
              <w:spacing w:after="0" w:line="276" w:lineRule="auto"/>
              <w:ind w:right="-83" w:firstLine="454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CE" w:rsidRPr="00376ACE" w:rsidRDefault="00376ACE" w:rsidP="00376ACE">
      <w:pPr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76ACE" w:rsidRPr="00B745C7" w:rsidRDefault="00376ACE" w:rsidP="00376ACE">
      <w:pPr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745C7">
        <w:rPr>
          <w:rFonts w:ascii="Times New Roman" w:hAnsi="Times New Roman" w:cs="Times New Roman"/>
          <w:sz w:val="24"/>
          <w:szCs w:val="24"/>
        </w:rPr>
        <w:t xml:space="preserve">ДОХОДЫ </w:t>
      </w:r>
    </w:p>
    <w:p w:rsidR="00376ACE" w:rsidRPr="00B745C7" w:rsidRDefault="00376ACE" w:rsidP="00376ACE">
      <w:pPr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745C7">
        <w:rPr>
          <w:rFonts w:ascii="Times New Roman" w:hAnsi="Times New Roman" w:cs="Times New Roman"/>
          <w:sz w:val="24"/>
          <w:szCs w:val="24"/>
        </w:rPr>
        <w:t>бюджета сельсовета по кодам классификации доходов бюджетов</w:t>
      </w:r>
    </w:p>
    <w:p w:rsidR="00376ACE" w:rsidRPr="00B745C7" w:rsidRDefault="00376ACE" w:rsidP="00376ACE">
      <w:pPr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969"/>
        <w:gridCol w:w="1559"/>
      </w:tblGrid>
      <w:tr w:rsidR="00376ACE" w:rsidRPr="00B745C7" w:rsidTr="0078364F">
        <w:trPr>
          <w:trHeight w:val="124"/>
        </w:trPr>
        <w:tc>
          <w:tcPr>
            <w:tcW w:w="4111" w:type="dxa"/>
            <w:gridSpan w:val="2"/>
            <w:vAlign w:val="center"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 рублей</w:t>
            </w:r>
          </w:p>
        </w:tc>
      </w:tr>
      <w:tr w:rsidR="00376ACE" w:rsidRPr="00B745C7" w:rsidTr="0078364F">
        <w:trPr>
          <w:trHeight w:val="255"/>
        </w:trPr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сельсовета</w:t>
            </w:r>
          </w:p>
        </w:tc>
        <w:tc>
          <w:tcPr>
            <w:tcW w:w="3969" w:type="dxa"/>
            <w:vMerge/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5890,4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671,1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11100000000000120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4025,2</w:t>
            </w:r>
          </w:p>
        </w:tc>
      </w:tr>
      <w:tr w:rsidR="00376ACE" w:rsidRPr="00B745C7" w:rsidTr="0078364F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76ACE" w:rsidRPr="00B745C7" w:rsidRDefault="00376ACE" w:rsidP="0078364F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CE" w:rsidRPr="00B745C7" w:rsidRDefault="00376ACE" w:rsidP="0078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ACE" w:rsidRPr="00B745C7" w:rsidRDefault="00376ACE" w:rsidP="00783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</w:tbl>
    <w:p w:rsidR="00376ACE" w:rsidRPr="00B745C7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p w:rsidR="00376ACE" w:rsidRPr="00B745C7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5637"/>
        <w:gridCol w:w="4110"/>
      </w:tblGrid>
      <w:tr w:rsidR="00376ACE" w:rsidRPr="00376ACE" w:rsidTr="0078364F">
        <w:tc>
          <w:tcPr>
            <w:tcW w:w="5637" w:type="dxa"/>
          </w:tcPr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6ACE" w:rsidRPr="00376ACE" w:rsidRDefault="00376ACE" w:rsidP="0078364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76ACE" w:rsidRPr="00B745C7" w:rsidRDefault="0078364F" w:rsidP="00B745C7">
            <w:pPr>
              <w:keepNext/>
              <w:keepLines/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Топчихинского сельсовета  Топчихинского района Алтайского края</w:t>
            </w:r>
          </w:p>
          <w:p w:rsidR="0078364F" w:rsidRPr="00376ACE" w:rsidRDefault="0078364F" w:rsidP="00B745C7">
            <w:pPr>
              <w:keepNext/>
              <w:keepLines/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2024  №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376ACE" w:rsidRPr="00376ACE" w:rsidRDefault="00376ACE" w:rsidP="00376ACE">
      <w:pPr>
        <w:keepNext/>
        <w:keepLines/>
        <w:widowControl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76ACE" w:rsidRPr="00376ACE" w:rsidRDefault="00376ACE" w:rsidP="00376ACE">
      <w:pPr>
        <w:keepNext/>
        <w:keepLines/>
        <w:widowControl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Расходы</w:t>
      </w:r>
    </w:p>
    <w:p w:rsidR="00376ACE" w:rsidRPr="00376ACE" w:rsidRDefault="00376ACE" w:rsidP="00376ACE">
      <w:pPr>
        <w:keepNext/>
        <w:keepLines/>
        <w:widowControl w:val="0"/>
        <w:tabs>
          <w:tab w:val="left" w:pos="567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бюджета сельсовета в ведомственной структуре расходов бюджетов</w:t>
      </w:r>
    </w:p>
    <w:p w:rsidR="00376ACE" w:rsidRPr="00376ACE" w:rsidRDefault="00376ACE" w:rsidP="00376ACE">
      <w:pPr>
        <w:keepNext/>
        <w:keepLines/>
        <w:widowControl w:val="0"/>
        <w:tabs>
          <w:tab w:val="left" w:pos="567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4111"/>
        <w:gridCol w:w="709"/>
        <w:gridCol w:w="567"/>
        <w:gridCol w:w="567"/>
        <w:gridCol w:w="1559"/>
        <w:gridCol w:w="709"/>
        <w:gridCol w:w="1559"/>
      </w:tblGrid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 рублей</w:t>
            </w:r>
          </w:p>
        </w:tc>
      </w:tr>
      <w:tr w:rsidR="00376ACE" w:rsidRPr="00376ACE" w:rsidTr="0078364F">
        <w:trPr>
          <w:cantSplit/>
          <w:trHeight w:val="2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b/>
                <w:sz w:val="24"/>
                <w:szCs w:val="24"/>
              </w:rPr>
              <w:t>7980,0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Топчихинского сельсовета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b/>
                <w:sz w:val="24"/>
                <w:szCs w:val="24"/>
              </w:rPr>
              <w:t>7980,0</w:t>
            </w:r>
          </w:p>
        </w:tc>
      </w:tr>
      <w:tr w:rsidR="00376ACE" w:rsidRPr="00376ACE" w:rsidTr="0078364F">
        <w:trPr>
          <w:cantSplit/>
          <w:trHeight w:val="19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1158,7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829,9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829,9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376ACE" w:rsidRPr="00376ACE" w:rsidTr="0078364F">
        <w:trPr>
          <w:cantSplit/>
          <w:trHeight w:val="27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и иные выплаты государственным органом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37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26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376ACE" w:rsidRPr="00376ACE" w:rsidTr="0078364F">
        <w:trPr>
          <w:cantSplit/>
          <w:trHeight w:val="27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4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Уплата платежей и налогов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27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 и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страхование на выплаты денежного содержания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преступлений и иных правонарушений на территории муниципального образования Топчихинский сельсовет Топчихинского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«Обеспечения первичных мер по пожарной безопасности на территории муниципального образования Топчихинский сельсовет Топчихинского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осуществления полномочий по созданию условий для массового отдыха жителей поселения на территории муниципального образования Топчихинский сельсовет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76ACE" w:rsidRPr="00376ACE" w:rsidTr="0078364F">
        <w:trPr>
          <w:cantSplit/>
          <w:trHeight w:val="21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24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9100067270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3477,6</w:t>
            </w:r>
          </w:p>
        </w:tc>
      </w:tr>
      <w:tr w:rsidR="00376ACE" w:rsidRPr="00376ACE" w:rsidTr="0078364F">
        <w:trPr>
          <w:cantSplit/>
          <w:trHeight w:val="16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</w:p>
        </w:tc>
      </w:tr>
      <w:tr w:rsidR="00376ACE" w:rsidRPr="00376ACE" w:rsidTr="0078364F">
        <w:trPr>
          <w:cantSplit/>
          <w:trHeight w:val="30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76ACE" w:rsidRPr="00376ACE" w:rsidTr="0078364F">
        <w:trPr>
          <w:cantSplit/>
          <w:trHeight w:val="2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1784,5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на территории муниципального образования Топчихинский сельсовет Топчихинского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1784,5</w:t>
            </w:r>
          </w:p>
        </w:tc>
      </w:tr>
      <w:tr w:rsidR="00376ACE" w:rsidRPr="00376ACE" w:rsidTr="0078364F">
        <w:trPr>
          <w:cantSplit/>
          <w:trHeight w:val="35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376ACE" w:rsidRPr="00376ACE" w:rsidTr="0078364F">
        <w:trPr>
          <w:cantSplit/>
          <w:trHeight w:val="29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Сбор и удаление годовых отходов и мусора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76ACE" w:rsidRPr="00376ACE" w:rsidTr="0078364F">
        <w:trPr>
          <w:cantSplit/>
          <w:trHeight w:val="7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</w:tr>
      <w:tr w:rsidR="00376ACE" w:rsidRPr="00376ACE" w:rsidTr="0078364F">
        <w:trPr>
          <w:cantSplit/>
          <w:trHeight w:val="21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29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26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 муниципальном образовании </w:t>
            </w:r>
            <w:proofErr w:type="spellStart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Топчихинском</w:t>
            </w:r>
            <w:proofErr w:type="spellEnd"/>
            <w:r w:rsidRPr="00376A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Топчихинского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6ACE" w:rsidRPr="00376ACE" w:rsidTr="0078364F">
        <w:trPr>
          <w:cantSplit/>
          <w:trHeight w:val="1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13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27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29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пенсии, доплаты к пенсии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76ACE" w:rsidRPr="00376ACE" w:rsidTr="0078364F">
        <w:trPr>
          <w:cantSplit/>
          <w:trHeight w:val="42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4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на территории муниципального образования Топчихинский сельсовет Топчихинского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6ACE" w:rsidRPr="00376ACE" w:rsidTr="0078364F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76ACE" w:rsidRPr="00376ACE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5211"/>
        <w:gridCol w:w="4536"/>
      </w:tblGrid>
      <w:tr w:rsidR="00376ACE" w:rsidRPr="00376ACE" w:rsidTr="0078364F">
        <w:tc>
          <w:tcPr>
            <w:tcW w:w="5211" w:type="dxa"/>
            <w:vAlign w:val="bottom"/>
          </w:tcPr>
          <w:p w:rsidR="00376ACE" w:rsidRPr="00376ACE" w:rsidRDefault="00376ACE" w:rsidP="0078364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76ACE" w:rsidRPr="00B745C7" w:rsidRDefault="00376ACE" w:rsidP="00B745C7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76ACE" w:rsidRPr="00B745C7" w:rsidRDefault="0078364F" w:rsidP="00B745C7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Администрацией Топчихинского сельсовета  Топчихинского района Алтайского края</w:t>
            </w:r>
          </w:p>
          <w:p w:rsidR="0078364F" w:rsidRPr="00376ACE" w:rsidRDefault="0078364F" w:rsidP="00B745C7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2024 №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376ACE" w:rsidRPr="00376ACE" w:rsidRDefault="0078364F" w:rsidP="00376ACE">
      <w:pPr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ACE" w:rsidRPr="00376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76ACE" w:rsidRPr="00376ACE" w:rsidRDefault="00376ACE" w:rsidP="00376ACE">
      <w:pPr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РАСХОДЫ</w:t>
      </w:r>
    </w:p>
    <w:p w:rsidR="00376ACE" w:rsidRPr="00376ACE" w:rsidRDefault="00376ACE" w:rsidP="00376ACE">
      <w:pPr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бюджета сельсовета по разделам и подразделам</w:t>
      </w:r>
    </w:p>
    <w:p w:rsidR="00376ACE" w:rsidRPr="00376ACE" w:rsidRDefault="00376ACE" w:rsidP="00376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</w:p>
    <w:p w:rsidR="00376ACE" w:rsidRPr="00376ACE" w:rsidRDefault="00376ACE" w:rsidP="00376A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542"/>
        <w:gridCol w:w="440"/>
        <w:gridCol w:w="422"/>
        <w:gridCol w:w="1544"/>
        <w:gridCol w:w="1447"/>
      </w:tblGrid>
      <w:tr w:rsidR="00376ACE" w:rsidRPr="00376ACE" w:rsidTr="0078364F">
        <w:trPr>
          <w:trHeight w:hRule="exact" w:val="1011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E" w:rsidRPr="00376ACE" w:rsidRDefault="00376ACE" w:rsidP="0078364F">
            <w:pPr>
              <w:pStyle w:val="af9"/>
              <w:jc w:val="center"/>
            </w:pPr>
          </w:p>
          <w:p w:rsidR="00376ACE" w:rsidRPr="00376ACE" w:rsidRDefault="00376ACE" w:rsidP="0078364F">
            <w:pPr>
              <w:pStyle w:val="af9"/>
              <w:jc w:val="center"/>
            </w:pPr>
            <w:r w:rsidRPr="00376ACE">
              <w:t>Наименование</w:t>
            </w:r>
          </w:p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E" w:rsidRPr="00376ACE" w:rsidRDefault="00376ACE" w:rsidP="0078364F">
            <w:pPr>
              <w:pStyle w:val="af9"/>
              <w:jc w:val="center"/>
            </w:pPr>
            <w:proofErr w:type="spellStart"/>
            <w:r w:rsidRPr="00376ACE">
              <w:t>Рз</w:t>
            </w:r>
            <w:proofErr w:type="spellEnd"/>
          </w:p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E" w:rsidRPr="00376ACE" w:rsidRDefault="00376ACE" w:rsidP="0078364F">
            <w:pPr>
              <w:pStyle w:val="af9"/>
              <w:jc w:val="center"/>
            </w:pPr>
            <w:proofErr w:type="spellStart"/>
            <w:proofErr w:type="gramStart"/>
            <w:r w:rsidRPr="00376ACE">
              <w:t>Пр</w:t>
            </w:r>
            <w:proofErr w:type="spellEnd"/>
            <w:proofErr w:type="gramEnd"/>
          </w:p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Уточненный план,</w:t>
            </w:r>
          </w:p>
          <w:p w:rsidR="00376ACE" w:rsidRPr="00376ACE" w:rsidRDefault="00376ACE" w:rsidP="0078364F">
            <w:pPr>
              <w:pStyle w:val="af9"/>
              <w:jc w:val="center"/>
            </w:pPr>
            <w:r w:rsidRPr="00376ACE">
              <w:t>тыс. рублей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Кассовое исполнение, тыс. рублей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  <w:rPr>
                <w:b/>
              </w:rPr>
            </w:pPr>
            <w:r w:rsidRPr="00376ACE">
              <w:rPr>
                <w:b/>
              </w:rPr>
              <w:t>РАСХОДЫ, 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  <w:rPr>
                <w:b/>
              </w:rPr>
            </w:pPr>
            <w:r w:rsidRPr="00376ACE">
              <w:rPr>
                <w:b/>
              </w:rPr>
              <w:t>28966,5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  <w:rPr>
                <w:b/>
              </w:rPr>
            </w:pPr>
            <w:r w:rsidRPr="00376ACE">
              <w:rPr>
                <w:b/>
              </w:rPr>
              <w:t>7980,0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4595,1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1158,7</w:t>
            </w:r>
          </w:p>
        </w:tc>
      </w:tr>
      <w:tr w:rsidR="00376ACE" w:rsidRPr="00376ACE" w:rsidTr="0078364F">
        <w:trPr>
          <w:trHeight w:hRule="exact" w:val="1286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3730,8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878,8</w:t>
            </w:r>
          </w:p>
        </w:tc>
      </w:tr>
      <w:tr w:rsidR="00376ACE" w:rsidRPr="00376ACE" w:rsidTr="0078364F">
        <w:trPr>
          <w:trHeight w:hRule="exact" w:val="419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Резервные фонды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0,0</w:t>
            </w:r>
          </w:p>
        </w:tc>
      </w:tr>
      <w:tr w:rsidR="00376ACE" w:rsidRPr="00376ACE" w:rsidTr="0078364F">
        <w:trPr>
          <w:trHeight w:hRule="exact" w:val="38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814,3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279,9</w:t>
            </w:r>
          </w:p>
        </w:tc>
      </w:tr>
      <w:tr w:rsidR="00376ACE" w:rsidRPr="00376ACE" w:rsidTr="0078364F">
        <w:trPr>
          <w:trHeight w:hRule="exact" w:val="70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258,5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8,9</w:t>
            </w:r>
          </w:p>
        </w:tc>
      </w:tr>
      <w:tr w:rsidR="00376ACE" w:rsidRPr="00376ACE" w:rsidTr="0078364F">
        <w:trPr>
          <w:trHeight w:hRule="exact" w:val="549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Предотвращение и ликвидация стихийных бедствий и чрезвычайных ситуаций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241,4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4,5</w:t>
            </w:r>
          </w:p>
        </w:tc>
      </w:tr>
      <w:tr w:rsidR="00376ACE" w:rsidRPr="00376ACE" w:rsidTr="0078364F">
        <w:trPr>
          <w:trHeight w:hRule="exact" w:val="549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Другие вопросы в области национальной безопасности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17,1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4,4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Национальная экономика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15400,9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3477,6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Дорожное хозяйство (дорожные фонды)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14679,8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3477,6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lastRenderedPageBreak/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721,1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0,0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Жилищно-коммунальное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6962,5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1822,9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Жилищное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127,1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38,4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Коммунальное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52,0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0,0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6783,4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1784,5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Культура, кинематография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1670,1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1504,0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1520,1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1503,0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1,0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Социальная политика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29,4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7,4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Пенсионное обеспечение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29,4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7,4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Физическая культура и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0,5</w:t>
            </w:r>
          </w:p>
        </w:tc>
      </w:tr>
      <w:tr w:rsidR="00376ACE" w:rsidRPr="00376ACE" w:rsidTr="0078364F">
        <w:trPr>
          <w:trHeight w:hRule="exact" w:val="44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both"/>
            </w:pPr>
            <w:r w:rsidRPr="00376ACE">
              <w:t>Развитие физической культуры и спорта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jc w:val="center"/>
            </w:pPr>
            <w:r w:rsidRPr="00376ACE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pStyle w:val="af9"/>
              <w:ind w:right="102"/>
              <w:jc w:val="right"/>
            </w:pPr>
            <w:r w:rsidRPr="00376ACE">
              <w:t>0,5</w:t>
            </w:r>
          </w:p>
        </w:tc>
      </w:tr>
    </w:tbl>
    <w:p w:rsidR="00376ACE" w:rsidRPr="00376ACE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69"/>
        <w:gridCol w:w="4202"/>
      </w:tblGrid>
      <w:tr w:rsidR="00376ACE" w:rsidRPr="00376ACE" w:rsidTr="0078364F">
        <w:tc>
          <w:tcPr>
            <w:tcW w:w="5495" w:type="dxa"/>
          </w:tcPr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6ACE" w:rsidRPr="00376ACE" w:rsidRDefault="00376ACE" w:rsidP="0078364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376ACE" w:rsidRPr="00B745C7" w:rsidRDefault="006D7AE8" w:rsidP="00B745C7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Топчихинского сельсовета Топчихинского района Алтайского края</w:t>
            </w:r>
          </w:p>
          <w:p w:rsidR="006D7AE8" w:rsidRPr="00376ACE" w:rsidRDefault="006D7AE8" w:rsidP="00B745C7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Pr="00B745C7">
              <w:rPr>
                <w:rFonts w:ascii="Times New Roman" w:hAnsi="Times New Roman" w:cs="Times New Roman"/>
                <w:sz w:val="28"/>
                <w:szCs w:val="28"/>
              </w:rPr>
              <w:t xml:space="preserve">2024  № </w:t>
            </w:r>
            <w:r w:rsidR="00B745C7" w:rsidRPr="00B745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76ACE" w:rsidRPr="00376ACE" w:rsidRDefault="00376ACE" w:rsidP="00376ACE">
      <w:pPr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376ACE" w:rsidRPr="00376ACE" w:rsidRDefault="00376ACE" w:rsidP="00376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>ИСТОЧНИКИ</w:t>
      </w:r>
    </w:p>
    <w:p w:rsidR="00376ACE" w:rsidRPr="00376ACE" w:rsidRDefault="00376ACE" w:rsidP="00376ACE">
      <w:pPr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76ACE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сельсовета по кодам </w:t>
      </w:r>
      <w:proofErr w:type="gramStart"/>
      <w:r w:rsidRPr="00376ACE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Pr="00376ACE">
        <w:rPr>
          <w:rFonts w:ascii="Times New Roman" w:hAnsi="Times New Roman" w:cs="Times New Roman"/>
          <w:sz w:val="24"/>
          <w:szCs w:val="24"/>
        </w:rPr>
        <w:br/>
        <w:t>источников финансирования дефицитов бюджетов</w:t>
      </w:r>
      <w:proofErr w:type="gramEnd"/>
    </w:p>
    <w:p w:rsidR="00376ACE" w:rsidRPr="00376ACE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473"/>
        <w:gridCol w:w="3544"/>
        <w:gridCol w:w="1559"/>
      </w:tblGrid>
      <w:tr w:rsidR="00376ACE" w:rsidRPr="00376ACE" w:rsidTr="0078364F">
        <w:trPr>
          <w:trHeight w:val="317"/>
        </w:trPr>
        <w:tc>
          <w:tcPr>
            <w:tcW w:w="4541" w:type="dxa"/>
            <w:gridSpan w:val="2"/>
            <w:noWrap/>
            <w:vAlign w:val="center"/>
          </w:tcPr>
          <w:p w:rsidR="00376ACE" w:rsidRPr="00376ACE" w:rsidRDefault="00376ACE" w:rsidP="0078364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vMerge w:val="restart"/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 рублей</w:t>
            </w:r>
          </w:p>
        </w:tc>
      </w:tr>
      <w:tr w:rsidR="00376ACE" w:rsidRPr="00376ACE" w:rsidTr="0078364F">
        <w:trPr>
          <w:trHeight w:val="926"/>
        </w:trPr>
        <w:tc>
          <w:tcPr>
            <w:tcW w:w="2068" w:type="dxa"/>
            <w:noWrap/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473" w:type="dxa"/>
            <w:noWrap/>
            <w:tcMar>
              <w:left w:w="57" w:type="dxa"/>
              <w:right w:w="57" w:type="dxa"/>
            </w:tcMar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544" w:type="dxa"/>
            <w:vMerge/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-5890,4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-5890,4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-5890,4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-5890,4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7980,0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7980,0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7980,0</w:t>
            </w:r>
          </w:p>
        </w:tc>
      </w:tr>
      <w:tr w:rsidR="00376ACE" w:rsidRPr="00376ACE" w:rsidTr="007836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ACE" w:rsidRPr="00376ACE" w:rsidRDefault="00376ACE" w:rsidP="007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ACE" w:rsidRPr="00376ACE" w:rsidRDefault="00376ACE" w:rsidP="00783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ACE" w:rsidRPr="00376ACE" w:rsidRDefault="00376ACE" w:rsidP="007836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7980,0</w:t>
            </w:r>
          </w:p>
        </w:tc>
      </w:tr>
    </w:tbl>
    <w:p w:rsidR="00376ACE" w:rsidRPr="00376ACE" w:rsidRDefault="00376ACE" w:rsidP="00376ACE">
      <w:pPr>
        <w:rPr>
          <w:rFonts w:ascii="Times New Roman" w:hAnsi="Times New Roman" w:cs="Times New Roman"/>
          <w:sz w:val="24"/>
          <w:szCs w:val="24"/>
        </w:rPr>
      </w:pPr>
    </w:p>
    <w:p w:rsidR="00DA174A" w:rsidRPr="00376ACE" w:rsidRDefault="00DA174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174A" w:rsidRPr="00376ACE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174A" w:rsidRPr="00376ACE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174A" w:rsidRPr="00376ACE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174A" w:rsidRPr="00376ACE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5D1" w:rsidRPr="00376ACE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5D1" w:rsidRPr="00376ACE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5D1" w:rsidRPr="00376ACE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174A" w:rsidRPr="00376ACE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A174A" w:rsidRPr="00376ACE" w:rsidSect="008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4A"/>
    <w:rsid w:val="00074994"/>
    <w:rsid w:val="000869E0"/>
    <w:rsid w:val="00100CC1"/>
    <w:rsid w:val="001945FC"/>
    <w:rsid w:val="002477FD"/>
    <w:rsid w:val="002A5CE2"/>
    <w:rsid w:val="002C73D7"/>
    <w:rsid w:val="00316DDD"/>
    <w:rsid w:val="00372438"/>
    <w:rsid w:val="00376ACE"/>
    <w:rsid w:val="003816AB"/>
    <w:rsid w:val="00391BA6"/>
    <w:rsid w:val="0040097E"/>
    <w:rsid w:val="00432CAB"/>
    <w:rsid w:val="004931FE"/>
    <w:rsid w:val="004E0FFA"/>
    <w:rsid w:val="00541FAD"/>
    <w:rsid w:val="005C689D"/>
    <w:rsid w:val="006D7AE8"/>
    <w:rsid w:val="0078364F"/>
    <w:rsid w:val="007C2B68"/>
    <w:rsid w:val="007D3BA3"/>
    <w:rsid w:val="008B67FE"/>
    <w:rsid w:val="009025D1"/>
    <w:rsid w:val="009137D2"/>
    <w:rsid w:val="00916C0F"/>
    <w:rsid w:val="009213BC"/>
    <w:rsid w:val="00A34E03"/>
    <w:rsid w:val="00A54A20"/>
    <w:rsid w:val="00A71666"/>
    <w:rsid w:val="00A9131E"/>
    <w:rsid w:val="00B02B27"/>
    <w:rsid w:val="00B13360"/>
    <w:rsid w:val="00B323E2"/>
    <w:rsid w:val="00B51682"/>
    <w:rsid w:val="00B745C7"/>
    <w:rsid w:val="00B945ED"/>
    <w:rsid w:val="00BA2728"/>
    <w:rsid w:val="00BA7F8B"/>
    <w:rsid w:val="00BB3A27"/>
    <w:rsid w:val="00C03331"/>
    <w:rsid w:val="00CF3A94"/>
    <w:rsid w:val="00D20063"/>
    <w:rsid w:val="00DA174A"/>
    <w:rsid w:val="00DC1757"/>
    <w:rsid w:val="00DD745F"/>
    <w:rsid w:val="00DE5B77"/>
    <w:rsid w:val="00E171CD"/>
    <w:rsid w:val="00E17637"/>
    <w:rsid w:val="00E609E9"/>
    <w:rsid w:val="00EA134D"/>
    <w:rsid w:val="00FB448C"/>
    <w:rsid w:val="00FD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E"/>
  </w:style>
  <w:style w:type="paragraph" w:styleId="2">
    <w:name w:val="heading 2"/>
    <w:basedOn w:val="a"/>
    <w:next w:val="a"/>
    <w:link w:val="20"/>
    <w:qFormat/>
    <w:rsid w:val="00376ACE"/>
    <w:pPr>
      <w:keepNext/>
      <w:tabs>
        <w:tab w:val="num" w:pos="1363"/>
      </w:tabs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76ACE"/>
    <w:pPr>
      <w:keepNext/>
      <w:tabs>
        <w:tab w:val="num" w:pos="2803"/>
      </w:tabs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76ACE"/>
    <w:rPr>
      <w:rFonts w:ascii="Arial" w:eastAsia="Times New Roman" w:hAnsi="Arial" w:cs="Times New Roman"/>
      <w:b/>
      <w:bCs/>
      <w:lang w:eastAsia="zh-CN"/>
    </w:rPr>
  </w:style>
  <w:style w:type="character" w:customStyle="1" w:styleId="40">
    <w:name w:val="Заголовок 4 Знак"/>
    <w:basedOn w:val="a0"/>
    <w:link w:val="4"/>
    <w:qFormat/>
    <w:rsid w:val="00376ACE"/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styleId="a3">
    <w:name w:val="header"/>
    <w:basedOn w:val="a"/>
    <w:link w:val="a4"/>
    <w:unhideWhenUsed/>
    <w:rsid w:val="00376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qFormat/>
    <w:rsid w:val="00376A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rsid w:val="00376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376ACE"/>
  </w:style>
  <w:style w:type="character" w:customStyle="1" w:styleId="1">
    <w:name w:val="Основной текст Знак1"/>
    <w:link w:val="a5"/>
    <w:qFormat/>
    <w:rsid w:val="00376AC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21"/>
    <w:rsid w:val="00376A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qFormat/>
    <w:rsid w:val="00376ACE"/>
  </w:style>
  <w:style w:type="character" w:customStyle="1" w:styleId="21">
    <w:name w:val="Основной текст с отступом Знак2"/>
    <w:basedOn w:val="a0"/>
    <w:link w:val="a7"/>
    <w:qFormat/>
    <w:rsid w:val="00376AC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76ACE"/>
  </w:style>
  <w:style w:type="paragraph" w:styleId="aa">
    <w:name w:val="footer"/>
    <w:basedOn w:val="a"/>
    <w:link w:val="ab"/>
    <w:rsid w:val="00376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qFormat/>
    <w:rsid w:val="00376ACE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7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376A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76AC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qFormat/>
    <w:rsid w:val="00376ACE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376ACE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376ACE"/>
    <w:pPr>
      <w:keepNext/>
      <w:numPr>
        <w:ilvl w:val="4"/>
        <w:numId w:val="4"/>
      </w:numPr>
      <w:tabs>
        <w:tab w:val="left" w:pos="6804"/>
      </w:tabs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">
    <w:name w:val="Заголовок 5 Знак"/>
    <w:link w:val="Heading5"/>
    <w:qFormat/>
    <w:rsid w:val="00376AC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qFormat/>
    <w:rsid w:val="00376ACE"/>
  </w:style>
  <w:style w:type="character" w:customStyle="1" w:styleId="WW8Num1z1">
    <w:name w:val="WW8Num1z1"/>
    <w:qFormat/>
    <w:rsid w:val="00376ACE"/>
  </w:style>
  <w:style w:type="character" w:customStyle="1" w:styleId="WW8Num1z2">
    <w:name w:val="WW8Num1z2"/>
    <w:qFormat/>
    <w:rsid w:val="00376ACE"/>
  </w:style>
  <w:style w:type="character" w:customStyle="1" w:styleId="WW8Num1z3">
    <w:name w:val="WW8Num1z3"/>
    <w:qFormat/>
    <w:rsid w:val="00376ACE"/>
  </w:style>
  <w:style w:type="character" w:customStyle="1" w:styleId="WW8Num1z4">
    <w:name w:val="WW8Num1z4"/>
    <w:qFormat/>
    <w:rsid w:val="00376ACE"/>
  </w:style>
  <w:style w:type="character" w:customStyle="1" w:styleId="WW8Num1z5">
    <w:name w:val="WW8Num1z5"/>
    <w:qFormat/>
    <w:rsid w:val="00376ACE"/>
  </w:style>
  <w:style w:type="character" w:customStyle="1" w:styleId="WW8Num1z6">
    <w:name w:val="WW8Num1z6"/>
    <w:qFormat/>
    <w:rsid w:val="00376ACE"/>
  </w:style>
  <w:style w:type="character" w:customStyle="1" w:styleId="WW8Num1z7">
    <w:name w:val="WW8Num1z7"/>
    <w:qFormat/>
    <w:rsid w:val="00376ACE"/>
  </w:style>
  <w:style w:type="character" w:customStyle="1" w:styleId="WW8Num1z8">
    <w:name w:val="WW8Num1z8"/>
    <w:qFormat/>
    <w:rsid w:val="00376ACE"/>
  </w:style>
  <w:style w:type="character" w:customStyle="1" w:styleId="WW8Num2z0">
    <w:name w:val="WW8Num2z0"/>
    <w:qFormat/>
    <w:rsid w:val="00376ACE"/>
    <w:rPr>
      <w:sz w:val="26"/>
      <w:szCs w:val="26"/>
    </w:rPr>
  </w:style>
  <w:style w:type="character" w:customStyle="1" w:styleId="WW8Num2z1">
    <w:name w:val="WW8Num2z1"/>
    <w:qFormat/>
    <w:rsid w:val="00376ACE"/>
  </w:style>
  <w:style w:type="character" w:customStyle="1" w:styleId="WW8Num2z2">
    <w:name w:val="WW8Num2z2"/>
    <w:qFormat/>
    <w:rsid w:val="00376ACE"/>
  </w:style>
  <w:style w:type="character" w:customStyle="1" w:styleId="WW8Num2z3">
    <w:name w:val="WW8Num2z3"/>
    <w:qFormat/>
    <w:rsid w:val="00376ACE"/>
  </w:style>
  <w:style w:type="character" w:customStyle="1" w:styleId="WW8Num2z4">
    <w:name w:val="WW8Num2z4"/>
    <w:qFormat/>
    <w:rsid w:val="00376ACE"/>
  </w:style>
  <w:style w:type="character" w:customStyle="1" w:styleId="WW8Num2z5">
    <w:name w:val="WW8Num2z5"/>
    <w:qFormat/>
    <w:rsid w:val="00376ACE"/>
  </w:style>
  <w:style w:type="character" w:customStyle="1" w:styleId="WW8Num2z6">
    <w:name w:val="WW8Num2z6"/>
    <w:qFormat/>
    <w:rsid w:val="00376ACE"/>
  </w:style>
  <w:style w:type="character" w:customStyle="1" w:styleId="WW8Num2z7">
    <w:name w:val="WW8Num2z7"/>
    <w:qFormat/>
    <w:rsid w:val="00376ACE"/>
  </w:style>
  <w:style w:type="character" w:customStyle="1" w:styleId="WW8Num2z8">
    <w:name w:val="WW8Num2z8"/>
    <w:qFormat/>
    <w:rsid w:val="00376ACE"/>
  </w:style>
  <w:style w:type="character" w:customStyle="1" w:styleId="WW8Num3z0">
    <w:name w:val="WW8Num3z0"/>
    <w:qFormat/>
    <w:rsid w:val="00376ACE"/>
    <w:rPr>
      <w:sz w:val="28"/>
      <w:szCs w:val="28"/>
    </w:rPr>
  </w:style>
  <w:style w:type="character" w:customStyle="1" w:styleId="WW8Num3z1">
    <w:name w:val="WW8Num3z1"/>
    <w:qFormat/>
    <w:rsid w:val="00376ACE"/>
  </w:style>
  <w:style w:type="character" w:customStyle="1" w:styleId="WW8Num3z2">
    <w:name w:val="WW8Num3z2"/>
    <w:qFormat/>
    <w:rsid w:val="00376ACE"/>
  </w:style>
  <w:style w:type="character" w:customStyle="1" w:styleId="WW8Num3z3">
    <w:name w:val="WW8Num3z3"/>
    <w:qFormat/>
    <w:rsid w:val="00376ACE"/>
  </w:style>
  <w:style w:type="character" w:customStyle="1" w:styleId="WW8Num3z4">
    <w:name w:val="WW8Num3z4"/>
    <w:qFormat/>
    <w:rsid w:val="00376ACE"/>
  </w:style>
  <w:style w:type="character" w:customStyle="1" w:styleId="WW8Num3z5">
    <w:name w:val="WW8Num3z5"/>
    <w:qFormat/>
    <w:rsid w:val="00376ACE"/>
  </w:style>
  <w:style w:type="character" w:customStyle="1" w:styleId="WW8Num3z6">
    <w:name w:val="WW8Num3z6"/>
    <w:qFormat/>
    <w:rsid w:val="00376ACE"/>
  </w:style>
  <w:style w:type="character" w:customStyle="1" w:styleId="WW8Num3z7">
    <w:name w:val="WW8Num3z7"/>
    <w:qFormat/>
    <w:rsid w:val="00376ACE"/>
  </w:style>
  <w:style w:type="character" w:customStyle="1" w:styleId="WW8Num3z8">
    <w:name w:val="WW8Num3z8"/>
    <w:qFormat/>
    <w:rsid w:val="00376ACE"/>
  </w:style>
  <w:style w:type="character" w:customStyle="1" w:styleId="10">
    <w:name w:val="Основной шрифт абзаца1"/>
    <w:qFormat/>
    <w:rsid w:val="00376ACE"/>
  </w:style>
  <w:style w:type="character" w:customStyle="1" w:styleId="11">
    <w:name w:val="Номер страницы1"/>
    <w:basedOn w:val="10"/>
    <w:qFormat/>
    <w:rsid w:val="00376ACE"/>
  </w:style>
  <w:style w:type="character" w:customStyle="1" w:styleId="messagein1">
    <w:name w:val="messagein1"/>
    <w:qFormat/>
    <w:rsid w:val="00376ACE"/>
    <w:rPr>
      <w:rFonts w:ascii="Arial" w:hAnsi="Arial" w:cs="Arial"/>
      <w:b/>
      <w:bCs/>
      <w:color w:val="353535"/>
      <w:sz w:val="20"/>
      <w:szCs w:val="20"/>
    </w:rPr>
  </w:style>
  <w:style w:type="character" w:customStyle="1" w:styleId="ad">
    <w:name w:val="Название Знак"/>
    <w:qFormat/>
    <w:rsid w:val="00376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376ACE"/>
    <w:rPr>
      <w:sz w:val="26"/>
      <w:szCs w:val="26"/>
    </w:rPr>
  </w:style>
  <w:style w:type="character" w:customStyle="1" w:styleId="ListLabel2">
    <w:name w:val="ListLabel 2"/>
    <w:qFormat/>
    <w:rsid w:val="00376ACE"/>
    <w:rPr>
      <w:sz w:val="28"/>
      <w:szCs w:val="28"/>
    </w:rPr>
  </w:style>
  <w:style w:type="character" w:customStyle="1" w:styleId="ListLabel3">
    <w:name w:val="ListLabel 3"/>
    <w:qFormat/>
    <w:rsid w:val="00376ACE"/>
    <w:rPr>
      <w:rFonts w:cs="Courier New"/>
    </w:rPr>
  </w:style>
  <w:style w:type="character" w:customStyle="1" w:styleId="ListLabel4">
    <w:name w:val="ListLabel 4"/>
    <w:qFormat/>
    <w:rsid w:val="00376ACE"/>
    <w:rPr>
      <w:b/>
    </w:rPr>
  </w:style>
  <w:style w:type="character" w:customStyle="1" w:styleId="12">
    <w:name w:val="Нижний колонтитул Знак1"/>
    <w:qFormat/>
    <w:rsid w:val="00376A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qFormat/>
    <w:rsid w:val="00376A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link w:val="Footer"/>
    <w:qFormat/>
    <w:rsid w:val="00376ACE"/>
    <w:rPr>
      <w:lang w:eastAsia="zh-CN"/>
    </w:rPr>
  </w:style>
  <w:style w:type="paragraph" w:customStyle="1" w:styleId="Footer">
    <w:name w:val="Footer"/>
    <w:basedOn w:val="a"/>
    <w:link w:val="14"/>
    <w:rsid w:val="00376ACE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customStyle="1" w:styleId="ListLabel5">
    <w:name w:val="ListLabel 5"/>
    <w:qFormat/>
    <w:rsid w:val="00376ACE"/>
    <w:rPr>
      <w:sz w:val="26"/>
      <w:szCs w:val="26"/>
    </w:rPr>
  </w:style>
  <w:style w:type="character" w:customStyle="1" w:styleId="ListLabel6">
    <w:name w:val="ListLabel 6"/>
    <w:qFormat/>
    <w:rsid w:val="00376ACE"/>
    <w:rPr>
      <w:sz w:val="28"/>
      <w:szCs w:val="28"/>
    </w:rPr>
  </w:style>
  <w:style w:type="character" w:customStyle="1" w:styleId="ListLabel7">
    <w:name w:val="ListLabel 7"/>
    <w:qFormat/>
    <w:rsid w:val="00376ACE"/>
    <w:rPr>
      <w:rFonts w:cs="Courier New"/>
    </w:rPr>
  </w:style>
  <w:style w:type="character" w:customStyle="1" w:styleId="ListLabel8">
    <w:name w:val="ListLabel 8"/>
    <w:qFormat/>
    <w:rsid w:val="00376ACE"/>
    <w:rPr>
      <w:rFonts w:cs="Courier New"/>
    </w:rPr>
  </w:style>
  <w:style w:type="character" w:customStyle="1" w:styleId="ListLabel9">
    <w:name w:val="ListLabel 9"/>
    <w:qFormat/>
    <w:rsid w:val="00376ACE"/>
    <w:rPr>
      <w:rFonts w:cs="Courier New"/>
    </w:rPr>
  </w:style>
  <w:style w:type="paragraph" w:customStyle="1" w:styleId="ae">
    <w:basedOn w:val="a"/>
    <w:next w:val="a5"/>
    <w:qFormat/>
    <w:rsid w:val="00376ACE"/>
    <w:pPr>
      <w:keepNext/>
      <w:widowControl w:val="0"/>
      <w:suppressAutoHyphens/>
      <w:spacing w:before="240" w:after="120" w:line="240" w:lineRule="auto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">
    <w:name w:val="List"/>
    <w:basedOn w:val="a5"/>
    <w:rsid w:val="00376ACE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376A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376AC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qFormat/>
    <w:rsid w:val="00376A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af1">
    <w:name w:val="caption"/>
    <w:basedOn w:val="a"/>
    <w:qFormat/>
    <w:rsid w:val="00376A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376A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customStyle="1" w:styleId="16">
    <w:name w:val="Название объекта1"/>
    <w:basedOn w:val="a"/>
    <w:qFormat/>
    <w:rsid w:val="00376A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qFormat/>
    <w:rsid w:val="00376A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Знак1"/>
    <w:basedOn w:val="a"/>
    <w:qFormat/>
    <w:rsid w:val="00376AC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376AC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Header">
    <w:name w:val="Header"/>
    <w:basedOn w:val="a"/>
    <w:rsid w:val="00376AC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rsid w:val="00376AC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376AC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нак Знак Знак"/>
    <w:basedOn w:val="a"/>
    <w:qFormat/>
    <w:rsid w:val="00376AC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376A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3">
    <w:name w:val="Содержимое таблицы"/>
    <w:basedOn w:val="a"/>
    <w:qFormat/>
    <w:rsid w:val="00376A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qFormat/>
    <w:rsid w:val="00376ACE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376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Верхний колонтитул слева"/>
    <w:basedOn w:val="a"/>
    <w:qFormat/>
    <w:rsid w:val="00376ACE"/>
    <w:pPr>
      <w:suppressLineNumbers/>
      <w:tabs>
        <w:tab w:val="center" w:pos="4960"/>
        <w:tab w:val="right" w:pos="99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376A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25"/>
    <w:qFormat/>
    <w:rsid w:val="00376ACE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Название Знак2"/>
    <w:basedOn w:val="a0"/>
    <w:link w:val="af7"/>
    <w:rsid w:val="00376ACE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Абзац списка1"/>
    <w:basedOn w:val="a"/>
    <w:qFormat/>
    <w:rsid w:val="00376A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376A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 Spacing"/>
    <w:uiPriority w:val="1"/>
    <w:qFormat/>
    <w:rsid w:val="0037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6</cp:revision>
  <cp:lastPrinted>2024-05-16T11:36:00Z</cp:lastPrinted>
  <dcterms:created xsi:type="dcterms:W3CDTF">2023-04-14T09:10:00Z</dcterms:created>
  <dcterms:modified xsi:type="dcterms:W3CDTF">2024-05-16T11:39:00Z</dcterms:modified>
</cp:coreProperties>
</file>