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УТВЕРЖДЕНЫ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 xml:space="preserve">решением Белояровского 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 xml:space="preserve">сельского Совета депутатов 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Топчихинского района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Алтайского края</w:t>
      </w:r>
    </w:p>
    <w:p w:rsidR="004D6003" w:rsidRPr="00481BC4" w:rsidRDefault="00E276AB" w:rsidP="00E276AB">
      <w:pPr>
        <w:jc w:val="right"/>
        <w:rPr>
          <w:rFonts w:ascii="Arial" w:hAnsi="Arial" w:cs="Arial"/>
        </w:rPr>
      </w:pPr>
      <w:r w:rsidRPr="009F4738">
        <w:rPr>
          <w:rFonts w:eastAsia="Calibri"/>
          <w:color w:val="FF0000"/>
          <w:lang w:eastAsia="en-US"/>
        </w:rPr>
        <w:t>от 15 ноября 2022 года № 24</w:t>
      </w:r>
      <w:r w:rsidR="0080644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9F4738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4656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5680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6704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7728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</w:t>
      </w:r>
      <w:r w:rsidR="00430FFE">
        <w:rPr>
          <w:rFonts w:ascii="Arial" w:eastAsia="Courier New" w:hAnsi="Arial" w:cs="Arial"/>
          <w:b/>
          <w:sz w:val="28"/>
          <w:szCs w:val="28"/>
        </w:rPr>
        <w:t>4</w:t>
      </w:r>
      <w:r w:rsidRPr="00481BC4">
        <w:rPr>
          <w:rFonts w:ascii="Arial" w:eastAsia="Courier New" w:hAnsi="Arial" w:cs="Arial"/>
          <w:b/>
          <w:sz w:val="28"/>
          <w:szCs w:val="28"/>
        </w:rPr>
        <w:t xml:space="preserve"> 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9F4738" w:rsidP="004D6003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875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977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6080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182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F1302A">
        <w:rPr>
          <w:rFonts w:ascii="Arial" w:hAnsi="Arial" w:cs="Arial"/>
          <w:sz w:val="28"/>
          <w:szCs w:val="28"/>
        </w:rPr>
        <w:t>Белояровского сельсовета</w:t>
      </w:r>
      <w:r w:rsidRPr="00184F8E">
        <w:rPr>
          <w:rFonts w:ascii="Arial" w:hAnsi="Arial" w:cs="Arial"/>
          <w:sz w:val="28"/>
          <w:szCs w:val="28"/>
        </w:rPr>
        <w:t xml:space="preserve"> </w:t>
      </w:r>
      <w:r w:rsidR="00F1302A">
        <w:rPr>
          <w:rFonts w:ascii="Arial" w:hAnsi="Arial" w:cs="Arial"/>
          <w:sz w:val="28"/>
          <w:szCs w:val="28"/>
        </w:rPr>
        <w:t xml:space="preserve">Топчихинского </w:t>
      </w:r>
      <w:r w:rsidRPr="00184F8E">
        <w:rPr>
          <w:rFonts w:ascii="Arial" w:hAnsi="Arial" w:cs="Arial"/>
          <w:sz w:val="28"/>
          <w:szCs w:val="28"/>
        </w:rPr>
        <w:t>района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30FFE" w:rsidRDefault="004D6003" w:rsidP="004D6003">
      <w:pPr>
        <w:jc w:val="both"/>
        <w:rPr>
          <w:rFonts w:ascii="Arial" w:eastAsia="Courier New" w:hAnsi="Arial" w:cs="Arial"/>
          <w:strike/>
          <w:color w:val="FF0000"/>
          <w:sz w:val="28"/>
          <w:szCs w:val="28"/>
        </w:rPr>
      </w:pPr>
      <w:r w:rsidRPr="00430FFE">
        <w:rPr>
          <w:rFonts w:ascii="Arial" w:eastAsia="Courier New" w:hAnsi="Arial" w:cs="Arial"/>
          <w:b/>
          <w:bCs/>
          <w:strike/>
          <w:color w:val="FF0000"/>
          <w:sz w:val="28"/>
          <w:szCs w:val="28"/>
        </w:rPr>
        <w:t xml:space="preserve">Договор: 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>№</w:t>
      </w:r>
      <w:r w:rsidR="00695F66" w:rsidRPr="00430FFE">
        <w:rPr>
          <w:rFonts w:ascii="Arial" w:eastAsia="Courier New" w:hAnsi="Arial" w:cs="Arial"/>
          <w:strike/>
          <w:color w:val="FF0000"/>
          <w:sz w:val="28"/>
          <w:szCs w:val="28"/>
        </w:rPr>
        <w:t xml:space="preserve"> </w:t>
      </w:r>
      <w:r w:rsidR="00F1302A" w:rsidRPr="00430FFE">
        <w:rPr>
          <w:rFonts w:ascii="Arial" w:eastAsia="Courier New" w:hAnsi="Arial" w:cs="Arial"/>
          <w:strike/>
          <w:color w:val="FF0000"/>
          <w:sz w:val="28"/>
          <w:szCs w:val="28"/>
        </w:rPr>
        <w:t>99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 xml:space="preserve"> от </w:t>
      </w:r>
      <w:r w:rsidR="00F1302A" w:rsidRPr="00430FFE">
        <w:rPr>
          <w:rFonts w:ascii="Arial" w:eastAsia="Courier New" w:hAnsi="Arial" w:cs="Arial"/>
          <w:strike/>
          <w:color w:val="FF0000"/>
          <w:sz w:val="28"/>
          <w:szCs w:val="28"/>
        </w:rPr>
        <w:t>24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>.03.2022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r w:rsidRPr="00481BC4">
        <w:rPr>
          <w:rFonts w:ascii="Arial" w:eastAsia="Courier New" w:hAnsi="Arial" w:cs="Arial"/>
          <w:bCs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_______________ Садакова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30FFE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8"/>
          <w:szCs w:val="28"/>
        </w:rPr>
        <w:t>2024</w:t>
      </w:r>
      <w:r w:rsidR="004D6003"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5E5BDA" w:rsidRDefault="009955B7" w:rsidP="009955B7">
            <w:pPr>
              <w:ind w:hanging="107"/>
            </w:pPr>
            <w:r w:rsidRPr="005E5BDA">
              <w:t xml:space="preserve">  Порядок применения Правил землепользования и застройки муниципального образования Белояровский сельсовет Топчихинского района  Алтайского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663390" w:rsidRDefault="00663390" w:rsidP="00547C45">
            <w:pPr>
              <w:jc w:val="center"/>
              <w:rPr>
                <w:strike/>
              </w:rPr>
            </w:pPr>
            <w:r w:rsidRPr="00663390">
              <w:t>1</w:t>
            </w:r>
            <w:r w:rsidR="00547C45">
              <w:t>8</w:t>
            </w:r>
            <w:r w:rsidR="00300335" w:rsidRPr="00663390">
              <w:t xml:space="preserve"> страниц</w:t>
            </w:r>
          </w:p>
        </w:tc>
      </w:tr>
      <w:tr w:rsidR="009955B7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867887" w:rsidRDefault="009955B7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E5BDA" w:rsidRDefault="009955B7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6490D" w:rsidRDefault="00663390" w:rsidP="00547C45">
            <w:pPr>
              <w:jc w:val="center"/>
              <w:rPr>
                <w:color w:val="FF0000"/>
              </w:rPr>
            </w:pPr>
            <w:r w:rsidRPr="00663390">
              <w:t>1</w:t>
            </w:r>
            <w:r w:rsidR="00547C45">
              <w:t>3</w:t>
            </w:r>
            <w:r w:rsidRPr="00663390">
              <w:t xml:space="preserve"> 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073A4F" w:rsidRPr="00867887">
              <w:t>Белояровский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4D6003">
            <w:r w:rsidRPr="00867887">
              <w:t xml:space="preserve">Карта градостроительного зонирования </w:t>
            </w:r>
            <w:r w:rsidR="00E40923" w:rsidRPr="00867887">
              <w:t xml:space="preserve">с. </w:t>
            </w:r>
            <w:r w:rsidR="00073A4F" w:rsidRPr="00867887">
              <w:t>Белояровка</w:t>
            </w:r>
            <w:r w:rsidR="00330874" w:rsidRPr="00867887"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bookmarkEnd w:id="3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</w:p>
    <w:p w:rsidR="0025225A" w:rsidRPr="0025225A" w:rsidRDefault="00DF779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547C45">
        <w:rPr>
          <w:rFonts w:ascii="Arial" w:hAnsi="Arial" w:cs="Arial"/>
        </w:rPr>
        <w:fldChar w:fldCharType="begin"/>
      </w:r>
      <w:r w:rsidR="00326F6E" w:rsidRPr="00547C45">
        <w:rPr>
          <w:rFonts w:ascii="Arial" w:hAnsi="Arial" w:cs="Arial"/>
        </w:rPr>
        <w:instrText xml:space="preserve"> TOC \o "1-3" \h \z \u </w:instrText>
      </w:r>
      <w:r w:rsidRPr="00547C45">
        <w:rPr>
          <w:rFonts w:ascii="Arial" w:hAnsi="Arial" w:cs="Arial"/>
        </w:rPr>
        <w:fldChar w:fldCharType="separate"/>
      </w:r>
      <w:hyperlink w:anchor="_Toc168670637" w:history="1">
        <w:r w:rsidR="0025225A" w:rsidRPr="0025225A">
          <w:rPr>
            <w:rStyle w:val="a7"/>
            <w:bCs/>
            <w:caps/>
            <w:noProof/>
            <w:kern w:val="1"/>
            <w:lang w:eastAsia="ru-RU"/>
          </w:rPr>
          <w:t>Введение</w:t>
        </w:r>
        <w:r w:rsidR="0025225A" w:rsidRPr="0025225A">
          <w:rPr>
            <w:noProof/>
            <w:webHidden/>
          </w:rPr>
          <w:tab/>
        </w:r>
        <w:r w:rsidR="0025225A" w:rsidRPr="0025225A">
          <w:rPr>
            <w:rStyle w:val="a7"/>
            <w:noProof/>
          </w:rPr>
          <w:fldChar w:fldCharType="begin"/>
        </w:r>
        <w:r w:rsidR="0025225A" w:rsidRPr="0025225A">
          <w:rPr>
            <w:noProof/>
            <w:webHidden/>
          </w:rPr>
          <w:instrText xml:space="preserve"> PAGEREF _Toc168670637 \h </w:instrText>
        </w:r>
        <w:r w:rsidR="0025225A" w:rsidRPr="0025225A">
          <w:rPr>
            <w:rStyle w:val="a7"/>
            <w:noProof/>
          </w:rPr>
        </w:r>
        <w:r w:rsidR="0025225A" w:rsidRPr="0025225A">
          <w:rPr>
            <w:rStyle w:val="a7"/>
            <w:noProof/>
          </w:rPr>
          <w:fldChar w:fldCharType="separate"/>
        </w:r>
        <w:r w:rsidR="0025225A" w:rsidRPr="0025225A">
          <w:rPr>
            <w:noProof/>
            <w:webHidden/>
          </w:rPr>
          <w:t>5</w:t>
        </w:r>
        <w:r w:rsidR="0025225A" w:rsidRPr="0025225A">
          <w:rPr>
            <w:rStyle w:val="a7"/>
            <w:noProof/>
          </w:rPr>
          <w:fldChar w:fldCharType="end"/>
        </w:r>
      </w:hyperlink>
    </w:p>
    <w:p w:rsidR="0025225A" w:rsidRPr="0025225A" w:rsidRDefault="0025225A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38" w:history="1">
        <w:r w:rsidRPr="0025225A">
          <w:rPr>
            <w:rStyle w:val="a7"/>
            <w:caps/>
            <w:noProof/>
            <w:lang w:eastAsia="ru-RU"/>
          </w:rPr>
          <w:t>Глава I. Порядок применения Правил и внесения в НИХ</w:t>
        </w:r>
        <w:r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Pr="0025225A">
          <w:rPr>
            <w:noProof/>
            <w:webHidden/>
          </w:rPr>
          <w:instrText xml:space="preserve"> PAGEREF _Toc168670638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Pr="0025225A">
          <w:rPr>
            <w:noProof/>
            <w:webHidden/>
          </w:rPr>
          <w:t>6</w:t>
        </w:r>
        <w:r w:rsidRPr="0025225A">
          <w:rPr>
            <w:rStyle w:val="a7"/>
            <w:noProof/>
          </w:rPr>
          <w:fldChar w:fldCharType="end"/>
        </w:r>
      </w:hyperlink>
    </w:p>
    <w:p w:rsidR="0025225A" w:rsidRPr="0025225A" w:rsidRDefault="0025225A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39" w:history="1">
        <w:r w:rsidRPr="0025225A">
          <w:rPr>
            <w:rStyle w:val="a7"/>
            <w:caps/>
            <w:noProof/>
            <w:lang w:eastAsia="ru-RU"/>
          </w:rPr>
          <w:t>ИЗМЕНЕНИЙ</w:t>
        </w:r>
        <w:r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Pr="0025225A">
          <w:rPr>
            <w:noProof/>
            <w:webHidden/>
          </w:rPr>
          <w:instrText xml:space="preserve"> PAGEREF _Toc168670639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Pr="0025225A">
          <w:rPr>
            <w:noProof/>
            <w:webHidden/>
          </w:rPr>
          <w:t>6</w:t>
        </w:r>
        <w:r w:rsidRPr="0025225A"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0" w:history="1">
        <w:r w:rsidRPr="003972CD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 самоуправления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_Toc168670640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1" w:history="1">
        <w:r w:rsidRPr="003972CD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_Toc168670641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2" w:history="1">
        <w:r w:rsidRPr="003972CD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3" w:history="1">
        <w:r w:rsidRPr="003972CD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4" w:history="1">
        <w:r w:rsidRPr="003972CD">
          <w:rPr>
            <w:rStyle w:val="a7"/>
            <w:noProof/>
            <w:lang w:eastAsia="ru-RU"/>
          </w:rPr>
          <w:t>Статья 5. Внесение изменений в Правила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5" w:history="1">
        <w:r w:rsidRPr="003972CD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6" w:history="1">
        <w:r w:rsidRPr="003972CD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7" w:history="1">
        <w:r w:rsidRPr="003972CD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Белояровский сельсовет Топчихинского района Алтайского края.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8" w:history="1">
        <w:r w:rsidRPr="003972CD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_Toc168670648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9" w:history="1">
        <w:r w:rsidRPr="003972CD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</w:t>
        </w:r>
        <w:bookmarkStart w:id="4" w:name="_GoBack"/>
        <w:bookmarkEnd w:id="4"/>
        <w:r w:rsidRPr="003972CD">
          <w:rPr>
            <w:rStyle w:val="a7"/>
            <w:noProof/>
            <w:lang w:eastAsia="ru-RU"/>
          </w:rPr>
          <w:t>ми использования территорий и на территориях особого регулирования градостроительной деятельности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_Toc168670649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a7"/>
            <w:noProof/>
          </w:rPr>
          <w:fldChar w:fldCharType="end"/>
        </w:r>
      </w:hyperlink>
    </w:p>
    <w:p w:rsidR="0025225A" w:rsidRPr="0025225A" w:rsidRDefault="0025225A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0" w:history="1">
        <w:r w:rsidRPr="0025225A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Pr="0025225A">
          <w:rPr>
            <w:noProof/>
            <w:webHidden/>
          </w:rPr>
          <w:instrText xml:space="preserve"> PAGEREF _Toc168670650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Pr="0025225A">
          <w:rPr>
            <w:noProof/>
            <w:webHidden/>
          </w:rPr>
          <w:t>18</w:t>
        </w:r>
        <w:r w:rsidRPr="0025225A"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1" w:history="1">
        <w:r w:rsidRPr="003972CD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_Toc168670651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2" w:history="1">
        <w:r w:rsidRPr="003972CD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3" w:history="1">
        <w:r w:rsidRPr="003972CD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20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4" w:history="1">
        <w:r w:rsidRPr="003972CD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22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5" w:history="1">
        <w:r w:rsidRPr="003972CD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24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6" w:history="1">
        <w:r w:rsidRPr="003972CD">
          <w:rPr>
            <w:rStyle w:val="a7"/>
            <w:noProof/>
            <w:lang w:eastAsia="ru-RU"/>
          </w:rPr>
          <w:t>Статья 15. Градостроительные регламенты на территориях зон специального назначения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27</w:t>
        </w:r>
        <w:r>
          <w:rPr>
            <w:rStyle w:val="a7"/>
            <w:noProof/>
          </w:rPr>
          <w:fldChar w:fldCharType="end"/>
        </w:r>
      </w:hyperlink>
    </w:p>
    <w:p w:rsidR="0025225A" w:rsidRDefault="0025225A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7" w:history="1">
        <w:r w:rsidRPr="003972CD">
          <w:rPr>
            <w:rStyle w:val="a7"/>
            <w:noProof/>
            <w:lang w:eastAsia="ru-RU"/>
          </w:rPr>
          <w:t>Статья 16. Градостроительные регламенты зон сельскохозяйственного использования</w:t>
        </w:r>
        <w:r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>
          <w:rPr>
            <w:noProof/>
            <w:webHidden/>
          </w:rPr>
          <w:instrText xml:space="preserve"> PAGEREF _Toc168670657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>
          <w:rPr>
            <w:noProof/>
            <w:webHidden/>
          </w:rPr>
          <w:t>28</w:t>
        </w:r>
        <w:r>
          <w:rPr>
            <w:rStyle w:val="a7"/>
            <w:noProof/>
          </w:rPr>
          <w:fldChar w:fldCharType="end"/>
        </w:r>
      </w:hyperlink>
    </w:p>
    <w:p w:rsidR="00C30536" w:rsidRPr="001229E1" w:rsidRDefault="00DF7791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547C45">
        <w:rPr>
          <w:rFonts w:ascii="Arial" w:hAnsi="Arial" w:cs="Arial"/>
        </w:rPr>
        <w:fldChar w:fldCharType="end"/>
      </w:r>
      <w:bookmarkStart w:id="5" w:name="_Toc395686523"/>
      <w:r w:rsidR="00C30536" w:rsidRPr="00547C45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68670637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D106B7" w:rsidRPr="001229E1" w:rsidRDefault="00D106B7" w:rsidP="00D106B7">
      <w:pPr>
        <w:jc w:val="center"/>
        <w:rPr>
          <w:caps/>
          <w:sz w:val="28"/>
          <w:szCs w:val="28"/>
          <w:lang w:eastAsia="ru-RU"/>
        </w:rPr>
      </w:pPr>
    </w:p>
    <w:p w:rsidR="00CD76D7" w:rsidRDefault="00197D1A" w:rsidP="00CD76D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1229E1">
        <w:tab/>
      </w:r>
      <w:r w:rsidR="00072071" w:rsidRPr="009955B7">
        <w:t>Правила</w:t>
      </w:r>
      <w:r w:rsidR="00C30536" w:rsidRPr="009955B7">
        <w:t xml:space="preserve"> </w:t>
      </w:r>
      <w:r w:rsidR="00072071" w:rsidRPr="009955B7">
        <w:t>землепользования и застройки</w:t>
      </w:r>
      <w:r w:rsidR="00BE6A04" w:rsidRPr="009955B7">
        <w:t xml:space="preserve"> муниципального образования Белояровский сельсовет Топчихинского района Алтайского края</w:t>
      </w:r>
      <w:r w:rsidR="00072071" w:rsidRPr="009955B7">
        <w:t xml:space="preserve"> </w:t>
      </w:r>
      <w:r w:rsidR="00BE6A04" w:rsidRPr="009955B7">
        <w:t>(далее- Правила)</w:t>
      </w:r>
      <w:r w:rsidR="00695F66" w:rsidRPr="009955B7">
        <w:t xml:space="preserve"> </w:t>
      </w:r>
      <w:r w:rsidR="00C30536" w:rsidRPr="009955B7">
        <w:t xml:space="preserve">являются результатом градостроительного зонирования территории </w:t>
      </w:r>
      <w:r w:rsidR="00073A4F" w:rsidRPr="009955B7">
        <w:t>Белояровского</w:t>
      </w:r>
      <w:r w:rsidR="00D106B7" w:rsidRPr="009955B7">
        <w:t xml:space="preserve"> сельсовет</w:t>
      </w:r>
      <w:r w:rsidR="00CD76D7">
        <w:t>,</w:t>
      </w:r>
      <w:r w:rsidR="00CD76D7" w:rsidRPr="00CD76D7">
        <w:rPr>
          <w:lang w:eastAsia="ru-RU"/>
        </w:rPr>
        <w:t xml:space="preserve"> </w:t>
      </w:r>
      <w:r w:rsidR="00CD76D7">
        <w:rPr>
          <w:lang w:eastAsia="ru-RU"/>
        </w:rPr>
        <w:t>которым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CD76D7" w:rsidRDefault="00CD76D7" w:rsidP="00CD76D7">
      <w:pPr>
        <w:ind w:firstLine="709"/>
        <w:jc w:val="both"/>
      </w:pPr>
      <w:bookmarkStart w:id="7" w:name="_Toc241240646"/>
      <w:bookmarkStart w:id="8" w:name="_Toc309126436"/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Топчихинского района Алтайского края Российской Федерации, генерального плана муниципального образования </w:t>
      </w:r>
      <w:r>
        <w:rPr>
          <w:color w:val="000000"/>
        </w:rPr>
        <w:t>Белояров</w:t>
      </w:r>
      <w:r w:rsidRPr="00C55804">
        <w:rPr>
          <w:color w:val="000000"/>
        </w:rPr>
        <w:t>ский сельсовет Топчихинского района Алтайского края.</w:t>
      </w:r>
      <w:r w:rsidR="00197D1A" w:rsidRPr="009955B7">
        <w:tab/>
      </w:r>
    </w:p>
    <w:p w:rsidR="00072071" w:rsidRDefault="00AA7152" w:rsidP="00CD76D7">
      <w:pPr>
        <w:ind w:firstLine="709"/>
        <w:jc w:val="both"/>
      </w:pPr>
      <w:r w:rsidRPr="009955B7">
        <w:t>Система координат местная (МСК-22). Графические материалы выполнены с использованием программного обеспечения ГИС MapInfo (версия 1</w:t>
      </w:r>
      <w:r w:rsidR="00072071" w:rsidRPr="009955B7">
        <w:t>2</w:t>
      </w:r>
      <w:r w:rsidRPr="009955B7">
        <w:t>.0).</w:t>
      </w:r>
    </w:p>
    <w:p w:rsidR="00414FAC" w:rsidRDefault="00414FAC" w:rsidP="00CD76D7">
      <w:pPr>
        <w:ind w:firstLine="709"/>
        <w:jc w:val="both"/>
        <w:sectPr w:rsidR="00414FAC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</w:p>
    <w:p w:rsidR="008100B5" w:rsidRDefault="00C30536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168670638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 w:rsidR="008100B5">
        <w:rPr>
          <w:b/>
          <w:caps/>
          <w:sz w:val="28"/>
          <w:szCs w:val="28"/>
          <w:lang w:eastAsia="ru-RU"/>
        </w:rPr>
        <w:t xml:space="preserve"> в НИХ</w:t>
      </w:r>
      <w:bookmarkEnd w:id="9"/>
      <w:r w:rsidR="008100B5">
        <w:rPr>
          <w:b/>
          <w:caps/>
          <w:sz w:val="28"/>
          <w:szCs w:val="28"/>
          <w:lang w:eastAsia="ru-RU"/>
        </w:rPr>
        <w:t xml:space="preserve"> </w:t>
      </w:r>
    </w:p>
    <w:p w:rsidR="008100B5" w:rsidRDefault="008100B5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0" w:name="_Toc168670639"/>
      <w:r>
        <w:rPr>
          <w:b/>
          <w:caps/>
          <w:sz w:val="28"/>
          <w:szCs w:val="28"/>
          <w:lang w:eastAsia="ru-RU"/>
        </w:rPr>
        <w:t>ИЗМЕНЕНИЙ</w:t>
      </w:r>
      <w:bookmarkEnd w:id="10"/>
      <w:r>
        <w:rPr>
          <w:b/>
          <w:caps/>
          <w:sz w:val="28"/>
          <w:szCs w:val="28"/>
          <w:lang w:eastAsia="ru-RU"/>
        </w:rPr>
        <w:t xml:space="preserve"> </w:t>
      </w:r>
      <w:bookmarkEnd w:id="7"/>
      <w:bookmarkEnd w:id="8"/>
    </w:p>
    <w:p w:rsidR="00C30536" w:rsidRPr="00414FAC" w:rsidRDefault="00C30536" w:rsidP="00414FA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1" w:name="_Toc168670640"/>
      <w:r w:rsidRPr="00414FAC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1. Регулирование землепользования и застройки органами местного самоуправления</w:t>
      </w:r>
      <w:bookmarkEnd w:id="11"/>
      <w:r w:rsidRPr="00414FAC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9955B7" w:rsidRDefault="00C30536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 w:rsidR="00072071"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установленных действующим законодательством</w:t>
      </w:r>
      <w:r w:rsidR="009955B7"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 w:rsidR="009955B7"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9955B7">
        <w:rPr>
          <w:lang w:eastAsia="ru-RU"/>
        </w:rPr>
        <w:t>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9955B7">
        <w:rPr>
          <w:lang w:eastAsia="ru-RU"/>
        </w:rPr>
        <w:t>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9955B7" w:rsidRDefault="00CD76D7" w:rsidP="00414FAC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9955B7">
        <w:rPr>
          <w:lang w:eastAsia="ru-RU"/>
        </w:rPr>
        <w:t>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 w:rsidR="00873F25">
        <w:rPr>
          <w:lang w:eastAsia="ru-RU"/>
        </w:rPr>
        <w:t>становления указанных элементов.</w:t>
      </w:r>
    </w:p>
    <w:p w:rsidR="00873F25" w:rsidRPr="001D7D3E" w:rsidRDefault="00873F25" w:rsidP="00AE2A9F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используемых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законодательстве, а также в нормативных правовых актах органов местного са</w:t>
      </w:r>
      <w:r>
        <w:t>моуправления.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, сохранения окружающей среды и объектов культурного наследия;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2" w:name="_Toc241240648"/>
      <w:bookmarkStart w:id="13" w:name="_Toc309126438"/>
      <w:r w:rsidRPr="006B2862">
        <w:rPr>
          <w:lang w:eastAsia="ru-RU"/>
        </w:rPr>
        <w:t>3. Область применения Правил</w:t>
      </w:r>
      <w:bookmarkEnd w:id="12"/>
      <w:bookmarkEnd w:id="13"/>
      <w:r w:rsidRPr="006B2862">
        <w:rPr>
          <w:lang w:eastAsia="ru-RU"/>
        </w:rPr>
        <w:t>:</w:t>
      </w:r>
    </w:p>
    <w:p w:rsidR="00C30536" w:rsidRPr="001229E1" w:rsidRDefault="00102A1D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</w:t>
      </w:r>
      <w:r w:rsidR="00A06E11" w:rsidRPr="006B2862">
        <w:rPr>
          <w:lang w:eastAsia="ru-RU"/>
        </w:rPr>
        <w:t xml:space="preserve"> </w:t>
      </w:r>
      <w:r w:rsidR="00072071" w:rsidRPr="006B2862">
        <w:rPr>
          <w:lang w:eastAsia="ru-RU"/>
        </w:rPr>
        <w:t>Правила</w:t>
      </w:r>
      <w:r w:rsidR="00C30536" w:rsidRPr="006B2862">
        <w:rPr>
          <w:lang w:eastAsia="ru-RU"/>
        </w:rPr>
        <w:t xml:space="preserve"> распространяются на все расположенные</w:t>
      </w:r>
      <w:r w:rsidR="00C30536" w:rsidRPr="001229E1">
        <w:rPr>
          <w:lang w:eastAsia="ru-RU"/>
        </w:rPr>
        <w:t xml:space="preserve"> на территории </w:t>
      </w:r>
      <w:r w:rsidR="00073A4F" w:rsidRPr="001229E1">
        <w:rPr>
          <w:lang w:eastAsia="ru-RU"/>
        </w:rPr>
        <w:t>Белояровского</w:t>
      </w:r>
      <w:r w:rsidR="00D106B7" w:rsidRPr="001229E1">
        <w:rPr>
          <w:lang w:eastAsia="ru-RU"/>
        </w:rPr>
        <w:t xml:space="preserve"> сельсовета </w:t>
      </w:r>
      <w:r w:rsidR="00C30536" w:rsidRPr="001229E1">
        <w:rPr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 w:rsidR="00CD76D7">
        <w:rPr>
          <w:lang w:eastAsia="ru-RU"/>
        </w:rPr>
        <w:t xml:space="preserve"> Прави</w:t>
      </w:r>
      <w:r w:rsidR="00035D47">
        <w:rPr>
          <w:lang w:eastAsia="ru-RU"/>
        </w:rPr>
        <w:t>л</w:t>
      </w:r>
      <w:r w:rsidR="00C30536" w:rsidRPr="001229E1">
        <w:rPr>
          <w:lang w:eastAsia="ru-RU"/>
        </w:rPr>
        <w:t xml:space="preserve">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4. Настоящие </w:t>
      </w:r>
      <w:r w:rsidR="00072071" w:rsidRPr="006B2862">
        <w:rPr>
          <w:lang w:eastAsia="ru-RU"/>
        </w:rPr>
        <w:t>Правила</w:t>
      </w:r>
      <w:r w:rsidRPr="006B2862">
        <w:rPr>
          <w:lang w:eastAsia="ru-RU"/>
        </w:rPr>
        <w:t xml:space="preserve"> применяются: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35D47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</w:t>
      </w:r>
      <w:r w:rsidR="00B070C1" w:rsidRPr="006B2862">
        <w:rPr>
          <w:lang w:eastAsia="ru-RU"/>
        </w:rPr>
        <w:t>Полномочия органов местного самоуправления Белояровского сельсовета Топчихинского района Алтайского края в сфере регулирования землепользования и застройки устанавливаются</w:t>
      </w:r>
      <w:r w:rsidR="006B2862" w:rsidRPr="006B2862">
        <w:rPr>
          <w:lang w:eastAsia="ru-RU"/>
        </w:rPr>
        <w:t xml:space="preserve"> Уставом, С</w:t>
      </w:r>
      <w:r w:rsidR="00B070C1" w:rsidRPr="006B2862">
        <w:rPr>
          <w:lang w:eastAsia="ru-RU"/>
        </w:rPr>
        <w:t xml:space="preserve">оглашением, заключенным между Администрацией Топчихинского района Алтайского края и Администрацией  </w:t>
      </w:r>
      <w:r w:rsidR="00873F25" w:rsidRPr="006B2862">
        <w:rPr>
          <w:lang w:eastAsia="ru-RU"/>
        </w:rPr>
        <w:t>с</w:t>
      </w:r>
      <w:r w:rsidR="00B070C1" w:rsidRPr="006B2862">
        <w:rPr>
          <w:lang w:eastAsia="ru-RU"/>
        </w:rPr>
        <w:t>ельсовета о передаче осуществления части полномочий по решению вопросов местного значения за счет межбюджетных трансфертов, предоставляе</w:t>
      </w:r>
      <w:r w:rsidR="00B070C1" w:rsidRPr="006B2862">
        <w:rPr>
          <w:lang w:eastAsia="ru-RU"/>
        </w:rPr>
        <w:lastRenderedPageBreak/>
        <w:t>мых из бюджета муниципального образования Топчихинский район в бюджет муниципального образования Белояровский сельсовет в соответствии с Бюджетны</w:t>
      </w:r>
      <w:r w:rsidR="00035D47"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14" w:name="_Toc241240651"/>
      <w:bookmarkStart w:id="15" w:name="_Toc309126441"/>
      <w:r w:rsidR="00035D47" w:rsidRPr="00035D47">
        <w:rPr>
          <w:lang w:eastAsia="ru-RU"/>
        </w:rPr>
        <w:t>Федеральный закон от 06.10.2003 N 131-Ф</w:t>
      </w:r>
      <w:r w:rsidR="00035D47">
        <w:rPr>
          <w:lang w:eastAsia="ru-RU"/>
        </w:rPr>
        <w:t>З «</w:t>
      </w:r>
      <w:r w:rsidR="00035D47" w:rsidRPr="00035D47">
        <w:rPr>
          <w:lang w:eastAsia="ru-RU"/>
        </w:rPr>
        <w:t>Об общих принципах организации местного самоуп</w:t>
      </w:r>
      <w:r w:rsidR="00035D47">
        <w:rPr>
          <w:lang w:eastAsia="ru-RU"/>
        </w:rPr>
        <w:t>равления в Российской Федерации».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14"/>
      <w:bookmarkEnd w:id="15"/>
      <w:r w:rsidRPr="006B2862">
        <w:rPr>
          <w:lang w:eastAsia="ru-RU"/>
        </w:rPr>
        <w:t>:</w:t>
      </w:r>
    </w:p>
    <w:p w:rsidR="00C30536" w:rsidRPr="001229E1" w:rsidRDefault="00002F2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Состав и порядок деятельности комиссии по подготовке проекта </w:t>
      </w:r>
      <w:r w:rsidR="00072071" w:rsidRPr="006B2862">
        <w:rPr>
          <w:lang w:eastAsia="ru-RU"/>
        </w:rPr>
        <w:t>П</w:t>
      </w:r>
      <w:r w:rsidRPr="006B2862">
        <w:rPr>
          <w:lang w:eastAsia="ru-RU"/>
        </w:rPr>
        <w:t>равил (далее - комиссия)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подготовке проекта правил землепользования и застройки.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16" w:name="_Toc309126450"/>
      <w:bookmarkStart w:id="17" w:name="_Toc225570349"/>
      <w:r w:rsidRPr="001229E1">
        <w:t>В состав комиссии входят представители: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 xml:space="preserve">В состав комиссии могут входить представители Законодательного Собрания </w:t>
      </w:r>
      <w:r w:rsidR="000535E9" w:rsidRPr="001229E1">
        <w:t>Алтайского края</w:t>
      </w:r>
      <w:r w:rsidRPr="001229E1">
        <w:t>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C30536" w:rsidRPr="001229E1" w:rsidRDefault="00BF2988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Руководство деятельностью комиссии осуществляется председателем комиссии, который назначается главой </w:t>
      </w:r>
      <w:r w:rsidR="00A50E95" w:rsidRPr="001229E1">
        <w:rPr>
          <w:lang w:eastAsia="ru-RU"/>
        </w:rPr>
        <w:t>сельсовета</w:t>
      </w:r>
      <w:r w:rsidRPr="001229E1">
        <w:rPr>
          <w:lang w:eastAsia="ru-RU"/>
        </w:rPr>
        <w:t>.</w:t>
      </w:r>
      <w:bookmarkEnd w:id="16"/>
      <w:bookmarkEnd w:id="17"/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8" w:name="_Toc241240671"/>
      <w:bookmarkStart w:id="19" w:name="_Toc16867064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9"/>
    </w:p>
    <w:p w:rsidR="00C30536" w:rsidRPr="001229E1" w:rsidRDefault="00035D47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C30536" w:rsidRPr="001229E1"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</w:t>
      </w:r>
      <w:r w:rsidRPr="001229E1">
        <w:rPr>
          <w:lang w:eastAsia="ru-RU"/>
        </w:rPr>
        <w:t>с</w:t>
      </w:r>
      <w:r>
        <w:rPr>
          <w:lang w:eastAsia="ru-RU"/>
        </w:rPr>
        <w:t>о статьей 37 Градостроительного кодекса</w:t>
      </w:r>
      <w:r w:rsidR="00C30536" w:rsidRPr="001229E1">
        <w:rPr>
          <w:lang w:eastAsia="ru-RU"/>
        </w:rPr>
        <w:t xml:space="preserve"> РФ.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</w:t>
      </w:r>
      <w:r w:rsidRPr="001229E1">
        <w:rPr>
          <w:lang w:eastAsia="ru-RU"/>
        </w:rPr>
        <w:lastRenderedPageBreak/>
        <w:t xml:space="preserve">участка или объекта капитального строительства осуществляется в порядке, предусмотренном статьей 39 </w:t>
      </w:r>
      <w:r w:rsidR="009F3C19"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0" w:name="_Toc16867064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r w:rsidR="00073A4F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r w:rsidR="0020340B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0"/>
    </w:p>
    <w:p w:rsidR="006816DE" w:rsidRPr="006816DE" w:rsidRDefault="006816DE" w:rsidP="00AE2A9F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="0035024E">
        <w:t>.</w:t>
      </w:r>
    </w:p>
    <w:p w:rsidR="00B0429D" w:rsidRPr="00547C45" w:rsidRDefault="00B0429D" w:rsidP="00AE2A9F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 xml:space="preserve">Подготовка проекта </w:t>
      </w:r>
      <w:r w:rsidR="009F3C19" w:rsidRPr="00547C45">
        <w:rPr>
          <w:lang w:eastAsia="ru-RU"/>
        </w:rPr>
        <w:t xml:space="preserve">планировки </w:t>
      </w:r>
      <w:r w:rsidRPr="00547C45">
        <w:rPr>
          <w:lang w:eastAsia="ru-RU"/>
        </w:rPr>
        <w:t>осуществляется с учетом положений о территориальном планировании,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1" w:name="_Toc16867064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21"/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</w:t>
      </w:r>
      <w:r>
        <w:t xml:space="preserve"> актами</w:t>
      </w:r>
      <w:r w:rsidRPr="001A5977">
        <w:t>.</w:t>
      </w:r>
    </w:p>
    <w:p w:rsidR="00AE2A9F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 xml:space="preserve"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CC7149" w:rsidRPr="001229E1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CC7149" w:rsidRPr="001229E1">
        <w:rPr>
          <w:lang w:eastAsia="ru-RU"/>
        </w:rPr>
        <w:t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="00CC7149" w:rsidRPr="001229E1">
        <w:rPr>
          <w:color w:val="FF0000"/>
          <w:lang w:eastAsia="ru-RU"/>
        </w:rPr>
        <w:t xml:space="preserve"> </w:t>
      </w:r>
      <w:r w:rsidR="00CC7149" w:rsidRPr="001229E1">
        <w:rPr>
          <w:lang w:eastAsia="ru-RU"/>
        </w:rPr>
        <w:t>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6867064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 w:rsidR="00072071"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22"/>
    </w:p>
    <w:p w:rsidR="00457B4A" w:rsidRPr="00B639B5" w:rsidRDefault="002300D3" w:rsidP="00B63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="00457B4A"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="00457B4A" w:rsidRPr="00B639B5">
          <w:rPr>
            <w:lang w:eastAsia="ru-RU"/>
          </w:rPr>
          <w:t>статьями 31</w:t>
        </w:r>
      </w:hyperlink>
      <w:r w:rsidR="00457B4A" w:rsidRPr="00B639B5">
        <w:rPr>
          <w:lang w:eastAsia="ru-RU"/>
        </w:rPr>
        <w:t xml:space="preserve"> и </w:t>
      </w:r>
      <w:hyperlink r:id="rId13" w:history="1">
        <w:r w:rsidR="00457B4A" w:rsidRPr="00B639B5">
          <w:rPr>
            <w:lang w:eastAsia="ru-RU"/>
          </w:rPr>
          <w:t>32</w:t>
        </w:r>
      </w:hyperlink>
      <w:r w:rsidR="00457B4A" w:rsidRPr="00B639B5">
        <w:rPr>
          <w:lang w:eastAsia="ru-RU"/>
        </w:rPr>
        <w:t xml:space="preserve"> Градостроительного кодекса РФ.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2. </w:t>
      </w:r>
      <w:r w:rsidR="002300D3" w:rsidRPr="00B639B5">
        <w:rPr>
          <w:iCs/>
        </w:rPr>
        <w:t xml:space="preserve">Внесение изменений в Правила осуществляется по мере поступления предложений от лиц, указанных в </w:t>
      </w:r>
      <w:hyperlink r:id="rId14" w:history="1">
        <w:r w:rsidR="002300D3" w:rsidRPr="00B639B5">
          <w:rPr>
            <w:iCs/>
          </w:rPr>
          <w:t>части 3 статьи 33</w:t>
        </w:r>
      </w:hyperlink>
      <w:r w:rsidR="002300D3" w:rsidRPr="00B639B5">
        <w:rPr>
          <w:iCs/>
        </w:rPr>
        <w:t xml:space="preserve"> Градостроительного кодекса Российской Федерации.</w:t>
      </w:r>
      <w:r w:rsidRPr="00B639B5">
        <w:rPr>
          <w:iCs/>
        </w:rPr>
        <w:t xml:space="preserve"> </w:t>
      </w:r>
      <w:r w:rsidR="002300D3" w:rsidRPr="00B639B5">
        <w:rPr>
          <w:iCs/>
        </w:rPr>
        <w:t>Предложения о внесении изменений в Правила направляются в Комиссию по подготовке проекта Правил.</w:t>
      </w:r>
    </w:p>
    <w:p w:rsidR="00807571" w:rsidRPr="00B639B5" w:rsidRDefault="002300D3" w:rsidP="00B639B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 xml:space="preserve">3. </w:t>
      </w:r>
      <w:r w:rsidR="00807571" w:rsidRPr="00B639B5">
        <w:rPr>
          <w:iCs/>
        </w:rPr>
        <w:t>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="00807571" w:rsidRPr="00B639B5">
        <w:rPr>
          <w:lang w:eastAsia="ru-RU"/>
        </w:rPr>
        <w:t xml:space="preserve"> 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="002300D3" w:rsidRPr="00B639B5">
        <w:rPr>
          <w:iCs/>
        </w:rPr>
        <w:t>Комиссия по подготовке проекта Правил в течение срока, установленного Г</w:t>
      </w:r>
      <w:r w:rsidR="00BD24FF" w:rsidRPr="00B639B5">
        <w:rPr>
          <w:iCs/>
        </w:rPr>
        <w:t>радостроительным К</w:t>
      </w:r>
      <w:r w:rsidR="002300D3" w:rsidRPr="00B639B5">
        <w:rPr>
          <w:iCs/>
        </w:rPr>
        <w:t>одексом РФ</w:t>
      </w:r>
      <w:r w:rsidR="00BD24FF" w:rsidRPr="00B639B5">
        <w:rPr>
          <w:iCs/>
        </w:rPr>
        <w:t>,</w:t>
      </w:r>
      <w:r w:rsidR="002300D3" w:rsidRPr="00B639B5">
        <w:rPr>
          <w:iCs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="00BD24FF" w:rsidRPr="00B639B5">
        <w:rPr>
          <w:iCs/>
        </w:rPr>
        <w:t>А</w:t>
      </w:r>
      <w:r w:rsidR="002300D3" w:rsidRPr="00B639B5">
        <w:rPr>
          <w:iCs/>
        </w:rPr>
        <w:t>дминистрации сельсовета.</w:t>
      </w:r>
    </w:p>
    <w:p w:rsidR="002300D3" w:rsidRPr="00B639B5" w:rsidRDefault="008100B5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</w:t>
      </w:r>
      <w:r w:rsidR="002300D3" w:rsidRPr="00B639B5">
        <w:rPr>
          <w:iCs/>
        </w:rPr>
        <w:t>. Глава Администрации сельсовета с учетом рекомендаций, содержащихся в заключении Комиссии по подгото</w:t>
      </w:r>
      <w:r w:rsidR="00BD24FF" w:rsidRPr="00B639B5">
        <w:rPr>
          <w:iCs/>
        </w:rPr>
        <w:t>вке проекта Правил</w:t>
      </w:r>
      <w:r w:rsidR="006816DE" w:rsidRPr="00B639B5">
        <w:rPr>
          <w:iCs/>
        </w:rPr>
        <w:t>,</w:t>
      </w:r>
      <w:r w:rsidR="002300D3" w:rsidRPr="00B639B5">
        <w:rPr>
          <w:iCs/>
        </w:rPr>
        <w:t xml:space="preserve">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414FAC" w:rsidRDefault="002300D3" w:rsidP="00414FA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6. Решение главы </w:t>
      </w:r>
      <w:r w:rsidR="006816DE" w:rsidRPr="00B639B5">
        <w:rPr>
          <w:iCs/>
        </w:rPr>
        <w:t>А</w:t>
      </w:r>
      <w:r w:rsidRPr="00B639B5">
        <w:rPr>
          <w:iCs/>
        </w:rPr>
        <w:t>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Топчихинский район.</w:t>
      </w:r>
    </w:p>
    <w:p w:rsidR="008100B5" w:rsidRPr="001229E1" w:rsidRDefault="002300D3" w:rsidP="00414FA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461B">
        <w:rPr>
          <w:iCs/>
        </w:rPr>
        <w:t xml:space="preserve">7. </w:t>
      </w:r>
      <w:r w:rsidR="008100B5">
        <w:rPr>
          <w:lang w:eastAsia="ru-RU"/>
        </w:rPr>
        <w:t>Пу</w:t>
      </w:r>
      <w:r w:rsidR="00807571">
        <w:rPr>
          <w:lang w:eastAsia="ru-RU"/>
        </w:rPr>
        <w:t xml:space="preserve">бличные слушания по </w:t>
      </w:r>
      <w:r w:rsidR="008100B5">
        <w:rPr>
          <w:lang w:eastAsia="ru-RU"/>
        </w:rPr>
        <w:t xml:space="preserve">проекту внесения изменений в Правила </w:t>
      </w:r>
      <w:r w:rsidR="00807571">
        <w:rPr>
          <w:lang w:eastAsia="ru-RU"/>
        </w:rPr>
        <w:t xml:space="preserve">проводятся в </w:t>
      </w:r>
      <w:r w:rsidR="008100B5">
        <w:rPr>
          <w:lang w:eastAsia="ru-RU"/>
        </w:rPr>
        <w:t xml:space="preserve">соответствии с </w:t>
      </w:r>
      <w:r w:rsidR="008100B5" w:rsidRPr="001229E1">
        <w:rPr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МО Белояровский сельсовет</w:t>
      </w:r>
      <w:r w:rsidR="008100B5" w:rsidRPr="001229E1">
        <w:rPr>
          <w:color w:val="FF0000"/>
          <w:lang w:eastAsia="ru-RU"/>
        </w:rPr>
        <w:t xml:space="preserve"> </w:t>
      </w:r>
      <w:r w:rsidR="008100B5" w:rsidRPr="001229E1">
        <w:rPr>
          <w:lang w:eastAsia="ru-RU"/>
        </w:rPr>
        <w:t>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6867064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3"/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C30536" w:rsidRPr="001229E1" w:rsidRDefault="007A77D3" w:rsidP="00AE2A9F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229E1">
        <w:rPr>
          <w:rFonts w:ascii="Times New Roman" w:hAnsi="Times New Roman" w:cs="Times New Roman"/>
          <w:caps/>
          <w:sz w:val="24"/>
          <w:szCs w:val="24"/>
          <w:lang w:eastAsia="ru-RU"/>
        </w:rPr>
        <w:br w:type="page"/>
      </w:r>
      <w:bookmarkStart w:id="24" w:name="_Toc168670646"/>
      <w:r w:rsidR="00C30536"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4"/>
    </w:p>
    <w:p w:rsidR="00C30536" w:rsidRPr="001229E1" w:rsidRDefault="00C30536" w:rsidP="00A06E11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5" w:name="_Toc16867064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7. Карта градостроительного зонирования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образования Белояровский</w:t>
      </w:r>
      <w:r w:rsidR="00A06E1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Топчихинского района Алтайского края.</w:t>
      </w:r>
      <w:bookmarkEnd w:id="25"/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Карта градостроительного зонирования территори</w:t>
      </w:r>
      <w:r w:rsidR="0052227A" w:rsidRPr="001229E1">
        <w:rPr>
          <w:lang w:eastAsia="ru-RU"/>
        </w:rPr>
        <w:t>и</w:t>
      </w:r>
      <w:r w:rsidR="00B212A7" w:rsidRPr="001229E1">
        <w:rPr>
          <w:lang w:eastAsia="ru-RU"/>
        </w:rPr>
        <w:t xml:space="preserve"> </w:t>
      </w:r>
      <w:r w:rsidR="00457B4A" w:rsidRPr="00457B4A">
        <w:rPr>
          <w:lang w:eastAsia="ru-RU"/>
        </w:rPr>
        <w:t>муниципального образования Белояровский сельсовет Топчихинского района Алтайского края</w:t>
      </w:r>
      <w:r w:rsidR="00457B4A">
        <w:rPr>
          <w:lang w:eastAsia="ru-RU"/>
        </w:rPr>
        <w:t xml:space="preserve"> (далее - МО Белояровский сельсовет)</w:t>
      </w:r>
      <w:r w:rsidR="00457B4A" w:rsidRPr="00457B4A">
        <w:rPr>
          <w:lang w:eastAsia="ru-RU"/>
        </w:rPr>
        <w:t xml:space="preserve"> </w:t>
      </w:r>
      <w:r w:rsidRPr="00457B4A">
        <w:rPr>
          <w:lang w:eastAsia="ru-RU"/>
        </w:rPr>
        <w:t>представляет</w:t>
      </w:r>
      <w:r w:rsidRPr="001229E1">
        <w:rPr>
          <w:lang w:eastAsia="ru-RU"/>
        </w:rPr>
        <w:t xml:space="preserve"> собой чертеж с отображением границ</w:t>
      </w:r>
      <w:r w:rsidR="00B212A7" w:rsidRPr="001229E1">
        <w:rPr>
          <w:lang w:eastAsia="ru-RU"/>
        </w:rPr>
        <w:t xml:space="preserve"> </w:t>
      </w:r>
      <w:r w:rsidR="00457B4A">
        <w:rPr>
          <w:lang w:eastAsia="ru-RU"/>
        </w:rPr>
        <w:t>МО Белояровский сельсовет</w:t>
      </w:r>
      <w:r w:rsidRPr="001229E1">
        <w:rPr>
          <w:lang w:eastAsia="ru-RU"/>
        </w:rPr>
        <w:t xml:space="preserve">, </w:t>
      </w:r>
      <w:r w:rsidR="00D91AB7" w:rsidRPr="001229E1">
        <w:rPr>
          <w:lang w:eastAsia="ru-RU"/>
        </w:rPr>
        <w:t xml:space="preserve">границ населенных пунктов, </w:t>
      </w:r>
      <w:r w:rsidRPr="001229E1">
        <w:rPr>
          <w:lang w:eastAsia="ru-RU"/>
        </w:rPr>
        <w:t>границ территориальных зон и границ зон специального назначения согласно приложению настоящих Правил.</w:t>
      </w:r>
    </w:p>
    <w:bookmarkEnd w:id="18"/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</w:t>
      </w:r>
      <w:r w:rsidR="00D106B7" w:rsidRPr="001229E1">
        <w:rPr>
          <w:lang w:eastAsia="ru-RU"/>
        </w:rPr>
        <w:t xml:space="preserve"> </w:t>
      </w:r>
      <w:r w:rsidR="00D91AB7" w:rsidRPr="001229E1">
        <w:rPr>
          <w:lang w:eastAsia="ru-RU"/>
        </w:rPr>
        <w:t xml:space="preserve">расположен объект </w:t>
      </w:r>
      <w:r w:rsidRPr="001229E1">
        <w:rPr>
          <w:lang w:eastAsia="ru-RU"/>
        </w:rPr>
        <w:t>культурного наследия</w:t>
      </w:r>
      <w:r w:rsidR="00D91AB7" w:rsidRPr="001229E1">
        <w:rPr>
          <w:lang w:eastAsia="ru-RU"/>
        </w:rPr>
        <w:t xml:space="preserve"> регионального значения</w:t>
      </w:r>
      <w:r w:rsidRPr="001229E1">
        <w:rPr>
          <w:lang w:eastAsia="ru-RU"/>
        </w:rPr>
        <w:t>, включенны</w:t>
      </w:r>
      <w:r w:rsidR="00D91AB7" w:rsidRPr="001229E1">
        <w:rPr>
          <w:lang w:eastAsia="ru-RU"/>
        </w:rPr>
        <w:t>й</w:t>
      </w:r>
      <w:r w:rsidRPr="001229E1">
        <w:rPr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91AB7" w:rsidRPr="001229E1">
        <w:rPr>
          <w:lang w:eastAsia="ru-RU"/>
        </w:rPr>
        <w:t xml:space="preserve">: «Памятник воинам, погибшим в годы Великой Отечественной войны (1941-1945 гг.)», расположенный по адресу: </w:t>
      </w:r>
      <w:r w:rsidR="00BA7F60" w:rsidRPr="001229E1">
        <w:rPr>
          <w:lang w:eastAsia="ru-RU"/>
        </w:rPr>
        <w:t>Алтайский край, Топчихинский район, с. Белояровка, ул. Гагарина, в 20 метрах от сельского Дома культуры расположенного по адресу ул. Гагарина, 33</w:t>
      </w:r>
      <w:r w:rsidR="00D91AB7" w:rsidRPr="001229E1">
        <w:rPr>
          <w:lang w:eastAsia="ru-RU"/>
        </w:rPr>
        <w:t xml:space="preserve">, с реестровым номером </w:t>
      </w:r>
      <w:r w:rsidR="00BA7F60" w:rsidRPr="001229E1">
        <w:rPr>
          <w:lang w:eastAsia="ru-RU"/>
        </w:rPr>
        <w:t>22:49-6.453</w:t>
      </w:r>
      <w:r w:rsidR="00D91AB7" w:rsidRPr="001229E1">
        <w:rPr>
          <w:lang w:eastAsia="ru-RU"/>
        </w:rPr>
        <w:t>.</w:t>
      </w:r>
      <w:r w:rsidR="00905993" w:rsidRPr="001229E1">
        <w:rPr>
          <w:lang w:eastAsia="ru-RU"/>
        </w:rPr>
        <w:t xml:space="preserve"> Зона охраны объекта культурного наследия установлена и утверждены режимы использования земель постановлением Правительства Алтайского края от 1</w:t>
      </w:r>
      <w:r w:rsidR="00BA7F60" w:rsidRPr="001229E1">
        <w:rPr>
          <w:lang w:eastAsia="ru-RU"/>
        </w:rPr>
        <w:t>7</w:t>
      </w:r>
      <w:r w:rsidR="00905993" w:rsidRPr="001229E1">
        <w:rPr>
          <w:lang w:eastAsia="ru-RU"/>
        </w:rPr>
        <w:t>.0</w:t>
      </w:r>
      <w:r w:rsidR="00BA7F60" w:rsidRPr="001229E1">
        <w:rPr>
          <w:lang w:eastAsia="ru-RU"/>
        </w:rPr>
        <w:t>5</w:t>
      </w:r>
      <w:r w:rsidR="00905993" w:rsidRPr="001229E1">
        <w:rPr>
          <w:lang w:eastAsia="ru-RU"/>
        </w:rPr>
        <w:t>.20</w:t>
      </w:r>
      <w:r w:rsidR="00BA7F60" w:rsidRPr="001229E1">
        <w:rPr>
          <w:lang w:eastAsia="ru-RU"/>
        </w:rPr>
        <w:t>2</w:t>
      </w:r>
      <w:r w:rsidR="00905993" w:rsidRPr="001229E1">
        <w:rPr>
          <w:lang w:eastAsia="ru-RU"/>
        </w:rPr>
        <w:t xml:space="preserve">1 года № </w:t>
      </w:r>
      <w:r w:rsidR="00BA7F60" w:rsidRPr="001229E1">
        <w:rPr>
          <w:lang w:eastAsia="ru-RU"/>
        </w:rPr>
        <w:t>482</w:t>
      </w:r>
      <w:r w:rsidR="00905993" w:rsidRPr="001229E1">
        <w:rPr>
          <w:lang w:eastAsia="ru-RU"/>
        </w:rPr>
        <w:t>.</w:t>
      </w:r>
    </w:p>
    <w:p w:rsidR="00C30536" w:rsidRPr="001229E1" w:rsidRDefault="00C30536" w:rsidP="0035024E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457B4A">
        <w:rPr>
          <w:lang w:eastAsia="ru-RU"/>
        </w:rPr>
        <w:t>МО Белояровский сельсовет</w:t>
      </w:r>
      <w:r w:rsidR="00457B4A" w:rsidRPr="001229E1">
        <w:rPr>
          <w:lang w:eastAsia="ru-RU"/>
        </w:rPr>
        <w:t xml:space="preserve"> </w:t>
      </w:r>
      <w:r w:rsidR="00C7344D" w:rsidRPr="001229E1">
        <w:rPr>
          <w:lang w:eastAsia="ru-RU"/>
        </w:rPr>
        <w:t xml:space="preserve">отсутствуют </w:t>
      </w:r>
      <w:r w:rsidRPr="001229E1">
        <w:rPr>
          <w:lang w:eastAsia="ru-RU"/>
        </w:rPr>
        <w:t>памятники археологии федерального значения.</w:t>
      </w:r>
    </w:p>
    <w:p w:rsidR="005745ED" w:rsidRPr="001229E1" w:rsidRDefault="005745ED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Градостроительного 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 </w:t>
      </w:r>
      <w:r w:rsidRPr="001229E1">
        <w:rPr>
          <w:lang w:eastAsia="ru-RU"/>
        </w:rPr>
        <w:t xml:space="preserve">выделены следующие виды территориальных зон: </w:t>
      </w:r>
    </w:p>
    <w:p w:rsidR="00401328" w:rsidRPr="001229E1" w:rsidRDefault="00401328" w:rsidP="00401328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9A31CA" w:rsidRPr="001229E1" w:rsidRDefault="009A31CA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5492"/>
      </w:tblGrid>
      <w:tr w:rsidR="008F7D49" w:rsidRPr="001229E1" w:rsidTr="003D6FE9">
        <w:trPr>
          <w:trHeight w:val="254"/>
          <w:tblHeader/>
          <w:jc w:val="center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4550D7" w:rsidRPr="001229E1" w:rsidTr="003D6FE9">
        <w:trPr>
          <w:trHeight w:val="182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14FA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</w:t>
            </w:r>
            <w:r w:rsidR="00414FAC">
              <w:rPr>
                <w:bCs/>
                <w:sz w:val="20"/>
                <w:szCs w:val="20"/>
              </w:rPr>
              <w:t>ые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 w:rsidR="00414FAC">
              <w:rPr>
                <w:bCs/>
                <w:sz w:val="20"/>
                <w:szCs w:val="20"/>
              </w:rPr>
              <w:t>ы</w:t>
            </w:r>
            <w:r w:rsidRPr="001229E1">
              <w:rPr>
                <w:bCs/>
                <w:sz w:val="20"/>
                <w:szCs w:val="20"/>
              </w:rPr>
              <w:t xml:space="preserve"> (Ж)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14FAC">
            <w:pPr>
              <w:jc w:val="center"/>
              <w:rPr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A715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застройки индивидуальными жилыми</w:t>
            </w:r>
            <w:r w:rsidR="00A13C50">
              <w:rPr>
                <w:sz w:val="20"/>
                <w:szCs w:val="20"/>
              </w:rPr>
              <w:t xml:space="preserve"> домами</w:t>
            </w:r>
            <w:r w:rsidRPr="001229E1">
              <w:rPr>
                <w:sz w:val="20"/>
                <w:szCs w:val="20"/>
              </w:rPr>
              <w:t xml:space="preserve"> </w:t>
            </w:r>
          </w:p>
        </w:tc>
      </w:tr>
      <w:tr w:rsidR="00503C7F" w:rsidRPr="001229E1" w:rsidTr="003D6FE9">
        <w:trPr>
          <w:trHeight w:val="228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414FA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</w:t>
            </w:r>
            <w:r w:rsidR="00414FAC">
              <w:rPr>
                <w:bCs/>
                <w:sz w:val="20"/>
                <w:szCs w:val="20"/>
              </w:rPr>
              <w:t>ые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 w:rsidR="00414FAC">
              <w:rPr>
                <w:bCs/>
                <w:sz w:val="20"/>
                <w:szCs w:val="20"/>
              </w:rPr>
              <w:t>ы</w:t>
            </w:r>
            <w:r w:rsidRPr="001229E1">
              <w:rPr>
                <w:bCs/>
                <w:sz w:val="20"/>
                <w:szCs w:val="20"/>
              </w:rPr>
              <w:t xml:space="preserve"> (О</w:t>
            </w:r>
            <w:r w:rsidR="00D37BEB">
              <w:rPr>
                <w:bCs/>
                <w:sz w:val="20"/>
                <w:szCs w:val="20"/>
              </w:rPr>
              <w:t>Д</w:t>
            </w:r>
            <w:r w:rsidRPr="001229E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  <w:r w:rsidR="00D37BEB"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414FAC" w:rsidP="00414FA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</w:t>
            </w:r>
            <w:r>
              <w:rPr>
                <w:bCs/>
                <w:sz w:val="20"/>
                <w:szCs w:val="20"/>
              </w:rPr>
              <w:t>ая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>
              <w:rPr>
                <w:bCs/>
                <w:sz w:val="20"/>
                <w:szCs w:val="20"/>
              </w:rPr>
              <w:t>а</w:t>
            </w:r>
          </w:p>
        </w:tc>
      </w:tr>
      <w:tr w:rsidR="00414FAC" w:rsidRPr="001229E1" w:rsidTr="003D6FE9">
        <w:trPr>
          <w:trHeight w:val="258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D1BEE">
            <w:pPr>
              <w:jc w:val="center"/>
              <w:rPr>
                <w:bCs/>
                <w:sz w:val="20"/>
                <w:szCs w:val="20"/>
              </w:rPr>
            </w:pPr>
            <w:r w:rsidRPr="00414FAC">
              <w:rPr>
                <w:bCs/>
                <w:sz w:val="20"/>
                <w:szCs w:val="20"/>
              </w:rPr>
              <w:t>Производственные зоны, зоны инженерной и транспортной инфраструктур (П, И, 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3D6FE9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Производственная зона</w:t>
            </w:r>
          </w:p>
        </w:tc>
      </w:tr>
      <w:tr w:rsidR="00414FAC" w:rsidRPr="001229E1" w:rsidTr="003D6FE9">
        <w:trPr>
          <w:trHeight w:val="138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971D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414FAC" w:rsidRPr="001229E1" w:rsidTr="003D6FE9">
        <w:trPr>
          <w:trHeight w:val="216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D1B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3D6FE9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</w:t>
            </w:r>
            <w:r w:rsidR="003D6FE9">
              <w:rPr>
                <w:sz w:val="20"/>
                <w:szCs w:val="20"/>
              </w:rPr>
              <w:t>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503C7F" w:rsidRPr="001229E1" w:rsidTr="003D6FE9">
        <w:trPr>
          <w:trHeight w:val="293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3D6FE9" w:rsidP="0053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кладбищ</w:t>
            </w:r>
          </w:p>
        </w:tc>
      </w:tr>
      <w:tr w:rsidR="00503C7F" w:rsidRPr="001229E1" w:rsidTr="003D6FE9">
        <w:trPr>
          <w:trHeight w:val="203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503C7F" w:rsidRPr="001229E1" w:rsidTr="003D6FE9">
        <w:trPr>
          <w:trHeight w:val="250"/>
          <w:jc w:val="center"/>
        </w:trPr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СП-3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</w:tr>
      <w:tr w:rsidR="003D6FE9" w:rsidRPr="001229E1" w:rsidTr="003D6FE9">
        <w:trPr>
          <w:trHeight w:val="237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3D6FE9" w:rsidRPr="001229E1" w:rsidRDefault="003D6FE9" w:rsidP="00A013A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  <w:r>
              <w:rPr>
                <w:sz w:val="20"/>
                <w:szCs w:val="20"/>
              </w:rPr>
              <w:t xml:space="preserve"> в границах населенного пункта</w:t>
            </w:r>
          </w:p>
        </w:tc>
      </w:tr>
      <w:tr w:rsidR="003D6FE9" w:rsidRPr="001229E1" w:rsidTr="003D6FE9">
        <w:trPr>
          <w:trHeight w:val="217"/>
          <w:jc w:val="center"/>
        </w:trPr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3D6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</w:tr>
    </w:tbl>
    <w:p w:rsidR="00F441CC" w:rsidRPr="001229E1" w:rsidRDefault="00F441CC" w:rsidP="007A77D3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6867064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6"/>
    </w:p>
    <w:p w:rsidR="00E84B66" w:rsidRPr="001229E1" w:rsidRDefault="00E84B66" w:rsidP="00FA6D48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производственных объектов и объектов специального назначения;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</w:t>
      </w:r>
      <w:r w:rsidR="00675DF8" w:rsidRPr="001229E1">
        <w:t xml:space="preserve"> (придорожные полосы)</w:t>
      </w:r>
      <w:r w:rsidRPr="001229E1">
        <w:t>;</w:t>
      </w:r>
    </w:p>
    <w:p w:rsidR="00905993" w:rsidRPr="001229E1" w:rsidRDefault="00905993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</w:t>
      </w:r>
      <w:r w:rsidR="00503C7F" w:rsidRPr="001229E1">
        <w:t xml:space="preserve"> (в том числе береговая полоса).</w:t>
      </w:r>
    </w:p>
    <w:p w:rsidR="00E84B66" w:rsidRPr="001229E1" w:rsidRDefault="00E84B66" w:rsidP="00FA6D48">
      <w:pPr>
        <w:widowControl w:val="0"/>
        <w:ind w:firstLine="709"/>
        <w:jc w:val="both"/>
      </w:pPr>
      <w:r w:rsidRPr="001229E1">
        <w:lastRenderedPageBreak/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0535E9" w:rsidRPr="001229E1">
        <w:t>Алтайского края</w:t>
      </w:r>
      <w:r w:rsidRPr="001229E1">
        <w:t xml:space="preserve"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E84B66" w:rsidRPr="001229E1" w:rsidRDefault="009112A7" w:rsidP="00FA6D48">
      <w:pPr>
        <w:keepNext/>
        <w:keepLines/>
        <w:ind w:firstLine="709"/>
        <w:jc w:val="both"/>
      </w:pPr>
      <w:r w:rsidRPr="001229E1">
        <w:t>3. На карте градостроительного зонирования</w:t>
      </w:r>
      <w:r w:rsidR="00E84B66" w:rsidRPr="001229E1">
        <w:t xml:space="preserve"> МО </w:t>
      </w:r>
      <w:r w:rsidR="00073A4F" w:rsidRPr="001229E1">
        <w:t>Белояровский</w:t>
      </w:r>
      <w:r w:rsidR="0020340B" w:rsidRPr="001229E1">
        <w:t xml:space="preserve"> сельсовет</w:t>
      </w:r>
      <w:r w:rsidR="00E84B66" w:rsidRPr="001229E1">
        <w:t xml:space="preserve"> отражены следующие параметры зон с особыми условиями использования территории: 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</w:t>
      </w:r>
      <w:r w:rsidR="009112A7" w:rsidRPr="001229E1">
        <w:t xml:space="preserve"> </w:t>
      </w:r>
      <w:r w:rsidRPr="001229E1">
        <w:t>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tabs>
          <w:tab w:val="left" w:pos="1134"/>
        </w:tabs>
        <w:ind w:firstLine="709"/>
        <w:jc w:val="both"/>
      </w:pPr>
      <w:r w:rsidRPr="001229E1">
        <w:t xml:space="preserve">- охранная зона линии электропередачи напряжением </w:t>
      </w:r>
      <w:r w:rsidR="00A54507" w:rsidRPr="001229E1">
        <w:t>110</w:t>
      </w:r>
      <w:r w:rsidRPr="001229E1">
        <w:t xml:space="preserve"> кВ составляет </w:t>
      </w:r>
      <w:r w:rsidR="00A54507" w:rsidRPr="001229E1">
        <w:t>20</w:t>
      </w:r>
      <w:r w:rsidRPr="001229E1">
        <w:t xml:space="preserve"> м от проекции на землю от крайних фазных проводов в направлении, перпендикулярном к линиям электропередач;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</w:t>
      </w:r>
      <w:r w:rsidR="00675DF8" w:rsidRPr="001229E1">
        <w:t xml:space="preserve">ная зона линии связи не менее 2 </w:t>
      </w:r>
      <w:r w:rsidRPr="001229E1">
        <w:t>м по обе стороны от объекта;</w:t>
      </w:r>
    </w:p>
    <w:p w:rsidR="00BA3F08" w:rsidRPr="001229E1" w:rsidRDefault="00401328" w:rsidP="00401328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1229E1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756025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водоохранная зона</w:t>
      </w:r>
      <w:r w:rsidR="00756025" w:rsidRPr="001229E1">
        <w:t xml:space="preserve">, </w:t>
      </w:r>
      <w:r w:rsidRPr="001229E1">
        <w:t>прибрежн</w:t>
      </w:r>
      <w:r w:rsidR="00756025" w:rsidRPr="001229E1">
        <w:t>ая</w:t>
      </w:r>
      <w:r w:rsidRPr="001229E1">
        <w:t xml:space="preserve"> защитн</w:t>
      </w:r>
      <w:r w:rsidR="00756025" w:rsidRPr="001229E1">
        <w:t>ая</w:t>
      </w:r>
      <w:r w:rsidRPr="001229E1">
        <w:t xml:space="preserve"> полос</w:t>
      </w:r>
      <w:r w:rsidR="00756025" w:rsidRPr="001229E1">
        <w:t>а</w:t>
      </w:r>
      <w:r w:rsidRPr="001229E1">
        <w:t xml:space="preserve"> </w:t>
      </w:r>
      <w:r w:rsidR="00756025" w:rsidRPr="001229E1">
        <w:t>водных объектов - в соответствии со ст.65 Водного Кодекса РФ</w:t>
      </w:r>
      <w:r w:rsidRPr="001229E1">
        <w:t>;</w:t>
      </w:r>
    </w:p>
    <w:p w:rsidR="00E84B66" w:rsidRPr="001229E1" w:rsidRDefault="00756025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</w:t>
      </w:r>
      <w:r w:rsidR="00E84B66" w:rsidRPr="001229E1">
        <w:t>;</w:t>
      </w:r>
    </w:p>
    <w:p w:rsidR="00806446" w:rsidRPr="001229E1" w:rsidRDefault="00572F35" w:rsidP="00806446">
      <w:pPr>
        <w:numPr>
          <w:ilvl w:val="0"/>
          <w:numId w:val="17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 xml:space="preserve">охранная зона </w:t>
      </w:r>
      <w:r w:rsidR="00806446" w:rsidRPr="001229E1">
        <w:rPr>
          <w:lang w:eastAsia="ru-RU"/>
        </w:rPr>
        <w:t>объекта культурного наследия</w:t>
      </w:r>
      <w:r w:rsidR="00DB275B" w:rsidRPr="001229E1">
        <w:rPr>
          <w:lang w:eastAsia="ru-RU"/>
        </w:rPr>
        <w:t xml:space="preserve"> с присвоенным реестровым номером</w:t>
      </w:r>
      <w:r w:rsidR="00806446" w:rsidRPr="001229E1">
        <w:rPr>
          <w:lang w:eastAsia="ru-RU"/>
        </w:rPr>
        <w:t xml:space="preserve"> </w:t>
      </w:r>
      <w:r w:rsidR="00401328" w:rsidRPr="001229E1">
        <w:rPr>
          <w:lang w:eastAsia="ru-RU"/>
        </w:rPr>
        <w:t>22:49-6.453.</w:t>
      </w:r>
    </w:p>
    <w:p w:rsidR="005967FB" w:rsidRPr="001229E1" w:rsidRDefault="005967FB" w:rsidP="00675DF8">
      <w:pPr>
        <w:tabs>
          <w:tab w:val="left" w:pos="1134"/>
        </w:tabs>
        <w:ind w:left="851"/>
        <w:jc w:val="right"/>
        <w:rPr>
          <w:spacing w:val="-13"/>
        </w:rPr>
      </w:pPr>
    </w:p>
    <w:p w:rsidR="00E84B66" w:rsidRPr="001229E1" w:rsidRDefault="00E84B66" w:rsidP="00675DF8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01328" w:rsidRPr="001229E1">
        <w:rPr>
          <w:spacing w:val="-13"/>
        </w:rPr>
        <w:t>2</w:t>
      </w:r>
    </w:p>
    <w:p w:rsidR="00FA6D48" w:rsidRPr="001229E1" w:rsidRDefault="00FA6D48" w:rsidP="00E84B66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64"/>
        <w:gridCol w:w="4362"/>
      </w:tblGrid>
      <w:tr w:rsidR="00401328" w:rsidRPr="001229E1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401328" w:rsidRPr="001229E1" w:rsidTr="003D6FE9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ОЗ объектов электросетевого хозяйства</w:t>
            </w:r>
          </w:p>
          <w:p w:rsidR="00401328" w:rsidRPr="001229E1" w:rsidRDefault="00401328" w:rsidP="003D6FE9">
            <w:pPr>
              <w:widowControl w:val="0"/>
              <w:ind w:left="206" w:right="259"/>
            </w:pPr>
          </w:p>
          <w:p w:rsidR="00401328" w:rsidRPr="001229E1" w:rsidRDefault="00401328" w:rsidP="003D6FE9">
            <w:pPr>
              <w:widowControl w:val="0"/>
              <w:ind w:left="142" w:right="259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1229E1" w:rsidTr="003D6FE9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401328" w:rsidRPr="001229E1" w:rsidTr="003D6FE9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1229E1" w:rsidTr="003D6FE9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ЗСО источников водоснабжения</w:t>
            </w:r>
          </w:p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Водоохранные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ВЗ водных объектов;</w:t>
            </w:r>
          </w:p>
          <w:p w:rsidR="00401328" w:rsidRPr="001229E1" w:rsidRDefault="00401328" w:rsidP="003D6FE9">
            <w:pPr>
              <w:widowControl w:val="0"/>
              <w:ind w:left="206" w:right="259" w:hanging="30"/>
            </w:pPr>
            <w:r w:rsidRPr="001229E1">
              <w:t>ПЗП (прибрежная защитная полоса) водных объектов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137" w:right="142" w:firstLine="10"/>
              <w:jc w:val="both"/>
            </w:pPr>
            <w:r w:rsidRPr="001229E1">
              <w:t xml:space="preserve">Государственная охрана объектов </w:t>
            </w:r>
            <w:r w:rsidRPr="001229E1">
              <w:lastRenderedPageBreak/>
              <w:t>культурного наследия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ind w:left="206" w:right="259"/>
            </w:pPr>
            <w:r w:rsidRPr="001229E1">
              <w:lastRenderedPageBreak/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насле</w:t>
            </w:r>
            <w:r w:rsidRPr="001229E1">
              <w:lastRenderedPageBreak/>
              <w:t>дия (памятниках истории и культуры) народов Российской Федерации"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1229E1" w:rsidRDefault="00E84B66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7" w:name="_Toc16867064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FA6D4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27"/>
    </w:p>
    <w:p w:rsidR="00E84B66" w:rsidRPr="001229E1" w:rsidRDefault="00E84B66" w:rsidP="00B639B5">
      <w:pPr>
        <w:ind w:firstLine="851"/>
        <w:jc w:val="both"/>
      </w:pPr>
      <w:r w:rsidRPr="001229E1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</w:t>
      </w:r>
      <w:r w:rsidR="00401328" w:rsidRPr="001229E1">
        <w:t>таблице 2</w:t>
      </w:r>
      <w:r w:rsidRPr="001229E1">
        <w:t xml:space="preserve"> статьи </w:t>
      </w:r>
      <w:r w:rsidR="00401328" w:rsidRPr="001229E1">
        <w:t>8</w:t>
      </w:r>
      <w:r w:rsidRPr="001229E1">
        <w:t xml:space="preserve"> настоящих </w:t>
      </w:r>
      <w:r w:rsidR="008E4782">
        <w:t>П</w:t>
      </w:r>
      <w:r w:rsidRPr="001229E1">
        <w:t>равил.</w:t>
      </w:r>
    </w:p>
    <w:p w:rsidR="00E84B66" w:rsidRPr="001229E1" w:rsidRDefault="00E84B66" w:rsidP="00B639B5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E84B66" w:rsidRPr="001229E1" w:rsidRDefault="0035024E" w:rsidP="003620B4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1</w:t>
      </w:r>
      <w:r w:rsidR="00E84B66" w:rsidRPr="001229E1">
        <w:rPr>
          <w:b/>
        </w:rPr>
        <w:t>. Охранные зоны объектов инженерной инфраструктуры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размещать автозаправочные станции;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свалки снега, мусора и грунта;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работы, которые с бурением скважин, шурфованием, взятием проб грунта, осуществлением взрывных работ;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7E58F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lastRenderedPageBreak/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3620B4" w:rsidRPr="001229E1" w:rsidRDefault="003620B4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953B6E" w:rsidRPr="001229E1" w:rsidRDefault="00953B6E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2184E" w:rsidRDefault="00401328" w:rsidP="003D6FE9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401328" w:rsidRPr="001229E1" w:rsidRDefault="00D2184E" w:rsidP="003D6FE9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</w:r>
      <w:r w:rsidR="0035024E">
        <w:rPr>
          <w:b/>
        </w:rPr>
        <w:t>9.</w:t>
      </w:r>
      <w:r w:rsidR="00D06695" w:rsidRPr="001229E1">
        <w:rPr>
          <w:b/>
        </w:rPr>
        <w:t>2</w:t>
      </w:r>
      <w:r w:rsidR="00E84B66" w:rsidRPr="001229E1">
        <w:rPr>
          <w:b/>
        </w:rPr>
        <w:t xml:space="preserve"> </w:t>
      </w:r>
      <w:r w:rsidR="00401328" w:rsidRPr="001229E1">
        <w:rPr>
          <w:b/>
        </w:rPr>
        <w:t>Зоны санитарной охраны источников питьевого водоснабжения</w:t>
      </w:r>
      <w:r w:rsidR="00401328" w:rsidRPr="001229E1">
        <w:t xml:space="preserve"> 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случайного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1229E1" w:rsidRDefault="00401328" w:rsidP="003D6FE9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401328" w:rsidRPr="001229E1" w:rsidRDefault="00401328" w:rsidP="003D6FE9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3D6FE9" w:rsidRDefault="003D6FE9">
      <w:pPr>
        <w:rPr>
          <w:spacing w:val="-13"/>
        </w:rPr>
      </w:pPr>
      <w:r>
        <w:rPr>
          <w:spacing w:val="-13"/>
        </w:rPr>
        <w:br w:type="page"/>
      </w:r>
    </w:p>
    <w:p w:rsidR="00EF20A1" w:rsidRPr="001229E1" w:rsidRDefault="00EF20A1" w:rsidP="00EF20A1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lastRenderedPageBreak/>
        <w:t>Таблица 3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1229E1" w:rsidRDefault="00401328" w:rsidP="00401328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01328" w:rsidRPr="001229E1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поясам</w:t>
            </w:r>
          </w:p>
        </w:tc>
      </w:tr>
      <w:tr w:rsidR="00401328" w:rsidRPr="001229E1" w:rsidTr="006D302B">
        <w:tc>
          <w:tcPr>
            <w:tcW w:w="4928" w:type="dxa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экс</w:t>
            </w:r>
            <w:r w:rsidRPr="001229E1">
              <w:rPr>
                <w:shd w:val="clear" w:color="auto" w:fill="FFFFFF"/>
              </w:rPr>
              <w:lastRenderedPageBreak/>
              <w:t>плуатации водопровода проектной производительности, предусмотренной при его проектировании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lastRenderedPageBreak/>
              <w:t xml:space="preserve">Своевременное выполнение необходимых мероприятий по санитарной охране поверхностных вод, имеющих непосредственную </w:t>
            </w:r>
            <w:r w:rsidRPr="001229E1">
              <w:rPr>
                <w:shd w:val="clear" w:color="auto" w:fill="FFFFFF"/>
              </w:rPr>
              <w:lastRenderedPageBreak/>
              <w:t>гидрологическую связь с используемым водоносным горизонтом, в соответствии с гигиеническими требованиями к охране поверхностных вод</w:t>
            </w:r>
          </w:p>
        </w:tc>
      </w:tr>
    </w:tbl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highlight w:val="yellow"/>
        </w:rPr>
      </w:pP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01328" w:rsidRPr="001229E1" w:rsidRDefault="00401328" w:rsidP="003D6FE9">
      <w:pPr>
        <w:widowControl w:val="0"/>
        <w:tabs>
          <w:tab w:val="left" w:pos="0"/>
        </w:tabs>
        <w:spacing w:before="120" w:after="120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401328" w:rsidRPr="001229E1" w:rsidRDefault="00401328" w:rsidP="003D6FE9">
      <w:pPr>
        <w:widowControl w:val="0"/>
        <w:tabs>
          <w:tab w:val="left" w:pos="0"/>
        </w:tabs>
        <w:spacing w:before="120" w:after="120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1229E1" w:rsidRDefault="00401328" w:rsidP="003D6FE9">
      <w:pPr>
        <w:widowControl w:val="0"/>
        <w:tabs>
          <w:tab w:val="left" w:pos="0"/>
        </w:tabs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1229E1" w:rsidRDefault="00401328" w:rsidP="003D6FE9">
      <w:pPr>
        <w:ind w:firstLine="851"/>
        <w:jc w:val="both"/>
        <w:rPr>
          <w:b/>
        </w:rPr>
      </w:pPr>
    </w:p>
    <w:p w:rsidR="00E84B66" w:rsidRPr="001229E1" w:rsidRDefault="0035024E" w:rsidP="003D6FE9">
      <w:pPr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3</w:t>
      </w:r>
      <w:r>
        <w:rPr>
          <w:b/>
        </w:rPr>
        <w:t>.</w:t>
      </w:r>
      <w:r w:rsidR="00B639B5">
        <w:rPr>
          <w:b/>
        </w:rPr>
        <w:t xml:space="preserve"> </w:t>
      </w:r>
      <w:r w:rsidR="00E84B66" w:rsidRPr="001229E1">
        <w:rPr>
          <w:b/>
        </w:rPr>
        <w:t>Водоохранные зоны и прибрежные защитные полосы</w:t>
      </w:r>
    </w:p>
    <w:p w:rsidR="00E84B66" w:rsidRPr="001229E1" w:rsidRDefault="00E84B66" w:rsidP="003D6FE9">
      <w:pPr>
        <w:ind w:firstLine="851"/>
        <w:jc w:val="both"/>
      </w:pPr>
      <w:r w:rsidRPr="001229E1">
        <w:t>В отношении земельных участков, находящихся в границах водоохра</w:t>
      </w:r>
      <w:r w:rsidR="00F54BCD" w:rsidRPr="001229E1">
        <w:t>н</w:t>
      </w:r>
      <w:r w:rsidRPr="001229E1">
        <w:t>ной зоны запрещается:</w:t>
      </w:r>
    </w:p>
    <w:p w:rsidR="00E84B66" w:rsidRPr="001229E1" w:rsidRDefault="00E84B66" w:rsidP="003D6FE9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E84B66" w:rsidRPr="001229E1" w:rsidRDefault="00E84B66" w:rsidP="003D6FE9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1229E1" w:rsidRDefault="00E84B66" w:rsidP="003D6FE9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E84B66" w:rsidRPr="001229E1" w:rsidRDefault="00E84B66" w:rsidP="003D6FE9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</w:t>
      </w:r>
      <w:r w:rsidR="00EF0553" w:rsidRPr="001229E1">
        <w:rPr>
          <w:rStyle w:val="blk"/>
        </w:rPr>
        <w:t>в границах,</w:t>
      </w:r>
      <w:r w:rsidRPr="001229E1">
        <w:rPr>
          <w:rStyle w:val="blk"/>
        </w:rPr>
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E84B66" w:rsidRPr="001229E1" w:rsidRDefault="00E84B66" w:rsidP="003D6FE9">
      <w:pPr>
        <w:ind w:firstLine="851"/>
        <w:jc w:val="both"/>
      </w:pPr>
      <w:r w:rsidRPr="001229E1">
        <w:lastRenderedPageBreak/>
        <w:t>В границах водоохранных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E84B66" w:rsidRPr="001229E1" w:rsidRDefault="00E84B66" w:rsidP="003D6FE9">
      <w:pPr>
        <w:ind w:firstLine="851"/>
        <w:jc w:val="both"/>
      </w:pPr>
      <w:r w:rsidRPr="001229E1">
        <w:t>1) распашка земель;</w:t>
      </w:r>
    </w:p>
    <w:p w:rsidR="00E84B66" w:rsidRPr="001229E1" w:rsidRDefault="00E84B66" w:rsidP="003D6FE9">
      <w:pPr>
        <w:ind w:firstLine="851"/>
        <w:jc w:val="both"/>
      </w:pPr>
      <w:r w:rsidRPr="001229E1">
        <w:t>2) размещение отвалов размываемых грунтов;</w:t>
      </w:r>
    </w:p>
    <w:p w:rsidR="00E84B66" w:rsidRPr="001229E1" w:rsidRDefault="00E84B66" w:rsidP="003D6FE9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E84B66" w:rsidRPr="001229E1" w:rsidRDefault="00E84B66" w:rsidP="003D6FE9">
      <w:pPr>
        <w:ind w:firstLine="851"/>
        <w:jc w:val="both"/>
      </w:pPr>
      <w:r w:rsidRPr="001229E1">
        <w:t xml:space="preserve"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законодательством в области охраны окружающей среды.</w:t>
      </w:r>
    </w:p>
    <w:p w:rsidR="00E84B66" w:rsidRPr="001229E1" w:rsidRDefault="00E84B66" w:rsidP="003D6FE9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401328" w:rsidRPr="001229E1" w:rsidRDefault="00D06695" w:rsidP="003D6FE9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>4</w:t>
      </w:r>
      <w:r w:rsidR="00E84B66" w:rsidRPr="001229E1">
        <w:rPr>
          <w:b/>
        </w:rPr>
        <w:t>.</w:t>
      </w:r>
      <w:r w:rsidR="005A097C" w:rsidRPr="001229E1">
        <w:rPr>
          <w:b/>
        </w:rPr>
        <w:t xml:space="preserve"> </w:t>
      </w:r>
      <w:r w:rsidR="00401328" w:rsidRPr="001229E1">
        <w:rPr>
          <w:rStyle w:val="blk"/>
          <w:b/>
        </w:rPr>
        <w:t>Защитная зона объектов культурного наследия</w:t>
      </w:r>
    </w:p>
    <w:p w:rsidR="00401328" w:rsidRPr="001229E1" w:rsidRDefault="00401328" w:rsidP="003D6FE9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41CC" w:rsidRPr="0035024E" w:rsidRDefault="00F441CC" w:rsidP="0035024E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28" w:name="_Toc168670650"/>
      <w:r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28"/>
    </w:p>
    <w:p w:rsidR="00F441CC" w:rsidRPr="001229E1" w:rsidRDefault="00706B06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29" w:name="_Toc240365970"/>
      <w:bookmarkStart w:id="30" w:name="_Toc309126469"/>
      <w:bookmarkStart w:id="31" w:name="_Toc168670651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10</w:t>
      </w:r>
      <w:r w:rsidR="00F441CC" w:rsidRPr="001229E1">
        <w:rPr>
          <w:rFonts w:ascii="Times New Roman" w:hAnsi="Times New Roman" w:cs="Times New Roman"/>
          <w:i w:val="0"/>
          <w:sz w:val="24"/>
          <w:lang w:eastAsia="ru-RU"/>
        </w:rPr>
        <w:t>. Порядок применения градостроительных регламентов</w:t>
      </w:r>
      <w:bookmarkEnd w:id="29"/>
      <w:bookmarkEnd w:id="30"/>
      <w:bookmarkEnd w:id="31"/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 xml:space="preserve">3) функциональных зон и характеристик их планируемого развития, определённых генеральным планом </w:t>
      </w:r>
      <w:r w:rsidR="00806446" w:rsidRPr="001229E1">
        <w:rPr>
          <w:szCs w:val="28"/>
          <w:lang w:eastAsia="ru-RU"/>
        </w:rPr>
        <w:t xml:space="preserve">МО </w:t>
      </w:r>
      <w:r w:rsidR="00073A4F" w:rsidRPr="001229E1">
        <w:rPr>
          <w:szCs w:val="28"/>
          <w:lang w:eastAsia="ru-RU"/>
        </w:rPr>
        <w:t>Белояровский</w:t>
      </w:r>
      <w:r w:rsidR="00A06E11" w:rsidRPr="001229E1">
        <w:rPr>
          <w:szCs w:val="28"/>
          <w:lang w:eastAsia="ru-RU"/>
        </w:rPr>
        <w:t xml:space="preserve"> сельсовет</w:t>
      </w:r>
      <w:r w:rsidRPr="001229E1">
        <w:rPr>
          <w:szCs w:val="28"/>
          <w:lang w:eastAsia="ru-RU"/>
        </w:rPr>
        <w:t>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</w:t>
      </w:r>
      <w:r w:rsidR="00457B4A"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 xml:space="preserve">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E40923" w:rsidRPr="001229E1">
        <w:rPr>
          <w:szCs w:val="28"/>
          <w:lang w:eastAsia="ru-RU"/>
        </w:rPr>
        <w:t xml:space="preserve">Алтайского края </w:t>
      </w:r>
      <w:r w:rsidR="00457B4A"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r w:rsidR="00073A4F" w:rsidRPr="001229E1">
        <w:rPr>
          <w:szCs w:val="28"/>
          <w:lang w:eastAsia="ru-RU"/>
        </w:rPr>
        <w:t>Топчихинского</w:t>
      </w:r>
      <w:r w:rsidR="00D106B7" w:rsidRPr="001229E1">
        <w:rPr>
          <w:szCs w:val="28"/>
          <w:lang w:eastAsia="ru-RU"/>
        </w:rPr>
        <w:t xml:space="preserve"> </w:t>
      </w:r>
      <w:r w:rsidR="00457B4A" w:rsidRPr="001229E1">
        <w:rPr>
          <w:szCs w:val="28"/>
          <w:lang w:eastAsia="ru-RU"/>
        </w:rPr>
        <w:t>района в</w:t>
      </w:r>
      <w:r w:rsidRPr="001229E1">
        <w:rPr>
          <w:szCs w:val="28"/>
          <w:lang w:eastAsia="ru-RU"/>
        </w:rPr>
        <w:t xml:space="preserve"> соответствии с федеральными законами.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</w:t>
      </w:r>
      <w:r w:rsidRPr="001229E1">
        <w:rPr>
          <w:szCs w:val="28"/>
          <w:lang w:eastAsia="ru-RU"/>
        </w:rPr>
        <w:lastRenderedPageBreak/>
        <w:t>строительства опасно для жизни или здоровья человека, для окружающей среды, объектов культурного наследия.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bookmarkStart w:id="32" w:name="_Toc240365972"/>
      <w:bookmarkStart w:id="33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</w:t>
      </w:r>
      <w:r w:rsidR="0024494B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</w:t>
      </w:r>
      <w:r w:rsidR="00B92942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441CC" w:rsidRPr="001229E1" w:rsidRDefault="00F441CC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34" w:name="_Toc168670652"/>
      <w:bookmarkEnd w:id="32"/>
      <w:bookmarkEnd w:id="33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11</w:t>
      </w:r>
      <w:r w:rsidRPr="001229E1">
        <w:rPr>
          <w:rFonts w:ascii="Times New Roman" w:hAnsi="Times New Roman" w:cs="Times New Roman"/>
          <w:i w:val="0"/>
          <w:sz w:val="24"/>
          <w:lang w:eastAsia="ru-RU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</w:t>
      </w:r>
      <w:r w:rsidR="008B753D" w:rsidRPr="001229E1">
        <w:rPr>
          <w:szCs w:val="28"/>
          <w:lang w:eastAsia="ru-RU"/>
        </w:rPr>
        <w:t xml:space="preserve"> </w:t>
      </w:r>
      <w:r w:rsidRPr="001229E1">
        <w:rPr>
          <w:szCs w:val="28"/>
          <w:lang w:eastAsia="ru-RU"/>
        </w:rPr>
        <w:t>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</w:t>
      </w:r>
      <w:r w:rsidR="00B92942" w:rsidRPr="001229E1">
        <w:rPr>
          <w:szCs w:val="28"/>
          <w:lang w:eastAsia="ru-RU"/>
        </w:rPr>
        <w:t xml:space="preserve"> технических регламентов, регио</w:t>
      </w:r>
      <w:r w:rsidRPr="001229E1">
        <w:rPr>
          <w:szCs w:val="28"/>
          <w:lang w:eastAsia="ru-RU"/>
        </w:rPr>
        <w:t>нальных, местных нор</w:t>
      </w:r>
      <w:r w:rsidRPr="001229E1">
        <w:rPr>
          <w:szCs w:val="28"/>
          <w:lang w:eastAsia="ru-RU"/>
        </w:rPr>
        <w:lastRenderedPageBreak/>
        <w:t>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C71856" w:rsidRPr="001229E1" w:rsidRDefault="00F73E27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5" w:name="_Toc395686559"/>
      <w:bookmarkStart w:id="36" w:name="_Toc168670653"/>
      <w:bookmarkEnd w:id="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жил</w:t>
      </w:r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bookmarkEnd w:id="35"/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6"/>
    </w:p>
    <w:p w:rsidR="00F73E27" w:rsidRPr="001229E1" w:rsidRDefault="006B10DA" w:rsidP="00184BE1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</w:t>
      </w:r>
      <w:r w:rsidR="00F73E27" w:rsidRPr="001229E1">
        <w:rPr>
          <w:rFonts w:ascii="Times New Roman" w:hAnsi="Times New Roman" w:cs="Times New Roman"/>
          <w:b/>
          <w:sz w:val="24"/>
          <w:szCs w:val="24"/>
        </w:rPr>
        <w:t>.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Жил</w:t>
      </w:r>
      <w:r w:rsidR="00C1009F" w:rsidRPr="001229E1">
        <w:rPr>
          <w:rFonts w:ascii="Times New Roman" w:hAnsi="Times New Roman" w:cs="Times New Roman"/>
          <w:sz w:val="24"/>
          <w:szCs w:val="24"/>
        </w:rPr>
        <w:t>ая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зон</w:t>
      </w:r>
      <w:r w:rsidR="00C1009F" w:rsidRPr="001229E1">
        <w:rPr>
          <w:rFonts w:ascii="Times New Roman" w:hAnsi="Times New Roman" w:cs="Times New Roman"/>
          <w:sz w:val="24"/>
          <w:szCs w:val="24"/>
        </w:rPr>
        <w:t>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</w:t>
      </w:r>
      <w:r w:rsidR="00C1009F" w:rsidRPr="001229E1">
        <w:rPr>
          <w:rFonts w:ascii="Times New Roman" w:hAnsi="Times New Roman" w:cs="Times New Roman"/>
          <w:sz w:val="24"/>
          <w:szCs w:val="24"/>
        </w:rPr>
        <w:t>предназначена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  <w:r w:rsidR="00A34434" w:rsidRPr="0012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27" w:rsidRPr="001229E1" w:rsidRDefault="006B10DA" w:rsidP="00184BE1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</w:t>
      </w:r>
      <w:r w:rsidR="00F43655" w:rsidRPr="001229E1">
        <w:rPr>
          <w:b/>
        </w:rPr>
        <w:t>.</w:t>
      </w:r>
      <w:r w:rsidR="00F43655" w:rsidRPr="001229E1">
        <w:t xml:space="preserve"> </w:t>
      </w:r>
      <w:r w:rsidR="002C20ED" w:rsidRPr="001229E1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F43655" w:rsidRPr="001229E1" w:rsidRDefault="00F43655" w:rsidP="00184BE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2E5D91" w:rsidRPr="001229E1" w:rsidRDefault="00F43655" w:rsidP="00D8464B">
      <w:pPr>
        <w:pStyle w:val="af3"/>
        <w:suppressAutoHyphens/>
        <w:ind w:firstLine="851"/>
        <w:jc w:val="both"/>
      </w:pPr>
      <w:r w:rsidRPr="001229E1">
        <w:t>Ж</w:t>
      </w:r>
      <w:r w:rsidR="00CB254B" w:rsidRPr="001229E1">
        <w:t xml:space="preserve">-1 </w:t>
      </w:r>
      <w:r w:rsidRPr="001229E1">
        <w:t xml:space="preserve">– зону застройки </w:t>
      </w:r>
      <w:r w:rsidR="00CB254B" w:rsidRPr="001229E1">
        <w:t xml:space="preserve">индивидуальными </w:t>
      </w:r>
      <w:r w:rsidRPr="001229E1">
        <w:t>жилыми домами</w:t>
      </w:r>
      <w:r w:rsidR="00D8464B" w:rsidRPr="001229E1">
        <w:t>.</w:t>
      </w:r>
    </w:p>
    <w:p w:rsidR="00D8464B" w:rsidRPr="001229E1" w:rsidRDefault="00D8464B" w:rsidP="00D8464B">
      <w:pPr>
        <w:pStyle w:val="af3"/>
        <w:suppressAutoHyphens/>
        <w:ind w:firstLine="851"/>
        <w:jc w:val="both"/>
      </w:pPr>
    </w:p>
    <w:p w:rsidR="001D4B4C" w:rsidRPr="001229E1" w:rsidRDefault="001D4B4C" w:rsidP="001D4B4C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460B02" w:rsidRPr="001229E1">
        <w:rPr>
          <w:u w:val="single"/>
        </w:rPr>
        <w:t xml:space="preserve">застройки </w:t>
      </w:r>
      <w:r w:rsidR="00CB254B" w:rsidRPr="001229E1">
        <w:rPr>
          <w:u w:val="single"/>
        </w:rPr>
        <w:t xml:space="preserve">индивидуальными жилыми домами </w:t>
      </w:r>
      <w:r w:rsidR="009E4D44" w:rsidRPr="001229E1">
        <w:rPr>
          <w:u w:val="single"/>
        </w:rPr>
        <w:t>(Ж</w:t>
      </w:r>
      <w:r w:rsidR="00CB254B" w:rsidRPr="001229E1">
        <w:rPr>
          <w:u w:val="single"/>
        </w:rPr>
        <w:t>-1</w:t>
      </w:r>
      <w:r w:rsidR="000125D8" w:rsidRPr="001229E1">
        <w:rPr>
          <w:u w:val="single"/>
        </w:rPr>
        <w:t>)</w:t>
      </w:r>
    </w:p>
    <w:p w:rsidR="001D4B4C" w:rsidRPr="001229E1" w:rsidRDefault="001D4B4C" w:rsidP="001D4B4C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4</w:t>
      </w:r>
    </w:p>
    <w:p w:rsidR="00A24F4B" w:rsidRPr="001229E1" w:rsidRDefault="00A24F4B" w:rsidP="001D4B4C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325"/>
        <w:gridCol w:w="1276"/>
        <w:gridCol w:w="1270"/>
        <w:gridCol w:w="2547"/>
        <w:gridCol w:w="1571"/>
      </w:tblGrid>
      <w:tr w:rsidR="00865404" w:rsidRPr="001229E1" w:rsidTr="00865404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865404" w:rsidRPr="001229E1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78" w:type="pct"/>
            <w:gridSpan w:val="2"/>
            <w:shd w:val="clear" w:color="auto" w:fill="D9D9D9"/>
            <w:vAlign w:val="center"/>
          </w:tcPr>
          <w:p w:rsidR="00865404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65404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65404" w:rsidRPr="001229E1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24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2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72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63390" w:rsidRPr="001229E1" w:rsidTr="00865404">
        <w:trPr>
          <w:tblHeader/>
        </w:trPr>
        <w:tc>
          <w:tcPr>
            <w:tcW w:w="1074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8" w:type="pct"/>
            <w:gridSpan w:val="2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24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7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65404" w:rsidRPr="001229E1" w:rsidTr="00865404">
        <w:trPr>
          <w:tblHeader/>
        </w:trPr>
        <w:tc>
          <w:tcPr>
            <w:tcW w:w="1074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1" w:type="pct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663390" w:rsidRPr="00C17105" w:rsidRDefault="00663390" w:rsidP="00C5458A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4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7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13336" w:rsidRPr="001229E1" w:rsidTr="00865404">
        <w:tc>
          <w:tcPr>
            <w:tcW w:w="5000" w:type="pct"/>
            <w:gridSpan w:val="6"/>
            <w:shd w:val="clear" w:color="auto" w:fill="F2F2F2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65404" w:rsidRPr="001229E1" w:rsidTr="00865404">
        <w:trPr>
          <w:trHeight w:val="441"/>
        </w:trPr>
        <w:tc>
          <w:tcPr>
            <w:tcW w:w="1074" w:type="pct"/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4F181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1229E1" w:rsidTr="00865404">
        <w:trPr>
          <w:trHeight w:val="690"/>
        </w:trPr>
        <w:tc>
          <w:tcPr>
            <w:tcW w:w="1074" w:type="pct"/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24" w:type="pct"/>
            <w:vAlign w:val="center"/>
          </w:tcPr>
          <w:p w:rsidR="002E109F" w:rsidRPr="0093472F" w:rsidRDefault="009F4738" w:rsidP="00C54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(2.7)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9F4738" w:rsidRPr="0093472F" w:rsidRDefault="009F4738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</w:t>
            </w:r>
            <w:r w:rsidR="00865404">
              <w:rPr>
                <w:sz w:val="20"/>
                <w:szCs w:val="20"/>
              </w:rPr>
              <w:t>ие и просвещение (3.5)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1229E1" w:rsidTr="00865404">
        <w:tc>
          <w:tcPr>
            <w:tcW w:w="1074" w:type="pct"/>
            <w:vAlign w:val="center"/>
          </w:tcPr>
          <w:p w:rsidR="009F4738" w:rsidRPr="0093472F" w:rsidRDefault="009F4738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120C2E" w:rsidRPr="001229E1" w:rsidTr="00865404">
        <w:tc>
          <w:tcPr>
            <w:tcW w:w="5000" w:type="pct"/>
            <w:gridSpan w:val="6"/>
            <w:shd w:val="clear" w:color="auto" w:fill="F2F2F2"/>
          </w:tcPr>
          <w:p w:rsidR="00120C2E" w:rsidRPr="001229E1" w:rsidRDefault="00120C2E" w:rsidP="000614A7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(2.4)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Религиозное использование (3.7)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120C2E" w:rsidRPr="0093472F" w:rsidTr="00865404">
        <w:tc>
          <w:tcPr>
            <w:tcW w:w="5000" w:type="pct"/>
            <w:gridSpan w:val="6"/>
            <w:shd w:val="clear" w:color="auto" w:fill="F2F2F2"/>
          </w:tcPr>
          <w:p w:rsidR="00120C2E" w:rsidRPr="0093472F" w:rsidRDefault="00120C2E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865404" w:rsidRPr="0093472F" w:rsidTr="00865404">
        <w:trPr>
          <w:trHeight w:val="362"/>
        </w:trPr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автотранспорта (2.7.1)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Pr="0093472F" w:rsidRDefault="009F4738" w:rsidP="00430FFE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  <w:r w:rsidRPr="0093472F">
              <w:rPr>
                <w:sz w:val="16"/>
                <w:szCs w:val="16"/>
              </w:rPr>
              <w:t xml:space="preserve"> ***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</w:tbl>
    <w:p w:rsidR="00BD5D11" w:rsidRPr="001229E1" w:rsidRDefault="00BD5D11" w:rsidP="00BD5D11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430FFE">
        <w:rPr>
          <w:i/>
          <w:sz w:val="16"/>
          <w:szCs w:val="16"/>
        </w:rPr>
        <w:t>щади в сторону увеличения</w:t>
      </w:r>
    </w:p>
    <w:p w:rsidR="00B17E41" w:rsidRPr="001229E1" w:rsidRDefault="00BD5D11" w:rsidP="001D4B4C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</w:t>
      </w:r>
      <w:r w:rsidR="00430FFE">
        <w:rPr>
          <w:i/>
          <w:sz w:val="16"/>
          <w:szCs w:val="16"/>
        </w:rPr>
        <w:t>авкой на противопожарный разрыв</w:t>
      </w:r>
    </w:p>
    <w:p w:rsidR="00B17E41" w:rsidRPr="001229E1" w:rsidRDefault="00A24F4B" w:rsidP="00A24F4B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***Определяется технологическими требованиями</w:t>
      </w:r>
    </w:p>
    <w:p w:rsidR="00865404" w:rsidRDefault="00865404" w:rsidP="006D302B">
      <w:pPr>
        <w:rPr>
          <w:b/>
        </w:rPr>
      </w:pPr>
    </w:p>
    <w:p w:rsidR="006D302B" w:rsidRPr="001229E1" w:rsidRDefault="006D302B" w:rsidP="00865404">
      <w:pPr>
        <w:ind w:firstLine="709"/>
        <w:rPr>
          <w:b/>
        </w:rPr>
      </w:pPr>
      <w:r w:rsidRPr="001229E1">
        <w:rPr>
          <w:b/>
        </w:rPr>
        <w:t>Дополнительные параметры жилых зон</w:t>
      </w:r>
    </w:p>
    <w:p w:rsidR="002B3A88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среднерослых – 2м;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6" w:history="1">
        <w:r w:rsidRPr="001229E1">
          <w:t>СанПиН 42-128-4690</w:t>
        </w:r>
      </w:hyperlink>
      <w:r w:rsidRPr="001229E1">
        <w:t xml:space="preserve"> "Санитарные правила содержания территорий населенных мест"; 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подъезда пожарной техники к жилым домам, хозяйственным постройкам на расстояние не менее 5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0B7B4F" w:rsidRPr="001229E1" w:rsidRDefault="007306C9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7" w:name="_Toc16867065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общественно-делов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7"/>
    </w:p>
    <w:p w:rsidR="00D37BEB" w:rsidRDefault="00E36CC6" w:rsidP="00D37BEB">
      <w:pPr>
        <w:widowControl w:val="0"/>
        <w:ind w:firstLine="851"/>
        <w:jc w:val="both"/>
      </w:pPr>
      <w:r w:rsidRPr="001229E1">
        <w:rPr>
          <w:rStyle w:val="41"/>
          <w:i w:val="0"/>
          <w:sz w:val="24"/>
          <w:szCs w:val="24"/>
        </w:rPr>
        <w:t xml:space="preserve">Общественно-деловая </w:t>
      </w:r>
      <w:r w:rsidR="00C625C6" w:rsidRPr="001229E1">
        <w:rPr>
          <w:rStyle w:val="41"/>
          <w:i w:val="0"/>
          <w:sz w:val="24"/>
          <w:szCs w:val="24"/>
        </w:rPr>
        <w:t xml:space="preserve">зона </w:t>
      </w:r>
      <w:r w:rsidRPr="001229E1">
        <w:rPr>
          <w:rStyle w:val="41"/>
          <w:i w:val="0"/>
          <w:sz w:val="24"/>
          <w:szCs w:val="24"/>
        </w:rPr>
        <w:t xml:space="preserve">предназначена </w:t>
      </w:r>
      <w:r w:rsidR="002469AE" w:rsidRPr="001229E1">
        <w:rPr>
          <w:rStyle w:val="41"/>
          <w:i w:val="0"/>
          <w:sz w:val="24"/>
          <w:szCs w:val="24"/>
        </w:rPr>
        <w:t xml:space="preserve">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</w:t>
      </w:r>
    </w:p>
    <w:p w:rsidR="00187D4E" w:rsidRPr="001229E1" w:rsidRDefault="00187D4E" w:rsidP="00D37BEB">
      <w:pPr>
        <w:widowControl w:val="0"/>
        <w:ind w:firstLine="851"/>
        <w:jc w:val="both"/>
        <w:rPr>
          <w:b/>
          <w:bCs/>
        </w:rPr>
      </w:pPr>
      <w:r w:rsidRPr="001229E1">
        <w:t>Общественно-деловая зона включает:</w:t>
      </w:r>
    </w:p>
    <w:p w:rsidR="00187D4E" w:rsidRPr="00895597" w:rsidRDefault="002469AE" w:rsidP="00D37BEB">
      <w:pPr>
        <w:pStyle w:val="af3"/>
        <w:suppressAutoHyphens/>
        <w:ind w:firstLine="851"/>
        <w:jc w:val="both"/>
      </w:pPr>
      <w:r w:rsidRPr="00895597">
        <w:t>О</w:t>
      </w:r>
      <w:r w:rsidR="00D37BEB" w:rsidRPr="00895597">
        <w:t>Д</w:t>
      </w:r>
      <w:r w:rsidR="00187D4E" w:rsidRPr="00895597">
        <w:t xml:space="preserve"> – </w:t>
      </w:r>
      <w:r w:rsidR="00D37BEB" w:rsidRPr="00895597">
        <w:t>о</w:t>
      </w:r>
      <w:r w:rsidR="00D37BEB" w:rsidRPr="00895597">
        <w:t>бщественно-делов</w:t>
      </w:r>
      <w:r w:rsidR="00D37BEB" w:rsidRPr="00895597">
        <w:t>ую</w:t>
      </w:r>
      <w:r w:rsidR="00D37BEB" w:rsidRPr="00895597">
        <w:t xml:space="preserve"> зон</w:t>
      </w:r>
      <w:r w:rsidR="00D37BEB" w:rsidRPr="00895597">
        <w:t>у</w:t>
      </w:r>
      <w:r w:rsidR="00491221" w:rsidRPr="00895597">
        <w:t>.</w:t>
      </w:r>
    </w:p>
    <w:p w:rsidR="00187D4E" w:rsidRPr="001229E1" w:rsidRDefault="00187D4E" w:rsidP="00187D4E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460B02" w:rsidRPr="00D37BEB" w:rsidRDefault="00D37BEB" w:rsidP="00460B02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D37BEB">
        <w:rPr>
          <w:u w:val="single"/>
        </w:rPr>
        <w:t>Общественно-деловая зона</w:t>
      </w:r>
      <w:r w:rsidR="00BC7ED2" w:rsidRPr="00D37BEB">
        <w:rPr>
          <w:rStyle w:val="41"/>
          <w:i w:val="0"/>
          <w:sz w:val="24"/>
          <w:szCs w:val="24"/>
          <w:u w:val="single"/>
        </w:rPr>
        <w:t xml:space="preserve"> </w:t>
      </w:r>
      <w:r w:rsidR="00460B02" w:rsidRPr="00D37BEB">
        <w:rPr>
          <w:rStyle w:val="41"/>
          <w:i w:val="0"/>
          <w:sz w:val="24"/>
          <w:szCs w:val="24"/>
          <w:u w:val="single"/>
        </w:rPr>
        <w:t>(О</w:t>
      </w:r>
      <w:r w:rsidRPr="00D37BEB">
        <w:rPr>
          <w:rStyle w:val="41"/>
          <w:i w:val="0"/>
          <w:sz w:val="24"/>
          <w:szCs w:val="24"/>
          <w:u w:val="single"/>
        </w:rPr>
        <w:t>Д</w:t>
      </w:r>
      <w:r w:rsidR="00460B02" w:rsidRPr="00D37BEB">
        <w:rPr>
          <w:rStyle w:val="41"/>
          <w:i w:val="0"/>
          <w:sz w:val="24"/>
          <w:szCs w:val="24"/>
          <w:u w:val="single"/>
        </w:rPr>
        <w:t>)</w:t>
      </w:r>
    </w:p>
    <w:p w:rsidR="001D4B4C" w:rsidRPr="001229E1" w:rsidRDefault="00394426" w:rsidP="001D4B4C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</w:t>
      </w:r>
      <w:r w:rsidR="001D4B4C" w:rsidRPr="001229E1">
        <w:rPr>
          <w:spacing w:val="-13"/>
        </w:rPr>
        <w:t xml:space="preserve">аблица </w:t>
      </w:r>
      <w:r w:rsidR="00EF20A1" w:rsidRPr="001229E1">
        <w:rPr>
          <w:spacing w:val="-13"/>
        </w:rPr>
        <w:t>5</w:t>
      </w:r>
    </w:p>
    <w:p w:rsidR="00962C5E" w:rsidRPr="001229E1" w:rsidRDefault="00962C5E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18"/>
        <w:gridCol w:w="1261"/>
        <w:gridCol w:w="1399"/>
        <w:gridCol w:w="2514"/>
        <w:gridCol w:w="1510"/>
      </w:tblGrid>
      <w:tr w:rsidR="006E19DB" w:rsidRPr="001229E1" w:rsidTr="00865404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6E19DB" w:rsidRPr="001229E1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6E19DB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6E19DB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6E19DB" w:rsidRPr="001229E1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0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40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865404">
        <w:trPr>
          <w:tblHeader/>
        </w:trPr>
        <w:tc>
          <w:tcPr>
            <w:tcW w:w="1102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4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865404">
        <w:trPr>
          <w:tblHeader/>
        </w:trPr>
        <w:tc>
          <w:tcPr>
            <w:tcW w:w="1102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01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4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962C5E" w:rsidRPr="001229E1" w:rsidTr="006E19DB">
        <w:tc>
          <w:tcPr>
            <w:tcW w:w="5000" w:type="pct"/>
            <w:gridSpan w:val="6"/>
            <w:shd w:val="clear" w:color="auto" w:fill="F2F2F2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</w:t>
            </w:r>
            <w:r w:rsidRPr="001229E1">
              <w:rPr>
                <w:sz w:val="20"/>
                <w:szCs w:val="20"/>
              </w:rPr>
              <w:lastRenderedPageBreak/>
              <w:t>вание (3.7)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lastRenderedPageBreak/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страховая деятельность (4.5)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  <w:r w:rsidRPr="001229E1">
              <w:rPr>
                <w:sz w:val="20"/>
                <w:szCs w:val="20"/>
              </w:rPr>
              <w:t xml:space="preserve"> (4.6)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z w:val="16"/>
                <w:szCs w:val="16"/>
              </w:rPr>
              <w:footnoteReference w:id="1"/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6E19DB">
        <w:tc>
          <w:tcPr>
            <w:tcW w:w="5000" w:type="pct"/>
            <w:gridSpan w:val="6"/>
            <w:shd w:val="clear" w:color="auto" w:fill="F2F2F2"/>
          </w:tcPr>
          <w:p w:rsidR="00DD3A26" w:rsidRPr="0093472F" w:rsidRDefault="00DD3A26" w:rsidP="00DD3A26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многоквартирная  жилая застройка (2.1.1)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2"/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6E19DB">
        <w:tc>
          <w:tcPr>
            <w:tcW w:w="5000" w:type="pct"/>
            <w:gridSpan w:val="6"/>
            <w:shd w:val="clear" w:color="auto" w:fill="F2F2F2"/>
          </w:tcPr>
          <w:p w:rsidR="00DD3A26" w:rsidRPr="001229E1" w:rsidRDefault="00DD3A26" w:rsidP="00DD3A26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865404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>*</w:t>
            </w:r>
          </w:p>
        </w:tc>
        <w:tc>
          <w:tcPr>
            <w:tcW w:w="1240" w:type="pct"/>
            <w:vAlign w:val="center"/>
          </w:tcPr>
          <w:p w:rsidR="00DD3A26" w:rsidRPr="001229E1" w:rsidRDefault="00DD3A26" w:rsidP="00865404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</w:tbl>
    <w:p w:rsidR="006C2974" w:rsidRDefault="006C2974" w:rsidP="006C2974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865404" w:rsidRPr="001229E1" w:rsidRDefault="00865404" w:rsidP="00865404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</w:t>
      </w:r>
      <w:r>
        <w:rPr>
          <w:i/>
          <w:sz w:val="16"/>
          <w:szCs w:val="16"/>
        </w:rPr>
        <w:t>нормам инсоляции и освещенности</w:t>
      </w:r>
    </w:p>
    <w:p w:rsidR="006E19DB" w:rsidRDefault="006E19DB">
      <w:pPr>
        <w:rPr>
          <w:b/>
        </w:rPr>
      </w:pPr>
    </w:p>
    <w:p w:rsidR="006D302B" w:rsidRPr="001229E1" w:rsidRDefault="006D302B" w:rsidP="00430FFE">
      <w:pPr>
        <w:keepNext/>
        <w:keepLines/>
        <w:tabs>
          <w:tab w:val="left" w:pos="851"/>
        </w:tabs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противопожарных требований – 6 м;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минимальная </w:t>
      </w:r>
      <w:r w:rsidR="00AD709C" w:rsidRPr="001229E1">
        <w:t>высота здания</w:t>
      </w:r>
      <w:r w:rsidRPr="001229E1">
        <w:t xml:space="preserve"> – 3 м;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>максимальный процент застройки – 80;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3C7657" w:rsidRPr="001229E1" w:rsidRDefault="006D302B" w:rsidP="00430FFE">
      <w:pPr>
        <w:tabs>
          <w:tab w:val="left" w:pos="851"/>
        </w:tabs>
        <w:ind w:firstLine="709"/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земельного участка не устанавливаются.</w:t>
      </w:r>
      <w:r w:rsidRPr="001229E1">
        <w:rPr>
          <w:u w:val="single"/>
        </w:rPr>
        <w:t xml:space="preserve"> </w:t>
      </w:r>
    </w:p>
    <w:p w:rsidR="00595B11" w:rsidRPr="001229E1" w:rsidRDefault="00595B11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6867065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4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производственной зоны</w:t>
      </w:r>
      <w:bookmarkEnd w:id="38"/>
    </w:p>
    <w:p w:rsidR="00595B1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</w:t>
      </w:r>
      <w:r w:rsidR="00895597">
        <w:rPr>
          <w:rStyle w:val="41"/>
          <w:b w:val="0"/>
          <w:i w:val="0"/>
          <w:iCs w:val="0"/>
          <w:sz w:val="24"/>
          <w:szCs w:val="24"/>
        </w:rPr>
        <w:t>,</w:t>
      </w:r>
      <w:r w:rsidRPr="001229E1">
        <w:rPr>
          <w:rStyle w:val="41"/>
          <w:b w:val="0"/>
          <w:i w:val="0"/>
          <w:iCs w:val="0"/>
          <w:sz w:val="24"/>
          <w:szCs w:val="24"/>
        </w:rPr>
        <w:t xml:space="preserve">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895597" w:rsidRDefault="00895597" w:rsidP="00895597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895597" w:rsidRPr="001229E1" w:rsidRDefault="00895597" w:rsidP="00895597">
      <w:pPr>
        <w:pStyle w:val="aff2"/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 xml:space="preserve">Зона транспортной инфраструктуры предназначена для размещения и функционирования сооружений и коммуникаций транспортной инфраструктуры. </w:t>
      </w:r>
    </w:p>
    <w:p w:rsidR="00895597" w:rsidRPr="00895597" w:rsidRDefault="00895597" w:rsidP="00895597">
      <w:pPr>
        <w:ind w:firstLine="851"/>
        <w:jc w:val="both"/>
        <w:rPr>
          <w:b/>
          <w:bCs/>
          <w:iCs/>
          <w:shd w:val="clear" w:color="auto" w:fill="FFFFFF"/>
        </w:rPr>
      </w:pPr>
      <w:r w:rsidRPr="00895597">
        <w:rPr>
          <w:iCs/>
          <w:shd w:val="clear" w:color="auto" w:fill="FFFFFF"/>
        </w:rPr>
        <w:t>2. Производственные зоны, зоны инженерной и транспортной инфраструктур включают: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П – производственную зону;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И – зону инженерной инфраструктуры;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Т</w:t>
      </w:r>
      <w:r>
        <w:rPr>
          <w:iCs/>
          <w:shd w:val="clear" w:color="auto" w:fill="FFFFFF"/>
        </w:rPr>
        <w:t>-1</w:t>
      </w:r>
      <w:r w:rsidRPr="00895597">
        <w:rPr>
          <w:iCs/>
          <w:shd w:val="clear" w:color="auto" w:fill="FFFFFF"/>
        </w:rPr>
        <w:t xml:space="preserve"> - зону </w:t>
      </w:r>
      <w:r>
        <w:rPr>
          <w:iCs/>
          <w:shd w:val="clear" w:color="auto" w:fill="FFFFFF"/>
        </w:rPr>
        <w:t>внешнего</w:t>
      </w:r>
      <w:r w:rsidRPr="00895597">
        <w:rPr>
          <w:iCs/>
          <w:shd w:val="clear" w:color="auto" w:fill="FFFFFF"/>
        </w:rPr>
        <w:t xml:space="preserve"> транспорта.</w:t>
      </w:r>
    </w:p>
    <w:p w:rsidR="00895597" w:rsidRPr="001229E1" w:rsidRDefault="00895597" w:rsidP="00895597">
      <w:pPr>
        <w:ind w:firstLine="851"/>
        <w:jc w:val="both"/>
        <w:rPr>
          <w:rStyle w:val="41"/>
          <w:i w:val="0"/>
          <w:sz w:val="24"/>
          <w:szCs w:val="24"/>
        </w:rPr>
      </w:pPr>
    </w:p>
    <w:p w:rsidR="00595B11" w:rsidRPr="001229E1" w:rsidRDefault="00595B11" w:rsidP="00595B11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595B11" w:rsidRPr="001229E1" w:rsidRDefault="00EF20A1" w:rsidP="00595B11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595B11" w:rsidRPr="001229E1" w:rsidRDefault="00595B11" w:rsidP="00595B11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277"/>
        <w:gridCol w:w="1277"/>
        <w:gridCol w:w="1417"/>
        <w:gridCol w:w="2550"/>
        <w:gridCol w:w="1383"/>
      </w:tblGrid>
      <w:tr w:rsidR="002A7840" w:rsidRPr="001229E1" w:rsidTr="002A7840">
        <w:trPr>
          <w:tblHeader/>
        </w:trPr>
        <w:tc>
          <w:tcPr>
            <w:tcW w:w="1101" w:type="pct"/>
            <w:vMerge w:val="restart"/>
            <w:shd w:val="clear" w:color="auto" w:fill="D9D9D9"/>
            <w:vAlign w:val="center"/>
          </w:tcPr>
          <w:p w:rsidR="002A7840" w:rsidRPr="001229E1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60" w:type="pct"/>
            <w:gridSpan w:val="2"/>
            <w:shd w:val="clear" w:color="auto" w:fill="D9D9D9"/>
            <w:vAlign w:val="center"/>
          </w:tcPr>
          <w:p w:rsidR="002A7840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2A7840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2A7840" w:rsidRPr="001229E1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1E422C" w:rsidRPr="001229E1" w:rsidTr="002A7840">
        <w:trPr>
          <w:tblHeader/>
        </w:trPr>
        <w:tc>
          <w:tcPr>
            <w:tcW w:w="1101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60" w:type="pct"/>
            <w:gridSpan w:val="2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2A7840">
        <w:trPr>
          <w:tblHeader/>
        </w:trPr>
        <w:tc>
          <w:tcPr>
            <w:tcW w:w="1101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0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595B11" w:rsidRPr="001229E1" w:rsidTr="002A7840">
        <w:tc>
          <w:tcPr>
            <w:tcW w:w="5000" w:type="pct"/>
            <w:gridSpan w:val="6"/>
            <w:shd w:val="clear" w:color="auto" w:fill="F2F2F2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Pr="0093472F" w:rsidRDefault="002A7840" w:rsidP="002A784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Служебные гаражи </w:t>
            </w:r>
            <w:r w:rsidRPr="001229E1">
              <w:rPr>
                <w:sz w:val="20"/>
                <w:szCs w:val="20"/>
              </w:rPr>
              <w:t>(4.9)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(6.4)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(6.6)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(6.9)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5000" w:type="pct"/>
            <w:gridSpan w:val="6"/>
            <w:shd w:val="clear" w:color="auto" w:fill="F2F2F2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6E19DB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2A7840">
        <w:tc>
          <w:tcPr>
            <w:tcW w:w="5000" w:type="pct"/>
            <w:gridSpan w:val="6"/>
            <w:shd w:val="clear" w:color="auto" w:fill="F2F2F2"/>
          </w:tcPr>
          <w:p w:rsidR="002A7840" w:rsidRPr="0093472F" w:rsidRDefault="002A7840" w:rsidP="002A7840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lastRenderedPageBreak/>
              <w:t>Вспомогательные виды разрешенного использования</w:t>
            </w:r>
          </w:p>
        </w:tc>
      </w:tr>
      <w:tr w:rsidR="002A7840" w:rsidRPr="001229E1" w:rsidTr="002A7840">
        <w:tc>
          <w:tcPr>
            <w:tcW w:w="1101" w:type="pct"/>
          </w:tcPr>
          <w:p w:rsidR="002A7840" w:rsidRPr="001229E1" w:rsidRDefault="002A7840" w:rsidP="002A7840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Коммунальное обслуживание (</w:t>
            </w:r>
            <w:r>
              <w:rPr>
                <w:sz w:val="20"/>
                <w:szCs w:val="20"/>
              </w:rPr>
              <w:t xml:space="preserve"> </w:t>
            </w:r>
            <w:r w:rsidRPr="001229E1">
              <w:rPr>
                <w:sz w:val="20"/>
                <w:szCs w:val="20"/>
              </w:rPr>
              <w:t>3.1)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6E19DB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="008C342C">
              <w:rPr>
                <w:sz w:val="16"/>
                <w:szCs w:val="16"/>
              </w:rPr>
              <w:t>*</w:t>
            </w:r>
          </w:p>
        </w:tc>
        <w:tc>
          <w:tcPr>
            <w:tcW w:w="1258" w:type="pct"/>
            <w:vAlign w:val="center"/>
          </w:tcPr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595B11" w:rsidRPr="001229E1" w:rsidRDefault="00595B11" w:rsidP="00595B11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*Определяется технологическими требованиями</w:t>
      </w:r>
    </w:p>
    <w:p w:rsidR="00A01E1A" w:rsidRPr="001229E1" w:rsidRDefault="00A01E1A" w:rsidP="00895597">
      <w:pPr>
        <w:spacing w:before="120"/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1D4B4C" w:rsidRPr="001229E1" w:rsidRDefault="001D4B4C" w:rsidP="001D4B4C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</w:t>
      </w:r>
      <w:r w:rsidR="00481BC4" w:rsidRPr="001229E1">
        <w:rPr>
          <w:rStyle w:val="41"/>
          <w:i w:val="0"/>
          <w:sz w:val="24"/>
          <w:szCs w:val="24"/>
        </w:rPr>
        <w:t xml:space="preserve"> </w:t>
      </w:r>
      <w:r w:rsidR="00EF20A1" w:rsidRPr="001229E1">
        <w:rPr>
          <w:rStyle w:val="41"/>
          <w:i w:val="0"/>
          <w:sz w:val="24"/>
          <w:szCs w:val="24"/>
        </w:rPr>
        <w:t>7</w:t>
      </w:r>
    </w:p>
    <w:p w:rsidR="002E7DF9" w:rsidRPr="001229E1" w:rsidRDefault="002E7DF9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6"/>
        <w:gridCol w:w="1278"/>
        <w:gridCol w:w="1416"/>
        <w:gridCol w:w="2551"/>
        <w:gridCol w:w="1418"/>
      </w:tblGrid>
      <w:tr w:rsidR="00B92F86" w:rsidRPr="001229E1" w:rsidTr="002A7840">
        <w:trPr>
          <w:tblHeader/>
        </w:trPr>
        <w:tc>
          <w:tcPr>
            <w:tcW w:w="1098" w:type="pct"/>
            <w:vMerge w:val="restart"/>
            <w:shd w:val="clear" w:color="auto" w:fill="D9D9D9"/>
            <w:vAlign w:val="center"/>
          </w:tcPr>
          <w:p w:rsidR="00B92F86" w:rsidRPr="001229E1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54" w:type="pct"/>
            <w:gridSpan w:val="2"/>
            <w:shd w:val="clear" w:color="auto" w:fill="D9D9D9"/>
            <w:vAlign w:val="center"/>
          </w:tcPr>
          <w:p w:rsidR="00B92F86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B92F86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B92F86" w:rsidRPr="001229E1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4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2A7840" w:rsidRPr="001229E1" w:rsidTr="002A7840">
        <w:trPr>
          <w:tblHeader/>
        </w:trPr>
        <w:tc>
          <w:tcPr>
            <w:tcW w:w="1098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4" w:type="pct"/>
            <w:gridSpan w:val="2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4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B92F86" w:rsidRPr="001229E1" w:rsidTr="002A7840">
        <w:trPr>
          <w:tblHeader/>
        </w:trPr>
        <w:tc>
          <w:tcPr>
            <w:tcW w:w="1098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4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2E7DF9" w:rsidRPr="001229E1" w:rsidTr="002A7840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A7840" w:rsidRPr="001229E1" w:rsidTr="002A7840">
        <w:tc>
          <w:tcPr>
            <w:tcW w:w="1098" w:type="pct"/>
            <w:vAlign w:val="center"/>
          </w:tcPr>
          <w:p w:rsidR="002A7840" w:rsidRPr="001229E1" w:rsidRDefault="002A7840" w:rsidP="002A7840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обслуживание</w:t>
            </w:r>
            <w:r>
              <w:rPr>
                <w:sz w:val="20"/>
                <w:szCs w:val="20"/>
              </w:rPr>
              <w:t xml:space="preserve"> </w:t>
            </w:r>
            <w:r w:rsidRPr="001229E1">
              <w:rPr>
                <w:sz w:val="20"/>
                <w:szCs w:val="20"/>
              </w:rPr>
              <w:t>(3.1)</w:t>
            </w:r>
          </w:p>
        </w:tc>
        <w:tc>
          <w:tcPr>
            <w:tcW w:w="627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установлению*</w:t>
            </w:r>
          </w:p>
        </w:tc>
        <w:tc>
          <w:tcPr>
            <w:tcW w:w="1254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vAlign w:val="center"/>
          </w:tcPr>
          <w:p w:rsidR="002A7840" w:rsidRPr="001229E1" w:rsidRDefault="002A7840" w:rsidP="002A7840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627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установлению*</w:t>
            </w:r>
          </w:p>
        </w:tc>
        <w:tc>
          <w:tcPr>
            <w:tcW w:w="1254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E7DF9" w:rsidRPr="001229E1" w:rsidTr="002A7840">
        <w:tc>
          <w:tcPr>
            <w:tcW w:w="5000" w:type="pct"/>
            <w:gridSpan w:val="6"/>
            <w:shd w:val="clear" w:color="auto" w:fill="F2F2F2"/>
          </w:tcPr>
          <w:p w:rsidR="002E7DF9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Условно разрешенные виды использования 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Магазины (4.4)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Общественное питание (4.6)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</w:t>
            </w:r>
            <w:r>
              <w:rPr>
                <w:sz w:val="20"/>
                <w:szCs w:val="16"/>
              </w:rPr>
              <w:t>ичное обслуживание (4.7)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</w:t>
            </w:r>
            <w:r>
              <w:rPr>
                <w:sz w:val="20"/>
                <w:szCs w:val="16"/>
              </w:rPr>
              <w:t>служивание автотранспорта (4.9)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92F86" w:rsidRPr="001229E1" w:rsidTr="002A7840">
        <w:tc>
          <w:tcPr>
            <w:tcW w:w="5000" w:type="pct"/>
            <w:gridSpan w:val="6"/>
            <w:shd w:val="clear" w:color="auto" w:fill="F2F2F2"/>
          </w:tcPr>
          <w:p w:rsidR="00B92F86" w:rsidRPr="001229E1" w:rsidRDefault="00B92F86" w:rsidP="00865404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F20EA3" w:rsidRPr="001229E1" w:rsidRDefault="00F20EA3" w:rsidP="00F20EA3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**Определяется технологическими требованиями</w:t>
      </w:r>
    </w:p>
    <w:p w:rsidR="00895597" w:rsidRDefault="00895597" w:rsidP="006C2974">
      <w:pPr>
        <w:jc w:val="center"/>
        <w:rPr>
          <w:u w:val="single"/>
        </w:rPr>
      </w:pPr>
    </w:p>
    <w:p w:rsidR="00C775B9" w:rsidRPr="001229E1" w:rsidRDefault="00C775B9" w:rsidP="006C2974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BF5265" w:rsidRPr="001229E1">
        <w:rPr>
          <w:u w:val="single"/>
        </w:rPr>
        <w:t>внешнего</w:t>
      </w:r>
      <w:r w:rsidR="00895597">
        <w:rPr>
          <w:u w:val="single"/>
        </w:rPr>
        <w:t xml:space="preserve"> транспорта (Т-1</w:t>
      </w:r>
      <w:r w:rsidRPr="001229E1">
        <w:rPr>
          <w:u w:val="single"/>
        </w:rPr>
        <w:t>)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81BC4" w:rsidRPr="001229E1">
        <w:rPr>
          <w:spacing w:val="-13"/>
        </w:rPr>
        <w:t>8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272"/>
        <w:gridCol w:w="1272"/>
        <w:gridCol w:w="1426"/>
        <w:gridCol w:w="2503"/>
        <w:gridCol w:w="1467"/>
      </w:tblGrid>
      <w:tr w:rsidR="00E642C8" w:rsidRPr="001229E1" w:rsidTr="00E642C8">
        <w:trPr>
          <w:tblHeader/>
        </w:trPr>
        <w:tc>
          <w:tcPr>
            <w:tcW w:w="1098" w:type="pct"/>
            <w:vMerge w:val="restart"/>
            <w:shd w:val="clear" w:color="auto" w:fill="D9D9D9"/>
            <w:vAlign w:val="center"/>
          </w:tcPr>
          <w:p w:rsidR="00E642C8" w:rsidRPr="001229E1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42C8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E642C8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E642C8" w:rsidRPr="001229E1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1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30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721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E642C8" w:rsidRPr="001229E1" w:rsidTr="00E642C8">
        <w:trPr>
          <w:tblHeader/>
        </w:trPr>
        <w:tc>
          <w:tcPr>
            <w:tcW w:w="1098" w:type="pct"/>
            <w:vMerge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30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E642C8" w:rsidRPr="001229E1" w:rsidTr="00E642C8">
        <w:trPr>
          <w:tblHeader/>
        </w:trPr>
        <w:tc>
          <w:tcPr>
            <w:tcW w:w="1098" w:type="pct"/>
            <w:vMerge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30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C775B9" w:rsidRPr="001229E1" w:rsidTr="00E642C8">
        <w:tc>
          <w:tcPr>
            <w:tcW w:w="5000" w:type="pct"/>
            <w:gridSpan w:val="6"/>
            <w:shd w:val="clear" w:color="auto" w:fill="F2F2F2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B92F86" w:rsidRPr="001229E1" w:rsidTr="00B92F86">
        <w:tc>
          <w:tcPr>
            <w:tcW w:w="1098" w:type="pct"/>
          </w:tcPr>
          <w:p w:rsidR="00B92F86" w:rsidRPr="001229E1" w:rsidRDefault="00B92F86" w:rsidP="00B92F86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придорожного сервиса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(4.9.1)</w:t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1229E1" w:rsidRDefault="00B92F86" w:rsidP="00B92F8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3"/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1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30" w:type="pct"/>
            <w:vAlign w:val="center"/>
          </w:tcPr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21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42C8" w:rsidRPr="001229E1" w:rsidTr="00E642C8">
        <w:tc>
          <w:tcPr>
            <w:tcW w:w="1098" w:type="pct"/>
          </w:tcPr>
          <w:p w:rsidR="008E6D5D" w:rsidRPr="001229E1" w:rsidRDefault="008E6D5D" w:rsidP="001B4A4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  <w:r w:rsidR="001B4A49">
              <w:rPr>
                <w:sz w:val="20"/>
                <w:szCs w:val="20"/>
              </w:rPr>
              <w:t xml:space="preserve"> </w:t>
            </w:r>
            <w:r w:rsidRPr="001229E1">
              <w:rPr>
                <w:sz w:val="20"/>
                <w:szCs w:val="20"/>
              </w:rPr>
              <w:t>(7.2)</w:t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z w:val="16"/>
                <w:szCs w:val="16"/>
              </w:rPr>
              <w:t xml:space="preserve"> </w:t>
            </w:r>
            <w:r w:rsidR="008E6D5D" w:rsidRPr="001229E1">
              <w:rPr>
                <w:rStyle w:val="ab"/>
                <w:sz w:val="16"/>
                <w:szCs w:val="16"/>
              </w:rPr>
              <w:footnoteReference w:id="4"/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1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1230" w:type="pct"/>
            <w:vAlign w:val="center"/>
          </w:tcPr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21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B351E4" w:rsidRPr="001229E1" w:rsidTr="00E642C8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B351E4" w:rsidRPr="001229E1" w:rsidTr="00E642C8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895597" w:rsidRPr="001229E1" w:rsidRDefault="00895597" w:rsidP="00895597">
      <w:pPr>
        <w:keepNext/>
        <w:keepLines/>
        <w:ind w:firstLine="851"/>
        <w:rPr>
          <w:b/>
        </w:rPr>
      </w:pPr>
      <w:r>
        <w:rPr>
          <w:b/>
          <w:spacing w:val="-13"/>
        </w:rPr>
        <w:lastRenderedPageBreak/>
        <w:t>Дополнительные п</w:t>
      </w:r>
      <w:r w:rsidRPr="001229E1">
        <w:rPr>
          <w:b/>
        </w:rPr>
        <w:t>араметры производственной зоны</w:t>
      </w:r>
    </w:p>
    <w:p w:rsidR="00895597" w:rsidRPr="001229E1" w:rsidRDefault="00895597" w:rsidP="00895597">
      <w:pPr>
        <w:ind w:firstLine="851"/>
        <w:jc w:val="both"/>
      </w:pPr>
      <w:r w:rsidRPr="001229E1">
        <w:t>Минимальная площадь озеленения в пределах границ предприятия – 3 кв.м на одного работающего;</w:t>
      </w:r>
    </w:p>
    <w:p w:rsidR="00895597" w:rsidRPr="001229E1" w:rsidRDefault="00895597" w:rsidP="00895597">
      <w:pPr>
        <w:ind w:firstLine="851"/>
        <w:jc w:val="both"/>
      </w:pPr>
      <w:r>
        <w:t xml:space="preserve">- </w:t>
      </w:r>
      <w:r w:rsidRPr="001229E1">
        <w:t>озеленение для предприятий IV, V классов вредности – не менее 60 % площади СЗЗ.</w:t>
      </w:r>
    </w:p>
    <w:p w:rsidR="00895597" w:rsidRPr="001229E1" w:rsidRDefault="00895597" w:rsidP="00895597">
      <w:pPr>
        <w:ind w:firstLine="851"/>
        <w:jc w:val="both"/>
      </w:pPr>
      <w:r w:rsidRPr="001229E1">
        <w:t>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а так же максимального процента застройки  в границах земельного участка.</w:t>
      </w:r>
    </w:p>
    <w:p w:rsidR="00895597" w:rsidRPr="001229E1" w:rsidRDefault="00895597" w:rsidP="00895597">
      <w:pPr>
        <w:ind w:firstLine="851"/>
        <w:jc w:val="both"/>
      </w:pP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895597" w:rsidRDefault="00895597" w:rsidP="00895597">
      <w:pPr>
        <w:ind w:firstLine="851"/>
        <w:jc w:val="both"/>
      </w:pPr>
      <w:r w:rsidRPr="001229E1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895597" w:rsidRPr="001229E1" w:rsidRDefault="00895597" w:rsidP="00895597">
      <w:pPr>
        <w:ind w:firstLine="851"/>
        <w:jc w:val="both"/>
        <w:rPr>
          <w:b/>
        </w:rPr>
      </w:pPr>
      <w:r>
        <w:rPr>
          <w:b/>
          <w:spacing w:val="-13"/>
        </w:rPr>
        <w:t xml:space="preserve">Дополнительные </w:t>
      </w:r>
      <w:r>
        <w:rPr>
          <w:b/>
        </w:rPr>
        <w:t>п</w:t>
      </w:r>
      <w:r w:rsidRPr="001229E1">
        <w:rPr>
          <w:b/>
        </w:rPr>
        <w:t>араметры зоны инженерной инфраструктуры</w:t>
      </w:r>
    </w:p>
    <w:p w:rsidR="00895597" w:rsidRPr="001229E1" w:rsidRDefault="00895597" w:rsidP="00895597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95597" w:rsidRPr="001229E1" w:rsidRDefault="00895597" w:rsidP="00895597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95597" w:rsidRPr="001229E1" w:rsidRDefault="00895597" w:rsidP="00895597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95597" w:rsidRPr="001229E1" w:rsidRDefault="00895597" w:rsidP="00895597">
      <w:pPr>
        <w:ind w:firstLine="851"/>
        <w:jc w:val="both"/>
        <w:rPr>
          <w:color w:val="000000"/>
        </w:rPr>
      </w:pPr>
      <w:r w:rsidRPr="001229E1">
        <w:t xml:space="preserve"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</w:t>
      </w:r>
      <w:r w:rsidRPr="001229E1">
        <w:rPr>
          <w:color w:val="000000"/>
        </w:rPr>
        <w:t>документацией по планировке территории.</w:t>
      </w:r>
    </w:p>
    <w:p w:rsidR="00895597" w:rsidRDefault="00895597" w:rsidP="00895597">
      <w:pPr>
        <w:shd w:val="clear" w:color="auto" w:fill="FFFFFF"/>
        <w:ind w:firstLine="851"/>
        <w:jc w:val="both"/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</w:p>
    <w:p w:rsidR="00E57844" w:rsidRPr="001229E1" w:rsidRDefault="00895597" w:rsidP="00895597">
      <w:pPr>
        <w:shd w:val="clear" w:color="auto" w:fill="FFFFFF"/>
        <w:ind w:firstLine="851"/>
        <w:jc w:val="both"/>
        <w:rPr>
          <w:b/>
        </w:rPr>
      </w:pPr>
      <w:r>
        <w:rPr>
          <w:b/>
          <w:spacing w:val="-13"/>
        </w:rPr>
        <w:t xml:space="preserve">Дополнительные </w:t>
      </w:r>
      <w:r>
        <w:rPr>
          <w:b/>
        </w:rPr>
        <w:t>п</w:t>
      </w:r>
      <w:r w:rsidRPr="001229E1">
        <w:rPr>
          <w:b/>
        </w:rPr>
        <w:t xml:space="preserve">араметры </w:t>
      </w:r>
      <w:r w:rsidR="00E57844" w:rsidRPr="001229E1">
        <w:rPr>
          <w:b/>
        </w:rPr>
        <w:t>зоны объектов транспортной инфраструктуры</w:t>
      </w:r>
    </w:p>
    <w:p w:rsidR="00E57844" w:rsidRPr="001229E1" w:rsidRDefault="00E57844" w:rsidP="00895597">
      <w:pPr>
        <w:ind w:firstLine="851"/>
        <w:jc w:val="both"/>
      </w:pPr>
      <w:r w:rsidRPr="001229E1"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специальных задач по эксплуатации, содержанию, строительству, ремонту зданий, строений, сооружений.</w:t>
      </w:r>
    </w:p>
    <w:p w:rsidR="003D6FE9" w:rsidRDefault="00E57844" w:rsidP="00895597">
      <w:pPr>
        <w:ind w:firstLine="851"/>
        <w:jc w:val="both"/>
        <w:rPr>
          <w:i/>
          <w:lang w:eastAsia="ru-RU"/>
        </w:rPr>
      </w:pPr>
      <w:r w:rsidRPr="001229E1">
        <w:rPr>
          <w:shd w:val="clear" w:color="auto" w:fill="FFFFFF"/>
        </w:rPr>
        <w:t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район.</w:t>
      </w:r>
    </w:p>
    <w:p w:rsidR="00895597" w:rsidRDefault="00895597">
      <w:pPr>
        <w:rPr>
          <w:b/>
          <w:bCs/>
          <w:iCs/>
          <w:lang w:eastAsia="ru-RU"/>
        </w:rPr>
      </w:pPr>
      <w:r>
        <w:rPr>
          <w:i/>
          <w:lang w:eastAsia="ru-RU"/>
        </w:rPr>
        <w:br w:type="page"/>
      </w:r>
    </w:p>
    <w:p w:rsidR="00DC14E0" w:rsidRPr="001229E1" w:rsidRDefault="004C52BB" w:rsidP="003D6FE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9" w:name="_Toc16867065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25225A">
        <w:rPr>
          <w:rFonts w:ascii="Times New Roman" w:hAnsi="Times New Roman" w:cs="Times New Roman"/>
          <w:i w:val="0"/>
          <w:sz w:val="24"/>
          <w:szCs w:val="24"/>
          <w:lang w:eastAsia="ru-RU"/>
        </w:rPr>
        <w:t>15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на территориях зон специального назначения</w:t>
      </w:r>
      <w:bookmarkEnd w:id="39"/>
    </w:p>
    <w:p w:rsidR="00E55AF8" w:rsidRPr="001229E1" w:rsidRDefault="00E55AF8" w:rsidP="00414FAC">
      <w:pPr>
        <w:ind w:firstLine="851"/>
        <w:jc w:val="both"/>
      </w:pPr>
      <w:r w:rsidRPr="001229E1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C1AEA" w:rsidRPr="001229E1" w:rsidRDefault="00EC1AEA" w:rsidP="00414FAC">
      <w:pPr>
        <w:ind w:firstLine="851"/>
        <w:jc w:val="both"/>
      </w:pPr>
      <w:r w:rsidRPr="001229E1">
        <w:t>Зона специального назначения включает:</w:t>
      </w:r>
    </w:p>
    <w:p w:rsidR="00EC1AEA" w:rsidRPr="001229E1" w:rsidRDefault="00EC1AEA" w:rsidP="00414FAC">
      <w:pPr>
        <w:ind w:firstLine="851"/>
        <w:jc w:val="both"/>
      </w:pPr>
      <w:r w:rsidRPr="001229E1">
        <w:t xml:space="preserve">СП-1 – зону </w:t>
      </w:r>
      <w:r w:rsidR="00D00592">
        <w:t>кладбищ</w:t>
      </w:r>
      <w:r w:rsidRPr="001229E1">
        <w:t>;</w:t>
      </w:r>
    </w:p>
    <w:p w:rsidR="001B41E3" w:rsidRPr="001229E1" w:rsidRDefault="001B41E3" w:rsidP="00414FAC">
      <w:pPr>
        <w:ind w:firstLine="851"/>
        <w:jc w:val="both"/>
      </w:pPr>
      <w:r w:rsidRPr="001229E1">
        <w:t>СП-2 – зону складирования и захоронения отходов;</w:t>
      </w:r>
    </w:p>
    <w:p w:rsidR="008641B6" w:rsidRPr="001229E1" w:rsidRDefault="008641B6" w:rsidP="00414FAC">
      <w:pPr>
        <w:ind w:firstLine="851"/>
        <w:jc w:val="both"/>
      </w:pPr>
      <w:r w:rsidRPr="001229E1">
        <w:t xml:space="preserve">СП-3 – </w:t>
      </w:r>
      <w:r w:rsidR="00B212A7" w:rsidRPr="001229E1">
        <w:t>зона озелененных территорий специального назначения</w:t>
      </w:r>
      <w:r w:rsidRPr="001229E1">
        <w:t>.</w:t>
      </w:r>
    </w:p>
    <w:p w:rsidR="00EC1AEA" w:rsidRPr="001229E1" w:rsidRDefault="00EC1AEA" w:rsidP="00EC1AEA">
      <w:pPr>
        <w:ind w:firstLine="851"/>
        <w:jc w:val="both"/>
        <w:rPr>
          <w:highlight w:val="yellow"/>
        </w:rPr>
      </w:pPr>
    </w:p>
    <w:p w:rsidR="00DC14E0" w:rsidRPr="001229E1" w:rsidRDefault="00E55AF8" w:rsidP="00EB2905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D00592">
        <w:rPr>
          <w:u w:val="single"/>
        </w:rPr>
        <w:t>кладбищ</w:t>
      </w:r>
      <w:r w:rsidRPr="001229E1">
        <w:rPr>
          <w:u w:val="single"/>
        </w:rPr>
        <w:t xml:space="preserve"> (С</w:t>
      </w:r>
      <w:r w:rsidR="000A08F5" w:rsidRPr="001229E1">
        <w:rPr>
          <w:u w:val="single"/>
        </w:rPr>
        <w:t>П</w:t>
      </w:r>
      <w:r w:rsidRPr="001229E1">
        <w:rPr>
          <w:u w:val="single"/>
        </w:rPr>
        <w:t>-1)</w:t>
      </w:r>
    </w:p>
    <w:p w:rsidR="00DC14E0" w:rsidRPr="001229E1" w:rsidRDefault="00DC14E0" w:rsidP="00DC14E0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9</w:t>
      </w:r>
    </w:p>
    <w:p w:rsidR="00B7114A" w:rsidRPr="001229E1" w:rsidRDefault="00B7114A" w:rsidP="00DC14E0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1296"/>
        <w:gridCol w:w="1275"/>
        <w:gridCol w:w="1417"/>
        <w:gridCol w:w="2550"/>
        <w:gridCol w:w="1383"/>
      </w:tblGrid>
      <w:tr w:rsidR="009C6C53" w:rsidRPr="001229E1" w:rsidTr="009C6C53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9C6C53" w:rsidRPr="001229E1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:rsidR="009C6C53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9C6C53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9C6C53" w:rsidRPr="001229E1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9C6C53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9C6C53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C6C53" w:rsidRPr="001229E1" w:rsidTr="009C6C53">
        <w:tc>
          <w:tcPr>
            <w:tcW w:w="1093" w:type="pct"/>
          </w:tcPr>
          <w:p w:rsidR="009C6C53" w:rsidRPr="001229E1" w:rsidRDefault="009C6C53" w:rsidP="009C6C53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63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9C6C53" w:rsidRDefault="009C6C53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9C6C53" w:rsidRPr="001229E1" w:rsidTr="009C6C53">
        <w:tc>
          <w:tcPr>
            <w:tcW w:w="1093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 w:rsidR="009C6C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9C6C53" w:rsidRPr="001229E1" w:rsidTr="009C6C53">
        <w:tc>
          <w:tcPr>
            <w:tcW w:w="1093" w:type="pct"/>
          </w:tcPr>
          <w:p w:rsidR="009C6C53" w:rsidRPr="001229E1" w:rsidRDefault="009C6C53" w:rsidP="009C6C53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Ритуальная деятельность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(12.1)</w:t>
            </w:r>
          </w:p>
        </w:tc>
        <w:tc>
          <w:tcPr>
            <w:tcW w:w="63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9C6C53" w:rsidRDefault="009C6C53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  <w:r w:rsidR="004254BF">
              <w:rPr>
                <w:i/>
                <w:sz w:val="20"/>
                <w:szCs w:val="16"/>
              </w:rPr>
              <w:t xml:space="preserve">- </w:t>
            </w:r>
            <w:r w:rsidR="004254BF" w:rsidRPr="001229E1">
              <w:rPr>
                <w:i/>
                <w:sz w:val="20"/>
                <w:szCs w:val="16"/>
              </w:rPr>
              <w:t>не установлены</w:t>
            </w:r>
          </w:p>
        </w:tc>
      </w:tr>
    </w:tbl>
    <w:p w:rsidR="00DF3A93" w:rsidRPr="001229E1" w:rsidRDefault="00DF3A93" w:rsidP="000A08F5">
      <w:pPr>
        <w:jc w:val="center"/>
        <w:rPr>
          <w:highlight w:val="yellow"/>
          <w:u w:val="single"/>
        </w:rPr>
      </w:pPr>
      <w:bookmarkStart w:id="40" w:name="_Toc527013786"/>
      <w:bookmarkStart w:id="41" w:name="_Toc527296768"/>
      <w:bookmarkStart w:id="42" w:name="_Ref263956967"/>
    </w:p>
    <w:p w:rsidR="000A08F5" w:rsidRPr="001229E1" w:rsidRDefault="000A08F5" w:rsidP="000A08F5">
      <w:pPr>
        <w:jc w:val="center"/>
        <w:rPr>
          <w:u w:val="single"/>
        </w:rPr>
      </w:pPr>
      <w:r w:rsidRPr="001229E1">
        <w:rPr>
          <w:u w:val="single"/>
        </w:rPr>
        <w:t>Зона складирования и захоронения отходов (СП-2)</w:t>
      </w:r>
    </w:p>
    <w:p w:rsidR="000A08F5" w:rsidRPr="001229E1" w:rsidRDefault="00213FEF" w:rsidP="000A08F5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0</w:t>
      </w:r>
    </w:p>
    <w:p w:rsidR="000A08F5" w:rsidRPr="001229E1" w:rsidRDefault="000A08F5" w:rsidP="000A08F5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296"/>
        <w:gridCol w:w="1277"/>
        <w:gridCol w:w="1417"/>
        <w:gridCol w:w="2550"/>
        <w:gridCol w:w="1383"/>
      </w:tblGrid>
      <w:tr w:rsidR="001F185C" w:rsidRPr="001229E1" w:rsidTr="001F185C">
        <w:trPr>
          <w:tblHeader/>
        </w:trPr>
        <w:tc>
          <w:tcPr>
            <w:tcW w:w="1092" w:type="pct"/>
            <w:vMerge w:val="restart"/>
            <w:shd w:val="clear" w:color="auto" w:fill="D9D9D9"/>
            <w:vAlign w:val="center"/>
          </w:tcPr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69" w:type="pct"/>
            <w:gridSpan w:val="2"/>
            <w:shd w:val="clear" w:color="auto" w:fill="D9D9D9"/>
            <w:vAlign w:val="center"/>
          </w:tcPr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092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69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092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092" w:type="pct"/>
          </w:tcPr>
          <w:p w:rsidR="001F185C" w:rsidRPr="001229E1" w:rsidRDefault="001F185C" w:rsidP="001F185C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Коммунальное обслуживание (3.1)</w:t>
            </w:r>
          </w:p>
        </w:tc>
        <w:tc>
          <w:tcPr>
            <w:tcW w:w="63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092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 w:rsidR="001F1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092" w:type="pct"/>
          </w:tcPr>
          <w:p w:rsidR="001F185C" w:rsidRPr="001229E1" w:rsidRDefault="001F185C" w:rsidP="001F185C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z w:val="20"/>
                <w:szCs w:val="20"/>
                <w:shd w:val="clear" w:color="auto" w:fill="FFFFFF"/>
              </w:rPr>
              <w:t>(12.2)</w:t>
            </w:r>
          </w:p>
        </w:tc>
        <w:tc>
          <w:tcPr>
            <w:tcW w:w="63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  <w:r w:rsidR="004254BF" w:rsidRPr="001229E1">
              <w:rPr>
                <w:i/>
                <w:sz w:val="20"/>
                <w:szCs w:val="16"/>
              </w:rPr>
              <w:t>- не установлены</w:t>
            </w:r>
          </w:p>
        </w:tc>
      </w:tr>
    </w:tbl>
    <w:p w:rsidR="009C6C53" w:rsidRDefault="009C6C53" w:rsidP="008641B6">
      <w:pPr>
        <w:jc w:val="center"/>
        <w:rPr>
          <w:u w:val="single"/>
        </w:rPr>
      </w:pPr>
    </w:p>
    <w:p w:rsidR="003D6FE9" w:rsidRDefault="003D6FE9">
      <w:pPr>
        <w:rPr>
          <w:u w:val="single"/>
        </w:rPr>
      </w:pPr>
      <w:r>
        <w:rPr>
          <w:u w:val="single"/>
        </w:rPr>
        <w:br w:type="page"/>
      </w:r>
    </w:p>
    <w:p w:rsidR="008641B6" w:rsidRPr="001229E1" w:rsidRDefault="00B212A7" w:rsidP="008641B6">
      <w:pPr>
        <w:jc w:val="center"/>
        <w:rPr>
          <w:u w:val="single"/>
        </w:rPr>
      </w:pPr>
      <w:r w:rsidRPr="001229E1">
        <w:rPr>
          <w:u w:val="single"/>
        </w:rPr>
        <w:lastRenderedPageBreak/>
        <w:t>Зона озелененных территорий специального назначения</w:t>
      </w:r>
      <w:r w:rsidR="008641B6" w:rsidRPr="001229E1">
        <w:rPr>
          <w:u w:val="single"/>
        </w:rPr>
        <w:t xml:space="preserve"> (СП-3)</w:t>
      </w:r>
    </w:p>
    <w:p w:rsidR="008641B6" w:rsidRPr="001229E1" w:rsidRDefault="008641B6" w:rsidP="008641B6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1</w:t>
      </w:r>
    </w:p>
    <w:p w:rsidR="008641B6" w:rsidRPr="001229E1" w:rsidRDefault="008641B6" w:rsidP="008641B6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7"/>
        <w:gridCol w:w="1417"/>
        <w:gridCol w:w="2550"/>
        <w:gridCol w:w="1383"/>
      </w:tblGrid>
      <w:tr w:rsidR="001F185C" w:rsidRPr="001229E1" w:rsidTr="001F185C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641B6" w:rsidRPr="001229E1" w:rsidTr="001F185C">
        <w:tc>
          <w:tcPr>
            <w:tcW w:w="5000" w:type="pct"/>
            <w:gridSpan w:val="6"/>
            <w:shd w:val="clear" w:color="auto" w:fill="F2F2F2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Охрана природных территорий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29E1">
              <w:rPr>
                <w:sz w:val="20"/>
                <w:szCs w:val="20"/>
                <w:shd w:val="clear" w:color="auto" w:fill="FFFFFF"/>
              </w:rPr>
              <w:t>(9.1)</w:t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4254BF" w:rsidRPr="001229E1" w:rsidTr="001F185C">
        <w:tc>
          <w:tcPr>
            <w:tcW w:w="1102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2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 w:rsidR="001F1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212A7" w:rsidRPr="001229E1" w:rsidTr="001F185C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212A7" w:rsidRPr="001229E1" w:rsidTr="001F185C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1F185C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  <w:r w:rsidR="001F185C" w:rsidRPr="001229E1">
              <w:rPr>
                <w:i/>
                <w:sz w:val="20"/>
                <w:szCs w:val="16"/>
              </w:rPr>
              <w:t>- не установлены</w:t>
            </w:r>
          </w:p>
        </w:tc>
      </w:tr>
    </w:tbl>
    <w:p w:rsidR="00DC14E0" w:rsidRPr="001229E1" w:rsidRDefault="0052738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3" w:name="_Toc452458849"/>
      <w:bookmarkStart w:id="44" w:name="_Toc168670657"/>
      <w:bookmarkEnd w:id="40"/>
      <w:bookmarkEnd w:id="41"/>
      <w:bookmarkEnd w:id="4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25225A">
        <w:rPr>
          <w:rFonts w:ascii="Times New Roman" w:hAnsi="Times New Roman" w:cs="Times New Roman"/>
          <w:i w:val="0"/>
          <w:sz w:val="24"/>
          <w:szCs w:val="24"/>
          <w:lang w:eastAsia="ru-RU"/>
        </w:rPr>
        <w:t>16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43"/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44"/>
    </w:p>
    <w:p w:rsidR="002B551F" w:rsidRPr="001229E1" w:rsidRDefault="00622EAA" w:rsidP="00414FAC">
      <w:pPr>
        <w:shd w:val="clear" w:color="auto" w:fill="FFFFFF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2B551F" w:rsidRPr="001229E1" w:rsidRDefault="002B551F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>В состав зон сельскохозяйственного использования включа</w:t>
      </w:r>
      <w:r w:rsidR="008019FA" w:rsidRPr="001229E1">
        <w:rPr>
          <w:shd w:val="clear" w:color="auto" w:fill="FFFFFF"/>
        </w:rPr>
        <w:t>ются</w:t>
      </w:r>
      <w:r w:rsidRPr="001229E1">
        <w:rPr>
          <w:shd w:val="clear" w:color="auto" w:fill="FFFFFF"/>
        </w:rPr>
        <w:t>:</w:t>
      </w:r>
    </w:p>
    <w:p w:rsidR="002B551F" w:rsidRPr="001229E1" w:rsidRDefault="008019FA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45" w:name="dst100568"/>
      <w:bookmarkEnd w:id="45"/>
      <w:r w:rsidRPr="001229E1">
        <w:rPr>
          <w:shd w:val="clear" w:color="auto" w:fill="FFFFFF"/>
        </w:rPr>
        <w:t xml:space="preserve">СХ-1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</w:t>
      </w:r>
      <w:r w:rsidR="002B551F" w:rsidRPr="001229E1">
        <w:rPr>
          <w:shd w:val="clear" w:color="auto" w:fill="FFFFFF"/>
        </w:rPr>
        <w:t xml:space="preserve"> </w:t>
      </w:r>
      <w:r w:rsidR="003979AF" w:rsidRPr="001229E1">
        <w:rPr>
          <w:shd w:val="clear" w:color="auto" w:fill="FFFFFF"/>
        </w:rPr>
        <w:t>сельскохозяйственного использования</w:t>
      </w:r>
      <w:r w:rsidR="00D00592">
        <w:rPr>
          <w:shd w:val="clear" w:color="auto" w:fill="FFFFFF"/>
        </w:rPr>
        <w:t xml:space="preserve"> в границах населенного пункта</w:t>
      </w:r>
      <w:r w:rsidR="002B551F" w:rsidRPr="001229E1">
        <w:rPr>
          <w:shd w:val="clear" w:color="auto" w:fill="FFFFFF"/>
        </w:rPr>
        <w:t>;</w:t>
      </w:r>
    </w:p>
    <w:p w:rsidR="002B551F" w:rsidRPr="001229E1" w:rsidRDefault="008019FA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СХ-2 </w:t>
      </w:r>
      <w:r w:rsidR="002B551F" w:rsidRPr="001229E1">
        <w:rPr>
          <w:shd w:val="clear" w:color="auto" w:fill="FFFFFF"/>
        </w:rPr>
        <w:t>-</w:t>
      </w:r>
      <w:r w:rsidR="00D00592">
        <w:rPr>
          <w:shd w:val="clear" w:color="auto" w:fill="FFFFFF"/>
        </w:rPr>
        <w:t xml:space="preserve"> п</w:t>
      </w:r>
      <w:r w:rsidR="00D00592" w:rsidRPr="00D00592">
        <w:rPr>
          <w:shd w:val="clear" w:color="auto" w:fill="FFFFFF"/>
        </w:rPr>
        <w:t>роизводственная зона сельскохозяйственных предприятий</w:t>
      </w:r>
      <w:r w:rsidR="001A1CCD">
        <w:rPr>
          <w:shd w:val="clear" w:color="auto" w:fill="FFFFFF"/>
        </w:rPr>
        <w:t>.</w:t>
      </w:r>
    </w:p>
    <w:p w:rsidR="00D538AA" w:rsidRPr="001229E1" w:rsidRDefault="00D538A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DC14E0" w:rsidRPr="001229E1" w:rsidRDefault="00DC14E0" w:rsidP="00DC14E0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3979AF" w:rsidRPr="001229E1">
        <w:rPr>
          <w:u w:val="single"/>
        </w:rPr>
        <w:t>сельскохозяйственного использования</w:t>
      </w:r>
      <w:r w:rsidR="00D00592">
        <w:rPr>
          <w:u w:val="single"/>
        </w:rPr>
        <w:t xml:space="preserve"> </w:t>
      </w:r>
      <w:r w:rsidR="00D00592" w:rsidRPr="00D00592">
        <w:rPr>
          <w:u w:val="single"/>
          <w:shd w:val="clear" w:color="auto" w:fill="FFFFFF"/>
        </w:rPr>
        <w:t>в границах населенного пункта</w:t>
      </w:r>
      <w:r w:rsidRPr="00D00592">
        <w:rPr>
          <w:u w:val="single"/>
        </w:rPr>
        <w:t xml:space="preserve"> </w:t>
      </w:r>
      <w:r w:rsidR="00A013A0" w:rsidRPr="001229E1">
        <w:rPr>
          <w:u w:val="single"/>
        </w:rPr>
        <w:t>(</w:t>
      </w:r>
      <w:r w:rsidRPr="001229E1">
        <w:rPr>
          <w:u w:val="single"/>
        </w:rPr>
        <w:t>СХ-1</w:t>
      </w:r>
      <w:r w:rsidR="00A013A0" w:rsidRPr="001229E1">
        <w:rPr>
          <w:u w:val="single"/>
        </w:rPr>
        <w:t>)</w:t>
      </w:r>
    </w:p>
    <w:p w:rsidR="00D00592" w:rsidRDefault="00D00592" w:rsidP="00DC14E0">
      <w:pPr>
        <w:keepNext/>
        <w:keepLines/>
        <w:ind w:left="720"/>
        <w:jc w:val="right"/>
        <w:rPr>
          <w:spacing w:val="-13"/>
        </w:rPr>
      </w:pPr>
    </w:p>
    <w:p w:rsidR="00224AB2" w:rsidRPr="001229E1" w:rsidRDefault="00DC14E0" w:rsidP="00DC14E0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2</w:t>
      </w:r>
    </w:p>
    <w:p w:rsidR="00612961" w:rsidRPr="001229E1" w:rsidRDefault="00612961" w:rsidP="00DC14E0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7"/>
        <w:gridCol w:w="1417"/>
        <w:gridCol w:w="2550"/>
        <w:gridCol w:w="1383"/>
      </w:tblGrid>
      <w:tr w:rsidR="008A2092" w:rsidRPr="001229E1" w:rsidTr="001F185C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5"/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  <w:r w:rsidR="00D538AA" w:rsidRPr="001229E1">
              <w:rPr>
                <w:i/>
                <w:sz w:val="20"/>
                <w:szCs w:val="16"/>
              </w:rPr>
              <w:t xml:space="preserve"> - не установлены</w:t>
            </w:r>
          </w:p>
        </w:tc>
      </w:tr>
      <w:tr w:rsidR="00D37303" w:rsidRPr="001229E1" w:rsidTr="00F242F6">
        <w:tc>
          <w:tcPr>
            <w:tcW w:w="5000" w:type="pct"/>
            <w:gridSpan w:val="6"/>
            <w:shd w:val="clear" w:color="auto" w:fill="F2F2F2"/>
          </w:tcPr>
          <w:p w:rsidR="00D37303" w:rsidRPr="001229E1" w:rsidRDefault="00D37303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D6FE9" w:rsidRDefault="003D6FE9">
      <w:pPr>
        <w:rPr>
          <w:u w:val="single"/>
        </w:rPr>
      </w:pPr>
      <w:r>
        <w:rPr>
          <w:u w:val="single"/>
        </w:rPr>
        <w:br w:type="page"/>
      </w:r>
    </w:p>
    <w:p w:rsidR="0066700D" w:rsidRPr="001A1CCD" w:rsidRDefault="001A1CCD" w:rsidP="00612961">
      <w:pPr>
        <w:keepNext/>
        <w:keepLines/>
        <w:ind w:left="720"/>
        <w:jc w:val="center"/>
        <w:rPr>
          <w:u w:val="single"/>
        </w:rPr>
      </w:pPr>
      <w:r w:rsidRPr="001A1CCD">
        <w:rPr>
          <w:u w:val="single"/>
          <w:shd w:val="clear" w:color="auto" w:fill="FFFFFF"/>
        </w:rPr>
        <w:lastRenderedPageBreak/>
        <w:t>П</w:t>
      </w:r>
      <w:r w:rsidRPr="001A1CCD">
        <w:rPr>
          <w:u w:val="single"/>
          <w:shd w:val="clear" w:color="auto" w:fill="FFFFFF"/>
        </w:rPr>
        <w:t>роизводственная зона сельскохозяйственных предприятий</w:t>
      </w:r>
      <w:r w:rsidR="0066700D" w:rsidRPr="001A1CCD">
        <w:rPr>
          <w:u w:val="single"/>
        </w:rPr>
        <w:t xml:space="preserve"> </w:t>
      </w:r>
      <w:r w:rsidR="00A013A0" w:rsidRPr="001A1CCD">
        <w:rPr>
          <w:u w:val="single"/>
        </w:rPr>
        <w:t>(</w:t>
      </w:r>
      <w:r w:rsidR="0066700D" w:rsidRPr="001A1CCD">
        <w:rPr>
          <w:u w:val="single"/>
        </w:rPr>
        <w:t>СХ-2</w:t>
      </w:r>
      <w:r w:rsidR="00A013A0" w:rsidRPr="001A1CCD">
        <w:rPr>
          <w:u w:val="single"/>
        </w:rPr>
        <w:t>)</w:t>
      </w:r>
    </w:p>
    <w:p w:rsidR="001A1CCD" w:rsidRDefault="001A1CCD" w:rsidP="0066700D">
      <w:pPr>
        <w:ind w:firstLine="567"/>
        <w:jc w:val="right"/>
        <w:rPr>
          <w:spacing w:val="-13"/>
        </w:rPr>
      </w:pPr>
    </w:p>
    <w:p w:rsidR="0066700D" w:rsidRPr="001229E1" w:rsidRDefault="0066700D" w:rsidP="0066700D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3</w:t>
      </w:r>
    </w:p>
    <w:p w:rsidR="00612961" w:rsidRPr="001229E1" w:rsidRDefault="00612961" w:rsidP="0066700D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5"/>
        <w:gridCol w:w="1419"/>
        <w:gridCol w:w="2550"/>
        <w:gridCol w:w="1383"/>
      </w:tblGrid>
      <w:tr w:rsidR="008A2092" w:rsidRPr="001229E1" w:rsidTr="008A2092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58" w:type="pct"/>
            <w:gridSpan w:val="2"/>
            <w:shd w:val="clear" w:color="auto" w:fill="D9D9D9"/>
            <w:vAlign w:val="center"/>
          </w:tcPr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</w:t>
            </w:r>
            <w:r>
              <w:rPr>
                <w:sz w:val="20"/>
                <w:szCs w:val="16"/>
              </w:rPr>
              <w:t xml:space="preserve"> </w:t>
            </w:r>
            <w:r w:rsidRPr="008A2092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0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547C45" w:rsidRPr="001229E1" w:rsidTr="008A2092">
        <w:trPr>
          <w:tblHeader/>
        </w:trPr>
        <w:tc>
          <w:tcPr>
            <w:tcW w:w="1102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8" w:type="pct"/>
            <w:gridSpan w:val="2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A2092" w:rsidRPr="001229E1" w:rsidTr="008A2092">
        <w:trPr>
          <w:tblHeader/>
        </w:trPr>
        <w:tc>
          <w:tcPr>
            <w:tcW w:w="1102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(1.10)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(1.12)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 (1.15);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rPr>
          <w:trHeight w:val="217"/>
        </w:trPr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29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A4757" w:rsidRPr="001229E1" w:rsidTr="00630207">
        <w:tc>
          <w:tcPr>
            <w:tcW w:w="5000" w:type="pct"/>
            <w:gridSpan w:val="6"/>
            <w:shd w:val="clear" w:color="auto" w:fill="F2F2F2"/>
            <w:vAlign w:val="center"/>
          </w:tcPr>
          <w:p w:rsidR="001A4757" w:rsidRPr="001229E1" w:rsidRDefault="001A4757" w:rsidP="0063020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1A4757" w:rsidRPr="001229E1" w:rsidTr="00630207">
        <w:tc>
          <w:tcPr>
            <w:tcW w:w="5000" w:type="pct"/>
            <w:gridSpan w:val="6"/>
            <w:shd w:val="clear" w:color="auto" w:fill="F2F2F2"/>
            <w:vAlign w:val="center"/>
          </w:tcPr>
          <w:p w:rsidR="001A4757" w:rsidRPr="001229E1" w:rsidRDefault="001A4757" w:rsidP="00630207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8A2092" w:rsidRPr="001229E1" w:rsidTr="001F185C">
        <w:trPr>
          <w:trHeight w:val="549"/>
        </w:trPr>
        <w:tc>
          <w:tcPr>
            <w:tcW w:w="1102" w:type="pct"/>
            <w:shd w:val="clear" w:color="auto" w:fill="auto"/>
            <w:vAlign w:val="center"/>
          </w:tcPr>
          <w:p w:rsidR="00630207" w:rsidRPr="001229E1" w:rsidRDefault="00630207" w:rsidP="001F185C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630207" w:rsidRDefault="00630207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 w:rsidR="001F1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BE5E01" w:rsidRPr="001229E1" w:rsidRDefault="00BE5E01" w:rsidP="00B80C1A">
      <w:pPr>
        <w:jc w:val="both"/>
        <w:rPr>
          <w:i/>
          <w:sz w:val="16"/>
          <w:szCs w:val="16"/>
          <w:highlight w:val="yellow"/>
        </w:rPr>
      </w:pPr>
    </w:p>
    <w:p w:rsidR="008E6D5D" w:rsidRPr="001229E1" w:rsidRDefault="008E6D5D" w:rsidP="008E6D5D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1229E1">
        <w:rPr>
          <w:b/>
        </w:rPr>
        <w:t xml:space="preserve"> 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E6D5D" w:rsidRPr="001229E1" w:rsidRDefault="008E6D5D" w:rsidP="008E6D5D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E6D5D" w:rsidRPr="001229E1" w:rsidRDefault="008E6D5D" w:rsidP="008E6D5D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BE5E01" w:rsidRPr="001229E1" w:rsidRDefault="00BE5E01" w:rsidP="0018330F">
      <w:pPr>
        <w:keepNext/>
        <w:keepLines/>
        <w:ind w:left="720"/>
        <w:jc w:val="center"/>
      </w:pPr>
    </w:p>
    <w:sectPr w:rsidR="00BE5E01" w:rsidRPr="001229E1" w:rsidSect="003A27B3">
      <w:footerReference w:type="first" r:id="rId17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F" w:rsidRDefault="00E1723F">
      <w:r>
        <w:separator/>
      </w:r>
    </w:p>
  </w:endnote>
  <w:endnote w:type="continuationSeparator" w:id="0">
    <w:p w:rsidR="00E1723F" w:rsidRDefault="00E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4" w:rsidRDefault="00865404" w:rsidP="003A27B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25A"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4" w:rsidRDefault="00865404">
    <w:pPr>
      <w:pStyle w:val="afa"/>
      <w:jc w:val="right"/>
    </w:pPr>
  </w:p>
  <w:p w:rsidR="00865404" w:rsidRDefault="0086540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4" w:rsidRDefault="00865404">
    <w:pPr>
      <w:pStyle w:val="afa"/>
      <w:jc w:val="right"/>
    </w:pPr>
  </w:p>
  <w:p w:rsidR="00865404" w:rsidRDefault="0086540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F" w:rsidRDefault="00E1723F">
      <w:r>
        <w:separator/>
      </w:r>
    </w:p>
  </w:footnote>
  <w:footnote w:type="continuationSeparator" w:id="0">
    <w:p w:rsidR="00E1723F" w:rsidRDefault="00E1723F">
      <w:r>
        <w:continuationSeparator/>
      </w:r>
    </w:p>
  </w:footnote>
  <w:footnote w:id="1">
    <w:p w:rsidR="00865404" w:rsidRPr="006E19DB" w:rsidRDefault="00865404" w:rsidP="009F4738">
      <w:pPr>
        <w:jc w:val="both"/>
        <w:rPr>
          <w:sz w:val="16"/>
          <w:szCs w:val="16"/>
        </w:rPr>
      </w:pPr>
      <w:r w:rsidRPr="006E19DB">
        <w:rPr>
          <w:rStyle w:val="ab"/>
          <w:sz w:val="16"/>
          <w:szCs w:val="16"/>
        </w:rPr>
        <w:footnoteRef/>
      </w:r>
      <w:r w:rsidRPr="006E19DB">
        <w:rPr>
          <w:sz w:val="16"/>
          <w:szCs w:val="16"/>
        </w:rPr>
        <w:t xml:space="preserve"> </w:t>
      </w:r>
      <w:r w:rsidRPr="006E19DB">
        <w:rPr>
          <w:i/>
          <w:sz w:val="16"/>
          <w:szCs w:val="16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6E19DB">
          <w:rPr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2">
    <w:p w:rsidR="00865404" w:rsidRPr="006E19DB" w:rsidRDefault="00865404">
      <w:pPr>
        <w:pStyle w:val="aff3"/>
        <w:rPr>
          <w:sz w:val="16"/>
          <w:szCs w:val="16"/>
        </w:rPr>
      </w:pPr>
      <w:r w:rsidRPr="006E19DB">
        <w:rPr>
          <w:rStyle w:val="ab"/>
          <w:sz w:val="16"/>
          <w:szCs w:val="16"/>
        </w:rPr>
        <w:footnoteRef/>
      </w:r>
      <w:r w:rsidRPr="006E19DB">
        <w:rPr>
          <w:sz w:val="16"/>
          <w:szCs w:val="16"/>
        </w:rPr>
        <w:t xml:space="preserve"> </w:t>
      </w:r>
      <w:r w:rsidRPr="006E19DB">
        <w:rPr>
          <w:i/>
          <w:sz w:val="16"/>
          <w:szCs w:val="16"/>
        </w:rPr>
        <w:t>В соответствии с санитарными нормами</w:t>
      </w:r>
    </w:p>
  </w:footnote>
  <w:footnote w:id="3">
    <w:p w:rsidR="00865404" w:rsidRPr="001B4A49" w:rsidRDefault="00865404" w:rsidP="00B92F86">
      <w:pPr>
        <w:pStyle w:val="aff3"/>
        <w:jc w:val="both"/>
        <w:rPr>
          <w:sz w:val="16"/>
          <w:szCs w:val="16"/>
        </w:rPr>
      </w:pPr>
      <w:r w:rsidRPr="001B4A49">
        <w:rPr>
          <w:rStyle w:val="ab"/>
          <w:sz w:val="16"/>
          <w:szCs w:val="16"/>
        </w:rPr>
        <w:footnoteRef/>
      </w:r>
      <w:r w:rsidRPr="001B4A49">
        <w:rPr>
          <w:sz w:val="16"/>
          <w:szCs w:val="16"/>
        </w:rPr>
        <w:t xml:space="preserve"> </w:t>
      </w:r>
      <w:r w:rsidRPr="001B4A49">
        <w:rPr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1B4A49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4">
    <w:p w:rsidR="00865404" w:rsidRPr="003A27B3" w:rsidRDefault="00865404" w:rsidP="001B4A49">
      <w:pPr>
        <w:jc w:val="both"/>
        <w:rPr>
          <w:rFonts w:ascii="Arial" w:hAnsi="Arial" w:cs="Arial"/>
          <w:sz w:val="16"/>
          <w:szCs w:val="16"/>
        </w:rPr>
      </w:pPr>
      <w:r w:rsidRPr="001B4A49">
        <w:rPr>
          <w:rStyle w:val="ab"/>
          <w:sz w:val="16"/>
          <w:szCs w:val="16"/>
        </w:rPr>
        <w:footnoteRef/>
      </w:r>
      <w:r w:rsidRPr="001B4A49">
        <w:rPr>
          <w:sz w:val="16"/>
          <w:szCs w:val="16"/>
        </w:rPr>
        <w:t xml:space="preserve"> </w:t>
      </w:r>
      <w:r w:rsidRPr="001B4A49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хозяйством. </w:t>
      </w:r>
      <w:r w:rsidRPr="001B4A49">
        <w:rPr>
          <w:i/>
          <w:sz w:val="16"/>
          <w:szCs w:val="16"/>
        </w:rPr>
        <w:t xml:space="preserve">Размеры земельных участков, отводимых для автомобильных дорог определяются в соответствии с требованиями </w:t>
      </w:r>
      <w:hyperlink r:id="rId3" w:history="1">
        <w:r w:rsidRPr="001B4A49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5">
    <w:p w:rsidR="00865404" w:rsidRPr="001F185C" w:rsidRDefault="00865404" w:rsidP="0046366D">
      <w:pPr>
        <w:jc w:val="both"/>
        <w:rPr>
          <w:i/>
          <w:sz w:val="16"/>
          <w:szCs w:val="16"/>
        </w:rPr>
      </w:pPr>
      <w:r w:rsidRPr="001F185C">
        <w:rPr>
          <w:rStyle w:val="ab"/>
          <w:sz w:val="16"/>
          <w:szCs w:val="16"/>
        </w:rPr>
        <w:footnoteRef/>
      </w:r>
      <w:r w:rsidRPr="001F185C">
        <w:rPr>
          <w:sz w:val="16"/>
          <w:szCs w:val="16"/>
        </w:rPr>
        <w:t xml:space="preserve"> </w:t>
      </w:r>
      <w:r w:rsidRPr="001F185C">
        <w:rPr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865404" w:rsidRPr="001F185C" w:rsidRDefault="00865404" w:rsidP="0046366D">
      <w:pPr>
        <w:jc w:val="both"/>
        <w:rPr>
          <w:sz w:val="16"/>
          <w:szCs w:val="16"/>
        </w:rPr>
      </w:pPr>
      <w:r w:rsidRPr="001F185C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 w15:restartNumberingAfterBreak="0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 w15:restartNumberingAfterBreak="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30"/>
  </w:num>
  <w:num w:numId="5">
    <w:abstractNumId w:val="51"/>
  </w:num>
  <w:num w:numId="6">
    <w:abstractNumId w:val="61"/>
  </w:num>
  <w:num w:numId="7">
    <w:abstractNumId w:val="27"/>
  </w:num>
  <w:num w:numId="8">
    <w:abstractNumId w:val="44"/>
  </w:num>
  <w:num w:numId="9">
    <w:abstractNumId w:val="55"/>
  </w:num>
  <w:num w:numId="10">
    <w:abstractNumId w:val="26"/>
  </w:num>
  <w:num w:numId="11">
    <w:abstractNumId w:val="53"/>
  </w:num>
  <w:num w:numId="12">
    <w:abstractNumId w:val="35"/>
  </w:num>
  <w:num w:numId="13">
    <w:abstractNumId w:val="57"/>
  </w:num>
  <w:num w:numId="14">
    <w:abstractNumId w:val="24"/>
  </w:num>
  <w:num w:numId="15">
    <w:abstractNumId w:val="48"/>
  </w:num>
  <w:num w:numId="16">
    <w:abstractNumId w:val="45"/>
  </w:num>
  <w:num w:numId="17">
    <w:abstractNumId w:val="31"/>
  </w:num>
  <w:num w:numId="18">
    <w:abstractNumId w:val="62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D47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0F1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CCD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49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22C"/>
    <w:rsid w:val="001E43DD"/>
    <w:rsid w:val="001E47D8"/>
    <w:rsid w:val="001E4B9F"/>
    <w:rsid w:val="001E4F65"/>
    <w:rsid w:val="001E5608"/>
    <w:rsid w:val="001E5D52"/>
    <w:rsid w:val="001E5E80"/>
    <w:rsid w:val="001E6206"/>
    <w:rsid w:val="001E73FD"/>
    <w:rsid w:val="001E7D38"/>
    <w:rsid w:val="001F06BB"/>
    <w:rsid w:val="001F06EC"/>
    <w:rsid w:val="001F1169"/>
    <w:rsid w:val="001F1794"/>
    <w:rsid w:val="001F1857"/>
    <w:rsid w:val="001F185C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0D3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225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A7840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109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24E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6FE9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4FAC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54BF"/>
    <w:rsid w:val="00427216"/>
    <w:rsid w:val="00427E91"/>
    <w:rsid w:val="0043006B"/>
    <w:rsid w:val="0043093C"/>
    <w:rsid w:val="00430FFE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0D7"/>
    <w:rsid w:val="00455ACD"/>
    <w:rsid w:val="00456892"/>
    <w:rsid w:val="00457B4A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39B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47C45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490D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1F2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5BD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207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390"/>
    <w:rsid w:val="006635C6"/>
    <w:rsid w:val="006644FA"/>
    <w:rsid w:val="006648AE"/>
    <w:rsid w:val="00664DDF"/>
    <w:rsid w:val="00665279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0C2F"/>
    <w:rsid w:val="0068111C"/>
    <w:rsid w:val="00681376"/>
    <w:rsid w:val="006816DE"/>
    <w:rsid w:val="006816F5"/>
    <w:rsid w:val="006825F2"/>
    <w:rsid w:val="00682C97"/>
    <w:rsid w:val="00682F41"/>
    <w:rsid w:val="006834C0"/>
    <w:rsid w:val="00683D48"/>
    <w:rsid w:val="006846A5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5F66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2862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9DB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011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07571"/>
    <w:rsid w:val="008100B5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404"/>
    <w:rsid w:val="00865A1F"/>
    <w:rsid w:val="00865C1D"/>
    <w:rsid w:val="008662BE"/>
    <w:rsid w:val="00866635"/>
    <w:rsid w:val="00867887"/>
    <w:rsid w:val="0087008C"/>
    <w:rsid w:val="0087155C"/>
    <w:rsid w:val="00873F25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597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09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342C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E6D5D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55B7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6C5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3C19"/>
    <w:rsid w:val="009F4373"/>
    <w:rsid w:val="009F4738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3C50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A7152"/>
    <w:rsid w:val="00AB0E2E"/>
    <w:rsid w:val="00AB2BD7"/>
    <w:rsid w:val="00AB4ABE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29A7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D709C"/>
    <w:rsid w:val="00AE10CB"/>
    <w:rsid w:val="00AE2652"/>
    <w:rsid w:val="00AE2A9F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C83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9B5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2F86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4FF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6A04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105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C7149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D76D7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592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84E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946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BEB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3A26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DF7791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1723F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6AB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2C8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0553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446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403BA9-A49B-4F26-BF70-ABA7894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63A4-DF8A-430A-8A7B-372FD38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29</Pages>
  <Words>11977</Words>
  <Characters>68273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80090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Svetlana</cp:lastModifiedBy>
  <cp:revision>31</cp:revision>
  <cp:lastPrinted>2022-11-08T03:42:00Z</cp:lastPrinted>
  <dcterms:created xsi:type="dcterms:W3CDTF">2022-10-10T02:51:00Z</dcterms:created>
  <dcterms:modified xsi:type="dcterms:W3CDTF">2024-06-07T09:37:00Z</dcterms:modified>
</cp:coreProperties>
</file>