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45" w:rsidRDefault="00A54935" w:rsidP="007A5E45">
      <w:pPr>
        <w:spacing w:after="0" w:line="263" w:lineRule="auto"/>
        <w:ind w:left="1763" w:right="175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</w:t>
      </w:r>
    </w:p>
    <w:p w:rsidR="007A5E45" w:rsidRDefault="00A54935" w:rsidP="007A5E45">
      <w:pPr>
        <w:tabs>
          <w:tab w:val="left" w:pos="8789"/>
        </w:tabs>
        <w:spacing w:after="0" w:line="263" w:lineRule="auto"/>
        <w:ind w:left="1753" w:right="635"/>
      </w:pPr>
      <w:r>
        <w:rPr>
          <w:rFonts w:ascii="Times New Roman" w:eastAsia="Times New Roman" w:hAnsi="Times New Roman" w:cs="Times New Roman"/>
          <w:sz w:val="28"/>
        </w:rPr>
        <w:t xml:space="preserve">общественного обсуждения проекта </w:t>
      </w:r>
      <w:r w:rsidR="007A5E45">
        <w:rPr>
          <w:rFonts w:ascii="Times New Roman" w:eastAsia="Times New Roman" w:hAnsi="Times New Roman" w:cs="Times New Roman"/>
          <w:sz w:val="28"/>
        </w:rPr>
        <w:t>постановления:</w:t>
      </w:r>
    </w:p>
    <w:p w:rsidR="00E51A6A" w:rsidRDefault="00E51A6A" w:rsidP="007A5E45">
      <w:pPr>
        <w:spacing w:after="0" w:line="263" w:lineRule="auto"/>
        <w:ind w:left="284" w:right="1758" w:firstLine="567"/>
        <w:jc w:val="center"/>
      </w:pPr>
    </w:p>
    <w:p w:rsidR="007A5E45" w:rsidRDefault="00A54935" w:rsidP="007A5E45">
      <w:pPr>
        <w:spacing w:after="2" w:line="263" w:lineRule="auto"/>
        <w:ind w:left="15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 w:rsidR="007A5E45" w:rsidRPr="007A5E45">
        <w:rPr>
          <w:rFonts w:ascii="Times New Roman" w:hAnsi="Times New Roman" w:cs="Times New Roman"/>
          <w:sz w:val="28"/>
          <w:szCs w:val="28"/>
        </w:rPr>
        <w:t xml:space="preserve">Об одобрении прогноза социально-экономического развития муниципального образования </w:t>
      </w:r>
      <w:proofErr w:type="spellStart"/>
      <w:r w:rsidR="007A5E45" w:rsidRPr="007A5E45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7A5E45" w:rsidRPr="007A5E4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2025 год и плановый период 2026 и 2027 годов и внесении в сельский Совет депутатов проекта бюджета муниципального образования </w:t>
      </w:r>
      <w:proofErr w:type="spellStart"/>
      <w:r w:rsidR="007A5E45" w:rsidRPr="007A5E45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7A5E45" w:rsidRPr="007A5E4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</w:t>
      </w:r>
      <w:r w:rsidR="007A5E45" w:rsidRPr="00FC1478">
        <w:rPr>
          <w:sz w:val="28"/>
          <w:szCs w:val="28"/>
        </w:rPr>
        <w:t xml:space="preserve"> </w:t>
      </w:r>
      <w:r w:rsidR="007A5E45" w:rsidRPr="007A5E45">
        <w:rPr>
          <w:rFonts w:ascii="Times New Roman" w:hAnsi="Times New Roman" w:cs="Times New Roman"/>
          <w:sz w:val="28"/>
          <w:szCs w:val="28"/>
        </w:rPr>
        <w:t>края на 2025 год и плановый период 2026 и 2027 годов</w:t>
      </w:r>
      <w:r w:rsidR="007A5E45">
        <w:rPr>
          <w:rFonts w:ascii="Times New Roman" w:eastAsia="Times New Roman" w:hAnsi="Times New Roman" w:cs="Times New Roman"/>
          <w:sz w:val="28"/>
        </w:rPr>
        <w:t>»</w:t>
      </w:r>
    </w:p>
    <w:p w:rsidR="00E51A6A" w:rsidRDefault="007A5E45">
      <w:pPr>
        <w:spacing w:after="346" w:line="263" w:lineRule="auto"/>
        <w:ind w:left="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4935">
        <w:rPr>
          <w:rFonts w:ascii="Times New Roman" w:eastAsia="Times New Roman" w:hAnsi="Times New Roman" w:cs="Times New Roman"/>
          <w:sz w:val="28"/>
        </w:rPr>
        <w:t>(далее — Прог</w:t>
      </w:r>
      <w:r>
        <w:rPr>
          <w:rFonts w:ascii="Times New Roman" w:eastAsia="Times New Roman" w:hAnsi="Times New Roman" w:cs="Times New Roman"/>
          <w:sz w:val="28"/>
        </w:rPr>
        <w:t>ноз</w:t>
      </w:r>
      <w:r w:rsidR="00A54935">
        <w:rPr>
          <w:rFonts w:ascii="Times New Roman" w:eastAsia="Times New Roman" w:hAnsi="Times New Roman" w:cs="Times New Roman"/>
          <w:sz w:val="28"/>
        </w:rPr>
        <w:t>)</w:t>
      </w:r>
    </w:p>
    <w:p w:rsidR="00E51A6A" w:rsidRDefault="00A54935">
      <w:pPr>
        <w:spacing w:after="349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Ответственный исполнитель Прог</w:t>
      </w:r>
      <w:r w:rsidR="007A5E45">
        <w:rPr>
          <w:rFonts w:ascii="Times New Roman" w:eastAsia="Times New Roman" w:hAnsi="Times New Roman" w:cs="Times New Roman"/>
          <w:sz w:val="28"/>
        </w:rPr>
        <w:t>ноза: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proofErr w:type="spellStart"/>
      <w:r w:rsidR="001A21EB">
        <w:rPr>
          <w:rFonts w:ascii="Times New Roman" w:eastAsia="Times New Roman" w:hAnsi="Times New Roman" w:cs="Times New Roman"/>
          <w:sz w:val="28"/>
        </w:rPr>
        <w:t>Белояров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Топчихинского района Алтайского края.</w:t>
      </w:r>
    </w:p>
    <w:p w:rsidR="00E51A6A" w:rsidRDefault="00A54935">
      <w:pPr>
        <w:spacing w:after="3" w:line="260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Срок проведения общественного обсуждения проекта Прог</w:t>
      </w:r>
      <w:r w:rsidR="007A5E45">
        <w:rPr>
          <w:rFonts w:ascii="Times New Roman" w:eastAsia="Times New Roman" w:hAnsi="Times New Roman" w:cs="Times New Roman"/>
          <w:sz w:val="28"/>
        </w:rPr>
        <w:t>ноза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51A6A" w:rsidRDefault="007A5E45">
      <w:pPr>
        <w:spacing w:after="0"/>
        <w:ind w:left="10"/>
      </w:pPr>
      <w:r>
        <w:rPr>
          <w:rFonts w:ascii="Times New Roman" w:eastAsia="Times New Roman" w:hAnsi="Times New Roman" w:cs="Times New Roman"/>
          <w:sz w:val="30"/>
        </w:rPr>
        <w:t>28</w:t>
      </w:r>
      <w:r w:rsidR="00A54935">
        <w:rPr>
          <w:rFonts w:ascii="Times New Roman" w:eastAsia="Times New Roman" w:hAnsi="Times New Roman" w:cs="Times New Roman"/>
          <w:sz w:val="30"/>
        </w:rPr>
        <w:t>.10.202</w:t>
      </w:r>
      <w:r w:rsidR="00006368">
        <w:rPr>
          <w:rFonts w:ascii="Times New Roman" w:eastAsia="Times New Roman" w:hAnsi="Times New Roman" w:cs="Times New Roman"/>
          <w:sz w:val="30"/>
        </w:rPr>
        <w:t>4</w:t>
      </w:r>
      <w:r w:rsidR="00A54935">
        <w:rPr>
          <w:rFonts w:ascii="Times New Roman" w:eastAsia="Times New Roman" w:hAnsi="Times New Roman" w:cs="Times New Roman"/>
          <w:sz w:val="30"/>
        </w:rPr>
        <w:t xml:space="preserve"> -</w:t>
      </w:r>
      <w:r>
        <w:rPr>
          <w:rFonts w:ascii="Times New Roman" w:eastAsia="Times New Roman" w:hAnsi="Times New Roman" w:cs="Times New Roman"/>
          <w:sz w:val="30"/>
        </w:rPr>
        <w:t>1</w:t>
      </w:r>
      <w:r w:rsidR="00006368">
        <w:rPr>
          <w:rFonts w:ascii="Times New Roman" w:eastAsia="Times New Roman" w:hAnsi="Times New Roman" w:cs="Times New Roman"/>
          <w:sz w:val="30"/>
        </w:rPr>
        <w:t>1</w:t>
      </w:r>
      <w:r w:rsidR="00A54935">
        <w:rPr>
          <w:rFonts w:ascii="Times New Roman" w:eastAsia="Times New Roman" w:hAnsi="Times New Roman" w:cs="Times New Roman"/>
          <w:sz w:val="30"/>
        </w:rPr>
        <w:t>.11.202</w:t>
      </w:r>
      <w:r w:rsidR="00006368">
        <w:rPr>
          <w:rFonts w:ascii="Times New Roman" w:eastAsia="Times New Roman" w:hAnsi="Times New Roman" w:cs="Times New Roman"/>
          <w:sz w:val="30"/>
        </w:rPr>
        <w:t>4</w:t>
      </w:r>
    </w:p>
    <w:tbl>
      <w:tblPr>
        <w:tblStyle w:val="TableGrid"/>
        <w:tblW w:w="9277" w:type="dxa"/>
        <w:tblInd w:w="5" w:type="dxa"/>
        <w:tblCellMar>
          <w:top w:w="10" w:type="dxa"/>
          <w:left w:w="109" w:type="dxa"/>
          <w:right w:w="98" w:type="dxa"/>
        </w:tblCellMar>
        <w:tblLook w:val="04A0"/>
      </w:tblPr>
      <w:tblGrid>
        <w:gridCol w:w="579"/>
        <w:gridCol w:w="1807"/>
        <w:gridCol w:w="1469"/>
        <w:gridCol w:w="1734"/>
        <w:gridCol w:w="2343"/>
        <w:gridCol w:w="1345"/>
      </w:tblGrid>
      <w:tr w:rsidR="00E51A6A">
        <w:trPr>
          <w:trHeight w:val="194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left="2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 w:rsidP="007A5E45">
            <w:pPr>
              <w:spacing w:after="2" w:line="239" w:lineRule="auto"/>
              <w:ind w:left="31" w:firstLine="52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поступления замечаний, предложений к проекту</w:t>
            </w:r>
          </w:p>
          <w:p w:rsidR="00E51A6A" w:rsidRDefault="00A54935" w:rsidP="007A5E4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ноза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участника обсуждения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" w:line="239" w:lineRule="auto"/>
              <w:ind w:left="22" w:hanging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Формулировка замечания, предложения участника обсуждения к проекту</w:t>
            </w:r>
          </w:p>
          <w:p w:rsidR="00E51A6A" w:rsidRDefault="00A54935" w:rsidP="007A5E4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B53FC2">
              <w:rPr>
                <w:rFonts w:ascii="Times New Roman" w:eastAsia="Times New Roman" w:hAnsi="Times New Roman" w:cs="Times New Roman"/>
                <w:sz w:val="24"/>
              </w:rPr>
              <w:t>рог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ноза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8" w:line="238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рассмотрения замечания, предложения</w:t>
            </w:r>
          </w:p>
          <w:p w:rsidR="00E51A6A" w:rsidRDefault="00A5493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(принято/отклонено)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7"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по которой отклонено замечание</w:t>
            </w:r>
          </w:p>
        </w:tc>
      </w:tr>
      <w:tr w:rsidR="00E51A6A">
        <w:trPr>
          <w:trHeight w:val="28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51A6A"/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51A6A">
        <w:trPr>
          <w:trHeight w:val="29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E51A6A"/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B53FC2">
            <w:r>
              <w:t>-</w:t>
            </w:r>
          </w:p>
        </w:tc>
      </w:tr>
      <w:tr w:rsidR="00E51A6A">
        <w:trPr>
          <w:trHeight w:val="1678"/>
        </w:trPr>
        <w:tc>
          <w:tcPr>
            <w:tcW w:w="9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A6A" w:rsidRDefault="00A54935">
            <w:pPr>
              <w:spacing w:after="18" w:line="243" w:lineRule="auto"/>
              <w:ind w:firstLine="1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 период общественного обсуждения с 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  <w:r w:rsidR="00750A27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063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замечаний и предложений к проекту п</w:t>
            </w:r>
            <w:r w:rsidR="007A5E45">
              <w:rPr>
                <w:rFonts w:ascii="Times New Roman" w:eastAsia="Times New Roman" w:hAnsi="Times New Roman" w:cs="Times New Roman"/>
                <w:sz w:val="24"/>
              </w:rPr>
              <w:t>остановления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Об одобрении прогноза социально-экономического развития муниципального образования </w:t>
            </w:r>
            <w:proofErr w:type="spellStart"/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 на 2025 год и плановый период 2026 и 2027 годов и внесении в сельский Совет депутатов проекта бюджета муниципального образования </w:t>
            </w:r>
            <w:proofErr w:type="spellStart"/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</w:t>
            </w:r>
            <w:r w:rsidR="007A5E45" w:rsidRPr="007A5E45">
              <w:rPr>
                <w:sz w:val="24"/>
                <w:szCs w:val="24"/>
              </w:rPr>
              <w:t xml:space="preserve"> </w:t>
            </w:r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</w:t>
            </w:r>
            <w:proofErr w:type="gramEnd"/>
            <w:r w:rsidR="007A5E45" w:rsidRPr="007A5E45">
              <w:rPr>
                <w:rFonts w:ascii="Times New Roman" w:hAnsi="Times New Roman" w:cs="Times New Roman"/>
                <w:sz w:val="24"/>
                <w:szCs w:val="24"/>
              </w:rPr>
              <w:t xml:space="preserve"> 2027 годов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 не поступило. Доработка проекта постановления</w:t>
            </w:r>
            <w:r w:rsidR="001A21EB">
              <w:rPr>
                <w:rFonts w:ascii="Times New Roman" w:eastAsia="Times New Roman" w:hAnsi="Times New Roman" w:cs="Times New Roman"/>
                <w:sz w:val="24"/>
              </w:rPr>
              <w:t xml:space="preserve"> не требуется.</w:t>
            </w:r>
          </w:p>
          <w:p w:rsidR="00E51A6A" w:rsidRDefault="00E51A6A">
            <w:pPr>
              <w:ind w:right="20"/>
              <w:jc w:val="center"/>
            </w:pPr>
          </w:p>
        </w:tc>
      </w:tr>
    </w:tbl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3F6E22" w:rsidRDefault="003F6E22">
      <w:pPr>
        <w:tabs>
          <w:tab w:val="center" w:pos="6631"/>
          <w:tab w:val="right" w:pos="9282"/>
        </w:tabs>
        <w:spacing w:after="3" w:line="260" w:lineRule="auto"/>
        <w:ind w:left="-5"/>
        <w:rPr>
          <w:rFonts w:ascii="Times New Roman" w:eastAsia="Times New Roman" w:hAnsi="Times New Roman" w:cs="Times New Roman"/>
          <w:sz w:val="28"/>
        </w:rPr>
      </w:pPr>
    </w:p>
    <w:p w:rsidR="00E51A6A" w:rsidRDefault="007A5E45">
      <w:pPr>
        <w:tabs>
          <w:tab w:val="center" w:pos="6631"/>
          <w:tab w:val="right" w:pos="9282"/>
        </w:tabs>
        <w:spacing w:after="3" w:line="260" w:lineRule="auto"/>
        <w:ind w:left="-5"/>
      </w:pPr>
      <w:r>
        <w:rPr>
          <w:rFonts w:ascii="Times New Roman" w:eastAsia="Times New Roman" w:hAnsi="Times New Roman" w:cs="Times New Roman"/>
          <w:sz w:val="28"/>
        </w:rPr>
        <w:t>Заместитель г</w:t>
      </w:r>
      <w:r w:rsidR="00A5493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A54935">
        <w:rPr>
          <w:rFonts w:ascii="Times New Roman" w:eastAsia="Times New Roman" w:hAnsi="Times New Roman" w:cs="Times New Roman"/>
          <w:sz w:val="28"/>
        </w:rPr>
        <w:t xml:space="preserve"> Администрации сельсовета</w:t>
      </w:r>
      <w:r w:rsidR="00A54935">
        <w:rPr>
          <w:rFonts w:ascii="Times New Roman" w:eastAsia="Times New Roman" w:hAnsi="Times New Roman" w:cs="Times New Roman"/>
          <w:sz w:val="28"/>
        </w:rPr>
        <w:tab/>
      </w:r>
      <w:r w:rsidR="00A5493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Валяева</w:t>
      </w:r>
      <w:proofErr w:type="spellEnd"/>
    </w:p>
    <w:sectPr w:rsidR="00E51A6A" w:rsidSect="00BE79AD">
      <w:pgSz w:w="11563" w:h="16488"/>
      <w:pgMar w:top="1440" w:right="802" w:bottom="1440" w:left="14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A6A"/>
    <w:rsid w:val="00006368"/>
    <w:rsid w:val="001A21EB"/>
    <w:rsid w:val="003246EA"/>
    <w:rsid w:val="003F6E22"/>
    <w:rsid w:val="00750A27"/>
    <w:rsid w:val="007A5E45"/>
    <w:rsid w:val="009D2CA5"/>
    <w:rsid w:val="00A54935"/>
    <w:rsid w:val="00B53FC2"/>
    <w:rsid w:val="00BC097B"/>
    <w:rsid w:val="00BD760E"/>
    <w:rsid w:val="00BE79AD"/>
    <w:rsid w:val="00D639C9"/>
    <w:rsid w:val="00E51A6A"/>
    <w:rsid w:val="00E95ECF"/>
    <w:rsid w:val="00F9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79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beloirovka</cp:lastModifiedBy>
  <cp:revision>21</cp:revision>
  <cp:lastPrinted>2023-11-16T05:46:00Z</cp:lastPrinted>
  <dcterms:created xsi:type="dcterms:W3CDTF">2023-02-28T07:01:00Z</dcterms:created>
  <dcterms:modified xsi:type="dcterms:W3CDTF">2024-11-12T03:00:00Z</dcterms:modified>
</cp:coreProperties>
</file>