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437" w:rsidRPr="005A6FDF" w:rsidRDefault="00181437" w:rsidP="00181437">
      <w:pPr>
        <w:jc w:val="center"/>
        <w:rPr>
          <w:b/>
          <w:spacing w:val="20"/>
          <w:sz w:val="24"/>
        </w:rPr>
      </w:pPr>
      <w:r w:rsidRPr="005A6FDF">
        <w:rPr>
          <w:b/>
          <w:spacing w:val="20"/>
          <w:sz w:val="24"/>
        </w:rPr>
        <w:t>ТОПЧИХИНСКИЙ РАЙОННЫЙ СОВЕТ ДЕПУТАТОВ</w:t>
      </w:r>
    </w:p>
    <w:p w:rsidR="00181437" w:rsidRPr="005A6FDF" w:rsidRDefault="00181437" w:rsidP="00181437">
      <w:pPr>
        <w:jc w:val="center"/>
        <w:rPr>
          <w:b/>
          <w:spacing w:val="20"/>
          <w:sz w:val="24"/>
        </w:rPr>
      </w:pPr>
      <w:r w:rsidRPr="005A6FDF">
        <w:rPr>
          <w:b/>
          <w:spacing w:val="20"/>
          <w:sz w:val="24"/>
        </w:rPr>
        <w:t>АЛТАЙСКОГО КРАЯ</w:t>
      </w:r>
    </w:p>
    <w:p w:rsidR="00181437" w:rsidRPr="000249EF" w:rsidRDefault="00181437" w:rsidP="00181437">
      <w:pPr>
        <w:ind w:firstLine="851"/>
        <w:jc w:val="center"/>
        <w:rPr>
          <w:b/>
          <w:spacing w:val="20"/>
          <w:sz w:val="28"/>
          <w:szCs w:val="28"/>
        </w:rPr>
      </w:pPr>
    </w:p>
    <w:p w:rsidR="00181437" w:rsidRPr="000249EF" w:rsidRDefault="00181437" w:rsidP="00181437">
      <w:pPr>
        <w:ind w:firstLine="851"/>
        <w:jc w:val="center"/>
        <w:rPr>
          <w:b/>
          <w:spacing w:val="20"/>
          <w:sz w:val="28"/>
          <w:szCs w:val="28"/>
        </w:rPr>
      </w:pPr>
    </w:p>
    <w:p w:rsidR="00181437" w:rsidRPr="005A6FDF" w:rsidRDefault="00181437" w:rsidP="00181437">
      <w:pPr>
        <w:jc w:val="center"/>
        <w:rPr>
          <w:rFonts w:ascii="Arial" w:hAnsi="Arial"/>
          <w:b/>
          <w:spacing w:val="84"/>
          <w:sz w:val="28"/>
          <w:szCs w:val="28"/>
        </w:rPr>
      </w:pPr>
      <w:r w:rsidRPr="005A6FDF">
        <w:rPr>
          <w:rFonts w:ascii="Arial" w:hAnsi="Arial"/>
          <w:b/>
          <w:spacing w:val="84"/>
          <w:sz w:val="28"/>
          <w:szCs w:val="28"/>
        </w:rPr>
        <w:t>РЕШЕНИЕ</w:t>
      </w:r>
    </w:p>
    <w:p w:rsidR="00181437" w:rsidRPr="000249EF" w:rsidRDefault="00181437" w:rsidP="00181437">
      <w:pPr>
        <w:ind w:firstLine="851"/>
        <w:jc w:val="center"/>
        <w:rPr>
          <w:b/>
          <w:sz w:val="28"/>
          <w:szCs w:val="28"/>
        </w:rPr>
      </w:pPr>
    </w:p>
    <w:p w:rsidR="00181437" w:rsidRPr="00743DB7" w:rsidRDefault="00181437" w:rsidP="00181437">
      <w:pPr>
        <w:ind w:firstLine="851"/>
        <w:jc w:val="center"/>
        <w:rPr>
          <w:b/>
          <w:sz w:val="28"/>
          <w:szCs w:val="28"/>
        </w:rPr>
      </w:pPr>
    </w:p>
    <w:p w:rsidR="00181437" w:rsidRDefault="004F6413" w:rsidP="00181437">
      <w:pPr>
        <w:rPr>
          <w:rFonts w:ascii="Arial" w:hAnsi="Arial" w:cs="Arial"/>
          <w:sz w:val="24"/>
          <w:szCs w:val="24"/>
        </w:rPr>
      </w:pPr>
      <w:r>
        <w:rPr>
          <w:rFonts w:ascii="Arial" w:hAnsi="Arial" w:cs="Arial"/>
          <w:sz w:val="24"/>
          <w:szCs w:val="24"/>
        </w:rPr>
        <w:t>23.12.</w:t>
      </w:r>
      <w:r w:rsidR="00181437" w:rsidRPr="005A6FDF">
        <w:rPr>
          <w:rFonts w:ascii="Arial" w:hAnsi="Arial" w:cs="Arial"/>
          <w:sz w:val="24"/>
          <w:szCs w:val="24"/>
        </w:rPr>
        <w:t>20</w:t>
      </w:r>
      <w:r w:rsidR="00181437">
        <w:rPr>
          <w:rFonts w:ascii="Arial" w:hAnsi="Arial" w:cs="Arial"/>
          <w:sz w:val="24"/>
          <w:szCs w:val="24"/>
        </w:rPr>
        <w:t>2</w:t>
      </w:r>
      <w:r w:rsidR="000B36EC">
        <w:rPr>
          <w:rFonts w:ascii="Arial" w:hAnsi="Arial" w:cs="Arial"/>
          <w:sz w:val="24"/>
          <w:szCs w:val="24"/>
        </w:rPr>
        <w:t>4</w:t>
      </w:r>
      <w:r w:rsidR="00181437" w:rsidRPr="005A6FDF">
        <w:rPr>
          <w:rFonts w:ascii="Arial" w:hAnsi="Arial" w:cs="Arial"/>
          <w:sz w:val="24"/>
          <w:szCs w:val="24"/>
        </w:rPr>
        <w:tab/>
      </w:r>
      <w:r w:rsidR="00181437" w:rsidRPr="005A6FDF">
        <w:rPr>
          <w:rFonts w:ascii="Arial" w:hAnsi="Arial" w:cs="Arial"/>
          <w:sz w:val="24"/>
          <w:szCs w:val="24"/>
        </w:rPr>
        <w:tab/>
      </w:r>
      <w:r w:rsidR="00181437" w:rsidRPr="005A6FDF">
        <w:rPr>
          <w:rFonts w:ascii="Arial" w:hAnsi="Arial" w:cs="Arial"/>
          <w:sz w:val="24"/>
          <w:szCs w:val="24"/>
        </w:rPr>
        <w:tab/>
      </w:r>
      <w:r w:rsidR="00181437">
        <w:rPr>
          <w:rFonts w:ascii="Arial" w:hAnsi="Arial" w:cs="Arial"/>
          <w:sz w:val="24"/>
          <w:szCs w:val="24"/>
        </w:rPr>
        <w:t xml:space="preserve">                                                                           </w:t>
      </w:r>
      <w:r>
        <w:rPr>
          <w:rFonts w:ascii="Arial" w:hAnsi="Arial" w:cs="Arial"/>
          <w:sz w:val="24"/>
          <w:szCs w:val="24"/>
        </w:rPr>
        <w:t xml:space="preserve">               </w:t>
      </w:r>
      <w:r w:rsidR="00181437">
        <w:rPr>
          <w:rFonts w:ascii="Arial" w:hAnsi="Arial" w:cs="Arial"/>
          <w:sz w:val="24"/>
          <w:szCs w:val="24"/>
        </w:rPr>
        <w:t xml:space="preserve"> </w:t>
      </w:r>
      <w:r w:rsidR="00181437" w:rsidRPr="005A6FDF">
        <w:rPr>
          <w:rFonts w:ascii="Arial" w:hAnsi="Arial" w:cs="Arial"/>
          <w:sz w:val="24"/>
          <w:szCs w:val="24"/>
        </w:rPr>
        <w:t xml:space="preserve"> № </w:t>
      </w:r>
      <w:r>
        <w:rPr>
          <w:rFonts w:ascii="Arial" w:hAnsi="Arial" w:cs="Arial"/>
          <w:sz w:val="24"/>
          <w:szCs w:val="24"/>
        </w:rPr>
        <w:t>35</w:t>
      </w:r>
    </w:p>
    <w:p w:rsidR="00181437" w:rsidRPr="005A6FDF" w:rsidRDefault="00181437" w:rsidP="00181437">
      <w:pPr>
        <w:jc w:val="center"/>
        <w:rPr>
          <w:rFonts w:ascii="Arial" w:hAnsi="Arial" w:cs="Arial"/>
          <w:sz w:val="24"/>
          <w:szCs w:val="24"/>
        </w:rPr>
      </w:pPr>
      <w:r w:rsidRPr="005A6FDF">
        <w:rPr>
          <w:rFonts w:ascii="Arial" w:hAnsi="Arial" w:cs="Arial"/>
          <w:b/>
          <w:sz w:val="18"/>
          <w:szCs w:val="18"/>
        </w:rPr>
        <w:t>с. Топчиха</w:t>
      </w:r>
    </w:p>
    <w:p w:rsidR="00181437" w:rsidRDefault="00181437" w:rsidP="00181437">
      <w:pPr>
        <w:shd w:val="clear" w:color="auto" w:fill="FFFFFF"/>
        <w:spacing w:line="274" w:lineRule="exact"/>
        <w:ind w:right="5299"/>
        <w:rPr>
          <w:color w:val="000000"/>
          <w:spacing w:val="-1"/>
          <w:sz w:val="24"/>
          <w:szCs w:val="24"/>
        </w:rPr>
      </w:pPr>
    </w:p>
    <w:p w:rsidR="000B36EC" w:rsidRPr="000B36EC" w:rsidRDefault="000B36EC" w:rsidP="000B36EC">
      <w:pPr>
        <w:ind w:right="5386"/>
        <w:jc w:val="both"/>
        <w:rPr>
          <w:sz w:val="28"/>
          <w:szCs w:val="28"/>
        </w:rPr>
      </w:pPr>
      <w:r w:rsidRPr="000B36EC">
        <w:rPr>
          <w:sz w:val="28"/>
          <w:szCs w:val="28"/>
        </w:rPr>
        <w:t>Об официальных символах (гербе и флаге)</w:t>
      </w:r>
      <w:r w:rsidRPr="000B36EC">
        <w:rPr>
          <w:iCs/>
          <w:sz w:val="28"/>
          <w:szCs w:val="28"/>
        </w:rPr>
        <w:t xml:space="preserve"> </w:t>
      </w:r>
      <w:r w:rsidRPr="000B36EC">
        <w:rPr>
          <w:sz w:val="28"/>
          <w:szCs w:val="28"/>
        </w:rPr>
        <w:t>муниципального образования Топчихинский район Алтайского края</w:t>
      </w:r>
    </w:p>
    <w:p w:rsidR="00330C58" w:rsidRPr="00AF5AEF" w:rsidRDefault="00330C58" w:rsidP="004256B0">
      <w:pPr>
        <w:spacing w:line="288" w:lineRule="auto"/>
        <w:jc w:val="both"/>
        <w:rPr>
          <w:b/>
          <w:sz w:val="28"/>
          <w:szCs w:val="28"/>
        </w:rPr>
      </w:pPr>
    </w:p>
    <w:p w:rsidR="000B36EC" w:rsidRPr="00ED39F5" w:rsidRDefault="006E1EF2" w:rsidP="000B36EC">
      <w:pPr>
        <w:shd w:val="clear" w:color="auto" w:fill="FFFFFF"/>
        <w:ind w:firstLine="709"/>
        <w:jc w:val="both"/>
        <w:rPr>
          <w:sz w:val="26"/>
          <w:szCs w:val="26"/>
        </w:rPr>
      </w:pPr>
      <w:r w:rsidRPr="00B55DA3">
        <w:rPr>
          <w:sz w:val="28"/>
          <w:szCs w:val="28"/>
        </w:rPr>
        <w:tab/>
      </w:r>
      <w:r w:rsidR="00072875" w:rsidRPr="00B55DA3">
        <w:rPr>
          <w:sz w:val="28"/>
          <w:szCs w:val="28"/>
        </w:rPr>
        <w:t>В соответствии с законодательством, регулирующим правоотношения в сфере геральдики,</w:t>
      </w:r>
      <w:r w:rsidR="00971272" w:rsidRPr="00B55DA3">
        <w:rPr>
          <w:sz w:val="28"/>
          <w:szCs w:val="28"/>
        </w:rPr>
        <w:t xml:space="preserve"> и </w:t>
      </w:r>
      <w:r w:rsidR="00072875" w:rsidRPr="00B55DA3">
        <w:rPr>
          <w:sz w:val="28"/>
          <w:szCs w:val="28"/>
        </w:rPr>
        <w:t xml:space="preserve">руководствуясь </w:t>
      </w:r>
      <w:r w:rsidR="00341449">
        <w:rPr>
          <w:sz w:val="28"/>
          <w:szCs w:val="28"/>
        </w:rPr>
        <w:t xml:space="preserve">статьями 4, 51 </w:t>
      </w:r>
      <w:r w:rsidR="008A750C" w:rsidRPr="00B55DA3">
        <w:rPr>
          <w:sz w:val="28"/>
          <w:szCs w:val="28"/>
        </w:rPr>
        <w:t>Устав</w:t>
      </w:r>
      <w:r w:rsidR="00341449">
        <w:rPr>
          <w:sz w:val="28"/>
          <w:szCs w:val="28"/>
        </w:rPr>
        <w:t>а</w:t>
      </w:r>
      <w:r w:rsidRPr="00B55DA3">
        <w:rPr>
          <w:sz w:val="28"/>
          <w:szCs w:val="28"/>
        </w:rPr>
        <w:t xml:space="preserve"> </w:t>
      </w:r>
      <w:r w:rsidR="00730CB0">
        <w:rPr>
          <w:sz w:val="28"/>
          <w:szCs w:val="28"/>
        </w:rPr>
        <w:t xml:space="preserve">муниципального </w:t>
      </w:r>
      <w:r w:rsidR="00C919DD" w:rsidRPr="00C919DD">
        <w:rPr>
          <w:sz w:val="28"/>
          <w:szCs w:val="28"/>
        </w:rPr>
        <w:t xml:space="preserve">образования </w:t>
      </w:r>
      <w:r w:rsidR="00A57F6E">
        <w:rPr>
          <w:sz w:val="28"/>
          <w:szCs w:val="28"/>
        </w:rPr>
        <w:t>Топчихинский</w:t>
      </w:r>
      <w:r w:rsidR="00C919DD" w:rsidRPr="00C919DD">
        <w:rPr>
          <w:sz w:val="28"/>
          <w:szCs w:val="28"/>
        </w:rPr>
        <w:t xml:space="preserve"> район Алтайского края</w:t>
      </w:r>
      <w:r w:rsidR="005B343E" w:rsidRPr="00B55DA3">
        <w:rPr>
          <w:sz w:val="28"/>
          <w:szCs w:val="28"/>
        </w:rPr>
        <w:t xml:space="preserve"> (далее –</w:t>
      </w:r>
      <w:r w:rsidR="000978FD">
        <w:rPr>
          <w:sz w:val="28"/>
          <w:szCs w:val="28"/>
        </w:rPr>
        <w:t xml:space="preserve"> </w:t>
      </w:r>
      <w:r w:rsidR="00A57F6E">
        <w:rPr>
          <w:sz w:val="28"/>
          <w:szCs w:val="28"/>
        </w:rPr>
        <w:t>Топчихинский</w:t>
      </w:r>
      <w:r w:rsidR="00C919DD" w:rsidRPr="00C919DD">
        <w:rPr>
          <w:sz w:val="28"/>
          <w:szCs w:val="28"/>
        </w:rPr>
        <w:t xml:space="preserve"> район</w:t>
      </w:r>
      <w:r w:rsidR="000978FD">
        <w:rPr>
          <w:sz w:val="28"/>
          <w:szCs w:val="28"/>
        </w:rPr>
        <w:t xml:space="preserve"> в соответствующих падежах</w:t>
      </w:r>
      <w:r w:rsidR="005B343E" w:rsidRPr="00B55DA3">
        <w:rPr>
          <w:sz w:val="28"/>
          <w:szCs w:val="28"/>
        </w:rPr>
        <w:t>)</w:t>
      </w:r>
      <w:r w:rsidR="000A21B9" w:rsidRPr="00B55DA3">
        <w:rPr>
          <w:sz w:val="28"/>
          <w:szCs w:val="28"/>
        </w:rPr>
        <w:t>,</w:t>
      </w:r>
      <w:r w:rsidR="00330C58" w:rsidRPr="00B55DA3">
        <w:rPr>
          <w:sz w:val="28"/>
          <w:szCs w:val="28"/>
        </w:rPr>
        <w:t xml:space="preserve"> </w:t>
      </w:r>
      <w:r w:rsidR="00A57F6E">
        <w:rPr>
          <w:sz w:val="28"/>
          <w:szCs w:val="28"/>
        </w:rPr>
        <w:t>Топчихинский</w:t>
      </w:r>
      <w:r w:rsidR="000978FD" w:rsidRPr="00C919DD">
        <w:rPr>
          <w:sz w:val="28"/>
          <w:szCs w:val="28"/>
        </w:rPr>
        <w:t xml:space="preserve"> </w:t>
      </w:r>
      <w:r w:rsidR="000978FD" w:rsidRPr="004428A3">
        <w:rPr>
          <w:sz w:val="28"/>
          <w:szCs w:val="28"/>
        </w:rPr>
        <w:t xml:space="preserve">районный </w:t>
      </w:r>
      <w:r w:rsidR="0065784E" w:rsidRPr="004428A3">
        <w:rPr>
          <w:sz w:val="28"/>
          <w:szCs w:val="28"/>
        </w:rPr>
        <w:t>Совет</w:t>
      </w:r>
      <w:r w:rsidR="00730CB0" w:rsidRPr="004428A3">
        <w:rPr>
          <w:sz w:val="28"/>
          <w:szCs w:val="28"/>
        </w:rPr>
        <w:t xml:space="preserve"> депутатов</w:t>
      </w:r>
      <w:r w:rsidR="00AB349A" w:rsidRPr="004428A3">
        <w:rPr>
          <w:sz w:val="28"/>
          <w:szCs w:val="28"/>
        </w:rPr>
        <w:t xml:space="preserve"> </w:t>
      </w:r>
      <w:r w:rsidR="000B36EC" w:rsidRPr="004428A3">
        <w:rPr>
          <w:bCs/>
          <w:spacing w:val="40"/>
          <w:sz w:val="28"/>
          <w:szCs w:val="28"/>
        </w:rPr>
        <w:t>решил:</w:t>
      </w:r>
    </w:p>
    <w:p w:rsidR="00ED0C39" w:rsidRPr="00C919DD" w:rsidRDefault="00ED0C39" w:rsidP="00ED0C39">
      <w:pPr>
        <w:spacing w:line="22" w:lineRule="atLeast"/>
        <w:ind w:firstLine="720"/>
        <w:jc w:val="both"/>
        <w:rPr>
          <w:sz w:val="28"/>
          <w:szCs w:val="28"/>
        </w:rPr>
      </w:pPr>
      <w:r w:rsidRPr="00B55DA3">
        <w:rPr>
          <w:sz w:val="28"/>
          <w:szCs w:val="28"/>
        </w:rPr>
        <w:t>1. Установить герб</w:t>
      </w:r>
      <w:r>
        <w:rPr>
          <w:sz w:val="28"/>
          <w:szCs w:val="28"/>
        </w:rPr>
        <w:t xml:space="preserve"> и флаг</w:t>
      </w:r>
      <w:r w:rsidRPr="00B55DA3">
        <w:rPr>
          <w:sz w:val="28"/>
          <w:szCs w:val="28"/>
        </w:rPr>
        <w:t xml:space="preserve"> </w:t>
      </w:r>
      <w:r>
        <w:rPr>
          <w:sz w:val="28"/>
          <w:szCs w:val="28"/>
        </w:rPr>
        <w:t xml:space="preserve">Топчихинского </w:t>
      </w:r>
      <w:r w:rsidRPr="00C919DD">
        <w:rPr>
          <w:sz w:val="28"/>
          <w:szCs w:val="28"/>
        </w:rPr>
        <w:t>район</w:t>
      </w:r>
      <w:r>
        <w:rPr>
          <w:sz w:val="28"/>
          <w:szCs w:val="28"/>
        </w:rPr>
        <w:t>а</w:t>
      </w:r>
      <w:r w:rsidRPr="00B55DA3">
        <w:rPr>
          <w:sz w:val="28"/>
          <w:szCs w:val="28"/>
        </w:rPr>
        <w:t xml:space="preserve"> </w:t>
      </w:r>
      <w:r w:rsidR="005C19FA" w:rsidRPr="000B36EC">
        <w:rPr>
          <w:sz w:val="28"/>
          <w:szCs w:val="28"/>
        </w:rPr>
        <w:t>Алтайского края</w:t>
      </w:r>
      <w:r w:rsidR="005C19FA" w:rsidRPr="00B55DA3">
        <w:rPr>
          <w:sz w:val="28"/>
          <w:szCs w:val="28"/>
        </w:rPr>
        <w:t xml:space="preserve"> </w:t>
      </w:r>
      <w:r w:rsidRPr="00B55DA3">
        <w:rPr>
          <w:sz w:val="28"/>
          <w:szCs w:val="28"/>
        </w:rPr>
        <w:t>в качестве официальн</w:t>
      </w:r>
      <w:r>
        <w:rPr>
          <w:sz w:val="28"/>
          <w:szCs w:val="28"/>
        </w:rPr>
        <w:t>ых</w:t>
      </w:r>
      <w:r w:rsidRPr="00B55DA3">
        <w:rPr>
          <w:sz w:val="28"/>
          <w:szCs w:val="28"/>
        </w:rPr>
        <w:t xml:space="preserve"> символ</w:t>
      </w:r>
      <w:r>
        <w:rPr>
          <w:sz w:val="28"/>
          <w:szCs w:val="28"/>
        </w:rPr>
        <w:t>ов</w:t>
      </w:r>
      <w:r w:rsidRPr="00B55DA3">
        <w:rPr>
          <w:sz w:val="28"/>
          <w:szCs w:val="28"/>
        </w:rPr>
        <w:t xml:space="preserve"> </w:t>
      </w:r>
      <w:r>
        <w:rPr>
          <w:sz w:val="28"/>
          <w:szCs w:val="28"/>
        </w:rPr>
        <w:t xml:space="preserve">Топчихинского </w:t>
      </w:r>
      <w:r w:rsidRPr="00C919DD">
        <w:rPr>
          <w:sz w:val="28"/>
          <w:szCs w:val="28"/>
        </w:rPr>
        <w:t>район</w:t>
      </w:r>
      <w:r>
        <w:rPr>
          <w:sz w:val="28"/>
          <w:szCs w:val="28"/>
        </w:rPr>
        <w:t>а</w:t>
      </w:r>
      <w:r w:rsidR="005C19FA">
        <w:rPr>
          <w:sz w:val="28"/>
          <w:szCs w:val="28"/>
        </w:rPr>
        <w:t xml:space="preserve"> </w:t>
      </w:r>
      <w:r w:rsidR="005C19FA" w:rsidRPr="000B36EC">
        <w:rPr>
          <w:sz w:val="28"/>
          <w:szCs w:val="28"/>
        </w:rPr>
        <w:t>Алтайского края</w:t>
      </w:r>
      <w:r w:rsidRPr="00C919DD">
        <w:rPr>
          <w:sz w:val="28"/>
          <w:szCs w:val="28"/>
        </w:rPr>
        <w:t>.</w:t>
      </w:r>
    </w:p>
    <w:p w:rsidR="00ED0C39" w:rsidRPr="00B55DA3" w:rsidRDefault="00341C8D" w:rsidP="00ED0C39">
      <w:pPr>
        <w:spacing w:line="22" w:lineRule="atLeast"/>
        <w:ind w:firstLine="720"/>
        <w:jc w:val="both"/>
        <w:rPr>
          <w:sz w:val="28"/>
          <w:szCs w:val="28"/>
        </w:rPr>
      </w:pPr>
      <w:r>
        <w:rPr>
          <w:sz w:val="28"/>
          <w:szCs w:val="28"/>
        </w:rPr>
        <w:t>1.1.</w:t>
      </w:r>
      <w:r w:rsidR="00ED0C39" w:rsidRPr="00B55DA3">
        <w:rPr>
          <w:sz w:val="28"/>
          <w:szCs w:val="28"/>
        </w:rPr>
        <w:t xml:space="preserve"> </w:t>
      </w:r>
      <w:r w:rsidR="002104C6" w:rsidRPr="00C67766">
        <w:rPr>
          <w:sz w:val="28"/>
          <w:szCs w:val="28"/>
        </w:rPr>
        <w:t xml:space="preserve">Принять </w:t>
      </w:r>
      <w:r w:rsidR="002104C6" w:rsidRPr="00297103">
        <w:rPr>
          <w:sz w:val="28"/>
          <w:szCs w:val="28"/>
        </w:rPr>
        <w:t xml:space="preserve">решение </w:t>
      </w:r>
      <w:r w:rsidR="002104C6">
        <w:rPr>
          <w:sz w:val="28"/>
          <w:szCs w:val="28"/>
        </w:rPr>
        <w:t>«Об у</w:t>
      </w:r>
      <w:r w:rsidR="00341449">
        <w:rPr>
          <w:sz w:val="28"/>
          <w:szCs w:val="28"/>
        </w:rPr>
        <w:t xml:space="preserve">тверждении </w:t>
      </w:r>
      <w:r w:rsidR="00ED0C39" w:rsidRPr="00B55DA3">
        <w:rPr>
          <w:sz w:val="28"/>
          <w:szCs w:val="28"/>
        </w:rPr>
        <w:t>Положени</w:t>
      </w:r>
      <w:r w:rsidR="00341449">
        <w:rPr>
          <w:sz w:val="28"/>
          <w:szCs w:val="28"/>
        </w:rPr>
        <w:t>я</w:t>
      </w:r>
      <w:r w:rsidR="00ED0C39" w:rsidRPr="00B55DA3">
        <w:rPr>
          <w:sz w:val="28"/>
          <w:szCs w:val="28"/>
        </w:rPr>
        <w:t xml:space="preserve"> </w:t>
      </w:r>
      <w:r w:rsidR="00341449">
        <w:rPr>
          <w:sz w:val="28"/>
          <w:szCs w:val="28"/>
        </w:rPr>
        <w:t>о</w:t>
      </w:r>
      <w:r w:rsidR="00ED0C39" w:rsidRPr="00B55DA3">
        <w:rPr>
          <w:sz w:val="28"/>
          <w:szCs w:val="28"/>
        </w:rPr>
        <w:t xml:space="preserve"> гербе </w:t>
      </w:r>
      <w:r w:rsidR="00ED0C39">
        <w:rPr>
          <w:sz w:val="28"/>
          <w:szCs w:val="28"/>
        </w:rPr>
        <w:t xml:space="preserve">муниципального </w:t>
      </w:r>
      <w:r w:rsidR="00ED0C39" w:rsidRPr="00C919DD">
        <w:rPr>
          <w:sz w:val="28"/>
          <w:szCs w:val="28"/>
        </w:rPr>
        <w:t xml:space="preserve">образования </w:t>
      </w:r>
      <w:r w:rsidR="00ED0C39">
        <w:rPr>
          <w:sz w:val="28"/>
          <w:szCs w:val="28"/>
        </w:rPr>
        <w:t>Топчихинский</w:t>
      </w:r>
      <w:r w:rsidR="00ED0C39" w:rsidRPr="00C919DD">
        <w:rPr>
          <w:sz w:val="28"/>
          <w:szCs w:val="28"/>
        </w:rPr>
        <w:t xml:space="preserve"> район</w:t>
      </w:r>
      <w:r w:rsidR="00ED0C39">
        <w:rPr>
          <w:sz w:val="28"/>
          <w:szCs w:val="28"/>
        </w:rPr>
        <w:t xml:space="preserve"> Алтайского края»</w:t>
      </w:r>
      <w:r>
        <w:rPr>
          <w:sz w:val="28"/>
          <w:szCs w:val="28"/>
        </w:rPr>
        <w:t>.</w:t>
      </w:r>
    </w:p>
    <w:p w:rsidR="00ED0C39" w:rsidRDefault="00341C8D" w:rsidP="00ED0C39">
      <w:pPr>
        <w:spacing w:line="22" w:lineRule="atLeast"/>
        <w:ind w:firstLine="720"/>
        <w:jc w:val="both"/>
        <w:rPr>
          <w:sz w:val="28"/>
          <w:szCs w:val="28"/>
        </w:rPr>
      </w:pPr>
      <w:r>
        <w:rPr>
          <w:sz w:val="28"/>
          <w:szCs w:val="28"/>
        </w:rPr>
        <w:t>1.2.</w:t>
      </w:r>
      <w:r w:rsidR="00ED0C39" w:rsidRPr="00B55DA3">
        <w:rPr>
          <w:sz w:val="28"/>
          <w:szCs w:val="28"/>
        </w:rPr>
        <w:t xml:space="preserve"> </w:t>
      </w:r>
      <w:r w:rsidR="00341449" w:rsidRPr="00C67766">
        <w:rPr>
          <w:sz w:val="28"/>
          <w:szCs w:val="28"/>
        </w:rPr>
        <w:t xml:space="preserve">Принять </w:t>
      </w:r>
      <w:r w:rsidR="00341449" w:rsidRPr="00297103">
        <w:rPr>
          <w:sz w:val="28"/>
          <w:szCs w:val="28"/>
        </w:rPr>
        <w:t xml:space="preserve">решение </w:t>
      </w:r>
      <w:r w:rsidR="00341449">
        <w:rPr>
          <w:sz w:val="28"/>
          <w:szCs w:val="28"/>
        </w:rPr>
        <w:t xml:space="preserve">«Об утверждении </w:t>
      </w:r>
      <w:r w:rsidR="00341449" w:rsidRPr="00B55DA3">
        <w:rPr>
          <w:sz w:val="28"/>
          <w:szCs w:val="28"/>
        </w:rPr>
        <w:t>Положени</w:t>
      </w:r>
      <w:r w:rsidR="00341449">
        <w:rPr>
          <w:sz w:val="28"/>
          <w:szCs w:val="28"/>
        </w:rPr>
        <w:t>я</w:t>
      </w:r>
      <w:r w:rsidR="00341449" w:rsidRPr="00B55DA3">
        <w:rPr>
          <w:sz w:val="28"/>
          <w:szCs w:val="28"/>
        </w:rPr>
        <w:t xml:space="preserve"> </w:t>
      </w:r>
      <w:r w:rsidR="00341449">
        <w:rPr>
          <w:sz w:val="28"/>
          <w:szCs w:val="28"/>
        </w:rPr>
        <w:t>о</w:t>
      </w:r>
      <w:r w:rsidR="00ED0C39" w:rsidRPr="00B55DA3">
        <w:rPr>
          <w:sz w:val="28"/>
          <w:szCs w:val="28"/>
        </w:rPr>
        <w:t xml:space="preserve"> флаге </w:t>
      </w:r>
      <w:r w:rsidR="00ED0C39">
        <w:rPr>
          <w:sz w:val="28"/>
          <w:szCs w:val="28"/>
        </w:rPr>
        <w:t xml:space="preserve">муниципального </w:t>
      </w:r>
      <w:r w:rsidR="00ED0C39" w:rsidRPr="00C919DD">
        <w:rPr>
          <w:sz w:val="28"/>
          <w:szCs w:val="28"/>
        </w:rPr>
        <w:t xml:space="preserve">образования </w:t>
      </w:r>
      <w:r w:rsidR="00ED0C39">
        <w:rPr>
          <w:sz w:val="28"/>
          <w:szCs w:val="28"/>
        </w:rPr>
        <w:t>Топчихинский</w:t>
      </w:r>
      <w:r w:rsidR="00ED0C39" w:rsidRPr="00C919DD">
        <w:rPr>
          <w:sz w:val="28"/>
          <w:szCs w:val="28"/>
        </w:rPr>
        <w:t xml:space="preserve"> район</w:t>
      </w:r>
      <w:r w:rsidR="00ED0C39">
        <w:rPr>
          <w:sz w:val="28"/>
          <w:szCs w:val="28"/>
        </w:rPr>
        <w:t xml:space="preserve"> Алтайского края».</w:t>
      </w:r>
    </w:p>
    <w:p w:rsidR="00341449" w:rsidRDefault="00341C8D" w:rsidP="00C25E18">
      <w:pPr>
        <w:ind w:firstLine="709"/>
        <w:jc w:val="both"/>
        <w:rPr>
          <w:sz w:val="28"/>
          <w:szCs w:val="28"/>
        </w:rPr>
      </w:pPr>
      <w:r>
        <w:rPr>
          <w:sz w:val="28"/>
          <w:szCs w:val="28"/>
        </w:rPr>
        <w:t>2</w:t>
      </w:r>
      <w:r w:rsidR="00341449" w:rsidRPr="00C67766">
        <w:rPr>
          <w:sz w:val="28"/>
          <w:szCs w:val="28"/>
        </w:rPr>
        <w:t>.</w:t>
      </w:r>
      <w:r w:rsidR="00341449">
        <w:rPr>
          <w:sz w:val="28"/>
          <w:szCs w:val="28"/>
        </w:rPr>
        <w:t xml:space="preserve"> Направить </w:t>
      </w:r>
      <w:r w:rsidR="00341449" w:rsidRPr="003A2F62">
        <w:rPr>
          <w:sz w:val="28"/>
          <w:szCs w:val="28"/>
        </w:rPr>
        <w:t>указанны</w:t>
      </w:r>
      <w:r w:rsidR="00341449">
        <w:rPr>
          <w:sz w:val="28"/>
          <w:szCs w:val="28"/>
        </w:rPr>
        <w:t>й</w:t>
      </w:r>
      <w:r w:rsidR="00341449" w:rsidRPr="003A2F62">
        <w:rPr>
          <w:sz w:val="28"/>
          <w:szCs w:val="28"/>
        </w:rPr>
        <w:t xml:space="preserve"> нормативный правовой акт</w:t>
      </w:r>
      <w:r w:rsidR="00341449" w:rsidRPr="0044312A">
        <w:rPr>
          <w:sz w:val="27"/>
          <w:szCs w:val="27"/>
        </w:rPr>
        <w:t xml:space="preserve"> </w:t>
      </w:r>
      <w:r w:rsidR="00341449">
        <w:rPr>
          <w:sz w:val="28"/>
          <w:szCs w:val="28"/>
        </w:rPr>
        <w:t>главе района для подписания.</w:t>
      </w:r>
    </w:p>
    <w:p w:rsidR="00341449" w:rsidRDefault="00341C8D" w:rsidP="00C25E18">
      <w:pPr>
        <w:pStyle w:val="ConsPlusNormal"/>
        <w:ind w:firstLine="709"/>
        <w:jc w:val="both"/>
        <w:rPr>
          <w:sz w:val="28"/>
          <w:szCs w:val="28"/>
        </w:rPr>
      </w:pPr>
      <w:r>
        <w:rPr>
          <w:sz w:val="28"/>
          <w:szCs w:val="28"/>
        </w:rPr>
        <w:t>3</w:t>
      </w:r>
      <w:r w:rsidR="00341449">
        <w:rPr>
          <w:sz w:val="28"/>
          <w:szCs w:val="28"/>
        </w:rPr>
        <w:t>. Напр</w:t>
      </w:r>
      <w:r w:rsidR="00341449" w:rsidRPr="00B55DA3">
        <w:rPr>
          <w:sz w:val="28"/>
          <w:szCs w:val="28"/>
        </w:rPr>
        <w:t xml:space="preserve">авить настоящее </w:t>
      </w:r>
      <w:r w:rsidR="00341449">
        <w:rPr>
          <w:sz w:val="28"/>
          <w:szCs w:val="28"/>
        </w:rPr>
        <w:t>р</w:t>
      </w:r>
      <w:r w:rsidR="00341449" w:rsidRPr="00B55DA3">
        <w:rPr>
          <w:sz w:val="28"/>
          <w:szCs w:val="28"/>
        </w:rPr>
        <w:t>ешение</w:t>
      </w:r>
      <w:r w:rsidR="00F36446">
        <w:rPr>
          <w:sz w:val="28"/>
          <w:szCs w:val="28"/>
        </w:rPr>
        <w:t xml:space="preserve">, </w:t>
      </w:r>
      <w:r w:rsidR="00341449">
        <w:rPr>
          <w:sz w:val="28"/>
          <w:szCs w:val="28"/>
        </w:rPr>
        <w:t>нормативный правовой акт</w:t>
      </w:r>
      <w:r w:rsidR="00F36446">
        <w:rPr>
          <w:sz w:val="28"/>
          <w:szCs w:val="28"/>
        </w:rPr>
        <w:t>, принятый Топчихинским районным Советом депутатов,</w:t>
      </w:r>
      <w:r w:rsidR="00341449">
        <w:rPr>
          <w:sz w:val="28"/>
          <w:szCs w:val="28"/>
        </w:rPr>
        <w:t xml:space="preserve"> с Приложениями</w:t>
      </w:r>
      <w:r w:rsidR="00F36446">
        <w:rPr>
          <w:sz w:val="28"/>
          <w:szCs w:val="28"/>
        </w:rPr>
        <w:t xml:space="preserve"> (1, 2)</w:t>
      </w:r>
      <w:r w:rsidR="00341449">
        <w:rPr>
          <w:sz w:val="28"/>
          <w:szCs w:val="28"/>
        </w:rPr>
        <w:t xml:space="preserve"> </w:t>
      </w:r>
      <w:r w:rsidR="00341449" w:rsidRPr="00B55DA3">
        <w:rPr>
          <w:sz w:val="28"/>
          <w:szCs w:val="28"/>
        </w:rPr>
        <w:t xml:space="preserve">в Геральдический Совет при Президенте Российской Федерации для внесения герба </w:t>
      </w:r>
      <w:r w:rsidR="00341449">
        <w:rPr>
          <w:sz w:val="28"/>
          <w:szCs w:val="28"/>
        </w:rPr>
        <w:t xml:space="preserve">и флага Топчихинского </w:t>
      </w:r>
      <w:r w:rsidR="00341449" w:rsidRPr="00C919DD">
        <w:rPr>
          <w:sz w:val="28"/>
          <w:szCs w:val="28"/>
        </w:rPr>
        <w:t>район</w:t>
      </w:r>
      <w:r w:rsidR="00341449">
        <w:rPr>
          <w:sz w:val="28"/>
          <w:szCs w:val="28"/>
        </w:rPr>
        <w:t>а</w:t>
      </w:r>
      <w:r w:rsidR="00341449" w:rsidRPr="00C919DD">
        <w:rPr>
          <w:sz w:val="28"/>
          <w:szCs w:val="28"/>
        </w:rPr>
        <w:t xml:space="preserve"> </w:t>
      </w:r>
      <w:r w:rsidR="00341449" w:rsidRPr="00B55DA3">
        <w:rPr>
          <w:sz w:val="28"/>
          <w:szCs w:val="28"/>
        </w:rPr>
        <w:t>в Государственный геральдический Регистр Российской Федерации.</w:t>
      </w:r>
    </w:p>
    <w:p w:rsidR="00341449" w:rsidRDefault="00341C8D" w:rsidP="00C25E18">
      <w:pPr>
        <w:pStyle w:val="ConsPlusNormal"/>
        <w:ind w:firstLine="709"/>
        <w:jc w:val="both"/>
        <w:rPr>
          <w:sz w:val="28"/>
          <w:szCs w:val="28"/>
        </w:rPr>
      </w:pPr>
      <w:r>
        <w:rPr>
          <w:sz w:val="28"/>
          <w:szCs w:val="28"/>
        </w:rPr>
        <w:t>4</w:t>
      </w:r>
      <w:r w:rsidR="00C25E18">
        <w:rPr>
          <w:sz w:val="28"/>
          <w:szCs w:val="28"/>
        </w:rPr>
        <w:t xml:space="preserve">. </w:t>
      </w:r>
      <w:r w:rsidR="00341449">
        <w:rPr>
          <w:sz w:val="28"/>
          <w:szCs w:val="28"/>
        </w:rPr>
        <w:t>Опубликовать</w:t>
      </w:r>
      <w:r w:rsidR="00341449" w:rsidRPr="00B55DA3">
        <w:rPr>
          <w:sz w:val="28"/>
          <w:szCs w:val="28"/>
        </w:rPr>
        <w:t xml:space="preserve"> настоящее </w:t>
      </w:r>
      <w:r w:rsidR="00341449">
        <w:rPr>
          <w:sz w:val="28"/>
          <w:szCs w:val="28"/>
        </w:rPr>
        <w:t>р</w:t>
      </w:r>
      <w:r w:rsidR="00341449" w:rsidRPr="00B55DA3">
        <w:rPr>
          <w:sz w:val="28"/>
          <w:szCs w:val="28"/>
        </w:rPr>
        <w:t>ешение</w:t>
      </w:r>
      <w:r w:rsidR="00341449">
        <w:rPr>
          <w:sz w:val="28"/>
          <w:szCs w:val="28"/>
        </w:rPr>
        <w:t xml:space="preserve"> </w:t>
      </w:r>
      <w:r w:rsidR="00341449" w:rsidRPr="00B55DA3">
        <w:rPr>
          <w:sz w:val="28"/>
          <w:szCs w:val="28"/>
        </w:rPr>
        <w:t xml:space="preserve">в </w:t>
      </w:r>
      <w:r w:rsidR="00341449">
        <w:rPr>
          <w:sz w:val="28"/>
          <w:szCs w:val="28"/>
        </w:rPr>
        <w:t>районной газете «Наше слово»</w:t>
      </w:r>
      <w:r w:rsidR="00341449" w:rsidRPr="008A3B71">
        <w:rPr>
          <w:b/>
          <w:color w:val="FF0000"/>
          <w:sz w:val="28"/>
          <w:szCs w:val="28"/>
        </w:rPr>
        <w:t xml:space="preserve"> </w:t>
      </w:r>
      <w:r w:rsidR="00341449">
        <w:rPr>
          <w:sz w:val="28"/>
          <w:szCs w:val="28"/>
        </w:rPr>
        <w:t xml:space="preserve">и разместить на официальном сайте муниципального образования Топчихинский </w:t>
      </w:r>
      <w:r w:rsidR="00341449" w:rsidRPr="00C919DD">
        <w:rPr>
          <w:sz w:val="28"/>
          <w:szCs w:val="28"/>
        </w:rPr>
        <w:t>район</w:t>
      </w:r>
      <w:r w:rsidR="00341449" w:rsidRPr="00B55DA3">
        <w:rPr>
          <w:sz w:val="28"/>
          <w:szCs w:val="28"/>
        </w:rPr>
        <w:t xml:space="preserve">. </w:t>
      </w:r>
    </w:p>
    <w:p w:rsidR="00341449" w:rsidRPr="00C67766" w:rsidRDefault="00341C8D" w:rsidP="00C25E18">
      <w:pPr>
        <w:pStyle w:val="ConsPlusNormal"/>
        <w:ind w:firstLine="709"/>
        <w:jc w:val="both"/>
        <w:rPr>
          <w:sz w:val="28"/>
          <w:szCs w:val="28"/>
        </w:rPr>
      </w:pPr>
      <w:r>
        <w:rPr>
          <w:sz w:val="28"/>
          <w:szCs w:val="28"/>
        </w:rPr>
        <w:t>5</w:t>
      </w:r>
      <w:r w:rsidR="00C25E18">
        <w:rPr>
          <w:sz w:val="28"/>
          <w:szCs w:val="28"/>
        </w:rPr>
        <w:t xml:space="preserve">. </w:t>
      </w:r>
      <w:r w:rsidR="00341449" w:rsidRPr="00C67766">
        <w:rPr>
          <w:sz w:val="28"/>
          <w:szCs w:val="28"/>
        </w:rPr>
        <w:t xml:space="preserve">Контроль за исполнением настоящего решения возложить на </w:t>
      </w:r>
      <w:r>
        <w:rPr>
          <w:sz w:val="28"/>
          <w:szCs w:val="28"/>
        </w:rPr>
        <w:t>заместителя председателя районного Совета депутатов</w:t>
      </w:r>
      <w:r w:rsidR="00341449" w:rsidRPr="00C67766">
        <w:rPr>
          <w:sz w:val="28"/>
          <w:szCs w:val="28"/>
        </w:rPr>
        <w:t>.</w:t>
      </w:r>
    </w:p>
    <w:p w:rsidR="00341449" w:rsidRDefault="00341449" w:rsidP="00341449">
      <w:pPr>
        <w:pStyle w:val="ConsPlusNormal"/>
        <w:jc w:val="both"/>
        <w:rPr>
          <w:sz w:val="28"/>
          <w:szCs w:val="28"/>
        </w:rPr>
      </w:pPr>
    </w:p>
    <w:p w:rsidR="00341449" w:rsidRPr="00C67766" w:rsidRDefault="00341449" w:rsidP="00341449">
      <w:pPr>
        <w:pStyle w:val="ConsPlusNormal"/>
        <w:jc w:val="both"/>
        <w:rPr>
          <w:sz w:val="28"/>
          <w:szCs w:val="28"/>
        </w:rPr>
      </w:pPr>
    </w:p>
    <w:p w:rsidR="00341449" w:rsidRPr="00C67766" w:rsidRDefault="00341449" w:rsidP="00341449">
      <w:pPr>
        <w:pStyle w:val="ConsPlusNormal"/>
        <w:rPr>
          <w:sz w:val="28"/>
          <w:szCs w:val="28"/>
        </w:rPr>
      </w:pPr>
      <w:r w:rsidRPr="00C67766">
        <w:rPr>
          <w:sz w:val="28"/>
          <w:szCs w:val="28"/>
        </w:rPr>
        <w:t>Председатель</w:t>
      </w:r>
      <w:r>
        <w:rPr>
          <w:sz w:val="28"/>
          <w:szCs w:val="28"/>
        </w:rPr>
        <w:t xml:space="preserve"> </w:t>
      </w:r>
      <w:r w:rsidRPr="00C67766">
        <w:rPr>
          <w:sz w:val="28"/>
          <w:szCs w:val="28"/>
        </w:rPr>
        <w:t>район</w:t>
      </w:r>
      <w:r>
        <w:rPr>
          <w:sz w:val="28"/>
          <w:szCs w:val="28"/>
        </w:rPr>
        <w:t>ного</w:t>
      </w:r>
      <w:r w:rsidRPr="00C67766">
        <w:rPr>
          <w:sz w:val="28"/>
          <w:szCs w:val="28"/>
        </w:rPr>
        <w:t xml:space="preserve"> Совета депутатов </w:t>
      </w:r>
      <w:r>
        <w:rPr>
          <w:sz w:val="28"/>
          <w:szCs w:val="28"/>
        </w:rPr>
        <w:t xml:space="preserve">                                        С.Н. Дудкина</w:t>
      </w:r>
    </w:p>
    <w:p w:rsidR="00341449" w:rsidRDefault="00341449" w:rsidP="00ED0C39">
      <w:pPr>
        <w:spacing w:line="22" w:lineRule="atLeast"/>
        <w:ind w:firstLine="720"/>
        <w:jc w:val="both"/>
        <w:rPr>
          <w:sz w:val="28"/>
          <w:szCs w:val="28"/>
        </w:rPr>
      </w:pPr>
    </w:p>
    <w:p w:rsidR="00341449" w:rsidRDefault="00341449" w:rsidP="00ED0C39">
      <w:pPr>
        <w:spacing w:line="22" w:lineRule="atLeast"/>
        <w:ind w:firstLine="720"/>
        <w:jc w:val="both"/>
        <w:rPr>
          <w:sz w:val="28"/>
          <w:szCs w:val="28"/>
        </w:rPr>
      </w:pPr>
    </w:p>
    <w:p w:rsidR="00341449" w:rsidRDefault="00341449" w:rsidP="00ED0C39">
      <w:pPr>
        <w:spacing w:line="22" w:lineRule="atLeast"/>
        <w:ind w:firstLine="720"/>
        <w:jc w:val="both"/>
        <w:rPr>
          <w:sz w:val="28"/>
          <w:szCs w:val="28"/>
        </w:rPr>
      </w:pPr>
    </w:p>
    <w:p w:rsidR="00602C0C" w:rsidRDefault="00602C0C" w:rsidP="00ED0C39">
      <w:pPr>
        <w:spacing w:line="22" w:lineRule="atLeast"/>
        <w:ind w:firstLine="720"/>
        <w:jc w:val="both"/>
        <w:rPr>
          <w:sz w:val="28"/>
          <w:szCs w:val="28"/>
        </w:rPr>
      </w:pPr>
    </w:p>
    <w:p w:rsidR="00C25E18" w:rsidRDefault="00C25E18" w:rsidP="00ED0C39">
      <w:pPr>
        <w:spacing w:line="22" w:lineRule="atLeast"/>
        <w:ind w:firstLine="720"/>
        <w:jc w:val="both"/>
        <w:rPr>
          <w:sz w:val="28"/>
          <w:szCs w:val="28"/>
        </w:rPr>
      </w:pPr>
    </w:p>
    <w:p w:rsidR="00341C8D" w:rsidRDefault="00341C8D" w:rsidP="00ED0C39">
      <w:pPr>
        <w:spacing w:line="22" w:lineRule="atLeast"/>
        <w:ind w:firstLine="720"/>
        <w:jc w:val="both"/>
        <w:rPr>
          <w:sz w:val="28"/>
          <w:szCs w:val="28"/>
        </w:rPr>
      </w:pPr>
    </w:p>
    <w:p w:rsidR="00341449" w:rsidRDefault="00341449" w:rsidP="00341449">
      <w:pPr>
        <w:jc w:val="center"/>
        <w:rPr>
          <w:rFonts w:ascii="Arial" w:hAnsi="Arial" w:cs="Arial"/>
          <w:b/>
          <w:bCs/>
          <w:spacing w:val="20"/>
          <w:sz w:val="24"/>
          <w:szCs w:val="24"/>
        </w:rPr>
      </w:pPr>
      <w:r w:rsidRPr="006863C9">
        <w:rPr>
          <w:rFonts w:ascii="Arial" w:hAnsi="Arial" w:cs="Arial"/>
          <w:b/>
          <w:bCs/>
          <w:spacing w:val="20"/>
          <w:sz w:val="24"/>
          <w:szCs w:val="24"/>
        </w:rPr>
        <w:lastRenderedPageBreak/>
        <w:t xml:space="preserve">НОРМАТИВНЫЙ ПРАВОВОЙ АКТ, ПРИНЯТЫЙ </w:t>
      </w:r>
    </w:p>
    <w:p w:rsidR="00341449" w:rsidRPr="006863C9" w:rsidRDefault="00341449" w:rsidP="00341449">
      <w:pPr>
        <w:jc w:val="center"/>
        <w:rPr>
          <w:rFonts w:ascii="Arial" w:hAnsi="Arial" w:cs="Arial"/>
          <w:b/>
          <w:bCs/>
          <w:spacing w:val="20"/>
          <w:sz w:val="24"/>
          <w:szCs w:val="24"/>
        </w:rPr>
      </w:pPr>
      <w:r w:rsidRPr="006863C9">
        <w:rPr>
          <w:rFonts w:ascii="Arial" w:hAnsi="Arial" w:cs="Arial"/>
          <w:b/>
          <w:bCs/>
          <w:spacing w:val="20"/>
          <w:sz w:val="24"/>
          <w:szCs w:val="24"/>
        </w:rPr>
        <w:t>ТОПЧИХИНСКИМ РАЙОННЫМ СОВЕТОМ ДЕПУТАТОВ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1"/>
      </w:tblGrid>
      <w:tr w:rsidR="00341449" w:rsidRPr="00FF0189" w:rsidTr="00EC1F7D">
        <w:trPr>
          <w:trHeight w:val="957"/>
        </w:trPr>
        <w:tc>
          <w:tcPr>
            <w:tcW w:w="9639" w:type="dxa"/>
            <w:tcBorders>
              <w:top w:val="nil"/>
              <w:left w:val="nil"/>
              <w:bottom w:val="nil"/>
              <w:right w:val="nil"/>
            </w:tcBorders>
          </w:tcPr>
          <w:p w:rsidR="00341449" w:rsidRDefault="00341449" w:rsidP="00EC1F7D">
            <w:pPr>
              <w:ind w:left="-108"/>
              <w:jc w:val="center"/>
              <w:rPr>
                <w:b/>
                <w:sz w:val="28"/>
                <w:szCs w:val="28"/>
              </w:rPr>
            </w:pPr>
          </w:p>
          <w:p w:rsidR="00341C8D" w:rsidRDefault="00341449" w:rsidP="008D3947">
            <w:pPr>
              <w:spacing w:line="22" w:lineRule="atLeast"/>
              <w:ind w:firstLine="720"/>
              <w:jc w:val="center"/>
              <w:rPr>
                <w:b/>
                <w:sz w:val="28"/>
                <w:szCs w:val="28"/>
              </w:rPr>
            </w:pPr>
            <w:r>
              <w:rPr>
                <w:b/>
                <w:sz w:val="28"/>
                <w:szCs w:val="28"/>
              </w:rPr>
              <w:t xml:space="preserve">Об </w:t>
            </w:r>
            <w:r w:rsidR="008D3947" w:rsidRPr="008D3947">
              <w:rPr>
                <w:b/>
                <w:sz w:val="28"/>
                <w:szCs w:val="28"/>
              </w:rPr>
              <w:t>утверждении Положени</w:t>
            </w:r>
            <w:r w:rsidR="008D3947">
              <w:rPr>
                <w:b/>
                <w:sz w:val="28"/>
                <w:szCs w:val="28"/>
              </w:rPr>
              <w:t>й</w:t>
            </w:r>
            <w:r w:rsidR="008D3947" w:rsidRPr="008D3947">
              <w:rPr>
                <w:b/>
                <w:sz w:val="28"/>
                <w:szCs w:val="28"/>
              </w:rPr>
              <w:t xml:space="preserve"> </w:t>
            </w:r>
          </w:p>
          <w:p w:rsidR="00341C8D" w:rsidRDefault="008D3947" w:rsidP="008D3947">
            <w:pPr>
              <w:spacing w:line="22" w:lineRule="atLeast"/>
              <w:ind w:firstLine="720"/>
              <w:jc w:val="center"/>
              <w:rPr>
                <w:b/>
                <w:sz w:val="28"/>
                <w:szCs w:val="28"/>
              </w:rPr>
            </w:pPr>
            <w:r w:rsidRPr="008D3947">
              <w:rPr>
                <w:b/>
                <w:sz w:val="28"/>
                <w:szCs w:val="28"/>
              </w:rPr>
              <w:t>о гербе муниципального образования Топчихинский район Алтайского края</w:t>
            </w:r>
            <w:r>
              <w:rPr>
                <w:b/>
                <w:sz w:val="28"/>
                <w:szCs w:val="28"/>
              </w:rPr>
              <w:t xml:space="preserve">, </w:t>
            </w:r>
          </w:p>
          <w:p w:rsidR="00341449" w:rsidRPr="009F0717" w:rsidRDefault="008D3947" w:rsidP="008D3947">
            <w:pPr>
              <w:spacing w:line="22" w:lineRule="atLeast"/>
              <w:ind w:firstLine="720"/>
              <w:jc w:val="center"/>
              <w:rPr>
                <w:b/>
                <w:sz w:val="28"/>
                <w:szCs w:val="28"/>
              </w:rPr>
            </w:pPr>
            <w:r w:rsidRPr="008D3947">
              <w:rPr>
                <w:b/>
                <w:sz w:val="28"/>
                <w:szCs w:val="28"/>
              </w:rPr>
              <w:t>о флаге муниципального образования Топчихинский район Алтайского края</w:t>
            </w:r>
          </w:p>
          <w:p w:rsidR="00341449" w:rsidRPr="00FF0189" w:rsidRDefault="00341449" w:rsidP="00EC1F7D">
            <w:pPr>
              <w:ind w:left="-108"/>
              <w:jc w:val="center"/>
              <w:rPr>
                <w:b/>
                <w:sz w:val="28"/>
                <w:szCs w:val="28"/>
              </w:rPr>
            </w:pPr>
          </w:p>
        </w:tc>
      </w:tr>
    </w:tbl>
    <w:p w:rsidR="00341449" w:rsidRPr="007751B5" w:rsidRDefault="00341449" w:rsidP="00341449">
      <w:pPr>
        <w:pStyle w:val="ConsPlusNormal"/>
        <w:spacing w:before="220"/>
        <w:ind w:firstLine="709"/>
        <w:jc w:val="both"/>
        <w:rPr>
          <w:sz w:val="28"/>
          <w:szCs w:val="28"/>
        </w:rPr>
      </w:pPr>
      <w:r w:rsidRPr="007F27B4">
        <w:rPr>
          <w:sz w:val="28"/>
          <w:szCs w:val="28"/>
        </w:rPr>
        <w:t xml:space="preserve">1. </w:t>
      </w:r>
      <w:r>
        <w:rPr>
          <w:sz w:val="28"/>
          <w:szCs w:val="28"/>
        </w:rPr>
        <w:t xml:space="preserve">Утвердить прилагаемое </w:t>
      </w:r>
      <w:r w:rsidRPr="00B55DA3">
        <w:rPr>
          <w:sz w:val="28"/>
          <w:szCs w:val="28"/>
        </w:rPr>
        <w:t>Положени</w:t>
      </w:r>
      <w:r>
        <w:rPr>
          <w:sz w:val="28"/>
          <w:szCs w:val="28"/>
        </w:rPr>
        <w:t>е</w:t>
      </w:r>
      <w:r w:rsidRPr="00B55DA3">
        <w:rPr>
          <w:sz w:val="28"/>
          <w:szCs w:val="28"/>
        </w:rPr>
        <w:t xml:space="preserve"> </w:t>
      </w:r>
      <w:r>
        <w:rPr>
          <w:sz w:val="28"/>
          <w:szCs w:val="28"/>
        </w:rPr>
        <w:t>о</w:t>
      </w:r>
      <w:r w:rsidRPr="00B55DA3">
        <w:rPr>
          <w:sz w:val="28"/>
          <w:szCs w:val="28"/>
        </w:rPr>
        <w:t xml:space="preserve"> гербе </w:t>
      </w:r>
      <w:r>
        <w:rPr>
          <w:sz w:val="28"/>
          <w:szCs w:val="28"/>
        </w:rPr>
        <w:t xml:space="preserve">муниципального </w:t>
      </w:r>
      <w:r w:rsidRPr="00C919DD">
        <w:rPr>
          <w:sz w:val="28"/>
          <w:szCs w:val="28"/>
        </w:rPr>
        <w:t xml:space="preserve">образования </w:t>
      </w:r>
      <w:r>
        <w:rPr>
          <w:sz w:val="28"/>
          <w:szCs w:val="28"/>
        </w:rPr>
        <w:t>Топчихинский</w:t>
      </w:r>
      <w:r w:rsidRPr="00C919DD">
        <w:rPr>
          <w:sz w:val="28"/>
          <w:szCs w:val="28"/>
        </w:rPr>
        <w:t xml:space="preserve"> район</w:t>
      </w:r>
      <w:r>
        <w:rPr>
          <w:sz w:val="28"/>
          <w:szCs w:val="28"/>
        </w:rPr>
        <w:t xml:space="preserve"> Алтайского края </w:t>
      </w:r>
      <w:r w:rsidRPr="00B55DA3">
        <w:rPr>
          <w:sz w:val="28"/>
          <w:szCs w:val="28"/>
        </w:rPr>
        <w:t>(Приложение 1).</w:t>
      </w:r>
    </w:p>
    <w:p w:rsidR="00341449" w:rsidRDefault="00341449" w:rsidP="00341449">
      <w:pPr>
        <w:pStyle w:val="ConsPlusNormal"/>
        <w:spacing w:before="120"/>
        <w:ind w:firstLine="709"/>
        <w:jc w:val="both"/>
        <w:rPr>
          <w:sz w:val="28"/>
          <w:szCs w:val="28"/>
        </w:rPr>
      </w:pPr>
      <w:r w:rsidRPr="007F27B4">
        <w:rPr>
          <w:sz w:val="28"/>
          <w:szCs w:val="28"/>
        </w:rPr>
        <w:t xml:space="preserve">2. </w:t>
      </w:r>
      <w:r>
        <w:rPr>
          <w:sz w:val="28"/>
          <w:szCs w:val="28"/>
        </w:rPr>
        <w:t xml:space="preserve">Утвердить прилагаемое </w:t>
      </w:r>
      <w:r w:rsidRPr="00B55DA3">
        <w:rPr>
          <w:sz w:val="28"/>
          <w:szCs w:val="28"/>
        </w:rPr>
        <w:t>Положени</w:t>
      </w:r>
      <w:r>
        <w:rPr>
          <w:sz w:val="28"/>
          <w:szCs w:val="28"/>
        </w:rPr>
        <w:t>е</w:t>
      </w:r>
      <w:r w:rsidRPr="00341449">
        <w:rPr>
          <w:sz w:val="28"/>
          <w:szCs w:val="28"/>
        </w:rPr>
        <w:t xml:space="preserve"> </w:t>
      </w:r>
      <w:r>
        <w:rPr>
          <w:sz w:val="28"/>
          <w:szCs w:val="28"/>
        </w:rPr>
        <w:t>о</w:t>
      </w:r>
      <w:r w:rsidRPr="00B55DA3">
        <w:rPr>
          <w:sz w:val="28"/>
          <w:szCs w:val="28"/>
        </w:rPr>
        <w:t xml:space="preserve"> флаге </w:t>
      </w:r>
      <w:r>
        <w:rPr>
          <w:sz w:val="28"/>
          <w:szCs w:val="28"/>
        </w:rPr>
        <w:t xml:space="preserve">муниципального </w:t>
      </w:r>
      <w:r w:rsidRPr="00C919DD">
        <w:rPr>
          <w:sz w:val="28"/>
          <w:szCs w:val="28"/>
        </w:rPr>
        <w:t xml:space="preserve">образования </w:t>
      </w:r>
      <w:r>
        <w:rPr>
          <w:sz w:val="28"/>
          <w:szCs w:val="28"/>
        </w:rPr>
        <w:t>Топчихинский</w:t>
      </w:r>
      <w:r w:rsidRPr="00C919DD">
        <w:rPr>
          <w:sz w:val="28"/>
          <w:szCs w:val="28"/>
        </w:rPr>
        <w:t xml:space="preserve"> район</w:t>
      </w:r>
      <w:r>
        <w:rPr>
          <w:sz w:val="28"/>
          <w:szCs w:val="28"/>
        </w:rPr>
        <w:t xml:space="preserve"> Алтайского края (Приложение 2).</w:t>
      </w:r>
    </w:p>
    <w:p w:rsidR="00341449" w:rsidRPr="007F27B4" w:rsidRDefault="00341449" w:rsidP="00341449">
      <w:pPr>
        <w:pStyle w:val="ConsPlusNormal"/>
        <w:spacing w:before="120"/>
        <w:ind w:firstLine="709"/>
        <w:jc w:val="both"/>
        <w:rPr>
          <w:sz w:val="28"/>
          <w:szCs w:val="28"/>
        </w:rPr>
      </w:pPr>
      <w:r>
        <w:rPr>
          <w:sz w:val="28"/>
          <w:szCs w:val="28"/>
        </w:rPr>
        <w:t xml:space="preserve">3. </w:t>
      </w:r>
      <w:r w:rsidRPr="007F27B4">
        <w:rPr>
          <w:sz w:val="28"/>
          <w:szCs w:val="28"/>
        </w:rPr>
        <w:t xml:space="preserve">Опубликовать </w:t>
      </w:r>
      <w:r w:rsidRPr="007F27B4">
        <w:rPr>
          <w:color w:val="000000"/>
          <w:sz w:val="28"/>
          <w:szCs w:val="28"/>
        </w:rPr>
        <w:t xml:space="preserve">настоящий нормативный правовой акт </w:t>
      </w:r>
      <w:r w:rsidRPr="00B55DA3">
        <w:rPr>
          <w:sz w:val="28"/>
          <w:szCs w:val="28"/>
        </w:rPr>
        <w:t xml:space="preserve">в </w:t>
      </w:r>
      <w:r>
        <w:rPr>
          <w:sz w:val="28"/>
          <w:szCs w:val="28"/>
        </w:rPr>
        <w:t xml:space="preserve">районной газете «Наше слово» </w:t>
      </w:r>
      <w:r w:rsidRPr="007F27B4">
        <w:rPr>
          <w:sz w:val="28"/>
          <w:szCs w:val="28"/>
        </w:rPr>
        <w:t>и разместить на официальном сайте муниципального образования Топчихинский район.</w:t>
      </w:r>
    </w:p>
    <w:p w:rsidR="00341449" w:rsidRPr="007F27B4" w:rsidRDefault="00341449" w:rsidP="00341449">
      <w:pPr>
        <w:pStyle w:val="a8"/>
        <w:widowControl w:val="0"/>
        <w:spacing w:before="0" w:beforeAutospacing="0" w:after="0" w:afterAutospacing="0"/>
        <w:jc w:val="both"/>
        <w:outlineLvl w:val="0"/>
        <w:rPr>
          <w:bCs/>
          <w:sz w:val="28"/>
          <w:szCs w:val="28"/>
        </w:rPr>
      </w:pPr>
    </w:p>
    <w:p w:rsidR="00341449" w:rsidRPr="007F27B4" w:rsidRDefault="00341449" w:rsidP="00341449">
      <w:pPr>
        <w:pStyle w:val="a8"/>
        <w:widowControl w:val="0"/>
        <w:spacing w:before="0" w:beforeAutospacing="0" w:after="0" w:afterAutospacing="0"/>
        <w:jc w:val="both"/>
        <w:outlineLvl w:val="0"/>
        <w:rPr>
          <w:bCs/>
          <w:sz w:val="28"/>
          <w:szCs w:val="28"/>
        </w:rPr>
      </w:pPr>
    </w:p>
    <w:p w:rsidR="00341449" w:rsidRPr="007F27B4" w:rsidRDefault="00341449" w:rsidP="00341449">
      <w:pPr>
        <w:pStyle w:val="a8"/>
        <w:widowControl w:val="0"/>
        <w:spacing w:before="0" w:beforeAutospacing="0" w:after="0" w:afterAutospacing="0"/>
        <w:jc w:val="both"/>
        <w:outlineLvl w:val="0"/>
        <w:rPr>
          <w:bCs/>
          <w:sz w:val="28"/>
          <w:szCs w:val="28"/>
        </w:rPr>
      </w:pPr>
      <w:r w:rsidRPr="007F27B4">
        <w:rPr>
          <w:bCs/>
          <w:sz w:val="28"/>
          <w:szCs w:val="28"/>
        </w:rPr>
        <w:t xml:space="preserve">Глава района                                                              </w:t>
      </w:r>
      <w:r w:rsidRPr="007F27B4">
        <w:rPr>
          <w:bCs/>
          <w:sz w:val="28"/>
          <w:szCs w:val="28"/>
        </w:rPr>
        <w:tab/>
        <w:t xml:space="preserve">        </w:t>
      </w:r>
      <w:r>
        <w:rPr>
          <w:bCs/>
          <w:sz w:val="28"/>
          <w:szCs w:val="28"/>
        </w:rPr>
        <w:t xml:space="preserve">        </w:t>
      </w:r>
      <w:r w:rsidRPr="007F27B4">
        <w:rPr>
          <w:bCs/>
          <w:sz w:val="28"/>
          <w:szCs w:val="28"/>
        </w:rPr>
        <w:t xml:space="preserve">  Д.С. Тренькаев</w:t>
      </w:r>
    </w:p>
    <w:p w:rsidR="00341449" w:rsidRPr="007F27B4" w:rsidRDefault="00341449" w:rsidP="00341449">
      <w:pPr>
        <w:pStyle w:val="a8"/>
        <w:widowControl w:val="0"/>
        <w:spacing w:before="0" w:beforeAutospacing="0" w:after="0" w:afterAutospacing="0"/>
        <w:jc w:val="both"/>
        <w:outlineLvl w:val="0"/>
        <w:rPr>
          <w:bCs/>
          <w:sz w:val="28"/>
          <w:szCs w:val="28"/>
        </w:rPr>
      </w:pPr>
    </w:p>
    <w:p w:rsidR="00341449" w:rsidRPr="007F27B4" w:rsidRDefault="00341449" w:rsidP="00341449">
      <w:pPr>
        <w:pStyle w:val="a8"/>
        <w:widowControl w:val="0"/>
        <w:spacing w:before="0" w:beforeAutospacing="0" w:after="0" w:afterAutospacing="0"/>
        <w:jc w:val="both"/>
        <w:outlineLvl w:val="0"/>
        <w:rPr>
          <w:bCs/>
          <w:sz w:val="28"/>
          <w:szCs w:val="28"/>
        </w:rPr>
      </w:pPr>
      <w:r w:rsidRPr="007F27B4">
        <w:rPr>
          <w:bCs/>
          <w:sz w:val="28"/>
          <w:szCs w:val="28"/>
        </w:rPr>
        <w:t>с. Топчиха</w:t>
      </w:r>
    </w:p>
    <w:p w:rsidR="00341449" w:rsidRPr="007F27B4" w:rsidRDefault="004F6413" w:rsidP="00341449">
      <w:pPr>
        <w:pStyle w:val="a8"/>
        <w:widowControl w:val="0"/>
        <w:spacing w:before="0" w:beforeAutospacing="0" w:after="0" w:afterAutospacing="0"/>
        <w:jc w:val="both"/>
        <w:outlineLvl w:val="0"/>
        <w:rPr>
          <w:bCs/>
          <w:sz w:val="28"/>
          <w:szCs w:val="28"/>
        </w:rPr>
      </w:pPr>
      <w:r>
        <w:rPr>
          <w:bCs/>
          <w:sz w:val="28"/>
          <w:szCs w:val="28"/>
        </w:rPr>
        <w:t>23.12</w:t>
      </w:r>
      <w:r w:rsidR="00341449">
        <w:rPr>
          <w:bCs/>
          <w:sz w:val="28"/>
          <w:szCs w:val="28"/>
        </w:rPr>
        <w:t>.</w:t>
      </w:r>
      <w:r w:rsidR="00341449" w:rsidRPr="007F27B4">
        <w:rPr>
          <w:bCs/>
          <w:sz w:val="28"/>
          <w:szCs w:val="28"/>
        </w:rPr>
        <w:t>202</w:t>
      </w:r>
      <w:r w:rsidR="008D3947">
        <w:rPr>
          <w:bCs/>
          <w:sz w:val="28"/>
          <w:szCs w:val="28"/>
        </w:rPr>
        <w:t>4</w:t>
      </w:r>
    </w:p>
    <w:p w:rsidR="00341449" w:rsidRPr="007F27B4" w:rsidRDefault="00341449" w:rsidP="00341449">
      <w:pPr>
        <w:pStyle w:val="a8"/>
        <w:widowControl w:val="0"/>
        <w:spacing w:before="0" w:beforeAutospacing="0" w:after="0" w:afterAutospacing="0"/>
        <w:jc w:val="both"/>
        <w:outlineLvl w:val="0"/>
        <w:rPr>
          <w:bCs/>
          <w:sz w:val="28"/>
          <w:szCs w:val="28"/>
        </w:rPr>
      </w:pPr>
      <w:r w:rsidRPr="007F27B4">
        <w:rPr>
          <w:bCs/>
          <w:sz w:val="28"/>
          <w:szCs w:val="28"/>
        </w:rPr>
        <w:t xml:space="preserve">№ </w:t>
      </w:r>
      <w:r w:rsidR="00FA739A">
        <w:rPr>
          <w:bCs/>
          <w:sz w:val="28"/>
          <w:szCs w:val="28"/>
        </w:rPr>
        <w:t>10</w:t>
      </w:r>
      <w:r w:rsidRPr="007F27B4">
        <w:rPr>
          <w:bCs/>
          <w:sz w:val="28"/>
          <w:szCs w:val="28"/>
        </w:rPr>
        <w:t>-рс</w:t>
      </w:r>
    </w:p>
    <w:p w:rsidR="00341449" w:rsidRPr="00C67766" w:rsidRDefault="00341449" w:rsidP="00341449">
      <w:pPr>
        <w:pStyle w:val="ConsPlusNormal"/>
        <w:jc w:val="both"/>
        <w:rPr>
          <w:sz w:val="28"/>
          <w:szCs w:val="28"/>
        </w:rPr>
      </w:pPr>
    </w:p>
    <w:p w:rsidR="00341449" w:rsidRDefault="00341449" w:rsidP="003A6E02">
      <w:pPr>
        <w:rPr>
          <w:b/>
          <w:sz w:val="28"/>
          <w:szCs w:val="28"/>
        </w:rPr>
      </w:pPr>
    </w:p>
    <w:p w:rsidR="00341449" w:rsidRDefault="00341449" w:rsidP="003A6E02">
      <w:pPr>
        <w:rPr>
          <w:b/>
          <w:sz w:val="28"/>
          <w:szCs w:val="28"/>
        </w:rPr>
      </w:pPr>
    </w:p>
    <w:p w:rsidR="00341449" w:rsidRDefault="00341449" w:rsidP="003A6E02">
      <w:pPr>
        <w:rPr>
          <w:b/>
          <w:sz w:val="28"/>
          <w:szCs w:val="28"/>
        </w:rPr>
      </w:pPr>
    </w:p>
    <w:p w:rsidR="00341449" w:rsidRDefault="00341449" w:rsidP="003A6E02">
      <w:pPr>
        <w:rPr>
          <w:b/>
          <w:sz w:val="28"/>
          <w:szCs w:val="28"/>
        </w:rPr>
      </w:pPr>
    </w:p>
    <w:p w:rsidR="00341449" w:rsidRDefault="00341449" w:rsidP="003A6E02">
      <w:pPr>
        <w:rPr>
          <w:b/>
          <w:sz w:val="28"/>
          <w:szCs w:val="28"/>
        </w:rPr>
      </w:pPr>
    </w:p>
    <w:p w:rsidR="00181DCB" w:rsidRDefault="00181DCB"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602C0C" w:rsidRDefault="00602C0C" w:rsidP="00730CB0">
      <w:pPr>
        <w:rPr>
          <w:b/>
          <w:sz w:val="28"/>
          <w:szCs w:val="28"/>
        </w:rPr>
      </w:pPr>
    </w:p>
    <w:p w:rsidR="00F36446" w:rsidRDefault="00F36446" w:rsidP="00730CB0">
      <w:pPr>
        <w:rPr>
          <w:b/>
          <w:sz w:val="28"/>
          <w:szCs w:val="28"/>
        </w:rPr>
      </w:pPr>
    </w:p>
    <w:p w:rsidR="00602C0C" w:rsidRDefault="00602C0C" w:rsidP="00730CB0">
      <w:pPr>
        <w:rPr>
          <w:b/>
          <w:sz w:val="28"/>
          <w:szCs w:val="28"/>
        </w:rPr>
      </w:pPr>
    </w:p>
    <w:p w:rsidR="00602C0C" w:rsidRPr="00BA42FE" w:rsidRDefault="00602C0C" w:rsidP="006176F2">
      <w:pPr>
        <w:ind w:left="6237"/>
        <w:jc w:val="center"/>
        <w:rPr>
          <w:sz w:val="27"/>
          <w:szCs w:val="27"/>
        </w:rPr>
      </w:pPr>
      <w:r w:rsidRPr="00BA42FE">
        <w:rPr>
          <w:sz w:val="27"/>
          <w:szCs w:val="27"/>
        </w:rPr>
        <w:lastRenderedPageBreak/>
        <w:t>Приложение 1</w:t>
      </w:r>
    </w:p>
    <w:p w:rsidR="006176F2" w:rsidRDefault="006176F2" w:rsidP="006176F2">
      <w:pPr>
        <w:ind w:left="6096"/>
        <w:jc w:val="center"/>
        <w:rPr>
          <w:sz w:val="27"/>
          <w:szCs w:val="27"/>
        </w:rPr>
      </w:pPr>
      <w:r>
        <w:rPr>
          <w:sz w:val="27"/>
          <w:szCs w:val="27"/>
        </w:rPr>
        <w:t>УТВЕРЖДЕНО</w:t>
      </w:r>
    </w:p>
    <w:p w:rsidR="00602C0C" w:rsidRPr="00BA42FE" w:rsidRDefault="00602C0C" w:rsidP="00602C0C">
      <w:pPr>
        <w:jc w:val="right"/>
        <w:rPr>
          <w:sz w:val="27"/>
          <w:szCs w:val="27"/>
        </w:rPr>
      </w:pPr>
      <w:r w:rsidRPr="00BA42FE">
        <w:rPr>
          <w:sz w:val="27"/>
          <w:szCs w:val="27"/>
        </w:rPr>
        <w:t>нормативн</w:t>
      </w:r>
      <w:r w:rsidR="006176F2">
        <w:rPr>
          <w:sz w:val="27"/>
          <w:szCs w:val="27"/>
        </w:rPr>
        <w:t>ым</w:t>
      </w:r>
      <w:r w:rsidRPr="00BA42FE">
        <w:rPr>
          <w:sz w:val="27"/>
          <w:szCs w:val="27"/>
        </w:rPr>
        <w:t xml:space="preserve"> правово</w:t>
      </w:r>
      <w:r w:rsidR="006176F2">
        <w:rPr>
          <w:sz w:val="27"/>
          <w:szCs w:val="27"/>
        </w:rPr>
        <w:t>вым</w:t>
      </w:r>
      <w:r w:rsidRPr="00BA42FE">
        <w:rPr>
          <w:sz w:val="27"/>
          <w:szCs w:val="27"/>
        </w:rPr>
        <w:t xml:space="preserve"> акт</w:t>
      </w:r>
      <w:r w:rsidR="006176F2">
        <w:rPr>
          <w:sz w:val="27"/>
          <w:szCs w:val="27"/>
        </w:rPr>
        <w:t>ом</w:t>
      </w:r>
    </w:p>
    <w:p w:rsidR="00602C0C" w:rsidRPr="00BA42FE" w:rsidRDefault="00FA739A" w:rsidP="00FA739A">
      <w:pPr>
        <w:ind w:firstLine="709"/>
        <w:jc w:val="center"/>
        <w:rPr>
          <w:sz w:val="27"/>
          <w:szCs w:val="27"/>
        </w:rPr>
      </w:pPr>
      <w:r>
        <w:rPr>
          <w:sz w:val="27"/>
          <w:szCs w:val="27"/>
        </w:rPr>
        <w:t xml:space="preserve">                                                                                </w:t>
      </w:r>
      <w:r w:rsidR="00602C0C" w:rsidRPr="00BA42FE">
        <w:rPr>
          <w:sz w:val="27"/>
          <w:szCs w:val="27"/>
        </w:rPr>
        <w:t xml:space="preserve">от </w:t>
      </w:r>
      <w:r>
        <w:rPr>
          <w:sz w:val="27"/>
          <w:szCs w:val="27"/>
        </w:rPr>
        <w:t>23.12.</w:t>
      </w:r>
      <w:r w:rsidR="00602C0C" w:rsidRPr="00BA42FE">
        <w:rPr>
          <w:sz w:val="27"/>
          <w:szCs w:val="27"/>
        </w:rPr>
        <w:t xml:space="preserve">2024 № </w:t>
      </w:r>
      <w:r>
        <w:rPr>
          <w:sz w:val="27"/>
          <w:szCs w:val="27"/>
        </w:rPr>
        <w:t>10</w:t>
      </w:r>
      <w:r w:rsidR="00602C0C" w:rsidRPr="00BA42FE">
        <w:rPr>
          <w:sz w:val="27"/>
          <w:szCs w:val="27"/>
        </w:rPr>
        <w:t>-рс</w:t>
      </w:r>
    </w:p>
    <w:p w:rsidR="00602C0C" w:rsidRPr="00BA42FE" w:rsidRDefault="00602C0C" w:rsidP="00602C0C">
      <w:pPr>
        <w:ind w:firstLine="709"/>
        <w:jc w:val="right"/>
        <w:rPr>
          <w:sz w:val="27"/>
          <w:szCs w:val="27"/>
        </w:rPr>
      </w:pPr>
    </w:p>
    <w:p w:rsidR="005B57D0" w:rsidRPr="00BA42FE" w:rsidRDefault="005B57D0" w:rsidP="005B57D0">
      <w:pPr>
        <w:jc w:val="center"/>
        <w:rPr>
          <w:b/>
          <w:sz w:val="27"/>
          <w:szCs w:val="27"/>
        </w:rPr>
      </w:pPr>
      <w:r w:rsidRPr="00BA42FE">
        <w:rPr>
          <w:b/>
          <w:sz w:val="27"/>
          <w:szCs w:val="27"/>
        </w:rPr>
        <w:t xml:space="preserve">ПОЛОЖЕНИЕ </w:t>
      </w:r>
    </w:p>
    <w:p w:rsidR="00602C0C" w:rsidRPr="00BA42FE" w:rsidRDefault="005B57D0" w:rsidP="005B57D0">
      <w:pPr>
        <w:jc w:val="center"/>
        <w:rPr>
          <w:b/>
          <w:sz w:val="27"/>
          <w:szCs w:val="27"/>
        </w:rPr>
      </w:pPr>
      <w:r w:rsidRPr="00BA42FE">
        <w:rPr>
          <w:b/>
          <w:sz w:val="27"/>
          <w:szCs w:val="27"/>
        </w:rPr>
        <w:t xml:space="preserve">О ГЕРБЕ МУНИЦИПАЛЬНОГО ОБРАЗОВАНИЯ </w:t>
      </w:r>
    </w:p>
    <w:p w:rsidR="00602C0C" w:rsidRPr="00BA42FE" w:rsidRDefault="005B57D0" w:rsidP="00602C0C">
      <w:pPr>
        <w:jc w:val="center"/>
        <w:rPr>
          <w:b/>
          <w:sz w:val="27"/>
          <w:szCs w:val="27"/>
        </w:rPr>
      </w:pPr>
      <w:r w:rsidRPr="00BA42FE">
        <w:rPr>
          <w:b/>
          <w:sz w:val="27"/>
          <w:szCs w:val="27"/>
        </w:rPr>
        <w:t>ТОПЧИХИНСКИЙ РАЙОН</w:t>
      </w:r>
      <w:r w:rsidRPr="00BA42FE">
        <w:rPr>
          <w:b/>
          <w:iCs/>
          <w:sz w:val="27"/>
          <w:szCs w:val="27"/>
        </w:rPr>
        <w:t xml:space="preserve"> </w:t>
      </w:r>
      <w:r w:rsidRPr="00BA42FE">
        <w:rPr>
          <w:b/>
          <w:sz w:val="27"/>
          <w:szCs w:val="27"/>
        </w:rPr>
        <w:t>АЛТАЙСКОГО КРАЯ</w:t>
      </w:r>
    </w:p>
    <w:p w:rsidR="00602C0C" w:rsidRPr="00E35839" w:rsidRDefault="00602C0C" w:rsidP="00602C0C">
      <w:pPr>
        <w:ind w:firstLine="709"/>
        <w:jc w:val="both"/>
        <w:rPr>
          <w:b/>
          <w:bCs/>
          <w:sz w:val="16"/>
          <w:szCs w:val="16"/>
        </w:rPr>
      </w:pPr>
    </w:p>
    <w:p w:rsidR="00602C0C" w:rsidRPr="00BA42FE" w:rsidRDefault="00602C0C" w:rsidP="00602C0C">
      <w:pPr>
        <w:tabs>
          <w:tab w:val="left" w:pos="720"/>
          <w:tab w:val="left" w:pos="1276"/>
        </w:tabs>
        <w:ind w:firstLine="709"/>
        <w:jc w:val="both"/>
        <w:rPr>
          <w:sz w:val="27"/>
          <w:szCs w:val="27"/>
        </w:rPr>
      </w:pPr>
      <w:r w:rsidRPr="00BA42FE">
        <w:rPr>
          <w:sz w:val="27"/>
          <w:szCs w:val="27"/>
        </w:rPr>
        <w:t>Настоящим Положением устанавливается герб муниципального образования Топчихинский район</w:t>
      </w:r>
      <w:r w:rsidRPr="00BA42FE">
        <w:rPr>
          <w:b/>
          <w:iCs/>
          <w:sz w:val="27"/>
          <w:szCs w:val="27"/>
        </w:rPr>
        <w:t xml:space="preserve"> </w:t>
      </w:r>
      <w:r w:rsidRPr="00BA42FE">
        <w:rPr>
          <w:sz w:val="27"/>
          <w:szCs w:val="27"/>
        </w:rPr>
        <w:t>Алтайского края в качестве официального символа муниципального образования Топчихинский район</w:t>
      </w:r>
      <w:r w:rsidRPr="00BA42FE">
        <w:rPr>
          <w:b/>
          <w:iCs/>
          <w:sz w:val="27"/>
          <w:szCs w:val="27"/>
        </w:rPr>
        <w:t xml:space="preserve"> </w:t>
      </w:r>
      <w:r w:rsidRPr="00BA42FE">
        <w:rPr>
          <w:sz w:val="27"/>
          <w:szCs w:val="27"/>
        </w:rPr>
        <w:t xml:space="preserve">Алтайского края (далее – </w:t>
      </w:r>
      <w:r w:rsidRPr="00BA42FE">
        <w:rPr>
          <w:iCs/>
          <w:sz w:val="27"/>
          <w:szCs w:val="27"/>
        </w:rPr>
        <w:t>Топчихинского района)</w:t>
      </w:r>
      <w:r w:rsidRPr="00BA42FE">
        <w:rPr>
          <w:sz w:val="27"/>
          <w:szCs w:val="27"/>
        </w:rPr>
        <w:t>, его геральдическое описание, обоснование и порядок использования.</w:t>
      </w:r>
    </w:p>
    <w:p w:rsidR="00602C0C" w:rsidRPr="00E35839" w:rsidRDefault="00602C0C" w:rsidP="00602C0C">
      <w:pPr>
        <w:tabs>
          <w:tab w:val="left" w:pos="1276"/>
        </w:tabs>
        <w:ind w:firstLine="709"/>
        <w:jc w:val="center"/>
        <w:rPr>
          <w:b/>
          <w:sz w:val="16"/>
          <w:szCs w:val="16"/>
        </w:rPr>
      </w:pPr>
    </w:p>
    <w:p w:rsidR="00602C0C" w:rsidRPr="00BA42FE" w:rsidRDefault="00602C0C" w:rsidP="00602C0C">
      <w:pPr>
        <w:tabs>
          <w:tab w:val="left" w:pos="1276"/>
        </w:tabs>
        <w:jc w:val="center"/>
        <w:rPr>
          <w:b/>
          <w:sz w:val="27"/>
          <w:szCs w:val="27"/>
        </w:rPr>
      </w:pPr>
      <w:r w:rsidRPr="00BA42FE">
        <w:rPr>
          <w:b/>
          <w:sz w:val="27"/>
          <w:szCs w:val="27"/>
        </w:rPr>
        <w:t>1. Общие положения</w:t>
      </w:r>
    </w:p>
    <w:p w:rsidR="00602C0C" w:rsidRPr="00E35839" w:rsidRDefault="00602C0C" w:rsidP="00602C0C">
      <w:pPr>
        <w:tabs>
          <w:tab w:val="left" w:pos="1276"/>
        </w:tabs>
        <w:ind w:firstLine="709"/>
        <w:jc w:val="center"/>
        <w:rPr>
          <w:b/>
          <w:sz w:val="16"/>
          <w:szCs w:val="16"/>
        </w:rPr>
      </w:pPr>
    </w:p>
    <w:p w:rsidR="00602C0C" w:rsidRPr="00BA42FE" w:rsidRDefault="00602C0C" w:rsidP="00602C0C">
      <w:pPr>
        <w:tabs>
          <w:tab w:val="left" w:pos="1276"/>
        </w:tabs>
        <w:ind w:firstLine="709"/>
        <w:jc w:val="both"/>
        <w:rPr>
          <w:sz w:val="27"/>
          <w:szCs w:val="27"/>
        </w:rPr>
      </w:pPr>
      <w:r w:rsidRPr="00BA42FE">
        <w:rPr>
          <w:sz w:val="27"/>
          <w:szCs w:val="27"/>
        </w:rPr>
        <w:t>1.1. Для целей настоящего Положения используются следующие понятия и их определения:</w:t>
      </w:r>
    </w:p>
    <w:p w:rsidR="00602C0C" w:rsidRPr="00BA42FE" w:rsidRDefault="00F36446" w:rsidP="00602C0C">
      <w:pPr>
        <w:tabs>
          <w:tab w:val="left" w:pos="1276"/>
        </w:tabs>
        <w:ind w:firstLine="709"/>
        <w:jc w:val="both"/>
        <w:rPr>
          <w:sz w:val="27"/>
          <w:szCs w:val="27"/>
        </w:rPr>
      </w:pPr>
      <w:r>
        <w:rPr>
          <w:sz w:val="27"/>
          <w:szCs w:val="27"/>
        </w:rPr>
        <w:t>а)</w:t>
      </w:r>
      <w:r w:rsidR="00602C0C" w:rsidRPr="00BA42FE">
        <w:rPr>
          <w:sz w:val="27"/>
          <w:szCs w:val="27"/>
        </w:rPr>
        <w:t xml:space="preserve"> воспроизведение герба Топчихинского района – изготовление одного или более экземпляров герба Топчихинского района в любой технике исполнения и материальной форме, в том числе рельеф или рисунок (изображение) герба Топчихинского района на бумаге, металле, ткани или иной поверхности;</w:t>
      </w:r>
    </w:p>
    <w:p w:rsidR="00602C0C" w:rsidRPr="00BA42FE" w:rsidRDefault="00F36446" w:rsidP="00602C0C">
      <w:pPr>
        <w:tabs>
          <w:tab w:val="left" w:pos="1276"/>
        </w:tabs>
        <w:ind w:firstLine="709"/>
        <w:jc w:val="both"/>
        <w:rPr>
          <w:sz w:val="27"/>
          <w:szCs w:val="27"/>
        </w:rPr>
      </w:pPr>
      <w:r>
        <w:rPr>
          <w:sz w:val="27"/>
          <w:szCs w:val="27"/>
        </w:rPr>
        <w:t>б)</w:t>
      </w:r>
      <w:r w:rsidR="00602C0C" w:rsidRPr="00BA42FE">
        <w:rPr>
          <w:sz w:val="27"/>
          <w:szCs w:val="27"/>
        </w:rPr>
        <w:t xml:space="preserve"> полный герб Топчихинского района – герб Топчихинского района с включением в его композицию статусной короны;</w:t>
      </w:r>
    </w:p>
    <w:p w:rsidR="00602C0C" w:rsidRPr="00BA42FE" w:rsidRDefault="00F36446" w:rsidP="00602C0C">
      <w:pPr>
        <w:tabs>
          <w:tab w:val="left" w:pos="1276"/>
        </w:tabs>
        <w:ind w:firstLine="709"/>
        <w:jc w:val="both"/>
        <w:rPr>
          <w:sz w:val="27"/>
          <w:szCs w:val="27"/>
        </w:rPr>
      </w:pPr>
      <w:r>
        <w:rPr>
          <w:sz w:val="27"/>
          <w:szCs w:val="27"/>
        </w:rPr>
        <w:t>в)</w:t>
      </w:r>
      <w:r w:rsidR="00602C0C" w:rsidRPr="00BA42FE">
        <w:rPr>
          <w:sz w:val="27"/>
          <w:szCs w:val="27"/>
        </w:rPr>
        <w:t xml:space="preserve"> статусная корона – золотая корона о пяти видимых заостренных зубцах для обозначения Топчихинского района как муниципального района;</w:t>
      </w:r>
    </w:p>
    <w:p w:rsidR="00602C0C" w:rsidRPr="00BA42FE" w:rsidRDefault="00F36446" w:rsidP="00602C0C">
      <w:pPr>
        <w:tabs>
          <w:tab w:val="left" w:pos="1276"/>
        </w:tabs>
        <w:ind w:firstLine="709"/>
        <w:jc w:val="both"/>
        <w:rPr>
          <w:sz w:val="27"/>
          <w:szCs w:val="27"/>
        </w:rPr>
      </w:pPr>
      <w:r>
        <w:rPr>
          <w:sz w:val="27"/>
          <w:szCs w:val="27"/>
        </w:rPr>
        <w:t>г)</w:t>
      </w:r>
      <w:r w:rsidR="00602C0C" w:rsidRPr="00BA42FE">
        <w:rPr>
          <w:sz w:val="27"/>
          <w:szCs w:val="27"/>
        </w:rPr>
        <w:t xml:space="preserve"> гербовый щит (щит) Топчихинского района – герб Топчихинского района без воспроизведения статусной короны;</w:t>
      </w:r>
    </w:p>
    <w:p w:rsidR="00602C0C" w:rsidRPr="00BA42FE" w:rsidRDefault="00F36446" w:rsidP="00602C0C">
      <w:pPr>
        <w:tabs>
          <w:tab w:val="left" w:pos="1276"/>
        </w:tabs>
        <w:ind w:firstLine="709"/>
        <w:jc w:val="both"/>
        <w:rPr>
          <w:sz w:val="27"/>
          <w:szCs w:val="27"/>
        </w:rPr>
      </w:pPr>
      <w:r>
        <w:rPr>
          <w:sz w:val="27"/>
          <w:szCs w:val="27"/>
        </w:rPr>
        <w:t>д)</w:t>
      </w:r>
      <w:r w:rsidR="00602C0C" w:rsidRPr="00BA42FE">
        <w:rPr>
          <w:sz w:val="27"/>
          <w:szCs w:val="27"/>
        </w:rPr>
        <w:t xml:space="preserve"> равнодопустимые версии герба Топчихинского района – версии герба Топчихинского района, которые по своим юридическим и представительским качествам являются равноценными и взаимозаменяемыми;</w:t>
      </w:r>
    </w:p>
    <w:p w:rsidR="00602C0C" w:rsidRPr="00BA42FE" w:rsidRDefault="00F36446" w:rsidP="00602C0C">
      <w:pPr>
        <w:tabs>
          <w:tab w:val="left" w:pos="1276"/>
        </w:tabs>
        <w:ind w:firstLine="709"/>
        <w:jc w:val="both"/>
        <w:rPr>
          <w:sz w:val="27"/>
          <w:szCs w:val="27"/>
        </w:rPr>
      </w:pPr>
      <w:r>
        <w:rPr>
          <w:sz w:val="27"/>
          <w:szCs w:val="27"/>
        </w:rPr>
        <w:t>е)</w:t>
      </w:r>
      <w:r w:rsidR="00602C0C" w:rsidRPr="00BA42FE">
        <w:rPr>
          <w:sz w:val="27"/>
          <w:szCs w:val="27"/>
        </w:rPr>
        <w:t xml:space="preserve"> шафировка герба – условная штриховка всех фигур и поля герба Топчихинского района для обозначения цветов.</w:t>
      </w:r>
    </w:p>
    <w:p w:rsidR="00602C0C" w:rsidRPr="00BA42FE" w:rsidRDefault="00602C0C" w:rsidP="00602C0C">
      <w:pPr>
        <w:tabs>
          <w:tab w:val="left" w:pos="1276"/>
        </w:tabs>
        <w:ind w:firstLine="709"/>
        <w:jc w:val="both"/>
        <w:rPr>
          <w:sz w:val="27"/>
          <w:szCs w:val="27"/>
        </w:rPr>
      </w:pPr>
      <w:r w:rsidRPr="00BA42FE">
        <w:rPr>
          <w:sz w:val="27"/>
          <w:szCs w:val="27"/>
        </w:rPr>
        <w:t xml:space="preserve">1.2. Герб </w:t>
      </w:r>
      <w:r w:rsidRPr="00BA42FE">
        <w:rPr>
          <w:iCs/>
          <w:sz w:val="27"/>
          <w:szCs w:val="27"/>
        </w:rPr>
        <w:t>Топчихинского района</w:t>
      </w:r>
      <w:r w:rsidRPr="00BA42FE">
        <w:rPr>
          <w:sz w:val="27"/>
          <w:szCs w:val="27"/>
        </w:rPr>
        <w:t xml:space="preserve"> является официальным символом </w:t>
      </w:r>
      <w:r w:rsidRPr="00BA42FE">
        <w:rPr>
          <w:iCs/>
          <w:sz w:val="27"/>
          <w:szCs w:val="27"/>
        </w:rPr>
        <w:t>Топчихинского района</w:t>
      </w:r>
      <w:r w:rsidRPr="00BA42FE">
        <w:rPr>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1.3. Герб </w:t>
      </w:r>
      <w:r w:rsidRPr="00BA42FE">
        <w:rPr>
          <w:iCs/>
          <w:sz w:val="27"/>
          <w:szCs w:val="27"/>
        </w:rPr>
        <w:t>Топчихинского района</w:t>
      </w:r>
      <w:r w:rsidRPr="00BA42FE">
        <w:rPr>
          <w:sz w:val="27"/>
          <w:szCs w:val="27"/>
        </w:rPr>
        <w:t xml:space="preserve"> отражает исторические, культурные, социально-экономические, национальные и иные местные традиции.</w:t>
      </w:r>
    </w:p>
    <w:p w:rsidR="00602C0C" w:rsidRPr="00BA42FE" w:rsidRDefault="00602C0C" w:rsidP="00602C0C">
      <w:pPr>
        <w:tabs>
          <w:tab w:val="left" w:pos="1276"/>
        </w:tabs>
        <w:ind w:firstLine="709"/>
        <w:jc w:val="both"/>
        <w:rPr>
          <w:spacing w:val="-6"/>
          <w:sz w:val="27"/>
          <w:szCs w:val="27"/>
        </w:rPr>
      </w:pPr>
      <w:r w:rsidRPr="00BA42FE">
        <w:rPr>
          <w:spacing w:val="-6"/>
          <w:sz w:val="27"/>
          <w:szCs w:val="27"/>
        </w:rPr>
        <w:t xml:space="preserve">1.4. Настоящее Положение с приложениями хранится в установленном порядке на бумажном и электронном носителях в муниципальном архиве </w:t>
      </w:r>
      <w:r w:rsidRPr="00BA42FE">
        <w:rPr>
          <w:sz w:val="27"/>
          <w:szCs w:val="27"/>
        </w:rPr>
        <w:t>Топчихинского района</w:t>
      </w:r>
      <w:r w:rsidRPr="00BA42FE">
        <w:rPr>
          <w:spacing w:val="-6"/>
          <w:sz w:val="27"/>
          <w:szCs w:val="27"/>
        </w:rPr>
        <w:t xml:space="preserve"> и доступно для ознакомления всем заинтересованным лицам.</w:t>
      </w:r>
    </w:p>
    <w:p w:rsidR="00602C0C" w:rsidRPr="00BA42FE" w:rsidRDefault="00602C0C" w:rsidP="00602C0C">
      <w:pPr>
        <w:tabs>
          <w:tab w:val="left" w:pos="1276"/>
        </w:tabs>
        <w:ind w:firstLine="709"/>
        <w:jc w:val="both"/>
        <w:rPr>
          <w:sz w:val="27"/>
          <w:szCs w:val="27"/>
        </w:rPr>
      </w:pPr>
      <w:r w:rsidRPr="00BA42FE">
        <w:rPr>
          <w:sz w:val="27"/>
          <w:szCs w:val="27"/>
        </w:rPr>
        <w:t xml:space="preserve">1.5. Герб </w:t>
      </w:r>
      <w:r w:rsidRPr="00BA42FE">
        <w:rPr>
          <w:iCs/>
          <w:sz w:val="27"/>
          <w:szCs w:val="27"/>
        </w:rPr>
        <w:t>Топчихинского района</w:t>
      </w:r>
      <w:r w:rsidRPr="00BA42FE">
        <w:rPr>
          <w:sz w:val="27"/>
          <w:szCs w:val="27"/>
        </w:rPr>
        <w:t xml:space="preserve"> подлежит государственной регистрации в порядке, установленном законодательством Российской Федерации и законодательством Алтайского края.</w:t>
      </w:r>
    </w:p>
    <w:p w:rsidR="00602C0C" w:rsidRPr="00E35839" w:rsidRDefault="00602C0C" w:rsidP="00602C0C">
      <w:pPr>
        <w:ind w:firstLine="709"/>
        <w:jc w:val="center"/>
        <w:rPr>
          <w:b/>
          <w:sz w:val="16"/>
          <w:szCs w:val="16"/>
        </w:rPr>
      </w:pPr>
    </w:p>
    <w:p w:rsidR="00BA42FE" w:rsidRDefault="00602C0C" w:rsidP="00602C0C">
      <w:pPr>
        <w:jc w:val="center"/>
        <w:rPr>
          <w:b/>
          <w:sz w:val="27"/>
          <w:szCs w:val="27"/>
        </w:rPr>
      </w:pPr>
      <w:r w:rsidRPr="00BA42FE">
        <w:rPr>
          <w:b/>
          <w:sz w:val="27"/>
          <w:szCs w:val="27"/>
        </w:rPr>
        <w:t xml:space="preserve">2. Геральдическое описание и обоснование символики герба </w:t>
      </w:r>
    </w:p>
    <w:p w:rsidR="00602C0C" w:rsidRPr="00BA42FE" w:rsidRDefault="00602C0C" w:rsidP="00602C0C">
      <w:pPr>
        <w:jc w:val="center"/>
        <w:rPr>
          <w:b/>
          <w:sz w:val="27"/>
          <w:szCs w:val="27"/>
        </w:rPr>
      </w:pPr>
      <w:r w:rsidRPr="00BA42FE">
        <w:rPr>
          <w:b/>
          <w:sz w:val="27"/>
          <w:szCs w:val="27"/>
        </w:rPr>
        <w:t>Топчихинского района</w:t>
      </w:r>
    </w:p>
    <w:p w:rsidR="00602C0C" w:rsidRPr="00E35839" w:rsidRDefault="00602C0C" w:rsidP="00602C0C">
      <w:pPr>
        <w:ind w:firstLine="709"/>
        <w:jc w:val="both"/>
        <w:rPr>
          <w:sz w:val="16"/>
          <w:szCs w:val="16"/>
        </w:rPr>
      </w:pPr>
    </w:p>
    <w:p w:rsidR="00602C0C" w:rsidRPr="00BA42FE" w:rsidRDefault="00602C0C" w:rsidP="00602C0C">
      <w:pPr>
        <w:ind w:firstLine="709"/>
        <w:jc w:val="both"/>
        <w:rPr>
          <w:sz w:val="27"/>
          <w:szCs w:val="27"/>
        </w:rPr>
      </w:pPr>
      <w:r w:rsidRPr="00BA42FE">
        <w:rPr>
          <w:sz w:val="27"/>
          <w:szCs w:val="27"/>
        </w:rPr>
        <w:t>2.1. Геральдическое описание герба Топчихинского района:</w:t>
      </w:r>
    </w:p>
    <w:p w:rsidR="00602C0C" w:rsidRPr="00F36446" w:rsidRDefault="00602C0C" w:rsidP="00602C0C">
      <w:pPr>
        <w:ind w:firstLine="709"/>
        <w:jc w:val="both"/>
        <w:rPr>
          <w:sz w:val="27"/>
          <w:szCs w:val="27"/>
        </w:rPr>
      </w:pPr>
      <w:r w:rsidRPr="00F36446">
        <w:rPr>
          <w:b/>
          <w:bCs/>
          <w:color w:val="2C2D2E"/>
          <w:sz w:val="27"/>
          <w:szCs w:val="27"/>
          <w:shd w:val="clear" w:color="auto" w:fill="FFFFFF"/>
        </w:rPr>
        <w:lastRenderedPageBreak/>
        <w:t xml:space="preserve"> «</w:t>
      </w:r>
      <w:r w:rsidR="00F36446" w:rsidRPr="00F36446">
        <w:rPr>
          <w:b/>
          <w:color w:val="222222"/>
          <w:sz w:val="27"/>
          <w:szCs w:val="27"/>
        </w:rPr>
        <w:t xml:space="preserve">В зеленом поле </w:t>
      </w:r>
      <w:r w:rsidR="00F36446" w:rsidRPr="00F36446">
        <w:rPr>
          <w:b/>
          <w:color w:val="2C2D2E"/>
          <w:sz w:val="27"/>
          <w:szCs w:val="27"/>
          <w:shd w:val="clear" w:color="auto" w:fill="FFFFFF"/>
        </w:rPr>
        <w:t>лазоревая фигура, образованная соединенными узкой главой и столбом</w:t>
      </w:r>
      <w:r w:rsidR="00F36446" w:rsidRPr="00F36446">
        <w:rPr>
          <w:b/>
          <w:color w:val="222222"/>
          <w:sz w:val="27"/>
          <w:szCs w:val="27"/>
        </w:rPr>
        <w:t>, снаружи облаковидно окаймленная серебром и обремененная серебряным, с золотой рукоятью, мечом, лезвие которого накрыто червленым, с золотой сердцевиной, цветком пиона уклоняющегося (Марьин корень), на зеленом стебле</w:t>
      </w:r>
      <w:r w:rsidR="00204647">
        <w:rPr>
          <w:b/>
          <w:color w:val="222222"/>
          <w:sz w:val="27"/>
          <w:szCs w:val="27"/>
        </w:rPr>
        <w:t>,</w:t>
      </w:r>
      <w:r w:rsidR="00F36446" w:rsidRPr="00F36446">
        <w:rPr>
          <w:b/>
          <w:color w:val="222222"/>
          <w:sz w:val="27"/>
          <w:szCs w:val="27"/>
        </w:rPr>
        <w:t xml:space="preserve"> </w:t>
      </w:r>
      <w:r w:rsidR="00204647">
        <w:rPr>
          <w:b/>
          <w:color w:val="222222"/>
          <w:sz w:val="27"/>
          <w:szCs w:val="27"/>
        </w:rPr>
        <w:t xml:space="preserve">с </w:t>
      </w:r>
      <w:r w:rsidR="00F36446" w:rsidRPr="00F36446">
        <w:rPr>
          <w:b/>
          <w:color w:val="222222"/>
          <w:sz w:val="27"/>
          <w:szCs w:val="27"/>
        </w:rPr>
        <w:t>корнями</w:t>
      </w:r>
      <w:bookmarkStart w:id="0" w:name="_GoBack"/>
      <w:bookmarkEnd w:id="0"/>
      <w:r w:rsidR="00F36446" w:rsidRPr="00F36446">
        <w:rPr>
          <w:b/>
          <w:color w:val="222222"/>
          <w:sz w:val="27"/>
          <w:szCs w:val="27"/>
        </w:rPr>
        <w:t xml:space="preserve"> оплетшими гарду; по сторонам всё сопровождено двумя золотыми хлебными колосьями</w:t>
      </w:r>
      <w:r w:rsidRPr="00F36446">
        <w:rPr>
          <w:b/>
          <w:bCs/>
          <w:sz w:val="27"/>
          <w:szCs w:val="27"/>
          <w:shd w:val="clear" w:color="auto" w:fill="FFFFFF"/>
        </w:rPr>
        <w:t>».</w:t>
      </w:r>
    </w:p>
    <w:p w:rsidR="00602C0C" w:rsidRPr="00BA42FE" w:rsidRDefault="00602C0C" w:rsidP="00602C0C">
      <w:pPr>
        <w:ind w:firstLine="709"/>
        <w:jc w:val="both"/>
        <w:rPr>
          <w:sz w:val="27"/>
          <w:szCs w:val="27"/>
        </w:rPr>
      </w:pPr>
      <w:r w:rsidRPr="00BA42FE">
        <w:rPr>
          <w:sz w:val="27"/>
          <w:szCs w:val="27"/>
        </w:rPr>
        <w:t>2.2. Обоснование символики герба Топчихинского района.</w:t>
      </w:r>
    </w:p>
    <w:p w:rsidR="00602C0C" w:rsidRPr="00BA42FE" w:rsidRDefault="00602C0C" w:rsidP="00602C0C">
      <w:pPr>
        <w:tabs>
          <w:tab w:val="left" w:pos="1276"/>
        </w:tabs>
        <w:ind w:firstLine="709"/>
        <w:jc w:val="both"/>
        <w:rPr>
          <w:sz w:val="27"/>
          <w:szCs w:val="27"/>
        </w:rPr>
      </w:pPr>
      <w:r w:rsidRPr="00BA42FE">
        <w:rPr>
          <w:sz w:val="27"/>
          <w:szCs w:val="27"/>
        </w:rPr>
        <w:t>В гербе Топчихинского района языком геральдических символов и аллегорий лаконично отражены его природные богатства и основной вид деятельности местного населения. Во все фигуры герба заложена многозначная символика.</w:t>
      </w:r>
    </w:p>
    <w:p w:rsidR="00602C0C" w:rsidRPr="00BA42FE" w:rsidRDefault="00602C0C" w:rsidP="00602C0C">
      <w:pPr>
        <w:tabs>
          <w:tab w:val="left" w:pos="1276"/>
        </w:tabs>
        <w:ind w:firstLine="709"/>
        <w:jc w:val="both"/>
        <w:rPr>
          <w:sz w:val="27"/>
          <w:szCs w:val="27"/>
        </w:rPr>
      </w:pPr>
      <w:r w:rsidRPr="00BA42FE">
        <w:rPr>
          <w:sz w:val="27"/>
          <w:szCs w:val="27"/>
        </w:rPr>
        <w:t xml:space="preserve">Топчихинский район образован в 1932 году, ранее район носил общее название Чистюньский район. Топчихинский район расположен в центральной части Алтайского края. Село Топчиха является районным центром Топчихинского района и административным центром района. Село расположено в 90 км от города Барнаула. </w:t>
      </w:r>
    </w:p>
    <w:p w:rsidR="00602C0C" w:rsidRPr="00BA42FE" w:rsidRDefault="00602C0C" w:rsidP="00602C0C">
      <w:pPr>
        <w:tabs>
          <w:tab w:val="left" w:pos="1276"/>
        </w:tabs>
        <w:ind w:firstLine="709"/>
        <w:jc w:val="both"/>
        <w:rPr>
          <w:sz w:val="27"/>
          <w:szCs w:val="27"/>
        </w:rPr>
      </w:pPr>
      <w:r w:rsidRPr="00BA42FE">
        <w:rPr>
          <w:sz w:val="27"/>
          <w:szCs w:val="27"/>
        </w:rPr>
        <w:t xml:space="preserve">Лазоревая фигура, которая напоминает литеру «Т» — первую букву в названии Топчихинского района, что в геральдике возможно при создании герба. </w:t>
      </w:r>
    </w:p>
    <w:p w:rsidR="00602C0C" w:rsidRPr="00BA42FE" w:rsidRDefault="00602C0C" w:rsidP="00602C0C">
      <w:pPr>
        <w:tabs>
          <w:tab w:val="left" w:pos="1276"/>
        </w:tabs>
        <w:ind w:firstLine="709"/>
        <w:jc w:val="both"/>
        <w:rPr>
          <w:sz w:val="27"/>
          <w:szCs w:val="27"/>
        </w:rPr>
      </w:pPr>
      <w:r w:rsidRPr="00BA42FE">
        <w:rPr>
          <w:sz w:val="27"/>
          <w:szCs w:val="27"/>
        </w:rPr>
        <w:t xml:space="preserve">В селе Топчиха расположена одноименная железнодорожная станция, которая была создана в день основания села Топчиха 21 октября 1915 года. Население станции в то время составляло чуть более 30 человек и все они работали и жили на железнодорожной станции. С появлением железнодорожной станции начинается новый этап развития села. Сегодня это железнодорожная магистраль федерального значения, которая способствует развитию предпринимательства – как в области сельскохозяйственного производства, так и в промышленном производстве, а также в обслуживающих отраслях. </w:t>
      </w:r>
    </w:p>
    <w:p w:rsidR="00602C0C" w:rsidRPr="00BA42FE" w:rsidRDefault="00602C0C" w:rsidP="00602C0C">
      <w:pPr>
        <w:tabs>
          <w:tab w:val="left" w:pos="1276"/>
        </w:tabs>
        <w:ind w:firstLine="709"/>
        <w:jc w:val="both"/>
        <w:rPr>
          <w:sz w:val="27"/>
          <w:szCs w:val="27"/>
        </w:rPr>
      </w:pPr>
      <w:r w:rsidRPr="00BA42FE">
        <w:rPr>
          <w:sz w:val="27"/>
          <w:szCs w:val="27"/>
        </w:rPr>
        <w:t xml:space="preserve">Железнодорожная тема отражена в гербе в виде: </w:t>
      </w:r>
    </w:p>
    <w:p w:rsidR="00602C0C" w:rsidRPr="00BA42FE" w:rsidRDefault="00602C0C" w:rsidP="00602C0C">
      <w:pPr>
        <w:tabs>
          <w:tab w:val="left" w:pos="1276"/>
        </w:tabs>
        <w:ind w:firstLine="709"/>
        <w:jc w:val="both"/>
        <w:rPr>
          <w:sz w:val="27"/>
          <w:szCs w:val="27"/>
        </w:rPr>
      </w:pPr>
      <w:r w:rsidRPr="00BA42FE">
        <w:rPr>
          <w:sz w:val="27"/>
          <w:szCs w:val="27"/>
        </w:rPr>
        <w:t>– в геральдике такая фигура как «Т» называется костылем, а у железнодорожников костылем скрепляются рельсы со шпалами;</w:t>
      </w:r>
    </w:p>
    <w:p w:rsidR="00602C0C" w:rsidRPr="00BA42FE" w:rsidRDefault="00602C0C" w:rsidP="00602C0C">
      <w:pPr>
        <w:tabs>
          <w:tab w:val="left" w:pos="1276"/>
        </w:tabs>
        <w:ind w:firstLine="709"/>
        <w:jc w:val="both"/>
        <w:rPr>
          <w:sz w:val="27"/>
          <w:szCs w:val="27"/>
        </w:rPr>
      </w:pPr>
      <w:r w:rsidRPr="00BA42FE">
        <w:rPr>
          <w:sz w:val="27"/>
          <w:szCs w:val="27"/>
        </w:rPr>
        <w:t>– облаковидная фигура, окаймленная серебром аллегория паровозного пара, выходящего по сторонам от паровоза.</w:t>
      </w:r>
    </w:p>
    <w:p w:rsidR="00602C0C" w:rsidRPr="00BA42FE" w:rsidRDefault="00602C0C" w:rsidP="00602C0C">
      <w:pPr>
        <w:tabs>
          <w:tab w:val="left" w:pos="1276"/>
        </w:tabs>
        <w:ind w:firstLine="709"/>
        <w:jc w:val="both"/>
        <w:rPr>
          <w:sz w:val="27"/>
          <w:szCs w:val="27"/>
        </w:rPr>
      </w:pPr>
      <w:r w:rsidRPr="00BA42FE">
        <w:rPr>
          <w:sz w:val="27"/>
          <w:szCs w:val="27"/>
        </w:rPr>
        <w:t>Символика зеленых частей герба многозначна:</w:t>
      </w:r>
    </w:p>
    <w:p w:rsidR="00302FCF" w:rsidRPr="00302FCF" w:rsidRDefault="00302FCF" w:rsidP="00302FCF">
      <w:pPr>
        <w:tabs>
          <w:tab w:val="left" w:pos="1276"/>
        </w:tabs>
        <w:spacing w:line="22" w:lineRule="atLeast"/>
        <w:ind w:firstLine="709"/>
        <w:jc w:val="both"/>
        <w:rPr>
          <w:sz w:val="27"/>
          <w:szCs w:val="27"/>
        </w:rPr>
      </w:pPr>
      <w:r w:rsidRPr="00302FCF">
        <w:rPr>
          <w:sz w:val="27"/>
          <w:szCs w:val="27"/>
        </w:rPr>
        <w:t xml:space="preserve">– аллегория лесных богатств района: лесостепь с березово-осиновыми колками, хвойные и смешанные леса, состоящие из сосны, березы, тополя и осины, их флоры и фауны (ленточный бор); </w:t>
      </w:r>
    </w:p>
    <w:p w:rsidR="00302FCF" w:rsidRPr="00302FCF" w:rsidRDefault="00302FCF" w:rsidP="00302FCF">
      <w:pPr>
        <w:tabs>
          <w:tab w:val="left" w:pos="1276"/>
        </w:tabs>
        <w:spacing w:line="22" w:lineRule="atLeast"/>
        <w:ind w:firstLine="709"/>
        <w:jc w:val="both"/>
        <w:rPr>
          <w:sz w:val="27"/>
          <w:szCs w:val="27"/>
        </w:rPr>
      </w:pPr>
      <w:r w:rsidRPr="00302FCF">
        <w:rPr>
          <w:sz w:val="27"/>
          <w:szCs w:val="27"/>
        </w:rPr>
        <w:t>– символика сельского района, дополненная золотыми колосьями.</w:t>
      </w:r>
    </w:p>
    <w:p w:rsidR="00302FCF" w:rsidRPr="00302FCF" w:rsidRDefault="00302FCF" w:rsidP="00302FCF">
      <w:pPr>
        <w:tabs>
          <w:tab w:val="left" w:pos="1276"/>
        </w:tabs>
        <w:spacing w:line="22" w:lineRule="atLeast"/>
        <w:ind w:firstLine="709"/>
        <w:jc w:val="both"/>
        <w:rPr>
          <w:sz w:val="27"/>
          <w:szCs w:val="27"/>
        </w:rPr>
      </w:pPr>
      <w:r w:rsidRPr="00302FCF">
        <w:rPr>
          <w:sz w:val="27"/>
          <w:szCs w:val="27"/>
        </w:rPr>
        <w:t xml:space="preserve">Колос – традиционный символ земледелия, урожая, единства и сплоченности. </w:t>
      </w:r>
    </w:p>
    <w:p w:rsidR="00602C0C" w:rsidRPr="00BA42FE" w:rsidRDefault="00602C0C" w:rsidP="00602C0C">
      <w:pPr>
        <w:tabs>
          <w:tab w:val="left" w:pos="1276"/>
        </w:tabs>
        <w:ind w:firstLine="709"/>
        <w:jc w:val="both"/>
        <w:rPr>
          <w:sz w:val="27"/>
          <w:szCs w:val="27"/>
        </w:rPr>
      </w:pPr>
      <w:r w:rsidRPr="00BA42FE">
        <w:rPr>
          <w:sz w:val="27"/>
          <w:szCs w:val="27"/>
        </w:rPr>
        <w:t xml:space="preserve">На территории района можно увидеть исчезающие виды растений, занесенные в Красную книгу Алтайского края, такие как пион уклоняющийся (Марьин корень). Цветок символизирует всю прекрасную природу Топчихинского района. </w:t>
      </w:r>
    </w:p>
    <w:p w:rsidR="00602C0C" w:rsidRPr="00BA42FE" w:rsidRDefault="00602C0C" w:rsidP="00602C0C">
      <w:pPr>
        <w:tabs>
          <w:tab w:val="left" w:pos="1276"/>
        </w:tabs>
        <w:ind w:firstLine="709"/>
        <w:jc w:val="both"/>
        <w:rPr>
          <w:sz w:val="27"/>
          <w:szCs w:val="27"/>
        </w:rPr>
      </w:pPr>
      <w:r w:rsidRPr="00BA42FE">
        <w:rPr>
          <w:sz w:val="27"/>
          <w:szCs w:val="27"/>
        </w:rPr>
        <w:t>В Топчихинском районе находится военный городок «Топчиха-1», в котором на данный момент расположены три воинских части. Меч является олицетворением защиты, воинской чести и доблести. Цветок, сплетенный с мечом – символ мира, защиты и добра.</w:t>
      </w:r>
    </w:p>
    <w:p w:rsidR="00602C0C" w:rsidRPr="00BA42FE" w:rsidRDefault="00602C0C" w:rsidP="00602C0C">
      <w:pPr>
        <w:tabs>
          <w:tab w:val="left" w:pos="1276"/>
        </w:tabs>
        <w:ind w:firstLine="709"/>
        <w:jc w:val="both"/>
        <w:rPr>
          <w:sz w:val="27"/>
          <w:szCs w:val="27"/>
        </w:rPr>
      </w:pPr>
      <w:r w:rsidRPr="00BA42FE">
        <w:rPr>
          <w:sz w:val="27"/>
          <w:szCs w:val="27"/>
        </w:rPr>
        <w:t>Лазоревый цвет в гербе дополняет символику и аллегорически показывает, что на территории Топчихинского района протекают 15 рек. Среди них реки Обь, Алей, Большая речка, Калманка, протока Даниловская. Водный запас района также составляют 15 озер и 27 водоемов.</w:t>
      </w:r>
    </w:p>
    <w:p w:rsidR="00602C0C" w:rsidRPr="00BA42FE" w:rsidRDefault="00602C0C" w:rsidP="00602C0C">
      <w:pPr>
        <w:tabs>
          <w:tab w:val="left" w:pos="1276"/>
        </w:tabs>
        <w:ind w:firstLine="709"/>
        <w:jc w:val="both"/>
        <w:rPr>
          <w:sz w:val="27"/>
          <w:szCs w:val="27"/>
        </w:rPr>
      </w:pPr>
      <w:r w:rsidRPr="00BA42FE">
        <w:rPr>
          <w:sz w:val="27"/>
          <w:szCs w:val="27"/>
        </w:rPr>
        <w:lastRenderedPageBreak/>
        <w:t>Таким образом, герб Топчихинского района не только отражает его природу и основной вид деятельности местного населения, но также символизирует его историю, показывает связь поколений и бережное отношение местных жителей к своему прошлому.</w:t>
      </w:r>
    </w:p>
    <w:p w:rsidR="00602C0C" w:rsidRPr="00BA42FE" w:rsidRDefault="00602C0C" w:rsidP="00602C0C">
      <w:pPr>
        <w:tabs>
          <w:tab w:val="left" w:pos="1276"/>
        </w:tabs>
        <w:ind w:firstLine="709"/>
        <w:rPr>
          <w:spacing w:val="-6"/>
          <w:sz w:val="27"/>
          <w:szCs w:val="27"/>
        </w:rPr>
      </w:pPr>
      <w:r w:rsidRPr="00BA42FE">
        <w:rPr>
          <w:spacing w:val="-6"/>
          <w:sz w:val="27"/>
          <w:szCs w:val="27"/>
        </w:rPr>
        <w:t>Применённые в гербе цвета и металлы символизируют:</w:t>
      </w:r>
    </w:p>
    <w:p w:rsidR="00302FCF" w:rsidRPr="00302FCF" w:rsidRDefault="00302FCF" w:rsidP="00302FCF">
      <w:pPr>
        <w:tabs>
          <w:tab w:val="left" w:pos="1276"/>
        </w:tabs>
        <w:spacing w:line="22" w:lineRule="atLeast"/>
        <w:ind w:firstLine="709"/>
        <w:jc w:val="both"/>
        <w:rPr>
          <w:sz w:val="27"/>
          <w:szCs w:val="27"/>
        </w:rPr>
      </w:pPr>
      <w:r w:rsidRPr="00302FCF">
        <w:rPr>
          <w:sz w:val="27"/>
          <w:szCs w:val="27"/>
        </w:rPr>
        <w:t xml:space="preserve">золото (желтый цвет) – символ солнечного </w:t>
      </w:r>
      <w:r>
        <w:rPr>
          <w:sz w:val="27"/>
          <w:szCs w:val="27"/>
        </w:rPr>
        <w:t>с</w:t>
      </w:r>
      <w:r w:rsidRPr="00302FCF">
        <w:rPr>
          <w:sz w:val="27"/>
          <w:szCs w:val="27"/>
        </w:rPr>
        <w:t>вета, стабильности, благополучия и богатс</w:t>
      </w:r>
      <w:r>
        <w:rPr>
          <w:sz w:val="27"/>
          <w:szCs w:val="27"/>
        </w:rPr>
        <w:t>т</w:t>
      </w:r>
      <w:r w:rsidRPr="00302FCF">
        <w:rPr>
          <w:sz w:val="27"/>
          <w:szCs w:val="27"/>
        </w:rPr>
        <w:t>ва;</w:t>
      </w:r>
    </w:p>
    <w:p w:rsidR="00602C0C" w:rsidRPr="00BA42FE" w:rsidRDefault="00602C0C" w:rsidP="008013BD">
      <w:pPr>
        <w:tabs>
          <w:tab w:val="left" w:pos="1276"/>
        </w:tabs>
        <w:ind w:firstLine="709"/>
        <w:jc w:val="both"/>
        <w:rPr>
          <w:sz w:val="27"/>
          <w:szCs w:val="27"/>
        </w:rPr>
      </w:pPr>
      <w:r w:rsidRPr="00BA42FE">
        <w:rPr>
          <w:sz w:val="27"/>
          <w:szCs w:val="27"/>
        </w:rPr>
        <w:t>серебро (белый цвет) – символ чистоты, открытости, божественной мудрости,</w:t>
      </w:r>
      <w:r w:rsidR="00A2052E" w:rsidRPr="00BA42FE">
        <w:rPr>
          <w:sz w:val="27"/>
          <w:szCs w:val="27"/>
        </w:rPr>
        <w:t xml:space="preserve"> веры,</w:t>
      </w:r>
      <w:r w:rsidRPr="00BA42FE">
        <w:rPr>
          <w:sz w:val="27"/>
          <w:szCs w:val="27"/>
        </w:rPr>
        <w:t xml:space="preserve"> примирения;</w:t>
      </w:r>
    </w:p>
    <w:p w:rsidR="00602C0C" w:rsidRPr="00BA42FE" w:rsidRDefault="00602C0C" w:rsidP="00602C0C">
      <w:pPr>
        <w:ind w:firstLine="709"/>
        <w:rPr>
          <w:sz w:val="27"/>
          <w:szCs w:val="27"/>
        </w:rPr>
      </w:pPr>
      <w:r w:rsidRPr="00BA42FE">
        <w:rPr>
          <w:sz w:val="27"/>
          <w:szCs w:val="27"/>
        </w:rPr>
        <w:t>зеленый цвет – символ жизни, молодости, природы, роста, здоровья;</w:t>
      </w:r>
    </w:p>
    <w:p w:rsidR="00602C0C" w:rsidRPr="00BA42FE" w:rsidRDefault="00602C0C" w:rsidP="008013BD">
      <w:pPr>
        <w:tabs>
          <w:tab w:val="left" w:pos="1276"/>
        </w:tabs>
        <w:ind w:firstLine="709"/>
        <w:jc w:val="both"/>
        <w:rPr>
          <w:sz w:val="27"/>
          <w:szCs w:val="27"/>
        </w:rPr>
      </w:pPr>
      <w:r w:rsidRPr="00BA42FE">
        <w:rPr>
          <w:sz w:val="27"/>
          <w:szCs w:val="27"/>
        </w:rPr>
        <w:t>лазурь (синий цвет) – символ искренности, чести, славы, преданности, истины и добродетели;</w:t>
      </w:r>
    </w:p>
    <w:p w:rsidR="00602C0C" w:rsidRPr="00BA42FE" w:rsidRDefault="00602C0C" w:rsidP="008013BD">
      <w:pPr>
        <w:tabs>
          <w:tab w:val="left" w:pos="1276"/>
        </w:tabs>
        <w:ind w:firstLine="709"/>
        <w:jc w:val="both"/>
        <w:rPr>
          <w:sz w:val="27"/>
          <w:szCs w:val="27"/>
        </w:rPr>
      </w:pPr>
      <w:r w:rsidRPr="00BA42FE">
        <w:rPr>
          <w:sz w:val="27"/>
          <w:szCs w:val="27"/>
        </w:rPr>
        <w:t xml:space="preserve">червленый (красный цвет) – символ храбрости, мужества, неустрашимости, труда, </w:t>
      </w:r>
      <w:r w:rsidR="00A2052E" w:rsidRPr="00BA42FE">
        <w:rPr>
          <w:sz w:val="27"/>
          <w:szCs w:val="27"/>
        </w:rPr>
        <w:t xml:space="preserve">любви, </w:t>
      </w:r>
      <w:r w:rsidRPr="00BA42FE">
        <w:rPr>
          <w:sz w:val="27"/>
          <w:szCs w:val="27"/>
        </w:rPr>
        <w:t>красоты и праздника.</w:t>
      </w:r>
    </w:p>
    <w:p w:rsidR="00602C0C" w:rsidRPr="000F06B5" w:rsidRDefault="00602C0C" w:rsidP="00602C0C">
      <w:pPr>
        <w:tabs>
          <w:tab w:val="left" w:pos="1276"/>
        </w:tabs>
        <w:ind w:firstLine="709"/>
        <w:rPr>
          <w:sz w:val="27"/>
          <w:szCs w:val="27"/>
        </w:rPr>
      </w:pPr>
      <w:r w:rsidRPr="000F06B5">
        <w:rPr>
          <w:sz w:val="27"/>
          <w:szCs w:val="27"/>
        </w:rPr>
        <w:t>2.3. Авторская группа:</w:t>
      </w:r>
    </w:p>
    <w:p w:rsidR="00602C0C" w:rsidRPr="000F06B5" w:rsidRDefault="00602C0C" w:rsidP="000F06B5">
      <w:pPr>
        <w:tabs>
          <w:tab w:val="left" w:pos="1276"/>
        </w:tabs>
        <w:ind w:firstLine="709"/>
        <w:jc w:val="both"/>
        <w:rPr>
          <w:sz w:val="27"/>
          <w:szCs w:val="27"/>
        </w:rPr>
      </w:pPr>
      <w:r w:rsidRPr="000F06B5">
        <w:rPr>
          <w:sz w:val="27"/>
          <w:szCs w:val="27"/>
        </w:rPr>
        <w:t>идея герба: Администрация Топчихинского района, Константин Моченов</w:t>
      </w:r>
      <w:r w:rsidR="000C4FA3" w:rsidRPr="000F06B5">
        <w:rPr>
          <w:sz w:val="27"/>
          <w:szCs w:val="27"/>
        </w:rPr>
        <w:t>, исполнительный директор Союза геральдистов России</w:t>
      </w:r>
      <w:r w:rsidRPr="000F06B5">
        <w:rPr>
          <w:sz w:val="27"/>
          <w:szCs w:val="27"/>
        </w:rPr>
        <w:t xml:space="preserve"> (Химки);</w:t>
      </w:r>
    </w:p>
    <w:p w:rsidR="00602C0C" w:rsidRPr="000F06B5" w:rsidRDefault="00602C0C" w:rsidP="00602C0C">
      <w:pPr>
        <w:tabs>
          <w:tab w:val="left" w:pos="1276"/>
        </w:tabs>
        <w:ind w:firstLine="709"/>
        <w:rPr>
          <w:sz w:val="27"/>
          <w:szCs w:val="27"/>
        </w:rPr>
      </w:pPr>
      <w:r w:rsidRPr="000F06B5">
        <w:rPr>
          <w:sz w:val="27"/>
          <w:szCs w:val="27"/>
        </w:rPr>
        <w:t>художник и компьютерный дизайн: Ольга Салова (Москва);</w:t>
      </w:r>
    </w:p>
    <w:p w:rsidR="00602C0C" w:rsidRPr="000F06B5" w:rsidRDefault="00602C0C" w:rsidP="00602C0C">
      <w:pPr>
        <w:tabs>
          <w:tab w:val="left" w:pos="1276"/>
        </w:tabs>
        <w:ind w:firstLine="709"/>
        <w:rPr>
          <w:sz w:val="27"/>
          <w:szCs w:val="27"/>
        </w:rPr>
      </w:pPr>
      <w:r w:rsidRPr="000F06B5">
        <w:rPr>
          <w:sz w:val="27"/>
          <w:szCs w:val="27"/>
        </w:rPr>
        <w:t xml:space="preserve">обоснование символики: Екатерина Моченова (Москва). </w:t>
      </w:r>
    </w:p>
    <w:p w:rsidR="00602C0C" w:rsidRPr="00E35839" w:rsidRDefault="00602C0C" w:rsidP="00602C0C">
      <w:pPr>
        <w:tabs>
          <w:tab w:val="left" w:pos="1276"/>
        </w:tabs>
        <w:ind w:firstLine="709"/>
        <w:jc w:val="both"/>
        <w:rPr>
          <w:sz w:val="16"/>
          <w:szCs w:val="16"/>
        </w:rPr>
      </w:pPr>
    </w:p>
    <w:p w:rsidR="00602C0C" w:rsidRPr="00BA42FE" w:rsidRDefault="00602C0C" w:rsidP="00BA42FE">
      <w:pPr>
        <w:tabs>
          <w:tab w:val="left" w:pos="1276"/>
        </w:tabs>
        <w:jc w:val="center"/>
        <w:rPr>
          <w:b/>
          <w:iCs/>
          <w:sz w:val="27"/>
          <w:szCs w:val="27"/>
        </w:rPr>
      </w:pPr>
      <w:r w:rsidRPr="00BA42FE">
        <w:rPr>
          <w:b/>
          <w:sz w:val="27"/>
          <w:szCs w:val="27"/>
        </w:rPr>
        <w:t xml:space="preserve">3. Порядок воспроизведения и размещения герба </w:t>
      </w:r>
      <w:r w:rsidRPr="00BA42FE">
        <w:rPr>
          <w:b/>
          <w:iCs/>
          <w:sz w:val="27"/>
          <w:szCs w:val="27"/>
        </w:rPr>
        <w:t>Топчихинского района</w:t>
      </w:r>
    </w:p>
    <w:p w:rsidR="00602C0C" w:rsidRPr="00E35839" w:rsidRDefault="00602C0C" w:rsidP="00602C0C">
      <w:pPr>
        <w:ind w:firstLine="709"/>
        <w:jc w:val="both"/>
        <w:rPr>
          <w:rFonts w:eastAsia="Calibri"/>
          <w:sz w:val="16"/>
          <w:szCs w:val="16"/>
          <w:lang w:eastAsia="en-US"/>
        </w:rPr>
      </w:pPr>
    </w:p>
    <w:p w:rsidR="00602C0C" w:rsidRPr="00BA42FE" w:rsidRDefault="00602C0C" w:rsidP="00602C0C">
      <w:pPr>
        <w:widowControl w:val="0"/>
        <w:tabs>
          <w:tab w:val="left" w:pos="1434"/>
        </w:tabs>
        <w:ind w:firstLine="709"/>
        <w:jc w:val="both"/>
        <w:rPr>
          <w:rFonts w:eastAsia="Arial"/>
          <w:sz w:val="27"/>
          <w:szCs w:val="27"/>
          <w:lang w:bidi="ru-RU"/>
        </w:rPr>
      </w:pPr>
      <w:r w:rsidRPr="00BA42FE">
        <w:rPr>
          <w:rFonts w:eastAsia="Arial"/>
          <w:sz w:val="27"/>
          <w:szCs w:val="27"/>
          <w:lang w:bidi="ru-RU"/>
        </w:rPr>
        <w:t>3.1. Герб Топчихинского района может воспроизводиться:</w:t>
      </w:r>
    </w:p>
    <w:p w:rsidR="00602C0C" w:rsidRPr="00BA42FE" w:rsidRDefault="00602C0C" w:rsidP="00602C0C">
      <w:pPr>
        <w:widowControl w:val="0"/>
        <w:tabs>
          <w:tab w:val="left" w:pos="188"/>
        </w:tabs>
        <w:ind w:firstLine="709"/>
        <w:jc w:val="both"/>
        <w:rPr>
          <w:rFonts w:eastAsia="Arial"/>
          <w:sz w:val="27"/>
          <w:szCs w:val="27"/>
          <w:lang w:bidi="ru-RU"/>
        </w:rPr>
      </w:pPr>
      <w:r w:rsidRPr="00BA42FE">
        <w:rPr>
          <w:rFonts w:eastAsia="Arial"/>
          <w:sz w:val="27"/>
          <w:szCs w:val="27"/>
          <w:lang w:bidi="ru-RU"/>
        </w:rPr>
        <w:t>- в многоцветном варианте (Приложение 1);</w:t>
      </w:r>
    </w:p>
    <w:p w:rsidR="00602C0C" w:rsidRPr="00BA42FE" w:rsidRDefault="00602C0C" w:rsidP="00602C0C">
      <w:pPr>
        <w:widowControl w:val="0"/>
        <w:tabs>
          <w:tab w:val="left" w:pos="188"/>
        </w:tabs>
        <w:ind w:firstLine="709"/>
        <w:jc w:val="both"/>
        <w:rPr>
          <w:rFonts w:eastAsia="Arial"/>
          <w:sz w:val="27"/>
          <w:szCs w:val="27"/>
          <w:lang w:bidi="ru-RU"/>
        </w:rPr>
      </w:pPr>
      <w:r w:rsidRPr="00BA42FE">
        <w:rPr>
          <w:rFonts w:eastAsia="Arial"/>
          <w:sz w:val="27"/>
          <w:szCs w:val="27"/>
          <w:lang w:bidi="ru-RU"/>
        </w:rPr>
        <w:t>- в одноцветном контурном варианте (Приложение 2);</w:t>
      </w:r>
    </w:p>
    <w:p w:rsidR="00602C0C" w:rsidRPr="00BA42FE" w:rsidRDefault="00602C0C" w:rsidP="00602C0C">
      <w:pPr>
        <w:widowControl w:val="0"/>
        <w:tabs>
          <w:tab w:val="left" w:pos="188"/>
        </w:tabs>
        <w:ind w:firstLine="709"/>
        <w:jc w:val="both"/>
        <w:rPr>
          <w:rFonts w:eastAsia="Arial"/>
          <w:sz w:val="27"/>
          <w:szCs w:val="27"/>
          <w:lang w:bidi="ru-RU"/>
        </w:rPr>
      </w:pPr>
      <w:r w:rsidRPr="00BA42FE">
        <w:rPr>
          <w:rFonts w:eastAsia="Arial"/>
          <w:sz w:val="27"/>
          <w:szCs w:val="27"/>
          <w:lang w:bidi="ru-RU"/>
        </w:rPr>
        <w:t>- в одноцветном контурном варианте с условной штриховкой для обозначения цветов (шафировкой) (Приложение 3).</w:t>
      </w:r>
    </w:p>
    <w:p w:rsidR="00602C0C" w:rsidRPr="00BA42FE" w:rsidRDefault="00602C0C" w:rsidP="00602C0C">
      <w:pPr>
        <w:tabs>
          <w:tab w:val="left" w:pos="1575"/>
        </w:tabs>
        <w:ind w:firstLine="709"/>
        <w:jc w:val="both"/>
        <w:rPr>
          <w:sz w:val="27"/>
          <w:szCs w:val="27"/>
        </w:rPr>
      </w:pPr>
      <w:r w:rsidRPr="00BA42FE">
        <w:rPr>
          <w:rFonts w:eastAsia="Arial"/>
          <w:sz w:val="27"/>
          <w:szCs w:val="27"/>
          <w:lang w:bidi="ru-RU"/>
        </w:rPr>
        <w:t xml:space="preserve">3.2. </w:t>
      </w:r>
      <w:r w:rsidRPr="00BA42FE">
        <w:rPr>
          <w:sz w:val="27"/>
          <w:szCs w:val="27"/>
        </w:rPr>
        <w:t xml:space="preserve">Варианты герба </w:t>
      </w:r>
      <w:r w:rsidRPr="00BA42FE">
        <w:rPr>
          <w:rFonts w:eastAsia="Arial"/>
          <w:sz w:val="27"/>
          <w:szCs w:val="27"/>
          <w:lang w:bidi="ru-RU"/>
        </w:rPr>
        <w:t>Топчихинского района</w:t>
      </w:r>
      <w:r w:rsidRPr="00BA42FE">
        <w:rPr>
          <w:sz w:val="27"/>
          <w:szCs w:val="27"/>
        </w:rPr>
        <w:t xml:space="preserve">, указанные в пункте 3.1, равно допустимы. </w:t>
      </w:r>
    </w:p>
    <w:p w:rsidR="00602C0C" w:rsidRPr="00BA42FE" w:rsidRDefault="00602C0C" w:rsidP="00602C0C">
      <w:pPr>
        <w:ind w:firstLine="709"/>
        <w:jc w:val="both"/>
        <w:rPr>
          <w:sz w:val="27"/>
          <w:szCs w:val="27"/>
        </w:rPr>
      </w:pPr>
      <w:r w:rsidRPr="00BA42FE">
        <w:rPr>
          <w:rFonts w:eastAsia="Arial"/>
          <w:sz w:val="27"/>
          <w:szCs w:val="27"/>
          <w:lang w:bidi="ru-RU"/>
        </w:rPr>
        <w:t>3.3.</w:t>
      </w:r>
      <w:r w:rsidRPr="00BA42FE">
        <w:rPr>
          <w:sz w:val="27"/>
          <w:szCs w:val="27"/>
        </w:rPr>
        <w:t xml:space="preserve"> Для обозначения административного статуса герб </w:t>
      </w:r>
      <w:r w:rsidRPr="00BA42FE">
        <w:rPr>
          <w:rFonts w:eastAsia="Arial"/>
          <w:sz w:val="27"/>
          <w:szCs w:val="27"/>
          <w:lang w:bidi="ru-RU"/>
        </w:rPr>
        <w:t>Топчихинского района</w:t>
      </w:r>
      <w:r w:rsidRPr="00BA42FE">
        <w:rPr>
          <w:sz w:val="27"/>
          <w:szCs w:val="27"/>
        </w:rPr>
        <w:t xml:space="preserve"> может воспроизводиться с короной, соответствующей статусу муниципального образования (Приложения 4 – 6). Корона воспроизводится согласно </w:t>
      </w:r>
      <w:r w:rsidRPr="00BA42FE">
        <w:rPr>
          <w:rFonts w:eastAsia="Arial"/>
          <w:sz w:val="27"/>
          <w:szCs w:val="27"/>
          <w:lang w:bidi="ru-RU"/>
        </w:rPr>
        <w:t>«Методическими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BA42FE">
        <w:rPr>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3.4. Воспроизведение герба </w:t>
      </w:r>
      <w:r w:rsidRPr="00BA42FE">
        <w:rPr>
          <w:rFonts w:eastAsia="Arial"/>
          <w:sz w:val="27"/>
          <w:szCs w:val="27"/>
          <w:lang w:bidi="ru-RU"/>
        </w:rPr>
        <w:t>Топчихинского района</w:t>
      </w:r>
      <w:r w:rsidRPr="00BA42FE">
        <w:rPr>
          <w:sz w:val="27"/>
          <w:szCs w:val="27"/>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02C0C" w:rsidRPr="00BA42FE" w:rsidRDefault="00602C0C" w:rsidP="00602C0C">
      <w:pPr>
        <w:ind w:firstLine="709"/>
        <w:jc w:val="both"/>
        <w:rPr>
          <w:sz w:val="27"/>
          <w:szCs w:val="27"/>
        </w:rPr>
      </w:pPr>
      <w:r w:rsidRPr="00BA42FE">
        <w:rPr>
          <w:sz w:val="27"/>
          <w:szCs w:val="27"/>
        </w:rPr>
        <w:t xml:space="preserve">3.6. </w:t>
      </w:r>
      <w:r w:rsidRPr="00BA42FE">
        <w:rPr>
          <w:rFonts w:eastAsia="Arial"/>
          <w:sz w:val="27"/>
          <w:szCs w:val="27"/>
          <w:lang w:bidi="ru-RU"/>
        </w:rPr>
        <w:t xml:space="preserve">Приложения </w:t>
      </w:r>
      <w:r w:rsidRPr="00BA42FE">
        <w:rPr>
          <w:sz w:val="27"/>
          <w:szCs w:val="27"/>
        </w:rPr>
        <w:t xml:space="preserve">1 – 6 к настоящему Положению </w:t>
      </w:r>
      <w:r w:rsidRPr="00BA42FE">
        <w:rPr>
          <w:rFonts w:eastAsia="Arial"/>
          <w:sz w:val="27"/>
          <w:szCs w:val="27"/>
          <w:lang w:bidi="ru-RU"/>
        </w:rPr>
        <w:t>являются неотъемлемыми частями настоящего Положения.</w:t>
      </w:r>
    </w:p>
    <w:p w:rsidR="00602C0C" w:rsidRPr="00BA42FE" w:rsidRDefault="00602C0C" w:rsidP="00602C0C">
      <w:pPr>
        <w:widowControl w:val="0"/>
        <w:tabs>
          <w:tab w:val="left" w:pos="188"/>
        </w:tabs>
        <w:ind w:firstLine="709"/>
        <w:jc w:val="both"/>
        <w:rPr>
          <w:rFonts w:eastAsia="Arial"/>
          <w:sz w:val="27"/>
          <w:szCs w:val="27"/>
          <w:lang w:bidi="ru-RU"/>
        </w:rPr>
      </w:pPr>
      <w:r w:rsidRPr="00BA42FE">
        <w:rPr>
          <w:rFonts w:eastAsia="Arial"/>
          <w:sz w:val="27"/>
          <w:szCs w:val="27"/>
          <w:lang w:bidi="ru-RU"/>
        </w:rPr>
        <w:t>3.7. Порядок размещения герба Топчихинского района, Государственного герба Российской Федерации, Герба Алтайского края и иных гербов производится в соответствии с законодательством Российской Федерации и законодательством Алтайского края, регулирующими правоотношения в сфере геральдического обеспечения.</w:t>
      </w:r>
    </w:p>
    <w:p w:rsidR="00602C0C" w:rsidRPr="00BA42FE" w:rsidRDefault="00602C0C" w:rsidP="00602C0C">
      <w:pPr>
        <w:widowControl w:val="0"/>
        <w:tabs>
          <w:tab w:val="left" w:pos="188"/>
        </w:tabs>
        <w:ind w:firstLine="709"/>
        <w:jc w:val="both"/>
        <w:rPr>
          <w:rFonts w:eastAsia="Arial"/>
          <w:sz w:val="27"/>
          <w:szCs w:val="27"/>
          <w:lang w:bidi="ru-RU"/>
        </w:rPr>
      </w:pPr>
      <w:r w:rsidRPr="00BA42FE">
        <w:rPr>
          <w:rFonts w:eastAsia="Arial"/>
          <w:sz w:val="27"/>
          <w:szCs w:val="27"/>
          <w:lang w:bidi="ru-RU"/>
        </w:rPr>
        <w:t>3.8. При одновременном размещении герба Топчихинского района и Государственного герба Российской Федерации (или герба Алтайского края) герб Топчихинского района располагается справа.</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lastRenderedPageBreak/>
        <w:t xml:space="preserve">3.9. При одновременном размещении герба Топчихинского района (3), Государственного герба Российской Федерации (1), герба Алтайского края (2) Государственный герб Российской Федерации располагается в центре; слева от Государственного герба Российской Федерации располагается герб Алтайского края, справа от Государственного герба Российской Федерации располагается герб Топчихинского района (размещение гербов по схеме: 2 </w:t>
      </w:r>
      <w:r w:rsidRPr="00BA42FE">
        <w:rPr>
          <w:sz w:val="27"/>
          <w:szCs w:val="27"/>
        </w:rPr>
        <w:t xml:space="preserve">– </w:t>
      </w:r>
      <w:r w:rsidRPr="00BA42FE">
        <w:rPr>
          <w:rFonts w:eastAsia="Arial"/>
          <w:sz w:val="27"/>
          <w:szCs w:val="27"/>
          <w:lang w:bidi="ru-RU"/>
        </w:rPr>
        <w:t xml:space="preserve">1 </w:t>
      </w:r>
      <w:r w:rsidRPr="00BA42FE">
        <w:rPr>
          <w:sz w:val="27"/>
          <w:szCs w:val="27"/>
        </w:rPr>
        <w:t xml:space="preserve">– </w:t>
      </w:r>
      <w:r w:rsidRPr="00BA42FE">
        <w:rPr>
          <w:rFonts w:eastAsia="Arial"/>
          <w:sz w:val="27"/>
          <w:szCs w:val="27"/>
          <w:lang w:bidi="ru-RU"/>
        </w:rPr>
        <w:t>3)</w:t>
      </w:r>
      <w:r w:rsidRPr="00BA42FE">
        <w:rPr>
          <w:sz w:val="27"/>
          <w:szCs w:val="27"/>
          <w:vertAlign w:val="superscript"/>
        </w:rPr>
        <w:t xml:space="preserve"> </w:t>
      </w:r>
      <w:r w:rsidRPr="00BA42FE">
        <w:rPr>
          <w:sz w:val="27"/>
          <w:szCs w:val="27"/>
          <w:vertAlign w:val="superscript"/>
        </w:rPr>
        <w:footnoteReference w:id="1"/>
      </w:r>
      <w:r w:rsidRPr="00BA42FE">
        <w:rPr>
          <w:rFonts w:eastAsia="Arial"/>
          <w:sz w:val="27"/>
          <w:szCs w:val="27"/>
          <w:lang w:bidi="ru-RU"/>
        </w:rPr>
        <w:t>.</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 xml:space="preserve">3.10.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Алтайского края (2), слева от Государственного герба Российской Федерации располагается герб Топчихинского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BA42FE">
        <w:rPr>
          <w:sz w:val="27"/>
          <w:szCs w:val="27"/>
        </w:rPr>
        <w:t xml:space="preserve">– </w:t>
      </w:r>
      <w:r w:rsidRPr="00BA42FE">
        <w:rPr>
          <w:rFonts w:eastAsia="Arial"/>
          <w:sz w:val="27"/>
          <w:szCs w:val="27"/>
          <w:lang w:bidi="ru-RU"/>
        </w:rPr>
        <w:t xml:space="preserve">5 </w:t>
      </w:r>
      <w:r w:rsidRPr="00BA42FE">
        <w:rPr>
          <w:sz w:val="27"/>
          <w:szCs w:val="27"/>
        </w:rPr>
        <w:t xml:space="preserve">– </w:t>
      </w:r>
      <w:r w:rsidRPr="00BA42FE">
        <w:rPr>
          <w:rFonts w:eastAsia="Arial"/>
          <w:sz w:val="27"/>
          <w:szCs w:val="27"/>
          <w:lang w:bidi="ru-RU"/>
        </w:rPr>
        <w:t xml:space="preserve">3 </w:t>
      </w:r>
      <w:r w:rsidRPr="00BA42FE">
        <w:rPr>
          <w:sz w:val="27"/>
          <w:szCs w:val="27"/>
        </w:rPr>
        <w:t xml:space="preserve">– </w:t>
      </w:r>
      <w:r w:rsidRPr="00BA42FE">
        <w:rPr>
          <w:rFonts w:eastAsia="Arial"/>
          <w:sz w:val="27"/>
          <w:szCs w:val="27"/>
          <w:lang w:bidi="ru-RU"/>
        </w:rPr>
        <w:t xml:space="preserve">1 </w:t>
      </w:r>
      <w:r w:rsidRPr="00BA42FE">
        <w:rPr>
          <w:sz w:val="27"/>
          <w:szCs w:val="27"/>
        </w:rPr>
        <w:t xml:space="preserve">– </w:t>
      </w:r>
      <w:r w:rsidRPr="00BA42FE">
        <w:rPr>
          <w:rFonts w:eastAsia="Arial"/>
          <w:sz w:val="27"/>
          <w:szCs w:val="27"/>
          <w:lang w:bidi="ru-RU"/>
        </w:rPr>
        <w:t xml:space="preserve">2 </w:t>
      </w:r>
      <w:r w:rsidRPr="00BA42FE">
        <w:rPr>
          <w:sz w:val="27"/>
          <w:szCs w:val="27"/>
        </w:rPr>
        <w:t xml:space="preserve">– </w:t>
      </w:r>
      <w:r w:rsidRPr="00BA42FE">
        <w:rPr>
          <w:rFonts w:eastAsia="Arial"/>
          <w:sz w:val="27"/>
          <w:szCs w:val="27"/>
          <w:lang w:bidi="ru-RU"/>
        </w:rPr>
        <w:t xml:space="preserve">4 </w:t>
      </w:r>
      <w:r w:rsidRPr="00BA42FE">
        <w:rPr>
          <w:sz w:val="27"/>
          <w:szCs w:val="27"/>
        </w:rPr>
        <w:t xml:space="preserve">– </w:t>
      </w:r>
      <w:r w:rsidRPr="00BA42FE">
        <w:rPr>
          <w:rFonts w:eastAsia="Arial"/>
          <w:sz w:val="27"/>
          <w:szCs w:val="27"/>
          <w:lang w:bidi="ru-RU"/>
        </w:rPr>
        <w:t xml:space="preserve">6 </w:t>
      </w:r>
      <w:r w:rsidRPr="00BA42FE">
        <w:rPr>
          <w:sz w:val="27"/>
          <w:szCs w:val="27"/>
        </w:rPr>
        <w:t xml:space="preserve">– </w:t>
      </w:r>
      <w:r w:rsidRPr="00BA42FE">
        <w:rPr>
          <w:rFonts w:eastAsia="Arial"/>
          <w:sz w:val="27"/>
          <w:szCs w:val="27"/>
          <w:lang w:bidi="ru-RU"/>
        </w:rPr>
        <w:t>8).</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 xml:space="preserve">3.11. При одновременном размещении нечетного числа гербов (например, семи) </w:t>
      </w:r>
      <w:r w:rsidRPr="00BA42FE">
        <w:rPr>
          <w:sz w:val="27"/>
          <w:szCs w:val="27"/>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Алтайского края (2), справа от Государственного герба Российской Федерации располагается герб Топчихинского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BA42FE">
        <w:rPr>
          <w:rFonts w:eastAsia="Arial"/>
          <w:sz w:val="27"/>
          <w:szCs w:val="27"/>
          <w:lang w:bidi="ru-RU"/>
        </w:rPr>
        <w:t xml:space="preserve"> </w:t>
      </w:r>
      <w:r w:rsidRPr="00BA42FE">
        <w:rPr>
          <w:sz w:val="27"/>
          <w:szCs w:val="27"/>
        </w:rPr>
        <w:t xml:space="preserve">– </w:t>
      </w:r>
      <w:r w:rsidRPr="00BA42FE">
        <w:rPr>
          <w:sz w:val="27"/>
          <w:szCs w:val="27"/>
          <w:lang w:bidi="ru-RU"/>
        </w:rPr>
        <w:t>4</w:t>
      </w:r>
      <w:r w:rsidRPr="00BA42FE">
        <w:rPr>
          <w:rFonts w:eastAsia="Arial"/>
          <w:sz w:val="27"/>
          <w:szCs w:val="27"/>
          <w:lang w:bidi="ru-RU"/>
        </w:rPr>
        <w:t xml:space="preserve"> </w:t>
      </w:r>
      <w:r w:rsidRPr="00BA42FE">
        <w:rPr>
          <w:sz w:val="27"/>
          <w:szCs w:val="27"/>
        </w:rPr>
        <w:t xml:space="preserve">– </w:t>
      </w:r>
      <w:r w:rsidRPr="00BA42FE">
        <w:rPr>
          <w:sz w:val="27"/>
          <w:szCs w:val="27"/>
          <w:lang w:bidi="ru-RU"/>
        </w:rPr>
        <w:t>2</w:t>
      </w:r>
      <w:r w:rsidRPr="00BA42FE">
        <w:rPr>
          <w:rFonts w:eastAsia="Arial"/>
          <w:sz w:val="27"/>
          <w:szCs w:val="27"/>
          <w:lang w:bidi="ru-RU"/>
        </w:rPr>
        <w:t xml:space="preserve"> </w:t>
      </w:r>
      <w:r w:rsidRPr="00BA42FE">
        <w:rPr>
          <w:sz w:val="27"/>
          <w:szCs w:val="27"/>
        </w:rPr>
        <w:t xml:space="preserve">– </w:t>
      </w:r>
      <w:r w:rsidRPr="00BA42FE">
        <w:rPr>
          <w:sz w:val="27"/>
          <w:szCs w:val="27"/>
          <w:lang w:bidi="ru-RU"/>
        </w:rPr>
        <w:t>1</w:t>
      </w:r>
      <w:r w:rsidRPr="00BA42FE">
        <w:rPr>
          <w:rFonts w:eastAsia="Arial"/>
          <w:sz w:val="27"/>
          <w:szCs w:val="27"/>
          <w:lang w:bidi="ru-RU"/>
        </w:rPr>
        <w:t xml:space="preserve"> </w:t>
      </w:r>
      <w:r w:rsidRPr="00BA42FE">
        <w:rPr>
          <w:sz w:val="27"/>
          <w:szCs w:val="27"/>
        </w:rPr>
        <w:t xml:space="preserve">– </w:t>
      </w:r>
      <w:r w:rsidRPr="00BA42FE">
        <w:rPr>
          <w:sz w:val="27"/>
          <w:szCs w:val="27"/>
          <w:lang w:bidi="ru-RU"/>
        </w:rPr>
        <w:t>3</w:t>
      </w:r>
      <w:r w:rsidRPr="00BA42FE">
        <w:rPr>
          <w:rFonts w:eastAsia="Arial"/>
          <w:sz w:val="27"/>
          <w:szCs w:val="27"/>
          <w:lang w:bidi="ru-RU"/>
        </w:rPr>
        <w:t xml:space="preserve"> </w:t>
      </w:r>
      <w:r w:rsidRPr="00BA42FE">
        <w:rPr>
          <w:sz w:val="27"/>
          <w:szCs w:val="27"/>
        </w:rPr>
        <w:t xml:space="preserve">– </w:t>
      </w:r>
      <w:r w:rsidRPr="00BA42FE">
        <w:rPr>
          <w:sz w:val="27"/>
          <w:szCs w:val="27"/>
          <w:lang w:bidi="ru-RU"/>
        </w:rPr>
        <w:t>5</w:t>
      </w:r>
      <w:r w:rsidRPr="00BA42FE">
        <w:rPr>
          <w:rFonts w:eastAsia="Arial"/>
          <w:sz w:val="27"/>
          <w:szCs w:val="27"/>
          <w:lang w:bidi="ru-RU"/>
        </w:rPr>
        <w:t xml:space="preserve"> </w:t>
      </w:r>
      <w:r w:rsidRPr="00BA42FE">
        <w:rPr>
          <w:sz w:val="27"/>
          <w:szCs w:val="27"/>
        </w:rPr>
        <w:t xml:space="preserve">– </w:t>
      </w:r>
      <w:r w:rsidRPr="00BA42FE">
        <w:rPr>
          <w:sz w:val="27"/>
          <w:szCs w:val="27"/>
          <w:lang w:bidi="ru-RU"/>
        </w:rPr>
        <w:t>7).</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 xml:space="preserve">3.12. Расположение гербов, установленное в пунктах 3.7 </w:t>
      </w:r>
      <w:r w:rsidRPr="00BA42FE">
        <w:rPr>
          <w:sz w:val="27"/>
          <w:szCs w:val="27"/>
        </w:rPr>
        <w:t xml:space="preserve">– </w:t>
      </w:r>
      <w:r w:rsidRPr="00BA42FE">
        <w:rPr>
          <w:rFonts w:eastAsia="Arial"/>
          <w:sz w:val="27"/>
          <w:szCs w:val="27"/>
          <w:lang w:bidi="ru-RU"/>
        </w:rPr>
        <w:t>3.10, указано «от зрителя».</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3.13. При одновременном размещении герба Топчихинского района</w:t>
      </w:r>
      <w:r w:rsidR="000621F4">
        <w:rPr>
          <w:rFonts w:eastAsia="Arial"/>
          <w:sz w:val="27"/>
          <w:szCs w:val="27"/>
          <w:lang w:bidi="ru-RU"/>
        </w:rPr>
        <w:t>,</w:t>
      </w:r>
      <w:r w:rsidRPr="00BA42FE">
        <w:rPr>
          <w:rFonts w:eastAsia="Arial"/>
          <w:sz w:val="27"/>
          <w:szCs w:val="27"/>
          <w:lang w:bidi="ru-RU"/>
        </w:rPr>
        <w:t xml:space="preserve"> Государственного герба Российской Федерации, герба Алтайского края, гербов иных субъектов Российской Федерации размер герба Топчихинского района не может превышать размеры других гербов.</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3.14. При одновременном размещении герба Топчихинского района, Государственного герба Российской Федерации, герба Алтайского края, гербов иных субъектов Российской Федерации высота размещения герба Топчихинского района не может превышать высоту других гербов.</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3.15. При одновременном размещении герба Топчихинского района, Государственного герба Российской Федерации, герба Алтайского края, гербов иных субъектов Российской Федерации все гербы должны быть выполнены в единой технике.</w:t>
      </w:r>
    </w:p>
    <w:p w:rsidR="00602C0C" w:rsidRPr="00BA42FE" w:rsidRDefault="00602C0C" w:rsidP="00602C0C">
      <w:pPr>
        <w:widowControl w:val="0"/>
        <w:ind w:firstLine="709"/>
        <w:jc w:val="both"/>
        <w:rPr>
          <w:rFonts w:eastAsia="Arial"/>
          <w:sz w:val="27"/>
          <w:szCs w:val="27"/>
          <w:lang w:bidi="ru-RU"/>
        </w:rPr>
      </w:pPr>
      <w:r w:rsidRPr="00BA42FE">
        <w:rPr>
          <w:rFonts w:eastAsia="Arial"/>
          <w:sz w:val="27"/>
          <w:szCs w:val="27"/>
          <w:lang w:bidi="ru-RU"/>
        </w:rPr>
        <w:t xml:space="preserve">3.16. Порядок изготовления, хранения и уничтожения бланков, печатей и иных носителей изображения герба Топчихинского района устанавливается </w:t>
      </w:r>
      <w:r w:rsidR="00652FB9" w:rsidRPr="00BA42FE">
        <w:rPr>
          <w:rFonts w:eastAsia="Arial"/>
          <w:sz w:val="27"/>
          <w:szCs w:val="27"/>
          <w:lang w:bidi="ru-RU"/>
        </w:rPr>
        <w:t>А</w:t>
      </w:r>
      <w:r w:rsidRPr="00BA42FE">
        <w:rPr>
          <w:rFonts w:eastAsia="Arial"/>
          <w:sz w:val="27"/>
          <w:szCs w:val="27"/>
          <w:lang w:bidi="ru-RU"/>
        </w:rPr>
        <w:t>дминистрацией Топчихинского района.</w:t>
      </w:r>
    </w:p>
    <w:p w:rsidR="00E35839" w:rsidRPr="00E35839" w:rsidRDefault="00E35839" w:rsidP="00E35839">
      <w:pPr>
        <w:tabs>
          <w:tab w:val="left" w:pos="1276"/>
        </w:tabs>
        <w:jc w:val="center"/>
        <w:rPr>
          <w:b/>
          <w:sz w:val="16"/>
          <w:szCs w:val="16"/>
        </w:rPr>
      </w:pPr>
    </w:p>
    <w:p w:rsidR="00602C0C" w:rsidRPr="00BA42FE" w:rsidRDefault="00602C0C" w:rsidP="00E35839">
      <w:pPr>
        <w:tabs>
          <w:tab w:val="left" w:pos="1276"/>
        </w:tabs>
        <w:jc w:val="center"/>
        <w:rPr>
          <w:b/>
          <w:bCs/>
          <w:iCs/>
          <w:sz w:val="27"/>
          <w:szCs w:val="27"/>
        </w:rPr>
      </w:pPr>
      <w:r w:rsidRPr="00BA42FE">
        <w:rPr>
          <w:b/>
          <w:sz w:val="27"/>
          <w:szCs w:val="27"/>
        </w:rPr>
        <w:t xml:space="preserve">4. Порядок использования герба </w:t>
      </w:r>
      <w:r w:rsidRPr="00BA42FE">
        <w:rPr>
          <w:b/>
          <w:iCs/>
          <w:sz w:val="27"/>
          <w:szCs w:val="27"/>
        </w:rPr>
        <w:t>Топчихинского района</w:t>
      </w:r>
    </w:p>
    <w:p w:rsidR="00602C0C" w:rsidRPr="00E35839" w:rsidRDefault="00602C0C" w:rsidP="00602C0C">
      <w:pPr>
        <w:tabs>
          <w:tab w:val="left" w:pos="1276"/>
        </w:tabs>
        <w:ind w:firstLine="709"/>
        <w:jc w:val="both"/>
        <w:rPr>
          <w:b/>
          <w:sz w:val="16"/>
          <w:szCs w:val="16"/>
        </w:rPr>
      </w:pPr>
    </w:p>
    <w:p w:rsidR="00602C0C" w:rsidRPr="00BA42FE" w:rsidRDefault="00602C0C" w:rsidP="00602C0C">
      <w:pPr>
        <w:tabs>
          <w:tab w:val="left" w:pos="1276"/>
        </w:tabs>
        <w:ind w:firstLine="709"/>
        <w:jc w:val="both"/>
        <w:rPr>
          <w:sz w:val="27"/>
          <w:szCs w:val="27"/>
        </w:rPr>
      </w:pPr>
      <w:r w:rsidRPr="00BA42FE">
        <w:rPr>
          <w:sz w:val="27"/>
          <w:szCs w:val="27"/>
        </w:rPr>
        <w:t xml:space="preserve">4.1. Герб </w:t>
      </w:r>
      <w:r w:rsidRPr="00BA42FE">
        <w:rPr>
          <w:iCs/>
          <w:sz w:val="27"/>
          <w:szCs w:val="27"/>
        </w:rPr>
        <w:t>Топчихинского района</w:t>
      </w:r>
      <w:r w:rsidRPr="00BA42FE">
        <w:rPr>
          <w:sz w:val="27"/>
          <w:szCs w:val="27"/>
        </w:rPr>
        <w:t xml:space="preserve"> в многоцветном варианте размещается:</w:t>
      </w:r>
    </w:p>
    <w:p w:rsidR="00602C0C" w:rsidRPr="00BA42FE" w:rsidRDefault="00602C0C" w:rsidP="00602C0C">
      <w:pPr>
        <w:tabs>
          <w:tab w:val="left" w:pos="1134"/>
        </w:tabs>
        <w:ind w:firstLine="709"/>
        <w:jc w:val="both"/>
        <w:rPr>
          <w:spacing w:val="-6"/>
          <w:sz w:val="27"/>
          <w:szCs w:val="27"/>
        </w:rPr>
      </w:pPr>
      <w:r w:rsidRPr="00BA42FE">
        <w:rPr>
          <w:spacing w:val="-6"/>
          <w:sz w:val="27"/>
          <w:szCs w:val="27"/>
        </w:rPr>
        <w:lastRenderedPageBreak/>
        <w:t>1) на вывесках, фасадах зданий органов местного самоуправления; муниципальных предприятий и учреждений</w:t>
      </w:r>
      <w:r w:rsidR="00BA42FE">
        <w:rPr>
          <w:spacing w:val="-6"/>
          <w:sz w:val="27"/>
          <w:szCs w:val="27"/>
        </w:rPr>
        <w:t>,</w:t>
      </w:r>
      <w:r w:rsidRPr="00BA42FE">
        <w:rPr>
          <w:spacing w:val="-6"/>
          <w:sz w:val="27"/>
          <w:szCs w:val="27"/>
        </w:rPr>
        <w:t xml:space="preserve"> </w:t>
      </w:r>
      <w:r w:rsidR="00BA42FE" w:rsidRPr="00BA42FE">
        <w:rPr>
          <w:sz w:val="27"/>
          <w:szCs w:val="27"/>
        </w:rPr>
        <w:t xml:space="preserve">учредителями которых являются органы местного самоуправления </w:t>
      </w:r>
      <w:r w:rsidR="00BA42FE" w:rsidRPr="00BA42FE">
        <w:rPr>
          <w:iCs/>
          <w:sz w:val="27"/>
          <w:szCs w:val="27"/>
        </w:rPr>
        <w:t>Топчихинского района</w:t>
      </w:r>
      <w:r w:rsidRPr="00BA42FE">
        <w:rPr>
          <w:spacing w:val="-6"/>
          <w:sz w:val="27"/>
          <w:szCs w:val="27"/>
        </w:rPr>
        <w:t>;</w:t>
      </w:r>
    </w:p>
    <w:p w:rsidR="00602C0C" w:rsidRPr="00BA42FE" w:rsidRDefault="00602C0C" w:rsidP="00602C0C">
      <w:pPr>
        <w:tabs>
          <w:tab w:val="left" w:pos="1134"/>
        </w:tabs>
        <w:ind w:firstLine="709"/>
        <w:jc w:val="both"/>
        <w:rPr>
          <w:spacing w:val="-10"/>
          <w:sz w:val="27"/>
          <w:szCs w:val="27"/>
        </w:rPr>
      </w:pPr>
      <w:r w:rsidRPr="00BA42FE">
        <w:rPr>
          <w:spacing w:val="-10"/>
          <w:sz w:val="27"/>
          <w:szCs w:val="27"/>
        </w:rPr>
        <w:t xml:space="preserve">2) в залах заседаний органов местного самоуправления </w:t>
      </w:r>
      <w:r w:rsidRPr="00BA42FE">
        <w:rPr>
          <w:iCs/>
          <w:sz w:val="27"/>
          <w:szCs w:val="27"/>
        </w:rPr>
        <w:t>Топчихинского района</w:t>
      </w:r>
      <w:r w:rsidRPr="00BA42FE">
        <w:rPr>
          <w:sz w:val="27"/>
          <w:szCs w:val="27"/>
        </w:rPr>
        <w:t>;</w:t>
      </w:r>
    </w:p>
    <w:p w:rsidR="00602C0C" w:rsidRPr="00BA42FE" w:rsidRDefault="00602C0C" w:rsidP="00602C0C">
      <w:pPr>
        <w:tabs>
          <w:tab w:val="left" w:pos="540"/>
        </w:tabs>
        <w:ind w:firstLine="709"/>
        <w:jc w:val="both"/>
        <w:rPr>
          <w:sz w:val="27"/>
          <w:szCs w:val="27"/>
        </w:rPr>
      </w:pPr>
      <w:r w:rsidRPr="00BA42FE">
        <w:rPr>
          <w:sz w:val="27"/>
          <w:szCs w:val="27"/>
        </w:rPr>
        <w:t xml:space="preserve">3) в кабинетах главы </w:t>
      </w:r>
      <w:r w:rsidRPr="00BA42FE">
        <w:rPr>
          <w:iCs/>
          <w:sz w:val="27"/>
          <w:szCs w:val="27"/>
        </w:rPr>
        <w:t>Топчихинского района</w:t>
      </w:r>
      <w:r w:rsidR="00652FB9" w:rsidRPr="00BA42FE">
        <w:rPr>
          <w:iCs/>
          <w:sz w:val="27"/>
          <w:szCs w:val="27"/>
        </w:rPr>
        <w:t>,</w:t>
      </w:r>
      <w:r w:rsidRPr="00BA42FE">
        <w:rPr>
          <w:sz w:val="27"/>
          <w:szCs w:val="27"/>
        </w:rPr>
        <w:t xml:space="preserve"> выборных должностных лиц местного самоуправления </w:t>
      </w:r>
      <w:r w:rsidRPr="00BA42FE">
        <w:rPr>
          <w:iCs/>
          <w:sz w:val="27"/>
          <w:szCs w:val="27"/>
        </w:rPr>
        <w:t>Топчихинского района</w:t>
      </w:r>
      <w:r w:rsidR="00A2052E" w:rsidRPr="00BA42FE">
        <w:rPr>
          <w:sz w:val="27"/>
          <w:szCs w:val="27"/>
        </w:rPr>
        <w:t>,</w:t>
      </w:r>
      <w:r w:rsidRPr="00BA42FE">
        <w:rPr>
          <w:sz w:val="27"/>
          <w:szCs w:val="27"/>
        </w:rPr>
        <w:t xml:space="preserve"> должностного лица, исполняющего полномочия главы Топчихинского района</w:t>
      </w:r>
      <w:r w:rsidR="00A2052E" w:rsidRPr="00BA42FE">
        <w:rPr>
          <w:sz w:val="27"/>
          <w:szCs w:val="27"/>
        </w:rPr>
        <w:t>, глав сельских Администраций</w:t>
      </w:r>
      <w:r w:rsidRPr="00BA42FE">
        <w:rPr>
          <w:sz w:val="27"/>
          <w:szCs w:val="27"/>
        </w:rPr>
        <w:t>.</w:t>
      </w:r>
    </w:p>
    <w:p w:rsidR="00602C0C" w:rsidRPr="00BA42FE" w:rsidRDefault="00602C0C" w:rsidP="00602C0C">
      <w:pPr>
        <w:tabs>
          <w:tab w:val="left" w:pos="1134"/>
        </w:tabs>
        <w:ind w:firstLine="709"/>
        <w:jc w:val="both"/>
        <w:rPr>
          <w:sz w:val="27"/>
          <w:szCs w:val="27"/>
        </w:rPr>
      </w:pPr>
      <w:r w:rsidRPr="00BA42FE">
        <w:rPr>
          <w:sz w:val="27"/>
          <w:szCs w:val="27"/>
        </w:rPr>
        <w:t xml:space="preserve">4.2. Герб </w:t>
      </w:r>
      <w:r w:rsidRPr="00BA42FE">
        <w:rPr>
          <w:iCs/>
          <w:sz w:val="27"/>
          <w:szCs w:val="27"/>
        </w:rPr>
        <w:t xml:space="preserve">Топчихинского района </w:t>
      </w:r>
      <w:r w:rsidRPr="00BA42FE">
        <w:rPr>
          <w:sz w:val="27"/>
          <w:szCs w:val="27"/>
        </w:rPr>
        <w:t>в многоцветном варианте может размещаться:</w:t>
      </w:r>
    </w:p>
    <w:p w:rsidR="00602C0C" w:rsidRPr="00BA42FE" w:rsidRDefault="00602C0C" w:rsidP="00602C0C">
      <w:pPr>
        <w:tabs>
          <w:tab w:val="left" w:pos="1134"/>
        </w:tabs>
        <w:ind w:firstLine="709"/>
        <w:jc w:val="both"/>
        <w:rPr>
          <w:sz w:val="27"/>
          <w:szCs w:val="27"/>
        </w:rPr>
      </w:pPr>
      <w:r w:rsidRPr="00BA42FE">
        <w:rPr>
          <w:sz w:val="27"/>
          <w:szCs w:val="27"/>
        </w:rPr>
        <w:t xml:space="preserve">1) в кабинетах заместителей главы Администрации </w:t>
      </w:r>
      <w:r w:rsidRPr="00BA42FE">
        <w:rPr>
          <w:iCs/>
          <w:sz w:val="27"/>
          <w:szCs w:val="27"/>
        </w:rPr>
        <w:t>Топчихинского района</w:t>
      </w:r>
      <w:r w:rsidRPr="00BA42FE">
        <w:rPr>
          <w:sz w:val="27"/>
          <w:szCs w:val="27"/>
        </w:rPr>
        <w:t xml:space="preserve">, руководителей </w:t>
      </w:r>
      <w:r w:rsidR="00652FB9" w:rsidRPr="00BA42FE">
        <w:rPr>
          <w:sz w:val="27"/>
          <w:szCs w:val="27"/>
        </w:rPr>
        <w:t>структурных подразделений</w:t>
      </w:r>
      <w:r w:rsidRPr="00BA42FE">
        <w:rPr>
          <w:sz w:val="27"/>
          <w:szCs w:val="27"/>
        </w:rPr>
        <w:t xml:space="preserve"> Администрации </w:t>
      </w:r>
      <w:r w:rsidRPr="00BA42FE">
        <w:rPr>
          <w:iCs/>
          <w:sz w:val="27"/>
          <w:szCs w:val="27"/>
        </w:rPr>
        <w:t>Топчихинского района</w:t>
      </w:r>
      <w:r w:rsidR="007821BE" w:rsidRPr="00BA42FE">
        <w:rPr>
          <w:sz w:val="27"/>
          <w:szCs w:val="27"/>
        </w:rPr>
        <w:t>,</w:t>
      </w:r>
      <w:r w:rsidRPr="00BA42FE">
        <w:rPr>
          <w:sz w:val="27"/>
          <w:szCs w:val="27"/>
        </w:rPr>
        <w:t xml:space="preserve"> </w:t>
      </w:r>
      <w:r w:rsidR="007821BE" w:rsidRPr="00BA42FE">
        <w:rPr>
          <w:sz w:val="27"/>
          <w:szCs w:val="27"/>
        </w:rPr>
        <w:t xml:space="preserve">председателя Контрольно-счетной комиссии, </w:t>
      </w:r>
      <w:r w:rsidRPr="00BA42FE">
        <w:rPr>
          <w:sz w:val="27"/>
          <w:szCs w:val="27"/>
        </w:rPr>
        <w:t xml:space="preserve">руководителей муниципальных предприятий, учреждений и организаций, </w:t>
      </w:r>
      <w:r w:rsidR="007821BE" w:rsidRPr="00BA42FE">
        <w:rPr>
          <w:sz w:val="27"/>
          <w:szCs w:val="27"/>
        </w:rPr>
        <w:t xml:space="preserve">учредителями которых являются органы местного самоуправления </w:t>
      </w:r>
      <w:r w:rsidR="007821BE" w:rsidRPr="00BA42FE">
        <w:rPr>
          <w:iCs/>
          <w:sz w:val="27"/>
          <w:szCs w:val="27"/>
        </w:rPr>
        <w:t>Топчихинского района</w:t>
      </w:r>
      <w:r w:rsidRPr="00BA42FE">
        <w:rPr>
          <w:sz w:val="27"/>
          <w:szCs w:val="27"/>
        </w:rPr>
        <w:t>;</w:t>
      </w:r>
    </w:p>
    <w:p w:rsidR="00602C0C" w:rsidRPr="00BA42FE" w:rsidRDefault="00602C0C" w:rsidP="00602C0C">
      <w:pPr>
        <w:tabs>
          <w:tab w:val="left" w:pos="1134"/>
        </w:tabs>
        <w:ind w:firstLine="709"/>
        <w:jc w:val="both"/>
        <w:rPr>
          <w:sz w:val="27"/>
          <w:szCs w:val="27"/>
        </w:rPr>
      </w:pPr>
      <w:r w:rsidRPr="00BA42FE">
        <w:rPr>
          <w:sz w:val="27"/>
          <w:szCs w:val="27"/>
        </w:rPr>
        <w:t xml:space="preserve">2) на официальных сайтах органов местного самоуправления </w:t>
      </w:r>
      <w:r w:rsidRPr="00BA42FE">
        <w:rPr>
          <w:iCs/>
          <w:sz w:val="27"/>
          <w:szCs w:val="27"/>
        </w:rPr>
        <w:t xml:space="preserve">Топчихинского района </w:t>
      </w:r>
      <w:r w:rsidRPr="00BA42FE">
        <w:rPr>
          <w:sz w:val="27"/>
          <w:szCs w:val="27"/>
        </w:rPr>
        <w:t>в сети Интернет;</w:t>
      </w:r>
    </w:p>
    <w:p w:rsidR="007821BE" w:rsidRPr="00BA42FE" w:rsidRDefault="00602C0C" w:rsidP="00602C0C">
      <w:pPr>
        <w:tabs>
          <w:tab w:val="left" w:pos="1134"/>
        </w:tabs>
        <w:ind w:firstLine="709"/>
        <w:jc w:val="both"/>
        <w:rPr>
          <w:sz w:val="27"/>
          <w:szCs w:val="27"/>
        </w:rPr>
      </w:pPr>
      <w:r w:rsidRPr="00BA42FE">
        <w:rPr>
          <w:sz w:val="27"/>
          <w:szCs w:val="27"/>
        </w:rPr>
        <w:t xml:space="preserve">3) </w:t>
      </w:r>
      <w:r w:rsidR="007821BE" w:rsidRPr="00BA42FE">
        <w:rPr>
          <w:sz w:val="27"/>
          <w:szCs w:val="27"/>
        </w:rPr>
        <w:t>в помещениях избирательных комиссий, помещениях для голосования;</w:t>
      </w:r>
    </w:p>
    <w:p w:rsidR="00602C0C" w:rsidRPr="00BA42FE" w:rsidRDefault="007821BE" w:rsidP="00602C0C">
      <w:pPr>
        <w:tabs>
          <w:tab w:val="left" w:pos="1134"/>
        </w:tabs>
        <w:ind w:firstLine="709"/>
        <w:jc w:val="both"/>
        <w:rPr>
          <w:sz w:val="27"/>
          <w:szCs w:val="27"/>
        </w:rPr>
      </w:pPr>
      <w:r w:rsidRPr="00BA42FE">
        <w:rPr>
          <w:sz w:val="27"/>
          <w:szCs w:val="27"/>
        </w:rPr>
        <w:t xml:space="preserve">4) </w:t>
      </w:r>
      <w:r w:rsidR="00602C0C" w:rsidRPr="00BA42FE">
        <w:rPr>
          <w:sz w:val="27"/>
          <w:szCs w:val="27"/>
        </w:rPr>
        <w:t xml:space="preserve">на пассажирском и иных видах транспорта, предназначенных для обслуживания населения </w:t>
      </w:r>
      <w:r w:rsidR="00602C0C" w:rsidRPr="00BA42FE">
        <w:rPr>
          <w:iCs/>
          <w:sz w:val="27"/>
          <w:szCs w:val="27"/>
        </w:rPr>
        <w:t>Топчихинского района</w:t>
      </w:r>
      <w:r w:rsidR="00602C0C" w:rsidRPr="00BA42FE">
        <w:rPr>
          <w:sz w:val="27"/>
          <w:szCs w:val="27"/>
        </w:rPr>
        <w:t>;</w:t>
      </w:r>
    </w:p>
    <w:p w:rsidR="00602C0C" w:rsidRPr="00BA42FE" w:rsidRDefault="007821BE" w:rsidP="00602C0C">
      <w:pPr>
        <w:tabs>
          <w:tab w:val="left" w:pos="1134"/>
        </w:tabs>
        <w:ind w:firstLine="709"/>
        <w:jc w:val="both"/>
        <w:rPr>
          <w:sz w:val="27"/>
          <w:szCs w:val="27"/>
        </w:rPr>
      </w:pPr>
      <w:r w:rsidRPr="00BA42FE">
        <w:rPr>
          <w:sz w:val="27"/>
          <w:szCs w:val="27"/>
        </w:rPr>
        <w:t xml:space="preserve">5) </w:t>
      </w:r>
      <w:r w:rsidR="00602C0C" w:rsidRPr="00BA42FE">
        <w:rPr>
          <w:sz w:val="27"/>
          <w:szCs w:val="27"/>
        </w:rPr>
        <w:t>в заставках местных телевизионных программ;</w:t>
      </w:r>
    </w:p>
    <w:p w:rsidR="00602C0C" w:rsidRPr="00BA42FE" w:rsidRDefault="007821BE" w:rsidP="00602C0C">
      <w:pPr>
        <w:tabs>
          <w:tab w:val="left" w:pos="1134"/>
        </w:tabs>
        <w:ind w:firstLine="709"/>
        <w:jc w:val="both"/>
        <w:rPr>
          <w:sz w:val="27"/>
          <w:szCs w:val="27"/>
        </w:rPr>
      </w:pPr>
      <w:r w:rsidRPr="00BA42FE">
        <w:rPr>
          <w:iCs/>
          <w:sz w:val="27"/>
          <w:szCs w:val="27"/>
        </w:rPr>
        <w:t xml:space="preserve">6) </w:t>
      </w:r>
      <w:r w:rsidR="00602C0C" w:rsidRPr="00BA42FE">
        <w:rPr>
          <w:sz w:val="27"/>
          <w:szCs w:val="27"/>
        </w:rPr>
        <w:t xml:space="preserve">на форме спортивных команд и отдельных спортсменов, представляющих </w:t>
      </w:r>
      <w:r w:rsidR="00602C0C" w:rsidRPr="00BA42FE">
        <w:rPr>
          <w:iCs/>
          <w:sz w:val="27"/>
          <w:szCs w:val="27"/>
        </w:rPr>
        <w:t>Топчихинский район</w:t>
      </w:r>
      <w:r w:rsidR="00602C0C" w:rsidRPr="00BA42FE">
        <w:rPr>
          <w:sz w:val="27"/>
          <w:szCs w:val="27"/>
        </w:rPr>
        <w:t>;</w:t>
      </w:r>
    </w:p>
    <w:p w:rsidR="00602C0C" w:rsidRPr="00BA42FE" w:rsidRDefault="007821BE" w:rsidP="00602C0C">
      <w:pPr>
        <w:tabs>
          <w:tab w:val="left" w:pos="1134"/>
        </w:tabs>
        <w:ind w:firstLine="709"/>
        <w:jc w:val="both"/>
        <w:rPr>
          <w:spacing w:val="-6"/>
          <w:sz w:val="27"/>
          <w:szCs w:val="27"/>
        </w:rPr>
      </w:pPr>
      <w:r w:rsidRPr="00BA42FE">
        <w:rPr>
          <w:iCs/>
          <w:sz w:val="27"/>
          <w:szCs w:val="27"/>
        </w:rPr>
        <w:t xml:space="preserve">7) </w:t>
      </w:r>
      <w:r w:rsidR="00602C0C" w:rsidRPr="00BA42FE">
        <w:rPr>
          <w:iCs/>
          <w:sz w:val="27"/>
          <w:szCs w:val="27"/>
        </w:rPr>
        <w:t xml:space="preserve">на стелах, </w:t>
      </w:r>
      <w:r w:rsidR="00602C0C" w:rsidRPr="00BA42FE">
        <w:rPr>
          <w:spacing w:val="-6"/>
          <w:sz w:val="27"/>
          <w:szCs w:val="27"/>
        </w:rPr>
        <w:t xml:space="preserve">указателях, знаках, обозначающих границу </w:t>
      </w:r>
      <w:r w:rsidR="00602C0C" w:rsidRPr="00BA42FE">
        <w:rPr>
          <w:iCs/>
          <w:sz w:val="27"/>
          <w:szCs w:val="27"/>
        </w:rPr>
        <w:t xml:space="preserve">Топчихинского района </w:t>
      </w:r>
      <w:r w:rsidR="00602C0C" w:rsidRPr="00BA42FE">
        <w:rPr>
          <w:spacing w:val="-6"/>
          <w:sz w:val="27"/>
          <w:szCs w:val="27"/>
        </w:rPr>
        <w:t xml:space="preserve">при въезде и выезде с территории </w:t>
      </w:r>
      <w:r w:rsidR="00602C0C" w:rsidRPr="00BA42FE">
        <w:rPr>
          <w:iCs/>
          <w:sz w:val="27"/>
          <w:szCs w:val="27"/>
        </w:rPr>
        <w:t>Топчихинского района</w:t>
      </w:r>
      <w:r w:rsidR="00602C0C" w:rsidRPr="00BA42FE">
        <w:rPr>
          <w:spacing w:val="-6"/>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4.3. Герб </w:t>
      </w:r>
      <w:r w:rsidRPr="00BA42FE">
        <w:rPr>
          <w:iCs/>
          <w:sz w:val="27"/>
          <w:szCs w:val="27"/>
        </w:rPr>
        <w:t>Топчихинского района</w:t>
      </w:r>
      <w:r w:rsidRPr="00BA42FE">
        <w:rPr>
          <w:sz w:val="27"/>
          <w:szCs w:val="27"/>
        </w:rPr>
        <w:t xml:space="preserve"> (в многоцветном или одноцветном вариантах) может воспроизводиться на бланках:</w:t>
      </w:r>
    </w:p>
    <w:p w:rsidR="00602C0C" w:rsidRPr="00BA42FE" w:rsidRDefault="00602C0C" w:rsidP="00602C0C">
      <w:pPr>
        <w:tabs>
          <w:tab w:val="left" w:pos="1276"/>
        </w:tabs>
        <w:ind w:firstLine="709"/>
        <w:jc w:val="both"/>
        <w:rPr>
          <w:sz w:val="27"/>
          <w:szCs w:val="27"/>
        </w:rPr>
      </w:pPr>
      <w:r w:rsidRPr="00BA42FE">
        <w:rPr>
          <w:sz w:val="27"/>
          <w:szCs w:val="27"/>
        </w:rPr>
        <w:t xml:space="preserve">1) Главы </w:t>
      </w:r>
      <w:r w:rsidRPr="00BA42FE">
        <w:rPr>
          <w:iCs/>
          <w:sz w:val="27"/>
          <w:szCs w:val="27"/>
        </w:rPr>
        <w:t>Топчихинского района</w:t>
      </w:r>
      <w:r w:rsidRPr="00BA42FE">
        <w:rPr>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2) Администрации </w:t>
      </w:r>
      <w:r w:rsidRPr="00BA42FE">
        <w:rPr>
          <w:iCs/>
          <w:sz w:val="27"/>
          <w:szCs w:val="27"/>
        </w:rPr>
        <w:t>Топчихинского района</w:t>
      </w:r>
      <w:r w:rsidRPr="00BA42FE">
        <w:rPr>
          <w:sz w:val="27"/>
          <w:szCs w:val="27"/>
        </w:rPr>
        <w:t xml:space="preserve">; </w:t>
      </w:r>
    </w:p>
    <w:p w:rsidR="00602C0C" w:rsidRPr="00BA42FE" w:rsidRDefault="00602C0C" w:rsidP="00602C0C">
      <w:pPr>
        <w:tabs>
          <w:tab w:val="left" w:pos="1276"/>
        </w:tabs>
        <w:ind w:firstLine="709"/>
        <w:jc w:val="both"/>
        <w:rPr>
          <w:sz w:val="27"/>
          <w:szCs w:val="27"/>
        </w:rPr>
      </w:pPr>
      <w:r w:rsidRPr="00BA42FE">
        <w:rPr>
          <w:sz w:val="27"/>
          <w:szCs w:val="27"/>
        </w:rPr>
        <w:t>3) Топчихинского районного Совета депутатов;</w:t>
      </w:r>
    </w:p>
    <w:p w:rsidR="00602C0C" w:rsidRPr="00BA42FE" w:rsidRDefault="00602C0C" w:rsidP="00602C0C">
      <w:pPr>
        <w:tabs>
          <w:tab w:val="left" w:pos="1276"/>
        </w:tabs>
        <w:ind w:firstLine="709"/>
        <w:jc w:val="both"/>
        <w:rPr>
          <w:sz w:val="27"/>
          <w:szCs w:val="27"/>
        </w:rPr>
      </w:pPr>
      <w:r w:rsidRPr="00BA42FE">
        <w:rPr>
          <w:sz w:val="27"/>
          <w:szCs w:val="27"/>
        </w:rPr>
        <w:t xml:space="preserve">4) депутатов </w:t>
      </w:r>
      <w:r w:rsidR="00094D5A" w:rsidRPr="00BA42FE">
        <w:rPr>
          <w:sz w:val="27"/>
          <w:szCs w:val="27"/>
        </w:rPr>
        <w:t>Топчихинского районного Совета депутатов</w:t>
      </w:r>
      <w:r w:rsidRPr="00BA42FE">
        <w:rPr>
          <w:sz w:val="27"/>
          <w:szCs w:val="27"/>
        </w:rPr>
        <w:t>;</w:t>
      </w:r>
    </w:p>
    <w:p w:rsidR="00602C0C" w:rsidRPr="00BA42FE" w:rsidRDefault="00602C0C" w:rsidP="00602C0C">
      <w:pPr>
        <w:tabs>
          <w:tab w:val="left" w:pos="1276"/>
        </w:tabs>
        <w:ind w:firstLine="709"/>
        <w:jc w:val="both"/>
        <w:rPr>
          <w:iCs/>
          <w:sz w:val="27"/>
          <w:szCs w:val="27"/>
        </w:rPr>
      </w:pPr>
      <w:r w:rsidRPr="00BA42FE">
        <w:rPr>
          <w:sz w:val="27"/>
          <w:szCs w:val="27"/>
        </w:rPr>
        <w:t>5)</w:t>
      </w:r>
      <w:r w:rsidR="00264E87" w:rsidRPr="00BA42FE">
        <w:rPr>
          <w:sz w:val="27"/>
          <w:szCs w:val="27"/>
        </w:rPr>
        <w:t xml:space="preserve"> К</w:t>
      </w:r>
      <w:r w:rsidRPr="00BA42FE">
        <w:rPr>
          <w:sz w:val="27"/>
          <w:szCs w:val="27"/>
        </w:rPr>
        <w:t>онтрольно</w:t>
      </w:r>
      <w:r w:rsidR="00264E87" w:rsidRPr="00BA42FE">
        <w:rPr>
          <w:sz w:val="27"/>
          <w:szCs w:val="27"/>
        </w:rPr>
        <w:t>-счетной комиссии</w:t>
      </w:r>
      <w:r w:rsidRPr="00BA42FE">
        <w:rPr>
          <w:sz w:val="27"/>
          <w:szCs w:val="27"/>
        </w:rPr>
        <w:t xml:space="preserve"> </w:t>
      </w:r>
      <w:r w:rsidRPr="00BA42FE">
        <w:rPr>
          <w:iCs/>
          <w:sz w:val="27"/>
          <w:szCs w:val="27"/>
        </w:rPr>
        <w:t>Топчихинского района;</w:t>
      </w:r>
    </w:p>
    <w:p w:rsidR="00602C0C" w:rsidRPr="00BA42FE" w:rsidRDefault="00602C0C" w:rsidP="00602C0C">
      <w:pPr>
        <w:tabs>
          <w:tab w:val="left" w:pos="1276"/>
        </w:tabs>
        <w:ind w:firstLine="709"/>
        <w:jc w:val="both"/>
        <w:rPr>
          <w:sz w:val="27"/>
          <w:szCs w:val="27"/>
        </w:rPr>
      </w:pPr>
      <w:r w:rsidRPr="00BA42FE">
        <w:rPr>
          <w:iCs/>
          <w:sz w:val="27"/>
          <w:szCs w:val="27"/>
        </w:rPr>
        <w:t>6)</w:t>
      </w:r>
      <w:r w:rsidRPr="00BA42FE">
        <w:rPr>
          <w:iCs/>
          <w:color w:val="FFFFFF"/>
          <w:sz w:val="27"/>
          <w:szCs w:val="27"/>
        </w:rPr>
        <w:t xml:space="preserve"> </w:t>
      </w:r>
      <w:r w:rsidRPr="00BA42FE">
        <w:rPr>
          <w:iCs/>
          <w:sz w:val="27"/>
          <w:szCs w:val="27"/>
        </w:rPr>
        <w:t>иных органов местного самоуправления Топчихинского района, предусмотренных уставом муниципального</w:t>
      </w:r>
      <w:r w:rsidR="000621F4">
        <w:rPr>
          <w:iCs/>
          <w:sz w:val="27"/>
          <w:szCs w:val="27"/>
        </w:rPr>
        <w:t xml:space="preserve"> образования Топчихинский район;</w:t>
      </w:r>
    </w:p>
    <w:p w:rsidR="00602C0C" w:rsidRPr="00BA42FE" w:rsidRDefault="00094D5A" w:rsidP="00602C0C">
      <w:pPr>
        <w:tabs>
          <w:tab w:val="left" w:pos="1276"/>
        </w:tabs>
        <w:ind w:firstLine="709"/>
        <w:jc w:val="both"/>
        <w:rPr>
          <w:sz w:val="27"/>
          <w:szCs w:val="27"/>
        </w:rPr>
      </w:pPr>
      <w:r w:rsidRPr="00BA42FE">
        <w:rPr>
          <w:sz w:val="27"/>
          <w:szCs w:val="27"/>
        </w:rPr>
        <w:t>7</w:t>
      </w:r>
      <w:r w:rsidR="00602C0C" w:rsidRPr="00BA42FE">
        <w:rPr>
          <w:sz w:val="27"/>
          <w:szCs w:val="27"/>
        </w:rPr>
        <w:t xml:space="preserve">) должностных лиц органов местного самоуправления </w:t>
      </w:r>
      <w:r w:rsidR="00602C0C" w:rsidRPr="00BA42FE">
        <w:rPr>
          <w:iCs/>
          <w:sz w:val="27"/>
          <w:szCs w:val="27"/>
        </w:rPr>
        <w:t>Топчихинского района;</w:t>
      </w:r>
    </w:p>
    <w:p w:rsidR="00E92662" w:rsidRPr="00BA42FE" w:rsidRDefault="00094D5A" w:rsidP="00602C0C">
      <w:pPr>
        <w:tabs>
          <w:tab w:val="left" w:pos="1276"/>
        </w:tabs>
        <w:ind w:firstLine="709"/>
        <w:jc w:val="both"/>
        <w:rPr>
          <w:iCs/>
          <w:sz w:val="27"/>
          <w:szCs w:val="27"/>
        </w:rPr>
      </w:pPr>
      <w:r w:rsidRPr="00BA42FE">
        <w:rPr>
          <w:sz w:val="27"/>
          <w:szCs w:val="27"/>
        </w:rPr>
        <w:t>8</w:t>
      </w:r>
      <w:r w:rsidR="00602C0C" w:rsidRPr="00BA42FE">
        <w:rPr>
          <w:sz w:val="27"/>
          <w:szCs w:val="27"/>
        </w:rPr>
        <w:t xml:space="preserve">) </w:t>
      </w:r>
      <w:r w:rsidR="00E92662" w:rsidRPr="00BA42FE">
        <w:rPr>
          <w:sz w:val="27"/>
          <w:szCs w:val="27"/>
        </w:rPr>
        <w:t xml:space="preserve">глав муниципальных образований сельских поселений </w:t>
      </w:r>
      <w:r w:rsidR="00E92662" w:rsidRPr="00BA42FE">
        <w:rPr>
          <w:iCs/>
          <w:sz w:val="27"/>
          <w:szCs w:val="27"/>
        </w:rPr>
        <w:t>Топчихинского района;</w:t>
      </w:r>
    </w:p>
    <w:p w:rsidR="00E92662" w:rsidRPr="00BA42FE" w:rsidRDefault="00E92662" w:rsidP="00602C0C">
      <w:pPr>
        <w:tabs>
          <w:tab w:val="left" w:pos="1276"/>
        </w:tabs>
        <w:ind w:firstLine="709"/>
        <w:jc w:val="both"/>
        <w:rPr>
          <w:sz w:val="27"/>
          <w:szCs w:val="27"/>
        </w:rPr>
      </w:pPr>
      <w:r w:rsidRPr="00BA42FE">
        <w:rPr>
          <w:iCs/>
          <w:sz w:val="27"/>
          <w:szCs w:val="27"/>
        </w:rPr>
        <w:t>9) Администраций сельсоветов Топчихинского района;</w:t>
      </w:r>
    </w:p>
    <w:p w:rsidR="00602C0C" w:rsidRPr="00BA42FE" w:rsidRDefault="00E92662" w:rsidP="00602C0C">
      <w:pPr>
        <w:tabs>
          <w:tab w:val="left" w:pos="1276"/>
        </w:tabs>
        <w:ind w:firstLine="709"/>
        <w:jc w:val="both"/>
        <w:rPr>
          <w:sz w:val="27"/>
          <w:szCs w:val="27"/>
        </w:rPr>
      </w:pPr>
      <w:r w:rsidRPr="00BA42FE">
        <w:rPr>
          <w:sz w:val="27"/>
          <w:szCs w:val="27"/>
        </w:rPr>
        <w:t xml:space="preserve">10) </w:t>
      </w:r>
      <w:r w:rsidR="00602C0C" w:rsidRPr="00BA42FE">
        <w:rPr>
          <w:sz w:val="27"/>
          <w:szCs w:val="27"/>
        </w:rPr>
        <w:t>муниципальных правовых актов;</w:t>
      </w:r>
    </w:p>
    <w:p w:rsidR="00602C0C" w:rsidRPr="00BA42FE" w:rsidRDefault="00E92662" w:rsidP="00602C0C">
      <w:pPr>
        <w:tabs>
          <w:tab w:val="left" w:pos="1276"/>
        </w:tabs>
        <w:ind w:firstLine="709"/>
        <w:jc w:val="both"/>
        <w:rPr>
          <w:sz w:val="27"/>
          <w:szCs w:val="27"/>
        </w:rPr>
      </w:pPr>
      <w:r w:rsidRPr="00BA42FE">
        <w:rPr>
          <w:sz w:val="27"/>
          <w:szCs w:val="27"/>
        </w:rPr>
        <w:t>11</w:t>
      </w:r>
      <w:r w:rsidR="00602C0C" w:rsidRPr="00BA42FE">
        <w:rPr>
          <w:sz w:val="27"/>
          <w:szCs w:val="27"/>
        </w:rPr>
        <w:t xml:space="preserve">) удостоверений лиц, осуществляющих службу на должностях в органах местного самоуправления, депутатов Топчихинского районного Совета депутатов; служащих (работников) предприятий, учреждений и организаций, </w:t>
      </w:r>
      <w:r w:rsidR="007821BE" w:rsidRPr="00BA42FE">
        <w:rPr>
          <w:sz w:val="27"/>
          <w:szCs w:val="27"/>
        </w:rPr>
        <w:t xml:space="preserve">учредителями которых являются органы местного самоуправления </w:t>
      </w:r>
      <w:r w:rsidR="007821BE" w:rsidRPr="00BA42FE">
        <w:rPr>
          <w:iCs/>
          <w:sz w:val="27"/>
          <w:szCs w:val="27"/>
        </w:rPr>
        <w:t>Топчихинского района</w:t>
      </w:r>
      <w:r w:rsidR="00602C0C" w:rsidRPr="00BA42FE">
        <w:rPr>
          <w:sz w:val="27"/>
          <w:szCs w:val="27"/>
        </w:rPr>
        <w:t>;</w:t>
      </w:r>
    </w:p>
    <w:p w:rsidR="00E92662" w:rsidRPr="00BA42FE" w:rsidRDefault="00602C0C" w:rsidP="00E92662">
      <w:pPr>
        <w:ind w:firstLine="720"/>
        <w:jc w:val="both"/>
        <w:rPr>
          <w:sz w:val="27"/>
          <w:szCs w:val="27"/>
          <w:lang w:eastAsia="en-US"/>
        </w:rPr>
      </w:pPr>
      <w:r w:rsidRPr="00BA42FE">
        <w:rPr>
          <w:sz w:val="27"/>
          <w:szCs w:val="27"/>
        </w:rPr>
        <w:t>1</w:t>
      </w:r>
      <w:r w:rsidR="00E92662" w:rsidRPr="00BA42FE">
        <w:rPr>
          <w:sz w:val="27"/>
          <w:szCs w:val="27"/>
        </w:rPr>
        <w:t>2</w:t>
      </w:r>
      <w:r w:rsidRPr="00BA42FE">
        <w:rPr>
          <w:sz w:val="27"/>
          <w:szCs w:val="27"/>
        </w:rPr>
        <w:t xml:space="preserve">) </w:t>
      </w:r>
      <w:r w:rsidR="00E92662" w:rsidRPr="00BA42FE">
        <w:rPr>
          <w:sz w:val="27"/>
          <w:szCs w:val="27"/>
          <w:lang w:eastAsia="zh-CN"/>
        </w:rPr>
        <w:t>на почётных грамотах, обложках и бланках поздравительных адресов</w:t>
      </w:r>
      <w:r w:rsidR="00E92662" w:rsidRPr="00BA42FE">
        <w:rPr>
          <w:spacing w:val="2"/>
          <w:sz w:val="27"/>
          <w:szCs w:val="27"/>
          <w:lang w:eastAsia="zh-CN"/>
        </w:rPr>
        <w:t xml:space="preserve"> и</w:t>
      </w:r>
      <w:r w:rsidR="00E92662" w:rsidRPr="00BA42FE">
        <w:rPr>
          <w:b/>
          <w:spacing w:val="2"/>
          <w:sz w:val="27"/>
          <w:szCs w:val="27"/>
          <w:lang w:eastAsia="zh-CN"/>
        </w:rPr>
        <w:t xml:space="preserve"> </w:t>
      </w:r>
      <w:r w:rsidR="00E92662" w:rsidRPr="00BA42FE">
        <w:rPr>
          <w:spacing w:val="2"/>
          <w:sz w:val="27"/>
          <w:szCs w:val="27"/>
          <w:lang w:eastAsia="zh-CN"/>
        </w:rPr>
        <w:t>иных</w:t>
      </w:r>
      <w:r w:rsidR="00E92662" w:rsidRPr="00BA42FE">
        <w:rPr>
          <w:b/>
          <w:spacing w:val="2"/>
          <w:sz w:val="27"/>
          <w:szCs w:val="27"/>
          <w:lang w:eastAsia="zh-CN"/>
        </w:rPr>
        <w:t xml:space="preserve"> </w:t>
      </w:r>
      <w:r w:rsidR="00E92662" w:rsidRPr="00BA42FE">
        <w:rPr>
          <w:spacing w:val="2"/>
          <w:sz w:val="27"/>
          <w:szCs w:val="27"/>
          <w:lang w:eastAsia="zh-CN"/>
        </w:rPr>
        <w:t xml:space="preserve">официальных свидетельствах, вручаемых </w:t>
      </w:r>
      <w:r w:rsidR="0027051E" w:rsidRPr="00BA42FE">
        <w:rPr>
          <w:spacing w:val="2"/>
          <w:sz w:val="27"/>
          <w:szCs w:val="27"/>
          <w:lang w:eastAsia="zh-CN"/>
        </w:rPr>
        <w:t xml:space="preserve">органами местного самоуправления </w:t>
      </w:r>
      <w:r w:rsidR="0027051E" w:rsidRPr="00BA42FE">
        <w:rPr>
          <w:sz w:val="27"/>
          <w:szCs w:val="27"/>
        </w:rPr>
        <w:t>Топчихинского района</w:t>
      </w:r>
      <w:r w:rsidR="00E92662" w:rsidRPr="00BA42FE">
        <w:rPr>
          <w:sz w:val="27"/>
          <w:szCs w:val="27"/>
          <w:lang w:eastAsia="zh-CN"/>
        </w:rPr>
        <w:t>;</w:t>
      </w:r>
    </w:p>
    <w:p w:rsidR="00602C0C" w:rsidRPr="00BA42FE" w:rsidRDefault="0027051E" w:rsidP="00602C0C">
      <w:pPr>
        <w:tabs>
          <w:tab w:val="left" w:pos="1276"/>
        </w:tabs>
        <w:ind w:firstLine="709"/>
        <w:jc w:val="both"/>
        <w:rPr>
          <w:sz w:val="27"/>
          <w:szCs w:val="27"/>
        </w:rPr>
      </w:pPr>
      <w:r w:rsidRPr="00BA42FE">
        <w:rPr>
          <w:sz w:val="27"/>
          <w:szCs w:val="27"/>
        </w:rPr>
        <w:lastRenderedPageBreak/>
        <w:t xml:space="preserve">13) </w:t>
      </w:r>
      <w:r w:rsidR="00602C0C" w:rsidRPr="00BA42FE">
        <w:rPr>
          <w:sz w:val="27"/>
          <w:szCs w:val="27"/>
        </w:rPr>
        <w:t xml:space="preserve">удостоверений к знакам различия, знакам отличия, установленных </w:t>
      </w:r>
      <w:r w:rsidRPr="00BA42FE">
        <w:rPr>
          <w:sz w:val="27"/>
          <w:szCs w:val="27"/>
        </w:rPr>
        <w:t>муниципальными правовыми актами;</w:t>
      </w:r>
    </w:p>
    <w:p w:rsidR="0027051E" w:rsidRPr="00BA42FE" w:rsidRDefault="0027051E" w:rsidP="0027051E">
      <w:pPr>
        <w:tabs>
          <w:tab w:val="left" w:pos="1276"/>
        </w:tabs>
        <w:ind w:firstLine="709"/>
        <w:jc w:val="both"/>
        <w:rPr>
          <w:sz w:val="27"/>
          <w:szCs w:val="27"/>
        </w:rPr>
      </w:pPr>
      <w:r w:rsidRPr="00BA42FE">
        <w:rPr>
          <w:sz w:val="27"/>
          <w:szCs w:val="27"/>
        </w:rPr>
        <w:t xml:space="preserve">14) на официальных печатных изданиях </w:t>
      </w:r>
      <w:r w:rsidRPr="00BA42FE">
        <w:rPr>
          <w:spacing w:val="2"/>
          <w:sz w:val="27"/>
          <w:szCs w:val="27"/>
          <w:lang w:eastAsia="zh-CN"/>
        </w:rPr>
        <w:t xml:space="preserve">органов местного самоуправления </w:t>
      </w:r>
      <w:r w:rsidRPr="00BA42FE">
        <w:rPr>
          <w:sz w:val="27"/>
          <w:szCs w:val="27"/>
        </w:rPr>
        <w:t>Топчихинского района</w:t>
      </w:r>
      <w:r w:rsidR="000621F4">
        <w:rPr>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4.4 Герб </w:t>
      </w:r>
      <w:r w:rsidRPr="00BA42FE">
        <w:rPr>
          <w:iCs/>
          <w:sz w:val="27"/>
          <w:szCs w:val="27"/>
        </w:rPr>
        <w:t xml:space="preserve">Топчихинского района </w:t>
      </w:r>
      <w:r w:rsidRPr="00BA42FE">
        <w:rPr>
          <w:sz w:val="27"/>
          <w:szCs w:val="27"/>
        </w:rPr>
        <w:t>(в многоцветном или одноцветном вариантах) может воспроизводиться на:</w:t>
      </w:r>
    </w:p>
    <w:p w:rsidR="00602C0C" w:rsidRPr="00BA42FE" w:rsidRDefault="00602C0C" w:rsidP="00602C0C">
      <w:pPr>
        <w:tabs>
          <w:tab w:val="left" w:pos="1276"/>
        </w:tabs>
        <w:ind w:firstLine="709"/>
        <w:jc w:val="both"/>
        <w:rPr>
          <w:sz w:val="27"/>
          <w:szCs w:val="27"/>
        </w:rPr>
      </w:pPr>
      <w:r w:rsidRPr="00BA42FE">
        <w:rPr>
          <w:sz w:val="27"/>
          <w:szCs w:val="27"/>
        </w:rPr>
        <w:t xml:space="preserve">1) знаках различия, знаках отличия, установленных </w:t>
      </w:r>
      <w:r w:rsidR="00EF1092" w:rsidRPr="00BA42FE">
        <w:rPr>
          <w:sz w:val="27"/>
          <w:szCs w:val="27"/>
        </w:rPr>
        <w:t>решением</w:t>
      </w:r>
      <w:r w:rsidRPr="00BA42FE">
        <w:rPr>
          <w:sz w:val="27"/>
          <w:szCs w:val="27"/>
        </w:rPr>
        <w:t xml:space="preserve"> Топчихинского районного Совета депутатов;</w:t>
      </w:r>
    </w:p>
    <w:p w:rsidR="00602C0C" w:rsidRPr="00BA42FE" w:rsidRDefault="00602C0C" w:rsidP="00602C0C">
      <w:pPr>
        <w:tabs>
          <w:tab w:val="left" w:pos="1276"/>
        </w:tabs>
        <w:ind w:firstLine="709"/>
        <w:jc w:val="both"/>
        <w:rPr>
          <w:sz w:val="27"/>
          <w:szCs w:val="27"/>
        </w:rPr>
      </w:pPr>
      <w:r w:rsidRPr="00BA42FE">
        <w:rPr>
          <w:sz w:val="27"/>
          <w:szCs w:val="27"/>
        </w:rPr>
        <w:t xml:space="preserve">2) визитных карточках лиц, осуществляющих службу на должностях в органах местного самоуправления, </w:t>
      </w:r>
      <w:r w:rsidR="00093D06" w:rsidRPr="00BA42FE">
        <w:rPr>
          <w:sz w:val="27"/>
          <w:szCs w:val="27"/>
        </w:rPr>
        <w:t xml:space="preserve">муниципальных служащих, </w:t>
      </w:r>
      <w:r w:rsidRPr="00BA42FE">
        <w:rPr>
          <w:sz w:val="27"/>
          <w:szCs w:val="27"/>
        </w:rPr>
        <w:t xml:space="preserve">депутатов Топчихинского районного Совета депутатов; служащих (работников) муниципальных предприятий, учреждений и организаций </w:t>
      </w:r>
      <w:r w:rsidRPr="00BA42FE">
        <w:rPr>
          <w:iCs/>
          <w:sz w:val="27"/>
          <w:szCs w:val="27"/>
        </w:rPr>
        <w:t>Топчихинского района</w:t>
      </w:r>
      <w:r w:rsidRPr="00BA42FE">
        <w:rPr>
          <w:sz w:val="27"/>
          <w:szCs w:val="27"/>
        </w:rPr>
        <w:t>;</w:t>
      </w:r>
    </w:p>
    <w:p w:rsidR="00602C0C" w:rsidRPr="00BA42FE" w:rsidRDefault="00602C0C" w:rsidP="00602C0C">
      <w:pPr>
        <w:ind w:firstLine="709"/>
        <w:jc w:val="both"/>
        <w:rPr>
          <w:sz w:val="27"/>
          <w:szCs w:val="27"/>
        </w:rPr>
      </w:pPr>
      <w:r w:rsidRPr="00BA42FE">
        <w:rPr>
          <w:sz w:val="27"/>
          <w:szCs w:val="27"/>
        </w:rPr>
        <w:t xml:space="preserve">3) официальных периодических печатных изданиях, учредителями которых являются органы местного самоуправления </w:t>
      </w:r>
      <w:r w:rsidRPr="00BA42FE">
        <w:rPr>
          <w:iCs/>
          <w:sz w:val="27"/>
          <w:szCs w:val="27"/>
        </w:rPr>
        <w:t>Топчихинского района</w:t>
      </w:r>
      <w:r w:rsidRPr="00BA42FE">
        <w:rPr>
          <w:sz w:val="27"/>
          <w:szCs w:val="27"/>
        </w:rPr>
        <w:t>;</w:t>
      </w:r>
    </w:p>
    <w:p w:rsidR="00602C0C" w:rsidRPr="00BA42FE" w:rsidRDefault="00602C0C" w:rsidP="00602C0C">
      <w:pPr>
        <w:tabs>
          <w:tab w:val="left" w:pos="1276"/>
        </w:tabs>
        <w:ind w:firstLine="709"/>
        <w:jc w:val="both"/>
        <w:rPr>
          <w:sz w:val="27"/>
          <w:szCs w:val="27"/>
        </w:rPr>
      </w:pPr>
      <w:r w:rsidRPr="00BA42FE">
        <w:rPr>
          <w:sz w:val="27"/>
          <w:szCs w:val="27"/>
        </w:rPr>
        <w:t xml:space="preserve">4)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BA42FE">
        <w:rPr>
          <w:iCs/>
          <w:sz w:val="27"/>
          <w:szCs w:val="27"/>
        </w:rPr>
        <w:t>Топчихинского района</w:t>
      </w:r>
      <w:r w:rsidRPr="00BA42FE">
        <w:rPr>
          <w:sz w:val="27"/>
          <w:szCs w:val="27"/>
        </w:rPr>
        <w:t>.</w:t>
      </w:r>
    </w:p>
    <w:p w:rsidR="00602C0C" w:rsidRPr="00BA42FE" w:rsidRDefault="00602C0C" w:rsidP="00602C0C">
      <w:pPr>
        <w:ind w:firstLine="709"/>
        <w:jc w:val="both"/>
        <w:rPr>
          <w:sz w:val="27"/>
          <w:szCs w:val="27"/>
        </w:rPr>
      </w:pPr>
      <w:r w:rsidRPr="00BA42FE">
        <w:rPr>
          <w:sz w:val="27"/>
          <w:szCs w:val="27"/>
        </w:rPr>
        <w:t xml:space="preserve">4.5. Герб </w:t>
      </w:r>
      <w:r w:rsidRPr="00BA42FE">
        <w:rPr>
          <w:iCs/>
          <w:sz w:val="27"/>
          <w:szCs w:val="27"/>
        </w:rPr>
        <w:t xml:space="preserve">Топчихинского района </w:t>
      </w:r>
      <w:r w:rsidRPr="00BA42FE">
        <w:rPr>
          <w:sz w:val="27"/>
          <w:szCs w:val="27"/>
        </w:rPr>
        <w:t>(в многоцветном или одноцветном вариантах) может быть использован в качестве геральдической основы для разработки знаков различия, знаков отличия</w:t>
      </w:r>
      <w:r w:rsidRPr="00BA42FE">
        <w:rPr>
          <w:iCs/>
          <w:sz w:val="27"/>
          <w:szCs w:val="27"/>
        </w:rPr>
        <w:t xml:space="preserve"> Топчихинского района</w:t>
      </w:r>
      <w:r w:rsidRPr="00BA42FE">
        <w:rPr>
          <w:sz w:val="27"/>
          <w:szCs w:val="27"/>
        </w:rPr>
        <w:t>.</w:t>
      </w:r>
    </w:p>
    <w:p w:rsidR="00602C0C" w:rsidRPr="00BA42FE" w:rsidRDefault="00602C0C" w:rsidP="00602C0C">
      <w:pPr>
        <w:ind w:firstLine="709"/>
        <w:jc w:val="both"/>
        <w:rPr>
          <w:sz w:val="27"/>
          <w:szCs w:val="27"/>
        </w:rPr>
      </w:pPr>
      <w:r w:rsidRPr="00BA42FE">
        <w:rPr>
          <w:sz w:val="27"/>
          <w:szCs w:val="27"/>
        </w:rPr>
        <w:t xml:space="preserve">4.6. Многоцветное воспроизведение герба </w:t>
      </w:r>
      <w:r w:rsidRPr="00BA42FE">
        <w:rPr>
          <w:iCs/>
          <w:sz w:val="27"/>
          <w:szCs w:val="27"/>
        </w:rPr>
        <w:t xml:space="preserve">Топчихинского района </w:t>
      </w:r>
      <w:r w:rsidRPr="00BA42FE">
        <w:rPr>
          <w:sz w:val="27"/>
          <w:szCs w:val="27"/>
        </w:rPr>
        <w:t>может использоваться при проведении:</w:t>
      </w:r>
    </w:p>
    <w:p w:rsidR="00602C0C" w:rsidRPr="00BA42FE" w:rsidRDefault="00602C0C" w:rsidP="00602C0C">
      <w:pPr>
        <w:tabs>
          <w:tab w:val="left" w:pos="1134"/>
        </w:tabs>
        <w:ind w:firstLine="709"/>
        <w:jc w:val="both"/>
        <w:rPr>
          <w:sz w:val="27"/>
          <w:szCs w:val="27"/>
        </w:rPr>
      </w:pPr>
      <w:r w:rsidRPr="00BA42FE">
        <w:rPr>
          <w:sz w:val="27"/>
          <w:szCs w:val="27"/>
        </w:rPr>
        <w:t>1) протокольных мероприятий;</w:t>
      </w:r>
    </w:p>
    <w:p w:rsidR="00602C0C" w:rsidRPr="00BA42FE" w:rsidRDefault="00602C0C" w:rsidP="00602C0C">
      <w:pPr>
        <w:tabs>
          <w:tab w:val="left" w:pos="1134"/>
        </w:tabs>
        <w:ind w:firstLine="709"/>
        <w:jc w:val="both"/>
        <w:rPr>
          <w:sz w:val="27"/>
          <w:szCs w:val="27"/>
        </w:rPr>
      </w:pPr>
      <w:r w:rsidRPr="00BA42FE">
        <w:rPr>
          <w:sz w:val="27"/>
          <w:szCs w:val="27"/>
        </w:rPr>
        <w:t xml:space="preserve">2) торжественных мероприятий, церемоний с участием должностных лиц органов государственной власти Алтайского края и государственных органов Алтайского края, главы </w:t>
      </w:r>
      <w:r w:rsidRPr="00BA42FE">
        <w:rPr>
          <w:iCs/>
          <w:sz w:val="27"/>
          <w:szCs w:val="27"/>
        </w:rPr>
        <w:t>Топчихинского района</w:t>
      </w:r>
      <w:r w:rsidRPr="00BA42FE">
        <w:rPr>
          <w:sz w:val="27"/>
          <w:szCs w:val="27"/>
        </w:rPr>
        <w:t xml:space="preserve">, официальных представителей </w:t>
      </w:r>
      <w:r w:rsidRPr="00BA42FE">
        <w:rPr>
          <w:iCs/>
          <w:sz w:val="27"/>
          <w:szCs w:val="27"/>
        </w:rPr>
        <w:t>Топчихинского района</w:t>
      </w:r>
      <w:r w:rsidRPr="00BA42FE">
        <w:rPr>
          <w:sz w:val="27"/>
          <w:szCs w:val="27"/>
        </w:rPr>
        <w:t>;</w:t>
      </w:r>
    </w:p>
    <w:p w:rsidR="00602C0C" w:rsidRPr="00BA42FE" w:rsidRDefault="00602C0C" w:rsidP="00602C0C">
      <w:pPr>
        <w:tabs>
          <w:tab w:val="left" w:pos="1134"/>
        </w:tabs>
        <w:ind w:firstLine="709"/>
        <w:jc w:val="both"/>
        <w:rPr>
          <w:sz w:val="27"/>
          <w:szCs w:val="27"/>
        </w:rPr>
      </w:pPr>
      <w:r w:rsidRPr="00BA42FE">
        <w:rPr>
          <w:sz w:val="27"/>
          <w:szCs w:val="27"/>
        </w:rPr>
        <w:t>3) иных официальных мероприятий.</w:t>
      </w:r>
    </w:p>
    <w:p w:rsidR="00602C0C" w:rsidRPr="00BA42FE" w:rsidRDefault="00602C0C" w:rsidP="00602C0C">
      <w:pPr>
        <w:ind w:firstLine="709"/>
        <w:jc w:val="both"/>
        <w:rPr>
          <w:sz w:val="27"/>
          <w:szCs w:val="27"/>
        </w:rPr>
      </w:pPr>
      <w:r w:rsidRPr="00BA42FE">
        <w:rPr>
          <w:sz w:val="27"/>
          <w:szCs w:val="27"/>
        </w:rPr>
        <w:t xml:space="preserve">4.7. Изображение герба </w:t>
      </w:r>
      <w:r w:rsidRPr="00BA42FE">
        <w:rPr>
          <w:iCs/>
          <w:sz w:val="27"/>
          <w:szCs w:val="27"/>
        </w:rPr>
        <w:t xml:space="preserve">Топчихинского района </w:t>
      </w:r>
      <w:r w:rsidRPr="00BA42FE">
        <w:rPr>
          <w:sz w:val="27"/>
          <w:szCs w:val="27"/>
        </w:rPr>
        <w:t xml:space="preserve">в одноцветном варианте помещается на гербовых печатях органов местного самоуправления; предприятий, учреждений и организаций, </w:t>
      </w:r>
      <w:r w:rsidR="00AB2C70" w:rsidRPr="00BA42FE">
        <w:rPr>
          <w:sz w:val="27"/>
          <w:szCs w:val="27"/>
        </w:rPr>
        <w:t xml:space="preserve">учредителями которых являются органы местного самоуправления </w:t>
      </w:r>
      <w:r w:rsidR="00AB2C70" w:rsidRPr="00BA42FE">
        <w:rPr>
          <w:iCs/>
          <w:sz w:val="27"/>
          <w:szCs w:val="27"/>
        </w:rPr>
        <w:t>Топчихинского района</w:t>
      </w:r>
      <w:r w:rsidRPr="00BA42FE">
        <w:rPr>
          <w:sz w:val="27"/>
          <w:szCs w:val="27"/>
        </w:rPr>
        <w:t>.</w:t>
      </w:r>
    </w:p>
    <w:p w:rsidR="00602C0C" w:rsidRPr="00BA42FE" w:rsidRDefault="00602C0C" w:rsidP="00602C0C">
      <w:pPr>
        <w:ind w:firstLine="709"/>
        <w:jc w:val="both"/>
        <w:rPr>
          <w:bCs/>
          <w:sz w:val="27"/>
          <w:szCs w:val="27"/>
        </w:rPr>
      </w:pPr>
      <w:r w:rsidRPr="00BA42FE">
        <w:rPr>
          <w:sz w:val="27"/>
          <w:szCs w:val="27"/>
        </w:rPr>
        <w:t xml:space="preserve">4.8. Использование герба </w:t>
      </w:r>
      <w:r w:rsidRPr="00BA42FE">
        <w:rPr>
          <w:iCs/>
          <w:sz w:val="27"/>
          <w:szCs w:val="27"/>
        </w:rPr>
        <w:t xml:space="preserve">Топчихинского района </w:t>
      </w:r>
      <w:r w:rsidRPr="00BA42FE">
        <w:rPr>
          <w:sz w:val="27"/>
          <w:szCs w:val="27"/>
        </w:rPr>
        <w:t xml:space="preserve">или его воспроизведение в случаях, не предусмотренных пунктами 4.1 – 4.7 настоящего Положения, </w:t>
      </w:r>
      <w:r w:rsidRPr="00BA42FE">
        <w:rPr>
          <w:bCs/>
          <w:sz w:val="27"/>
          <w:szCs w:val="27"/>
        </w:rPr>
        <w:t xml:space="preserve">является неофициальным использованием герба </w:t>
      </w:r>
      <w:r w:rsidRPr="00BA42FE">
        <w:rPr>
          <w:iCs/>
          <w:sz w:val="27"/>
          <w:szCs w:val="27"/>
        </w:rPr>
        <w:t>Топчихинского района</w:t>
      </w:r>
      <w:r w:rsidRPr="00BA42FE">
        <w:rPr>
          <w:sz w:val="27"/>
          <w:szCs w:val="27"/>
        </w:rPr>
        <w:t>.</w:t>
      </w:r>
    </w:p>
    <w:p w:rsidR="00602C0C" w:rsidRPr="00BA42FE" w:rsidRDefault="00602C0C" w:rsidP="00AB2C70">
      <w:pPr>
        <w:ind w:firstLine="709"/>
        <w:jc w:val="both"/>
        <w:rPr>
          <w:iCs/>
          <w:sz w:val="27"/>
          <w:szCs w:val="27"/>
        </w:rPr>
      </w:pPr>
      <w:r w:rsidRPr="00BA42FE">
        <w:rPr>
          <w:sz w:val="27"/>
          <w:szCs w:val="27"/>
        </w:rPr>
        <w:t xml:space="preserve">4.9. Использование герба </w:t>
      </w:r>
      <w:r w:rsidRPr="00BA42FE">
        <w:rPr>
          <w:iCs/>
          <w:sz w:val="27"/>
          <w:szCs w:val="27"/>
        </w:rPr>
        <w:t>Топчихинского района</w:t>
      </w:r>
      <w:r w:rsidRPr="00BA42FE">
        <w:rPr>
          <w:sz w:val="27"/>
          <w:szCs w:val="27"/>
        </w:rPr>
        <w:t xml:space="preserve"> или его воспроизведение в случаях, не предусмотренных пунктами 4.1 – 4.7 настоящего Положения, осуществляется по </w:t>
      </w:r>
      <w:r w:rsidRPr="00BA42FE">
        <w:rPr>
          <w:bCs/>
          <w:sz w:val="27"/>
          <w:szCs w:val="27"/>
        </w:rPr>
        <w:t xml:space="preserve">согласованию с Администрацией </w:t>
      </w:r>
      <w:r w:rsidRPr="00BA42FE">
        <w:rPr>
          <w:iCs/>
          <w:sz w:val="27"/>
          <w:szCs w:val="27"/>
        </w:rPr>
        <w:t>Топчихинского района</w:t>
      </w:r>
      <w:r w:rsidRPr="00BA42FE">
        <w:rPr>
          <w:bCs/>
          <w:iCs/>
          <w:sz w:val="27"/>
          <w:szCs w:val="27"/>
        </w:rPr>
        <w:t xml:space="preserve"> </w:t>
      </w:r>
      <w:r w:rsidR="00AB2C70" w:rsidRPr="00BA42FE">
        <w:rPr>
          <w:bCs/>
          <w:iCs/>
          <w:sz w:val="27"/>
          <w:szCs w:val="27"/>
        </w:rPr>
        <w:t>на основании письменной заявки</w:t>
      </w:r>
      <w:r w:rsidRPr="00BA42FE">
        <w:rPr>
          <w:iCs/>
          <w:sz w:val="27"/>
          <w:szCs w:val="27"/>
        </w:rPr>
        <w:t>.</w:t>
      </w:r>
      <w:r w:rsidR="00AB2C70" w:rsidRPr="00BA42FE">
        <w:rPr>
          <w:iCs/>
          <w:sz w:val="27"/>
          <w:szCs w:val="27"/>
        </w:rPr>
        <w:t xml:space="preserve"> Согласование (отказ в согласовании) оформляется в письменом виде и направляется заявителю в 10-дневный срок. Основаниями для отказа в согласовании являются: </w:t>
      </w:r>
      <w:r w:rsidR="00BA42FE" w:rsidRPr="00BA42FE">
        <w:rPr>
          <w:spacing w:val="2"/>
          <w:sz w:val="27"/>
          <w:szCs w:val="27"/>
        </w:rPr>
        <w:t>и</w:t>
      </w:r>
      <w:r w:rsidR="00AB2C70" w:rsidRPr="00BA42FE">
        <w:rPr>
          <w:spacing w:val="2"/>
          <w:sz w:val="27"/>
          <w:szCs w:val="27"/>
        </w:rPr>
        <w:t xml:space="preserve">спользование </w:t>
      </w:r>
      <w:r w:rsidR="00BA42FE" w:rsidRPr="00BA42FE">
        <w:rPr>
          <w:spacing w:val="2"/>
          <w:sz w:val="27"/>
          <w:szCs w:val="27"/>
        </w:rPr>
        <w:t>герба</w:t>
      </w:r>
      <w:r w:rsidR="00AB2C70" w:rsidRPr="00BA42FE">
        <w:rPr>
          <w:spacing w:val="2"/>
          <w:sz w:val="27"/>
          <w:szCs w:val="27"/>
        </w:rPr>
        <w:t xml:space="preserve"> в целях предвыборной агитации, в сочетании с текстом и изображениями, посягающими на права человека, его честь и достоинство, оскорбляющими национальные и религиозные чувства граждан, </w:t>
      </w:r>
      <w:r w:rsidR="00AB2C70" w:rsidRPr="00BA42FE">
        <w:rPr>
          <w:sz w:val="27"/>
          <w:szCs w:val="27"/>
        </w:rPr>
        <w:t>в рекламно-коммерческих целях</w:t>
      </w:r>
      <w:r w:rsidR="00BA42FE" w:rsidRPr="00BA42FE">
        <w:rPr>
          <w:sz w:val="27"/>
          <w:szCs w:val="27"/>
        </w:rPr>
        <w:t>.</w:t>
      </w:r>
    </w:p>
    <w:p w:rsidR="00E35839" w:rsidRPr="00E35839" w:rsidRDefault="00E35839" w:rsidP="00E35839">
      <w:pPr>
        <w:jc w:val="center"/>
        <w:rPr>
          <w:b/>
          <w:sz w:val="16"/>
          <w:szCs w:val="16"/>
        </w:rPr>
      </w:pPr>
    </w:p>
    <w:p w:rsidR="00602C0C" w:rsidRPr="00BA42FE" w:rsidRDefault="00602C0C" w:rsidP="00E35839">
      <w:pPr>
        <w:jc w:val="center"/>
        <w:rPr>
          <w:b/>
          <w:sz w:val="27"/>
          <w:szCs w:val="27"/>
        </w:rPr>
      </w:pPr>
      <w:r w:rsidRPr="00BA42FE">
        <w:rPr>
          <w:b/>
          <w:sz w:val="27"/>
          <w:szCs w:val="27"/>
        </w:rPr>
        <w:t>5. Контроль и ответственность за нарушение настоящего Положения</w:t>
      </w:r>
    </w:p>
    <w:p w:rsidR="00602C0C" w:rsidRPr="00E35839" w:rsidRDefault="00602C0C" w:rsidP="00602C0C">
      <w:pPr>
        <w:ind w:firstLine="709"/>
        <w:jc w:val="both"/>
        <w:rPr>
          <w:b/>
          <w:sz w:val="16"/>
          <w:szCs w:val="16"/>
        </w:rPr>
      </w:pPr>
    </w:p>
    <w:p w:rsidR="00602C0C" w:rsidRPr="00BA42FE" w:rsidRDefault="00602C0C" w:rsidP="00602C0C">
      <w:pPr>
        <w:ind w:firstLine="709"/>
        <w:jc w:val="both"/>
        <w:rPr>
          <w:sz w:val="27"/>
          <w:szCs w:val="27"/>
        </w:rPr>
      </w:pPr>
      <w:r w:rsidRPr="00BA42FE">
        <w:rPr>
          <w:sz w:val="27"/>
          <w:szCs w:val="27"/>
        </w:rPr>
        <w:lastRenderedPageBreak/>
        <w:t xml:space="preserve">5.1. Контроль соблюдения установленных настоящим Положением норм возлагается на Администрацию </w:t>
      </w:r>
      <w:r w:rsidRPr="00BA42FE">
        <w:rPr>
          <w:iCs/>
          <w:sz w:val="27"/>
          <w:szCs w:val="27"/>
        </w:rPr>
        <w:t>Топчихинского района</w:t>
      </w:r>
      <w:r w:rsidRPr="00BA42FE">
        <w:rPr>
          <w:sz w:val="27"/>
          <w:szCs w:val="27"/>
        </w:rPr>
        <w:t>.</w:t>
      </w:r>
    </w:p>
    <w:p w:rsidR="00602C0C" w:rsidRPr="00BA42FE" w:rsidRDefault="00602C0C" w:rsidP="00602C0C">
      <w:pPr>
        <w:ind w:firstLine="709"/>
        <w:jc w:val="both"/>
        <w:rPr>
          <w:sz w:val="27"/>
          <w:szCs w:val="27"/>
        </w:rPr>
      </w:pPr>
      <w:r w:rsidRPr="00BA42FE">
        <w:rPr>
          <w:sz w:val="27"/>
          <w:szCs w:val="27"/>
        </w:rPr>
        <w:t>5.2. Ответственность за искажение герба или его изображения, установленного настоящим Положением, несет исполнитель допущенных искажений.</w:t>
      </w:r>
    </w:p>
    <w:p w:rsidR="00602C0C" w:rsidRPr="00BA42FE" w:rsidRDefault="00602C0C" w:rsidP="00602C0C">
      <w:pPr>
        <w:ind w:firstLine="709"/>
        <w:jc w:val="both"/>
        <w:rPr>
          <w:sz w:val="27"/>
          <w:szCs w:val="27"/>
        </w:rPr>
      </w:pPr>
      <w:r w:rsidRPr="00BA42FE">
        <w:rPr>
          <w:sz w:val="27"/>
          <w:szCs w:val="27"/>
        </w:rPr>
        <w:t xml:space="preserve">5.3. Нарушениями норм воспроизведения и использования герба </w:t>
      </w:r>
      <w:r w:rsidRPr="00BA42FE">
        <w:rPr>
          <w:iCs/>
          <w:sz w:val="27"/>
          <w:szCs w:val="27"/>
        </w:rPr>
        <w:t>Топчихинского района</w:t>
      </w:r>
      <w:r w:rsidRPr="00BA42FE">
        <w:rPr>
          <w:sz w:val="27"/>
          <w:szCs w:val="27"/>
        </w:rPr>
        <w:t xml:space="preserve"> являются:</w:t>
      </w:r>
    </w:p>
    <w:p w:rsidR="00602C0C" w:rsidRPr="00BA42FE" w:rsidRDefault="00602C0C" w:rsidP="00602C0C">
      <w:pPr>
        <w:ind w:firstLine="709"/>
        <w:jc w:val="both"/>
        <w:rPr>
          <w:sz w:val="27"/>
          <w:szCs w:val="27"/>
        </w:rPr>
      </w:pPr>
      <w:r w:rsidRPr="00BA42FE">
        <w:rPr>
          <w:sz w:val="27"/>
          <w:szCs w:val="27"/>
        </w:rPr>
        <w:t xml:space="preserve">1) использование герба </w:t>
      </w:r>
      <w:r w:rsidRPr="00BA42FE">
        <w:rPr>
          <w:iCs/>
          <w:sz w:val="27"/>
          <w:szCs w:val="27"/>
        </w:rPr>
        <w:t>Топчихинского района</w:t>
      </w:r>
      <w:r w:rsidRPr="00BA42FE">
        <w:rPr>
          <w:sz w:val="27"/>
          <w:szCs w:val="27"/>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0621F4" w:rsidRDefault="00602C0C" w:rsidP="00602C0C">
      <w:pPr>
        <w:ind w:firstLine="709"/>
        <w:jc w:val="both"/>
        <w:rPr>
          <w:sz w:val="27"/>
          <w:szCs w:val="27"/>
        </w:rPr>
      </w:pPr>
      <w:r w:rsidRPr="00BA42FE">
        <w:rPr>
          <w:sz w:val="27"/>
          <w:szCs w:val="27"/>
        </w:rPr>
        <w:t xml:space="preserve">2) использование герба </w:t>
      </w:r>
      <w:r w:rsidRPr="00BA42FE">
        <w:rPr>
          <w:iCs/>
          <w:sz w:val="27"/>
          <w:szCs w:val="27"/>
        </w:rPr>
        <w:t xml:space="preserve">Топчихинского района </w:t>
      </w:r>
      <w:r w:rsidRPr="00BA42FE">
        <w:rPr>
          <w:sz w:val="27"/>
          <w:szCs w:val="27"/>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r w:rsidR="000621F4">
        <w:rPr>
          <w:sz w:val="27"/>
          <w:szCs w:val="27"/>
        </w:rPr>
        <w:t>;</w:t>
      </w:r>
    </w:p>
    <w:p w:rsidR="00602C0C" w:rsidRPr="00BA42FE" w:rsidRDefault="00602C0C" w:rsidP="00602C0C">
      <w:pPr>
        <w:ind w:firstLine="709"/>
        <w:jc w:val="both"/>
        <w:rPr>
          <w:sz w:val="27"/>
          <w:szCs w:val="27"/>
        </w:rPr>
      </w:pPr>
      <w:r w:rsidRPr="00BA42FE">
        <w:rPr>
          <w:sz w:val="27"/>
          <w:szCs w:val="27"/>
        </w:rPr>
        <w:t xml:space="preserve">3) искажение рисунка герба </w:t>
      </w:r>
      <w:r w:rsidRPr="00BA42FE">
        <w:rPr>
          <w:iCs/>
          <w:sz w:val="27"/>
          <w:szCs w:val="27"/>
        </w:rPr>
        <w:t>Топчихинского района</w:t>
      </w:r>
      <w:r w:rsidRPr="00BA42FE">
        <w:rPr>
          <w:sz w:val="27"/>
          <w:szCs w:val="27"/>
        </w:rPr>
        <w:t>, установленного в пункте 2.1 части 2 настоящего Положения;</w:t>
      </w:r>
    </w:p>
    <w:p w:rsidR="00602C0C" w:rsidRPr="00BA42FE" w:rsidRDefault="00602C0C" w:rsidP="00602C0C">
      <w:pPr>
        <w:ind w:firstLine="709"/>
        <w:jc w:val="both"/>
        <w:rPr>
          <w:sz w:val="27"/>
          <w:szCs w:val="27"/>
        </w:rPr>
      </w:pPr>
      <w:r w:rsidRPr="00BA42FE">
        <w:rPr>
          <w:bCs/>
          <w:sz w:val="27"/>
          <w:szCs w:val="27"/>
        </w:rPr>
        <w:t>4) и</w:t>
      </w:r>
      <w:r w:rsidRPr="00BA42FE">
        <w:rPr>
          <w:sz w:val="27"/>
          <w:szCs w:val="27"/>
        </w:rPr>
        <w:t xml:space="preserve">спользование герба </w:t>
      </w:r>
      <w:r w:rsidRPr="00BA42FE">
        <w:rPr>
          <w:iCs/>
          <w:sz w:val="27"/>
          <w:szCs w:val="27"/>
        </w:rPr>
        <w:t xml:space="preserve">Топчихинского района </w:t>
      </w:r>
      <w:r w:rsidRPr="00BA42FE">
        <w:rPr>
          <w:sz w:val="27"/>
          <w:szCs w:val="27"/>
        </w:rPr>
        <w:t>или его воспроизведение с нарушением норм, установленных настоящим Положением;</w:t>
      </w:r>
    </w:p>
    <w:p w:rsidR="00602C0C" w:rsidRPr="00BA42FE" w:rsidRDefault="00602C0C" w:rsidP="00602C0C">
      <w:pPr>
        <w:ind w:firstLine="709"/>
        <w:jc w:val="both"/>
        <w:rPr>
          <w:sz w:val="27"/>
          <w:szCs w:val="27"/>
        </w:rPr>
      </w:pPr>
      <w:r w:rsidRPr="00BA42FE">
        <w:rPr>
          <w:bCs/>
          <w:sz w:val="27"/>
          <w:szCs w:val="27"/>
        </w:rPr>
        <w:t xml:space="preserve">5) </w:t>
      </w:r>
      <w:r w:rsidRPr="00BA42FE">
        <w:rPr>
          <w:sz w:val="27"/>
          <w:szCs w:val="27"/>
        </w:rPr>
        <w:t xml:space="preserve">воспроизведение герба </w:t>
      </w:r>
      <w:r w:rsidRPr="00BA42FE">
        <w:rPr>
          <w:iCs/>
          <w:sz w:val="27"/>
          <w:szCs w:val="27"/>
        </w:rPr>
        <w:t>Топчихинского района</w:t>
      </w:r>
      <w:r w:rsidRPr="00BA42FE">
        <w:rPr>
          <w:sz w:val="27"/>
          <w:szCs w:val="27"/>
        </w:rPr>
        <w:t xml:space="preserve"> с искажением или изменением композиции, или цветов, выходящее за пределы геральдически допустимого;</w:t>
      </w:r>
    </w:p>
    <w:p w:rsidR="00602C0C" w:rsidRPr="00BA42FE" w:rsidRDefault="00602C0C" w:rsidP="00602C0C">
      <w:pPr>
        <w:autoSpaceDE w:val="0"/>
        <w:autoSpaceDN w:val="0"/>
        <w:adjustRightInd w:val="0"/>
        <w:ind w:firstLine="709"/>
        <w:jc w:val="both"/>
        <w:rPr>
          <w:sz w:val="27"/>
          <w:szCs w:val="27"/>
        </w:rPr>
      </w:pPr>
      <w:r w:rsidRPr="00BA42FE">
        <w:rPr>
          <w:bCs/>
          <w:sz w:val="27"/>
          <w:szCs w:val="27"/>
        </w:rPr>
        <w:t>6) н</w:t>
      </w:r>
      <w:r w:rsidRPr="00BA42FE">
        <w:rPr>
          <w:sz w:val="27"/>
          <w:szCs w:val="27"/>
        </w:rPr>
        <w:t xml:space="preserve">адругательство над гербом </w:t>
      </w:r>
      <w:r w:rsidRPr="00BA42FE">
        <w:rPr>
          <w:iCs/>
          <w:sz w:val="27"/>
          <w:szCs w:val="27"/>
        </w:rPr>
        <w:t>Топчихинского района</w:t>
      </w:r>
      <w:r w:rsidRPr="00BA42FE">
        <w:rPr>
          <w:sz w:val="27"/>
          <w:szCs w:val="27"/>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602C0C" w:rsidRPr="00BA42FE" w:rsidRDefault="00602C0C" w:rsidP="00602C0C">
      <w:pPr>
        <w:autoSpaceDE w:val="0"/>
        <w:autoSpaceDN w:val="0"/>
        <w:adjustRightInd w:val="0"/>
        <w:ind w:firstLine="709"/>
        <w:jc w:val="both"/>
        <w:rPr>
          <w:sz w:val="27"/>
          <w:szCs w:val="27"/>
        </w:rPr>
      </w:pPr>
      <w:r w:rsidRPr="00BA42FE">
        <w:rPr>
          <w:bCs/>
          <w:sz w:val="27"/>
          <w:szCs w:val="27"/>
        </w:rPr>
        <w:t>7) у</w:t>
      </w:r>
      <w:r w:rsidRPr="00BA42FE">
        <w:rPr>
          <w:sz w:val="27"/>
          <w:szCs w:val="27"/>
        </w:rPr>
        <w:t xml:space="preserve">мышленное повреждение герба </w:t>
      </w:r>
      <w:r w:rsidRPr="00BA42FE">
        <w:rPr>
          <w:iCs/>
          <w:sz w:val="27"/>
          <w:szCs w:val="27"/>
        </w:rPr>
        <w:t>Топчихинского района</w:t>
      </w:r>
      <w:r w:rsidRPr="00BA42FE">
        <w:rPr>
          <w:sz w:val="27"/>
          <w:szCs w:val="27"/>
        </w:rPr>
        <w:t>.</w:t>
      </w:r>
    </w:p>
    <w:p w:rsidR="00602C0C" w:rsidRPr="00BA42FE" w:rsidRDefault="00602C0C" w:rsidP="00602C0C">
      <w:pPr>
        <w:ind w:firstLine="709"/>
        <w:jc w:val="both"/>
        <w:rPr>
          <w:sz w:val="27"/>
          <w:szCs w:val="27"/>
        </w:rPr>
      </w:pPr>
      <w:r w:rsidRPr="00BA42FE">
        <w:rPr>
          <w:sz w:val="27"/>
          <w:szCs w:val="27"/>
        </w:rPr>
        <w:t>5.4. Производство по делам об административных правонарушениях, предусмотренных Законом Алтайского края от 10</w:t>
      </w:r>
      <w:r w:rsidR="00EF1092" w:rsidRPr="00BA42FE">
        <w:rPr>
          <w:sz w:val="27"/>
          <w:szCs w:val="27"/>
        </w:rPr>
        <w:t>.07.</w:t>
      </w:r>
      <w:r w:rsidRPr="00BA42FE">
        <w:rPr>
          <w:sz w:val="27"/>
          <w:szCs w:val="27"/>
        </w:rPr>
        <w:t xml:space="preserve">2002 № 46-ЗС </w:t>
      </w:r>
      <w:r w:rsidRPr="00BA42FE">
        <w:rPr>
          <w:b/>
          <w:sz w:val="27"/>
          <w:szCs w:val="27"/>
        </w:rPr>
        <w:t>«</w:t>
      </w:r>
      <w:r w:rsidRPr="00BA42FE">
        <w:rPr>
          <w:sz w:val="27"/>
          <w:szCs w:val="27"/>
        </w:rPr>
        <w:t>Об административной ответственности за совершение правонарушений на территории Алтайского края</w:t>
      </w:r>
      <w:r w:rsidRPr="00BA42FE">
        <w:rPr>
          <w:b/>
          <w:sz w:val="27"/>
          <w:szCs w:val="27"/>
        </w:rPr>
        <w:t>»</w:t>
      </w:r>
      <w:r w:rsidRPr="00BA42FE">
        <w:rPr>
          <w:sz w:val="27"/>
          <w:szCs w:val="27"/>
        </w:rPr>
        <w:t>.</w:t>
      </w:r>
    </w:p>
    <w:p w:rsidR="00602C0C" w:rsidRPr="00E35839" w:rsidRDefault="00602C0C" w:rsidP="00602C0C">
      <w:pPr>
        <w:ind w:firstLine="709"/>
        <w:jc w:val="both"/>
        <w:rPr>
          <w:sz w:val="16"/>
          <w:szCs w:val="16"/>
        </w:rPr>
      </w:pPr>
    </w:p>
    <w:p w:rsidR="00602C0C" w:rsidRPr="00BA42FE" w:rsidRDefault="00602C0C" w:rsidP="00602C0C">
      <w:pPr>
        <w:ind w:firstLine="709"/>
        <w:jc w:val="center"/>
        <w:rPr>
          <w:b/>
          <w:sz w:val="27"/>
          <w:szCs w:val="27"/>
        </w:rPr>
      </w:pPr>
      <w:r w:rsidRPr="00BA42FE">
        <w:rPr>
          <w:b/>
          <w:sz w:val="27"/>
          <w:szCs w:val="27"/>
        </w:rPr>
        <w:t>6. Заключительные положения</w:t>
      </w:r>
    </w:p>
    <w:p w:rsidR="00602C0C" w:rsidRPr="00E35839" w:rsidRDefault="00602C0C" w:rsidP="00602C0C">
      <w:pPr>
        <w:ind w:firstLine="709"/>
        <w:jc w:val="both"/>
        <w:rPr>
          <w:b/>
          <w:sz w:val="16"/>
          <w:szCs w:val="16"/>
        </w:rPr>
      </w:pPr>
    </w:p>
    <w:p w:rsidR="00602C0C" w:rsidRPr="00BA42FE" w:rsidRDefault="00602C0C" w:rsidP="00602C0C">
      <w:pPr>
        <w:ind w:firstLine="709"/>
        <w:jc w:val="both"/>
        <w:rPr>
          <w:sz w:val="27"/>
          <w:szCs w:val="27"/>
        </w:rPr>
      </w:pPr>
      <w:r w:rsidRPr="00BA42FE">
        <w:rPr>
          <w:sz w:val="27"/>
          <w:szCs w:val="27"/>
        </w:rPr>
        <w:t xml:space="preserve">6.1. Внесение в композицию герба </w:t>
      </w:r>
      <w:r w:rsidRPr="00BA42FE">
        <w:rPr>
          <w:iCs/>
          <w:sz w:val="27"/>
          <w:szCs w:val="27"/>
        </w:rPr>
        <w:t>Топчихинского района</w:t>
      </w:r>
      <w:r w:rsidRPr="00BA42FE">
        <w:rPr>
          <w:sz w:val="27"/>
          <w:szCs w:val="27"/>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602C0C" w:rsidRPr="00BA42FE" w:rsidRDefault="00602C0C" w:rsidP="00602C0C">
      <w:pPr>
        <w:ind w:firstLine="709"/>
        <w:jc w:val="both"/>
        <w:rPr>
          <w:sz w:val="27"/>
          <w:szCs w:val="27"/>
        </w:rPr>
      </w:pPr>
      <w:r w:rsidRPr="00BA42FE">
        <w:rPr>
          <w:sz w:val="27"/>
          <w:szCs w:val="27"/>
        </w:rPr>
        <w:t xml:space="preserve">6.2. Права на использование герба </w:t>
      </w:r>
      <w:r w:rsidRPr="00BA42FE">
        <w:rPr>
          <w:iCs/>
          <w:sz w:val="27"/>
          <w:szCs w:val="27"/>
        </w:rPr>
        <w:t xml:space="preserve">Топчихинского района </w:t>
      </w:r>
      <w:r w:rsidRPr="00BA42FE">
        <w:rPr>
          <w:sz w:val="27"/>
          <w:szCs w:val="27"/>
        </w:rPr>
        <w:t xml:space="preserve">с момента установления его Топчихинским районным Советом депутатов в качестве официального символа </w:t>
      </w:r>
      <w:r w:rsidRPr="00BA42FE">
        <w:rPr>
          <w:iCs/>
          <w:sz w:val="27"/>
          <w:szCs w:val="27"/>
        </w:rPr>
        <w:t xml:space="preserve">Топчихинского района </w:t>
      </w:r>
      <w:r w:rsidRPr="00BA42FE">
        <w:rPr>
          <w:sz w:val="27"/>
          <w:szCs w:val="27"/>
        </w:rPr>
        <w:t xml:space="preserve">принадлежат органам местного самоуправления </w:t>
      </w:r>
      <w:r w:rsidRPr="00BA42FE">
        <w:rPr>
          <w:iCs/>
          <w:sz w:val="27"/>
          <w:szCs w:val="27"/>
        </w:rPr>
        <w:t>Топчихинского района.</w:t>
      </w:r>
    </w:p>
    <w:p w:rsidR="00602C0C" w:rsidRPr="00BA42FE" w:rsidRDefault="00602C0C" w:rsidP="00602C0C">
      <w:pPr>
        <w:ind w:firstLine="709"/>
        <w:jc w:val="both"/>
        <w:rPr>
          <w:sz w:val="27"/>
          <w:szCs w:val="27"/>
        </w:rPr>
      </w:pPr>
      <w:r w:rsidRPr="00BA42FE">
        <w:rPr>
          <w:spacing w:val="-6"/>
          <w:sz w:val="27"/>
          <w:szCs w:val="27"/>
        </w:rPr>
        <w:t>6.3. Герб</w:t>
      </w:r>
      <w:r w:rsidRPr="00BA42FE">
        <w:rPr>
          <w:iCs/>
          <w:sz w:val="27"/>
          <w:szCs w:val="27"/>
        </w:rPr>
        <w:t xml:space="preserve"> Топчихинского района</w:t>
      </w:r>
      <w:r w:rsidRPr="00BA42FE">
        <w:rPr>
          <w:spacing w:val="-6"/>
          <w:sz w:val="27"/>
          <w:szCs w:val="27"/>
        </w:rPr>
        <w:t xml:space="preserve"> с момента установления его Топчихинским районным Советом депутатов</w:t>
      </w:r>
      <w:r w:rsidRPr="00BA42FE">
        <w:rPr>
          <w:iCs/>
          <w:sz w:val="27"/>
          <w:szCs w:val="27"/>
        </w:rPr>
        <w:t xml:space="preserve"> </w:t>
      </w:r>
      <w:r w:rsidRPr="00BA42FE">
        <w:rPr>
          <w:spacing w:val="-6"/>
          <w:sz w:val="27"/>
          <w:szCs w:val="27"/>
        </w:rPr>
        <w:t xml:space="preserve">в качестве официального символа </w:t>
      </w:r>
      <w:r w:rsidRPr="00BA42FE">
        <w:rPr>
          <w:iCs/>
          <w:sz w:val="27"/>
          <w:szCs w:val="27"/>
        </w:rPr>
        <w:t>Топчихинского района</w:t>
      </w:r>
      <w:r w:rsidRPr="00BA42FE">
        <w:rPr>
          <w:spacing w:val="-6"/>
          <w:sz w:val="27"/>
          <w:szCs w:val="27"/>
        </w:rPr>
        <w:t xml:space="preserve"> согласно </w:t>
      </w:r>
      <w:r w:rsidR="00EF1092" w:rsidRPr="00BA42FE">
        <w:rPr>
          <w:spacing w:val="-6"/>
          <w:sz w:val="27"/>
          <w:szCs w:val="27"/>
        </w:rPr>
        <w:t xml:space="preserve">пункту </w:t>
      </w:r>
      <w:r w:rsidRPr="00BA42FE">
        <w:rPr>
          <w:spacing w:val="-6"/>
          <w:sz w:val="27"/>
          <w:szCs w:val="27"/>
        </w:rPr>
        <w:t>2 ч</w:t>
      </w:r>
      <w:r w:rsidR="00EF1092" w:rsidRPr="00BA42FE">
        <w:rPr>
          <w:spacing w:val="-6"/>
          <w:sz w:val="27"/>
          <w:szCs w:val="27"/>
        </w:rPr>
        <w:t xml:space="preserve">асти </w:t>
      </w:r>
      <w:r w:rsidRPr="00BA42FE">
        <w:rPr>
          <w:spacing w:val="-6"/>
          <w:sz w:val="27"/>
          <w:szCs w:val="27"/>
        </w:rPr>
        <w:t>6 ст</w:t>
      </w:r>
      <w:r w:rsidR="00EF1092" w:rsidRPr="00BA42FE">
        <w:rPr>
          <w:spacing w:val="-6"/>
          <w:sz w:val="27"/>
          <w:szCs w:val="27"/>
        </w:rPr>
        <w:t xml:space="preserve">атьи </w:t>
      </w:r>
      <w:r w:rsidRPr="00BA42FE">
        <w:rPr>
          <w:spacing w:val="-6"/>
          <w:sz w:val="27"/>
          <w:szCs w:val="27"/>
        </w:rPr>
        <w:t>1259 «</w:t>
      </w:r>
      <w:r w:rsidRPr="00BA42FE">
        <w:rPr>
          <w:bCs/>
          <w:sz w:val="27"/>
          <w:szCs w:val="27"/>
        </w:rPr>
        <w:t xml:space="preserve">Объекты авторских прав» </w:t>
      </w:r>
      <w:r w:rsidRPr="00BA42FE">
        <w:rPr>
          <w:spacing w:val="-6"/>
          <w:sz w:val="27"/>
          <w:szCs w:val="27"/>
        </w:rPr>
        <w:t>части 4 Гражданского кодекса Российской Федерации, авторским правом не охраняется.</w:t>
      </w:r>
      <w:r w:rsidRPr="00BA42FE">
        <w:rPr>
          <w:sz w:val="27"/>
          <w:szCs w:val="27"/>
        </w:rPr>
        <w:t xml:space="preserve"> </w:t>
      </w:r>
    </w:p>
    <w:p w:rsidR="00602C0C" w:rsidRPr="00BA42FE" w:rsidRDefault="00602C0C" w:rsidP="00602C0C">
      <w:pPr>
        <w:rPr>
          <w:b/>
          <w:sz w:val="27"/>
          <w:szCs w:val="27"/>
        </w:rPr>
      </w:pPr>
    </w:p>
    <w:p w:rsidR="00E35839" w:rsidRDefault="00E35839" w:rsidP="00616492">
      <w:pPr>
        <w:ind w:left="5103"/>
        <w:jc w:val="center"/>
        <w:rPr>
          <w:sz w:val="28"/>
          <w:szCs w:val="28"/>
        </w:rPr>
      </w:pPr>
    </w:p>
    <w:p w:rsidR="00E35839" w:rsidRDefault="00E35839" w:rsidP="00616492">
      <w:pPr>
        <w:ind w:left="5103"/>
        <w:jc w:val="center"/>
        <w:rPr>
          <w:sz w:val="28"/>
          <w:szCs w:val="28"/>
        </w:rPr>
      </w:pPr>
    </w:p>
    <w:p w:rsidR="00E35839" w:rsidRDefault="00E35839" w:rsidP="00616492">
      <w:pPr>
        <w:ind w:left="5103"/>
        <w:jc w:val="center"/>
        <w:rPr>
          <w:sz w:val="28"/>
          <w:szCs w:val="28"/>
        </w:rPr>
      </w:pPr>
    </w:p>
    <w:p w:rsidR="00616492" w:rsidRPr="00616492" w:rsidRDefault="00616492" w:rsidP="00616492">
      <w:pPr>
        <w:ind w:left="5103"/>
        <w:jc w:val="center"/>
        <w:rPr>
          <w:sz w:val="28"/>
          <w:szCs w:val="28"/>
        </w:rPr>
      </w:pPr>
      <w:r w:rsidRPr="00602C0C">
        <w:rPr>
          <w:sz w:val="28"/>
          <w:szCs w:val="28"/>
        </w:rPr>
        <w:lastRenderedPageBreak/>
        <w:t>Приложение</w:t>
      </w:r>
      <w:r w:rsidRPr="00616492">
        <w:rPr>
          <w:sz w:val="28"/>
          <w:szCs w:val="28"/>
        </w:rPr>
        <w:t xml:space="preserve"> 1</w:t>
      </w:r>
    </w:p>
    <w:p w:rsidR="00616492" w:rsidRPr="00616492" w:rsidRDefault="00616492" w:rsidP="00616492">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r w:rsidRPr="00602C0C">
        <w:rPr>
          <w:sz w:val="28"/>
          <w:szCs w:val="28"/>
        </w:rPr>
        <w:t xml:space="preserve"> </w:t>
      </w:r>
    </w:p>
    <w:p w:rsidR="0022201D" w:rsidRDefault="00616492" w:rsidP="00616492">
      <w:pPr>
        <w:ind w:left="4962"/>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616492" w:rsidRDefault="00616492" w:rsidP="00616492">
      <w:pPr>
        <w:ind w:left="4678"/>
        <w:jc w:val="center"/>
        <w:rPr>
          <w:sz w:val="28"/>
          <w:szCs w:val="28"/>
        </w:rPr>
      </w:pPr>
    </w:p>
    <w:p w:rsidR="00616492" w:rsidRPr="00616492" w:rsidRDefault="00616492" w:rsidP="00616492">
      <w:pPr>
        <w:jc w:val="center"/>
        <w:rPr>
          <w:sz w:val="28"/>
          <w:szCs w:val="28"/>
        </w:rPr>
      </w:pPr>
    </w:p>
    <w:p w:rsidR="00616492" w:rsidRPr="00616492" w:rsidRDefault="00616492" w:rsidP="00616492">
      <w:pPr>
        <w:jc w:val="center"/>
        <w:rPr>
          <w:b/>
          <w:sz w:val="32"/>
          <w:szCs w:val="32"/>
        </w:rPr>
      </w:pPr>
      <w:r w:rsidRPr="00616492">
        <w:rPr>
          <w:b/>
          <w:sz w:val="32"/>
          <w:szCs w:val="32"/>
        </w:rPr>
        <w:t>МНОГОЦВЕТНЫЙ РИСУНОК ГЕРБА</w:t>
      </w:r>
    </w:p>
    <w:p w:rsidR="00616492" w:rsidRPr="00616492" w:rsidRDefault="00616492" w:rsidP="00616492">
      <w:pPr>
        <w:jc w:val="center"/>
        <w:rPr>
          <w:b/>
          <w:sz w:val="32"/>
          <w:szCs w:val="32"/>
        </w:rPr>
      </w:pPr>
      <w:r w:rsidRPr="00616492">
        <w:rPr>
          <w:b/>
          <w:sz w:val="32"/>
          <w:szCs w:val="32"/>
        </w:rPr>
        <w:t>МУНИЦИПАЛЬНОГО ОБРАЗОВАНИЯ</w:t>
      </w:r>
    </w:p>
    <w:p w:rsidR="00616492" w:rsidRPr="00616492" w:rsidRDefault="00616492" w:rsidP="00616492">
      <w:pPr>
        <w:jc w:val="center"/>
        <w:rPr>
          <w:b/>
          <w:iCs/>
          <w:sz w:val="32"/>
          <w:szCs w:val="32"/>
        </w:rPr>
      </w:pPr>
      <w:r w:rsidRPr="00616492">
        <w:rPr>
          <w:b/>
          <w:sz w:val="32"/>
          <w:szCs w:val="32"/>
        </w:rPr>
        <w:t>ТОПЧИХИНСКИЙ РАЙОН</w:t>
      </w:r>
    </w:p>
    <w:p w:rsidR="00616492" w:rsidRPr="00616492" w:rsidRDefault="00616492" w:rsidP="00616492">
      <w:pPr>
        <w:jc w:val="center"/>
        <w:rPr>
          <w:b/>
          <w:sz w:val="32"/>
          <w:szCs w:val="32"/>
        </w:rPr>
      </w:pPr>
      <w:r w:rsidRPr="00616492">
        <w:rPr>
          <w:b/>
          <w:sz w:val="32"/>
          <w:szCs w:val="32"/>
        </w:rPr>
        <w:t>АЛТАЙСКОГО КРАЯ</w:t>
      </w:r>
    </w:p>
    <w:p w:rsidR="00616492" w:rsidRDefault="00616492" w:rsidP="00616492">
      <w:pPr>
        <w:jc w:val="center"/>
        <w:rPr>
          <w:b/>
          <w:sz w:val="32"/>
          <w:szCs w:val="32"/>
        </w:rPr>
      </w:pPr>
      <w:r w:rsidRPr="00616492">
        <w:rPr>
          <w:b/>
          <w:sz w:val="32"/>
          <w:szCs w:val="32"/>
        </w:rPr>
        <w:t>(гербовый щит)</w:t>
      </w:r>
    </w:p>
    <w:p w:rsidR="00FD2820" w:rsidRDefault="00FD2820" w:rsidP="00616492">
      <w:pPr>
        <w:jc w:val="center"/>
        <w:rPr>
          <w:b/>
          <w:sz w:val="32"/>
          <w:szCs w:val="32"/>
        </w:rPr>
      </w:pPr>
    </w:p>
    <w:p w:rsidR="00FD2820" w:rsidRDefault="008143C1" w:rsidP="00616492">
      <w:pPr>
        <w:jc w:val="center"/>
        <w:rPr>
          <w:b/>
          <w:sz w:val="32"/>
          <w:szCs w:val="32"/>
        </w:rPr>
      </w:pPr>
      <w:r>
        <w:rPr>
          <w:b/>
          <w:noProof/>
          <w:sz w:val="32"/>
          <w:szCs w:val="32"/>
        </w:rPr>
        <w:drawing>
          <wp:inline distT="0" distB="0" distL="0" distR="0">
            <wp:extent cx="5076190" cy="63239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190" cy="6323965"/>
                    </a:xfrm>
                    <a:prstGeom prst="rect">
                      <a:avLst/>
                    </a:prstGeom>
                    <a:noFill/>
                  </pic:spPr>
                </pic:pic>
              </a:graphicData>
            </a:graphic>
          </wp:inline>
        </w:drawing>
      </w:r>
    </w:p>
    <w:p w:rsidR="00616492" w:rsidRDefault="00616492" w:rsidP="00616492">
      <w:pPr>
        <w:jc w:val="center"/>
        <w:rPr>
          <w:b/>
          <w:sz w:val="32"/>
          <w:szCs w:val="32"/>
        </w:rPr>
      </w:pPr>
    </w:p>
    <w:p w:rsidR="00616492" w:rsidRDefault="00616492" w:rsidP="00616492">
      <w:pPr>
        <w:jc w:val="center"/>
        <w:rPr>
          <w:b/>
          <w:sz w:val="32"/>
          <w:szCs w:val="32"/>
        </w:rPr>
      </w:pPr>
    </w:p>
    <w:p w:rsidR="00616492" w:rsidRPr="00616492" w:rsidRDefault="00616492" w:rsidP="00616492">
      <w:pPr>
        <w:ind w:left="4678"/>
        <w:jc w:val="center"/>
        <w:rPr>
          <w:sz w:val="28"/>
          <w:szCs w:val="28"/>
        </w:rPr>
      </w:pPr>
      <w:r w:rsidRPr="00602C0C">
        <w:rPr>
          <w:sz w:val="28"/>
          <w:szCs w:val="28"/>
        </w:rPr>
        <w:lastRenderedPageBreak/>
        <w:t>Приложение</w:t>
      </w:r>
      <w:r w:rsidRPr="00616492">
        <w:rPr>
          <w:sz w:val="28"/>
          <w:szCs w:val="28"/>
        </w:rPr>
        <w:t xml:space="preserve"> </w:t>
      </w:r>
      <w:r>
        <w:rPr>
          <w:sz w:val="28"/>
          <w:szCs w:val="28"/>
        </w:rPr>
        <w:t>2</w:t>
      </w:r>
    </w:p>
    <w:p w:rsidR="00616492" w:rsidRPr="00616492" w:rsidRDefault="00616492" w:rsidP="00616492">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p>
    <w:p w:rsidR="00616492" w:rsidRDefault="00616492" w:rsidP="00616492">
      <w:pPr>
        <w:ind w:left="4678"/>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616492" w:rsidRDefault="00616492" w:rsidP="00093D06">
      <w:pPr>
        <w:ind w:left="5954"/>
        <w:jc w:val="center"/>
        <w:rPr>
          <w:sz w:val="28"/>
          <w:szCs w:val="28"/>
        </w:rPr>
      </w:pPr>
    </w:p>
    <w:p w:rsidR="00616492" w:rsidRDefault="00616492" w:rsidP="00093D06">
      <w:pPr>
        <w:ind w:left="5954"/>
        <w:jc w:val="center"/>
        <w:rPr>
          <w:sz w:val="28"/>
          <w:szCs w:val="28"/>
        </w:rPr>
      </w:pPr>
    </w:p>
    <w:p w:rsidR="00616492" w:rsidRPr="00616492" w:rsidRDefault="00616492" w:rsidP="00616492">
      <w:pPr>
        <w:jc w:val="center"/>
        <w:rPr>
          <w:b/>
          <w:sz w:val="28"/>
          <w:szCs w:val="28"/>
        </w:rPr>
      </w:pPr>
      <w:r w:rsidRPr="00616492">
        <w:rPr>
          <w:b/>
          <w:sz w:val="28"/>
          <w:szCs w:val="28"/>
        </w:rPr>
        <w:t>ОДНОЦВЕТНЫЙ КОНТУРНЫЙ РИСУНОК ГЕРБА</w:t>
      </w:r>
    </w:p>
    <w:p w:rsidR="00616492" w:rsidRPr="00616492" w:rsidRDefault="00616492" w:rsidP="00616492">
      <w:pPr>
        <w:jc w:val="center"/>
        <w:rPr>
          <w:b/>
          <w:sz w:val="28"/>
          <w:szCs w:val="28"/>
        </w:rPr>
      </w:pPr>
      <w:r w:rsidRPr="00616492">
        <w:rPr>
          <w:b/>
          <w:sz w:val="28"/>
          <w:szCs w:val="28"/>
        </w:rPr>
        <w:t>МУНИЦИПАЛЬНОГО ОБРАЗОВАНИЯ</w:t>
      </w:r>
    </w:p>
    <w:p w:rsidR="005B57D0" w:rsidRDefault="00616492" w:rsidP="00616492">
      <w:pPr>
        <w:jc w:val="center"/>
        <w:rPr>
          <w:b/>
          <w:sz w:val="28"/>
          <w:szCs w:val="28"/>
        </w:rPr>
      </w:pPr>
      <w:r w:rsidRPr="00616492">
        <w:rPr>
          <w:b/>
          <w:sz w:val="28"/>
          <w:szCs w:val="28"/>
        </w:rPr>
        <w:t>ТОПЧИХИНСКИЙ РАЙОН</w:t>
      </w:r>
      <w:r w:rsidR="005B57D0">
        <w:rPr>
          <w:b/>
          <w:sz w:val="28"/>
          <w:szCs w:val="28"/>
        </w:rPr>
        <w:t xml:space="preserve"> </w:t>
      </w:r>
    </w:p>
    <w:p w:rsidR="00616492" w:rsidRPr="00616492" w:rsidRDefault="00616492" w:rsidP="00616492">
      <w:pPr>
        <w:jc w:val="center"/>
        <w:rPr>
          <w:b/>
          <w:sz w:val="32"/>
          <w:szCs w:val="32"/>
        </w:rPr>
      </w:pPr>
      <w:r w:rsidRPr="00616492">
        <w:rPr>
          <w:b/>
          <w:sz w:val="28"/>
          <w:szCs w:val="28"/>
        </w:rPr>
        <w:t>АЛТАЙСКОГО КРАЯ</w:t>
      </w:r>
      <w:r w:rsidRPr="00616492">
        <w:rPr>
          <w:b/>
          <w:sz w:val="32"/>
          <w:szCs w:val="32"/>
        </w:rPr>
        <w:t xml:space="preserve"> </w:t>
      </w:r>
    </w:p>
    <w:p w:rsidR="00616492" w:rsidRDefault="00616492" w:rsidP="005B57D0">
      <w:pPr>
        <w:jc w:val="center"/>
        <w:rPr>
          <w:b/>
          <w:sz w:val="28"/>
          <w:szCs w:val="28"/>
        </w:rPr>
      </w:pPr>
      <w:r w:rsidRPr="005B57D0">
        <w:rPr>
          <w:b/>
          <w:sz w:val="28"/>
          <w:szCs w:val="28"/>
        </w:rPr>
        <w:t>(гербовый щит)</w:t>
      </w:r>
    </w:p>
    <w:p w:rsidR="00FD2820" w:rsidRDefault="00FD2820" w:rsidP="005B57D0">
      <w:pPr>
        <w:jc w:val="center"/>
        <w:rPr>
          <w:b/>
          <w:sz w:val="28"/>
          <w:szCs w:val="28"/>
        </w:rPr>
      </w:pPr>
    </w:p>
    <w:p w:rsidR="00FD2820" w:rsidRDefault="008143C1" w:rsidP="005B57D0">
      <w:pPr>
        <w:jc w:val="center"/>
        <w:rPr>
          <w:b/>
          <w:sz w:val="28"/>
          <w:szCs w:val="28"/>
        </w:rPr>
      </w:pPr>
      <w:r>
        <w:rPr>
          <w:b/>
          <w:noProof/>
          <w:sz w:val="28"/>
          <w:szCs w:val="28"/>
        </w:rPr>
        <w:drawing>
          <wp:inline distT="0" distB="0" distL="0" distR="0">
            <wp:extent cx="5076190" cy="63239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190" cy="6323965"/>
                    </a:xfrm>
                    <a:prstGeom prst="rect">
                      <a:avLst/>
                    </a:prstGeom>
                    <a:noFill/>
                  </pic:spPr>
                </pic:pic>
              </a:graphicData>
            </a:graphic>
          </wp:inline>
        </w:drawing>
      </w:r>
    </w:p>
    <w:p w:rsidR="00FD2820" w:rsidRPr="005B57D0" w:rsidRDefault="00FD2820" w:rsidP="005B57D0">
      <w:pPr>
        <w:jc w:val="center"/>
        <w:rPr>
          <w:sz w:val="28"/>
          <w:szCs w:val="28"/>
        </w:rPr>
      </w:pPr>
    </w:p>
    <w:p w:rsidR="005B57D0" w:rsidRDefault="005B57D0" w:rsidP="00616492">
      <w:pPr>
        <w:ind w:left="4678"/>
        <w:jc w:val="center"/>
        <w:rPr>
          <w:sz w:val="28"/>
          <w:szCs w:val="28"/>
        </w:rPr>
      </w:pPr>
    </w:p>
    <w:p w:rsidR="00FD2820" w:rsidRDefault="00FD2820" w:rsidP="00616492">
      <w:pPr>
        <w:ind w:left="4678"/>
        <w:jc w:val="center"/>
        <w:rPr>
          <w:sz w:val="28"/>
          <w:szCs w:val="28"/>
        </w:rPr>
      </w:pPr>
    </w:p>
    <w:p w:rsidR="00FD2820" w:rsidRDefault="00FD2820" w:rsidP="00616492">
      <w:pPr>
        <w:ind w:left="4678"/>
        <w:jc w:val="center"/>
        <w:rPr>
          <w:sz w:val="28"/>
          <w:szCs w:val="28"/>
        </w:rPr>
      </w:pPr>
    </w:p>
    <w:p w:rsidR="00616492" w:rsidRPr="00616492" w:rsidRDefault="00616492" w:rsidP="00616492">
      <w:pPr>
        <w:ind w:left="4678"/>
        <w:jc w:val="center"/>
        <w:rPr>
          <w:sz w:val="28"/>
          <w:szCs w:val="28"/>
        </w:rPr>
      </w:pPr>
      <w:r w:rsidRPr="00602C0C">
        <w:rPr>
          <w:sz w:val="28"/>
          <w:szCs w:val="28"/>
        </w:rPr>
        <w:lastRenderedPageBreak/>
        <w:t>Приложение</w:t>
      </w:r>
      <w:r w:rsidRPr="00616492">
        <w:rPr>
          <w:sz w:val="28"/>
          <w:szCs w:val="28"/>
        </w:rPr>
        <w:t xml:space="preserve"> </w:t>
      </w:r>
      <w:r>
        <w:rPr>
          <w:sz w:val="28"/>
          <w:szCs w:val="28"/>
        </w:rPr>
        <w:t>3</w:t>
      </w:r>
    </w:p>
    <w:p w:rsidR="00616492" w:rsidRPr="00616492" w:rsidRDefault="00616492" w:rsidP="00616492">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p>
    <w:p w:rsidR="00616492" w:rsidRDefault="00616492" w:rsidP="00616492">
      <w:pPr>
        <w:ind w:left="4678"/>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616492" w:rsidRDefault="00616492" w:rsidP="00093D06">
      <w:pPr>
        <w:ind w:left="5954"/>
        <w:jc w:val="center"/>
        <w:rPr>
          <w:sz w:val="28"/>
          <w:szCs w:val="28"/>
        </w:rPr>
      </w:pPr>
    </w:p>
    <w:p w:rsidR="00616492" w:rsidRDefault="00616492" w:rsidP="00093D06">
      <w:pPr>
        <w:ind w:left="5954"/>
        <w:jc w:val="center"/>
        <w:rPr>
          <w:sz w:val="28"/>
          <w:szCs w:val="28"/>
        </w:rPr>
      </w:pPr>
    </w:p>
    <w:p w:rsidR="005B57D0" w:rsidRPr="005B57D0" w:rsidRDefault="005B57D0" w:rsidP="005B57D0">
      <w:pPr>
        <w:jc w:val="center"/>
        <w:rPr>
          <w:b/>
          <w:sz w:val="28"/>
          <w:szCs w:val="28"/>
        </w:rPr>
      </w:pPr>
      <w:r w:rsidRPr="005B57D0">
        <w:rPr>
          <w:b/>
          <w:sz w:val="28"/>
          <w:szCs w:val="28"/>
        </w:rPr>
        <w:t xml:space="preserve">ОДНОЦВЕТНЫЙ КОНТУРНЫЙ РИСУНОК С УСЛОВНОЙ </w:t>
      </w:r>
    </w:p>
    <w:p w:rsidR="005B57D0" w:rsidRPr="005B57D0" w:rsidRDefault="005B57D0" w:rsidP="005B57D0">
      <w:pPr>
        <w:jc w:val="center"/>
        <w:rPr>
          <w:b/>
          <w:sz w:val="28"/>
          <w:szCs w:val="28"/>
        </w:rPr>
      </w:pPr>
      <w:r w:rsidRPr="005B57D0">
        <w:rPr>
          <w:b/>
          <w:sz w:val="28"/>
          <w:szCs w:val="28"/>
        </w:rPr>
        <w:t>ШТРИХОВКОЙ ДЛЯ ОБОЗНАЧЕНИЯ ЦВЕТА ГЕРБА</w:t>
      </w:r>
    </w:p>
    <w:p w:rsidR="005B57D0" w:rsidRPr="005B57D0" w:rsidRDefault="005B57D0" w:rsidP="005B57D0">
      <w:pPr>
        <w:jc w:val="center"/>
        <w:rPr>
          <w:b/>
          <w:sz w:val="28"/>
          <w:szCs w:val="28"/>
        </w:rPr>
      </w:pPr>
      <w:r w:rsidRPr="005B57D0">
        <w:rPr>
          <w:b/>
          <w:sz w:val="28"/>
          <w:szCs w:val="28"/>
        </w:rPr>
        <w:t>МУНИЦИПАЛЬНОГО ОБРАЗОВАНИЯ</w:t>
      </w:r>
    </w:p>
    <w:p w:rsidR="005B57D0" w:rsidRDefault="005B57D0" w:rsidP="005B57D0">
      <w:pPr>
        <w:jc w:val="center"/>
        <w:rPr>
          <w:b/>
          <w:sz w:val="28"/>
          <w:szCs w:val="28"/>
        </w:rPr>
      </w:pPr>
      <w:r w:rsidRPr="005B57D0">
        <w:rPr>
          <w:b/>
          <w:sz w:val="28"/>
          <w:szCs w:val="28"/>
        </w:rPr>
        <w:t>ТОПЧИХИНСКИЙ РАЙОН</w:t>
      </w:r>
      <w:r>
        <w:rPr>
          <w:b/>
          <w:sz w:val="28"/>
          <w:szCs w:val="28"/>
        </w:rPr>
        <w:t xml:space="preserve"> </w:t>
      </w:r>
    </w:p>
    <w:p w:rsidR="005B57D0" w:rsidRPr="005B57D0" w:rsidRDefault="005B57D0" w:rsidP="005B57D0">
      <w:pPr>
        <w:jc w:val="center"/>
        <w:rPr>
          <w:b/>
          <w:sz w:val="28"/>
          <w:szCs w:val="28"/>
        </w:rPr>
      </w:pPr>
      <w:r w:rsidRPr="005B57D0">
        <w:rPr>
          <w:b/>
          <w:sz w:val="28"/>
          <w:szCs w:val="28"/>
        </w:rPr>
        <w:t>АЛТАЙСКОГО КРАЯ</w:t>
      </w:r>
    </w:p>
    <w:p w:rsidR="005B57D0" w:rsidRDefault="005B57D0" w:rsidP="005B57D0">
      <w:pPr>
        <w:jc w:val="center"/>
        <w:rPr>
          <w:b/>
          <w:sz w:val="28"/>
          <w:szCs w:val="28"/>
        </w:rPr>
      </w:pPr>
      <w:r w:rsidRPr="005B57D0">
        <w:rPr>
          <w:b/>
          <w:sz w:val="28"/>
          <w:szCs w:val="28"/>
        </w:rPr>
        <w:t>(гербовый щит)</w:t>
      </w:r>
    </w:p>
    <w:p w:rsidR="00FD2820" w:rsidRDefault="00FD2820" w:rsidP="005B57D0">
      <w:pPr>
        <w:jc w:val="center"/>
        <w:rPr>
          <w:b/>
          <w:sz w:val="28"/>
          <w:szCs w:val="28"/>
        </w:rPr>
      </w:pPr>
    </w:p>
    <w:p w:rsidR="00FD2820" w:rsidRDefault="008143C1" w:rsidP="005B57D0">
      <w:pPr>
        <w:jc w:val="center"/>
        <w:rPr>
          <w:b/>
          <w:sz w:val="32"/>
          <w:szCs w:val="32"/>
        </w:rPr>
      </w:pPr>
      <w:r>
        <w:rPr>
          <w:b/>
          <w:noProof/>
          <w:sz w:val="32"/>
          <w:szCs w:val="32"/>
        </w:rPr>
        <w:drawing>
          <wp:inline distT="0" distB="0" distL="0" distR="0">
            <wp:extent cx="5076190" cy="63239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190" cy="6323965"/>
                    </a:xfrm>
                    <a:prstGeom prst="rect">
                      <a:avLst/>
                    </a:prstGeom>
                    <a:noFill/>
                  </pic:spPr>
                </pic:pic>
              </a:graphicData>
            </a:graphic>
          </wp:inline>
        </w:drawing>
      </w:r>
    </w:p>
    <w:p w:rsidR="00FD2820" w:rsidRPr="005B57D0" w:rsidRDefault="00FD2820" w:rsidP="005B57D0">
      <w:pPr>
        <w:jc w:val="center"/>
        <w:rPr>
          <w:b/>
          <w:sz w:val="32"/>
          <w:szCs w:val="32"/>
        </w:rPr>
      </w:pPr>
    </w:p>
    <w:p w:rsidR="00616492" w:rsidRDefault="00616492" w:rsidP="00093D06">
      <w:pPr>
        <w:ind w:left="5954"/>
        <w:jc w:val="center"/>
        <w:rPr>
          <w:sz w:val="28"/>
          <w:szCs w:val="28"/>
        </w:rPr>
      </w:pPr>
    </w:p>
    <w:p w:rsidR="008143C1" w:rsidRPr="00616492" w:rsidRDefault="008143C1" w:rsidP="008143C1">
      <w:pPr>
        <w:ind w:left="5103"/>
        <w:jc w:val="center"/>
        <w:rPr>
          <w:sz w:val="28"/>
          <w:szCs w:val="28"/>
        </w:rPr>
      </w:pPr>
      <w:r w:rsidRPr="00602C0C">
        <w:rPr>
          <w:sz w:val="28"/>
          <w:szCs w:val="28"/>
        </w:rPr>
        <w:lastRenderedPageBreak/>
        <w:t>Приложение</w:t>
      </w:r>
      <w:r w:rsidRPr="00616492">
        <w:rPr>
          <w:sz w:val="28"/>
          <w:szCs w:val="28"/>
        </w:rPr>
        <w:t xml:space="preserve"> </w:t>
      </w:r>
      <w:r>
        <w:rPr>
          <w:sz w:val="28"/>
          <w:szCs w:val="28"/>
        </w:rPr>
        <w:t>4</w:t>
      </w:r>
    </w:p>
    <w:p w:rsidR="005B57D0" w:rsidRPr="00616492" w:rsidRDefault="005B57D0" w:rsidP="005B57D0">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p>
    <w:p w:rsidR="005B57D0" w:rsidRDefault="005B57D0" w:rsidP="005B57D0">
      <w:pPr>
        <w:ind w:left="4678"/>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616492" w:rsidRDefault="00616492" w:rsidP="00093D06">
      <w:pPr>
        <w:ind w:left="5954"/>
        <w:jc w:val="center"/>
        <w:rPr>
          <w:sz w:val="28"/>
          <w:szCs w:val="28"/>
        </w:rPr>
      </w:pPr>
    </w:p>
    <w:p w:rsidR="00616492" w:rsidRDefault="00616492" w:rsidP="00093D06">
      <w:pPr>
        <w:ind w:left="5954"/>
        <w:jc w:val="center"/>
        <w:rPr>
          <w:sz w:val="28"/>
          <w:szCs w:val="28"/>
        </w:rPr>
      </w:pPr>
    </w:p>
    <w:p w:rsidR="005B57D0" w:rsidRPr="005B57D0" w:rsidRDefault="005B57D0" w:rsidP="005B57D0">
      <w:pPr>
        <w:jc w:val="center"/>
        <w:rPr>
          <w:b/>
          <w:sz w:val="28"/>
          <w:szCs w:val="28"/>
        </w:rPr>
      </w:pPr>
      <w:r w:rsidRPr="005B57D0">
        <w:rPr>
          <w:b/>
          <w:sz w:val="28"/>
          <w:szCs w:val="28"/>
        </w:rPr>
        <w:t>МНОГОЦВЕТНЫЙ РИСУНОК ГЕРБА</w:t>
      </w:r>
    </w:p>
    <w:p w:rsidR="005B57D0" w:rsidRPr="005B57D0" w:rsidRDefault="005B57D0" w:rsidP="005B57D0">
      <w:pPr>
        <w:jc w:val="center"/>
        <w:rPr>
          <w:b/>
          <w:sz w:val="28"/>
          <w:szCs w:val="28"/>
        </w:rPr>
      </w:pPr>
      <w:r w:rsidRPr="005B57D0">
        <w:rPr>
          <w:b/>
          <w:sz w:val="28"/>
          <w:szCs w:val="28"/>
        </w:rPr>
        <w:t>МУНИЦИПАЛЬНОГО ОБРАЗОВАНИЯ</w:t>
      </w:r>
    </w:p>
    <w:p w:rsidR="005B57D0" w:rsidRDefault="005B57D0" w:rsidP="005B57D0">
      <w:pPr>
        <w:jc w:val="center"/>
        <w:rPr>
          <w:b/>
          <w:sz w:val="28"/>
          <w:szCs w:val="28"/>
        </w:rPr>
      </w:pPr>
      <w:r w:rsidRPr="005B57D0">
        <w:rPr>
          <w:b/>
          <w:sz w:val="28"/>
          <w:szCs w:val="28"/>
        </w:rPr>
        <w:t>ТОПЧИХИНСКИЙ РАЙОН</w:t>
      </w:r>
      <w:r>
        <w:rPr>
          <w:b/>
          <w:sz w:val="28"/>
          <w:szCs w:val="28"/>
        </w:rPr>
        <w:t xml:space="preserve"> </w:t>
      </w:r>
    </w:p>
    <w:p w:rsidR="005B57D0" w:rsidRPr="005B57D0" w:rsidRDefault="005B57D0" w:rsidP="005B57D0">
      <w:pPr>
        <w:jc w:val="center"/>
        <w:rPr>
          <w:b/>
          <w:sz w:val="28"/>
          <w:szCs w:val="28"/>
        </w:rPr>
      </w:pPr>
      <w:r w:rsidRPr="005B57D0">
        <w:rPr>
          <w:b/>
          <w:sz w:val="28"/>
          <w:szCs w:val="28"/>
        </w:rPr>
        <w:t>АЛТАЙСКОГО КРАЯ</w:t>
      </w:r>
    </w:p>
    <w:p w:rsidR="005B57D0" w:rsidRDefault="005B57D0" w:rsidP="005B57D0">
      <w:pPr>
        <w:jc w:val="center"/>
        <w:rPr>
          <w:b/>
          <w:sz w:val="28"/>
          <w:szCs w:val="28"/>
        </w:rPr>
      </w:pPr>
      <w:r w:rsidRPr="005B57D0">
        <w:rPr>
          <w:b/>
          <w:sz w:val="28"/>
          <w:szCs w:val="28"/>
        </w:rPr>
        <w:t xml:space="preserve"> (коронованный щит)</w:t>
      </w:r>
    </w:p>
    <w:p w:rsidR="00FD2820" w:rsidRDefault="00FD2820" w:rsidP="005B57D0">
      <w:pPr>
        <w:jc w:val="center"/>
        <w:rPr>
          <w:b/>
          <w:sz w:val="28"/>
          <w:szCs w:val="28"/>
        </w:rPr>
      </w:pPr>
    </w:p>
    <w:p w:rsidR="00FD2820" w:rsidRDefault="00FD2820" w:rsidP="005B57D0">
      <w:pPr>
        <w:jc w:val="center"/>
        <w:rPr>
          <w:b/>
          <w:sz w:val="28"/>
          <w:szCs w:val="28"/>
        </w:rPr>
      </w:pPr>
      <w:r>
        <w:rPr>
          <w:b/>
          <w:sz w:val="28"/>
          <w:szCs w:val="28"/>
        </w:rPr>
        <w:t xml:space="preserve"> </w:t>
      </w:r>
      <w:r w:rsidR="008143C1">
        <w:rPr>
          <w:b/>
          <w:noProof/>
          <w:sz w:val="28"/>
          <w:szCs w:val="28"/>
        </w:rPr>
        <w:drawing>
          <wp:inline distT="0" distB="0" distL="0" distR="0">
            <wp:extent cx="4066540" cy="68002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6540" cy="6800215"/>
                    </a:xfrm>
                    <a:prstGeom prst="rect">
                      <a:avLst/>
                    </a:prstGeom>
                    <a:noFill/>
                  </pic:spPr>
                </pic:pic>
              </a:graphicData>
            </a:graphic>
          </wp:inline>
        </w:drawing>
      </w:r>
    </w:p>
    <w:p w:rsidR="00FD2820" w:rsidRDefault="00FD2820" w:rsidP="005B57D0">
      <w:pPr>
        <w:ind w:left="4678"/>
        <w:jc w:val="center"/>
        <w:rPr>
          <w:sz w:val="28"/>
          <w:szCs w:val="28"/>
        </w:rPr>
      </w:pPr>
    </w:p>
    <w:p w:rsidR="005B57D0" w:rsidRPr="00616492" w:rsidRDefault="005B57D0" w:rsidP="005B57D0">
      <w:pPr>
        <w:ind w:left="4678"/>
        <w:jc w:val="center"/>
        <w:rPr>
          <w:sz w:val="28"/>
          <w:szCs w:val="28"/>
        </w:rPr>
      </w:pPr>
      <w:r w:rsidRPr="00602C0C">
        <w:rPr>
          <w:sz w:val="28"/>
          <w:szCs w:val="28"/>
        </w:rPr>
        <w:lastRenderedPageBreak/>
        <w:t>Приложение</w:t>
      </w:r>
      <w:r w:rsidRPr="00616492">
        <w:rPr>
          <w:sz w:val="28"/>
          <w:szCs w:val="28"/>
        </w:rPr>
        <w:t xml:space="preserve"> </w:t>
      </w:r>
      <w:r>
        <w:rPr>
          <w:sz w:val="28"/>
          <w:szCs w:val="28"/>
        </w:rPr>
        <w:t>5</w:t>
      </w:r>
    </w:p>
    <w:p w:rsidR="005B57D0" w:rsidRPr="00616492" w:rsidRDefault="005B57D0" w:rsidP="005B57D0">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p>
    <w:p w:rsidR="005B57D0" w:rsidRDefault="005B57D0" w:rsidP="005B57D0">
      <w:pPr>
        <w:ind w:left="4678"/>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Pr="005B57D0" w:rsidRDefault="005B57D0" w:rsidP="005B57D0">
      <w:pPr>
        <w:jc w:val="center"/>
        <w:rPr>
          <w:b/>
          <w:sz w:val="28"/>
          <w:szCs w:val="28"/>
        </w:rPr>
      </w:pPr>
      <w:r w:rsidRPr="005B57D0">
        <w:rPr>
          <w:b/>
          <w:sz w:val="28"/>
          <w:szCs w:val="28"/>
        </w:rPr>
        <w:t>ОДНОЦВЕТНЫЙ КОНТУРНЫЙ РИСУНОК ГЕРБА</w:t>
      </w:r>
    </w:p>
    <w:p w:rsidR="005B57D0" w:rsidRPr="005B57D0" w:rsidRDefault="005B57D0" w:rsidP="005B57D0">
      <w:pPr>
        <w:jc w:val="center"/>
        <w:rPr>
          <w:b/>
          <w:sz w:val="28"/>
          <w:szCs w:val="28"/>
        </w:rPr>
      </w:pPr>
      <w:r w:rsidRPr="005B57D0">
        <w:rPr>
          <w:b/>
          <w:sz w:val="28"/>
          <w:szCs w:val="28"/>
        </w:rPr>
        <w:t>МУНИЦИПАЛЬНОГО ОБРАЗОВАНИЯ</w:t>
      </w:r>
    </w:p>
    <w:p w:rsidR="005B57D0" w:rsidRPr="005B57D0" w:rsidRDefault="005B57D0" w:rsidP="005B57D0">
      <w:pPr>
        <w:jc w:val="center"/>
        <w:rPr>
          <w:b/>
          <w:iCs/>
          <w:sz w:val="28"/>
          <w:szCs w:val="28"/>
        </w:rPr>
      </w:pPr>
      <w:r w:rsidRPr="005B57D0">
        <w:rPr>
          <w:b/>
          <w:sz w:val="28"/>
          <w:szCs w:val="28"/>
        </w:rPr>
        <w:t>ТОПЧИХИНСКИЙ РАЙОН</w:t>
      </w:r>
    </w:p>
    <w:p w:rsidR="005B57D0" w:rsidRPr="005B57D0" w:rsidRDefault="005B57D0" w:rsidP="005B57D0">
      <w:pPr>
        <w:jc w:val="center"/>
        <w:rPr>
          <w:b/>
          <w:sz w:val="28"/>
          <w:szCs w:val="28"/>
        </w:rPr>
      </w:pPr>
      <w:r w:rsidRPr="005B57D0">
        <w:rPr>
          <w:b/>
          <w:sz w:val="28"/>
          <w:szCs w:val="28"/>
        </w:rPr>
        <w:t>АЛТАЙСКОГО КРАЯ</w:t>
      </w:r>
    </w:p>
    <w:p w:rsidR="005B57D0" w:rsidRDefault="005B57D0" w:rsidP="005B57D0">
      <w:pPr>
        <w:jc w:val="center"/>
        <w:rPr>
          <w:b/>
          <w:sz w:val="28"/>
          <w:szCs w:val="28"/>
        </w:rPr>
      </w:pPr>
      <w:r w:rsidRPr="005B57D0">
        <w:rPr>
          <w:b/>
          <w:sz w:val="28"/>
          <w:szCs w:val="28"/>
        </w:rPr>
        <w:t xml:space="preserve"> (коронованный щит)</w:t>
      </w:r>
    </w:p>
    <w:p w:rsidR="00FD2820" w:rsidRDefault="00FD2820" w:rsidP="005B57D0">
      <w:pPr>
        <w:jc w:val="center"/>
        <w:rPr>
          <w:b/>
          <w:sz w:val="28"/>
          <w:szCs w:val="28"/>
        </w:rPr>
      </w:pPr>
    </w:p>
    <w:p w:rsidR="00FD2820" w:rsidRDefault="008143C1" w:rsidP="005B57D0">
      <w:pPr>
        <w:jc w:val="center"/>
        <w:rPr>
          <w:b/>
          <w:sz w:val="28"/>
          <w:szCs w:val="28"/>
        </w:rPr>
      </w:pPr>
      <w:r>
        <w:rPr>
          <w:b/>
          <w:noProof/>
          <w:sz w:val="28"/>
          <w:szCs w:val="28"/>
        </w:rPr>
        <w:drawing>
          <wp:inline distT="0" distB="0" distL="0" distR="0">
            <wp:extent cx="4066540" cy="68002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540" cy="6800215"/>
                    </a:xfrm>
                    <a:prstGeom prst="rect">
                      <a:avLst/>
                    </a:prstGeom>
                    <a:noFill/>
                  </pic:spPr>
                </pic:pic>
              </a:graphicData>
            </a:graphic>
          </wp:inline>
        </w:drawing>
      </w:r>
    </w:p>
    <w:p w:rsidR="005B57D0" w:rsidRPr="00616492" w:rsidRDefault="005B57D0" w:rsidP="005B57D0">
      <w:pPr>
        <w:ind w:left="4678"/>
        <w:jc w:val="center"/>
        <w:rPr>
          <w:sz w:val="28"/>
          <w:szCs w:val="28"/>
        </w:rPr>
      </w:pPr>
      <w:r w:rsidRPr="00602C0C">
        <w:rPr>
          <w:sz w:val="28"/>
          <w:szCs w:val="28"/>
        </w:rPr>
        <w:lastRenderedPageBreak/>
        <w:t>Приложение</w:t>
      </w:r>
      <w:r w:rsidRPr="00616492">
        <w:rPr>
          <w:sz w:val="28"/>
          <w:szCs w:val="28"/>
        </w:rPr>
        <w:t xml:space="preserve"> </w:t>
      </w:r>
      <w:r>
        <w:rPr>
          <w:sz w:val="28"/>
          <w:szCs w:val="28"/>
        </w:rPr>
        <w:t>6</w:t>
      </w:r>
    </w:p>
    <w:p w:rsidR="005B57D0" w:rsidRPr="00616492" w:rsidRDefault="005B57D0" w:rsidP="005B57D0">
      <w:pPr>
        <w:ind w:left="4678" w:firstLine="709"/>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о гербе муниципального образования</w:t>
      </w:r>
    </w:p>
    <w:p w:rsidR="005B57D0" w:rsidRDefault="005B57D0" w:rsidP="005B57D0">
      <w:pPr>
        <w:ind w:left="4678"/>
        <w:jc w:val="center"/>
        <w:rPr>
          <w:sz w:val="28"/>
          <w:szCs w:val="28"/>
        </w:rPr>
      </w:pP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5B57D0" w:rsidRDefault="005B57D0" w:rsidP="00093D06">
      <w:pPr>
        <w:ind w:left="5954"/>
        <w:jc w:val="center"/>
        <w:rPr>
          <w:sz w:val="28"/>
          <w:szCs w:val="28"/>
        </w:rPr>
      </w:pPr>
    </w:p>
    <w:p w:rsidR="005B57D0" w:rsidRPr="005B57D0" w:rsidRDefault="005B57D0" w:rsidP="005B57D0">
      <w:pPr>
        <w:jc w:val="center"/>
        <w:rPr>
          <w:b/>
          <w:sz w:val="28"/>
          <w:szCs w:val="28"/>
        </w:rPr>
      </w:pPr>
      <w:r w:rsidRPr="005B57D0">
        <w:rPr>
          <w:b/>
          <w:sz w:val="28"/>
          <w:szCs w:val="28"/>
        </w:rPr>
        <w:t>ОДНОЦВЕТНЫЙ КОНТУРНЫЙ РИСУНОК С УСЛОВНОЙ</w:t>
      </w:r>
    </w:p>
    <w:p w:rsidR="005B57D0" w:rsidRPr="005B57D0" w:rsidRDefault="005B57D0" w:rsidP="005B57D0">
      <w:pPr>
        <w:jc w:val="center"/>
        <w:rPr>
          <w:b/>
          <w:sz w:val="28"/>
          <w:szCs w:val="28"/>
        </w:rPr>
      </w:pPr>
      <w:r w:rsidRPr="005B57D0">
        <w:rPr>
          <w:b/>
          <w:sz w:val="28"/>
          <w:szCs w:val="28"/>
        </w:rPr>
        <w:t>ШТРИХОВКОЙ ДЛЯ ОБОЗНАЧЕНИЯ ЦВЕТА ГЕРБА</w:t>
      </w:r>
    </w:p>
    <w:p w:rsidR="005B57D0" w:rsidRPr="005B57D0" w:rsidRDefault="005B57D0" w:rsidP="005B57D0">
      <w:pPr>
        <w:jc w:val="center"/>
        <w:rPr>
          <w:b/>
          <w:sz w:val="28"/>
          <w:szCs w:val="28"/>
        </w:rPr>
      </w:pPr>
      <w:r w:rsidRPr="005B57D0">
        <w:rPr>
          <w:b/>
          <w:sz w:val="28"/>
          <w:szCs w:val="28"/>
        </w:rPr>
        <w:t>МУНИЦИПАЛЬНОГО ОБРАЗОВАНИЯ</w:t>
      </w:r>
    </w:p>
    <w:p w:rsidR="00FD2820" w:rsidRDefault="005B57D0" w:rsidP="005B57D0">
      <w:pPr>
        <w:jc w:val="center"/>
        <w:rPr>
          <w:b/>
          <w:sz w:val="28"/>
          <w:szCs w:val="28"/>
        </w:rPr>
      </w:pPr>
      <w:r w:rsidRPr="005B57D0">
        <w:rPr>
          <w:b/>
          <w:sz w:val="28"/>
          <w:szCs w:val="28"/>
        </w:rPr>
        <w:t>ТОПЧИХИНСКИЙ РАЙОН</w:t>
      </w:r>
      <w:r w:rsidR="00FD2820">
        <w:rPr>
          <w:b/>
          <w:sz w:val="28"/>
          <w:szCs w:val="28"/>
        </w:rPr>
        <w:t xml:space="preserve"> </w:t>
      </w:r>
    </w:p>
    <w:p w:rsidR="005B57D0" w:rsidRPr="005B57D0" w:rsidRDefault="005B57D0" w:rsidP="005B57D0">
      <w:pPr>
        <w:jc w:val="center"/>
        <w:rPr>
          <w:b/>
          <w:sz w:val="28"/>
          <w:szCs w:val="28"/>
        </w:rPr>
      </w:pPr>
      <w:r w:rsidRPr="005B57D0">
        <w:rPr>
          <w:b/>
          <w:sz w:val="28"/>
          <w:szCs w:val="28"/>
        </w:rPr>
        <w:t>АЛТАЙСКОГО КРАЯ</w:t>
      </w:r>
    </w:p>
    <w:p w:rsidR="005B57D0" w:rsidRPr="005B57D0" w:rsidRDefault="005B57D0" w:rsidP="005B57D0">
      <w:pPr>
        <w:jc w:val="center"/>
        <w:rPr>
          <w:b/>
          <w:sz w:val="28"/>
          <w:szCs w:val="28"/>
        </w:rPr>
      </w:pPr>
      <w:r w:rsidRPr="005B57D0">
        <w:rPr>
          <w:b/>
          <w:sz w:val="28"/>
          <w:szCs w:val="28"/>
        </w:rPr>
        <w:t xml:space="preserve"> (коронованный щит)</w:t>
      </w:r>
    </w:p>
    <w:p w:rsidR="005B57D0" w:rsidRDefault="005B57D0" w:rsidP="005B57D0">
      <w:pPr>
        <w:jc w:val="center"/>
        <w:rPr>
          <w:sz w:val="28"/>
          <w:szCs w:val="28"/>
        </w:rPr>
      </w:pPr>
    </w:p>
    <w:p w:rsidR="005B57D0" w:rsidRDefault="005B57D0" w:rsidP="005B57D0">
      <w:pPr>
        <w:jc w:val="center"/>
        <w:rPr>
          <w:sz w:val="28"/>
          <w:szCs w:val="28"/>
        </w:rPr>
      </w:pPr>
    </w:p>
    <w:p w:rsidR="00FD2820" w:rsidRDefault="00FD2820" w:rsidP="005B57D0">
      <w:pPr>
        <w:jc w:val="center"/>
        <w:rPr>
          <w:sz w:val="28"/>
          <w:szCs w:val="28"/>
        </w:rPr>
      </w:pPr>
    </w:p>
    <w:p w:rsidR="00FD2820" w:rsidRDefault="008143C1" w:rsidP="005B57D0">
      <w:pPr>
        <w:jc w:val="center"/>
        <w:rPr>
          <w:sz w:val="28"/>
          <w:szCs w:val="28"/>
        </w:rPr>
      </w:pPr>
      <w:r>
        <w:rPr>
          <w:noProof/>
          <w:sz w:val="28"/>
          <w:szCs w:val="28"/>
        </w:rPr>
        <w:drawing>
          <wp:anchor distT="0" distB="0" distL="114300" distR="114300" simplePos="0" relativeHeight="251655168" behindDoc="1" locked="0" layoutInCell="1" allowOverlap="1">
            <wp:simplePos x="0" y="0"/>
            <wp:positionH relativeFrom="column">
              <wp:posOffset>687070</wp:posOffset>
            </wp:positionH>
            <wp:positionV relativeFrom="paragraph">
              <wp:posOffset>-267970</wp:posOffset>
            </wp:positionV>
            <wp:extent cx="4053840" cy="6787515"/>
            <wp:effectExtent l="0" t="0" r="0" b="0"/>
            <wp:wrapNone/>
            <wp:docPr id="17" name="Рисунок 17" descr="ТопчихинскийМР-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пчихинскийМР-ПП-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840" cy="678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20" w:rsidRDefault="00FD2820" w:rsidP="005B57D0">
      <w:pPr>
        <w:jc w:val="center"/>
        <w:rPr>
          <w:sz w:val="28"/>
          <w:szCs w:val="28"/>
        </w:rPr>
      </w:pPr>
    </w:p>
    <w:p w:rsidR="00FD2820" w:rsidRDefault="00FD2820" w:rsidP="005B57D0">
      <w:pPr>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5B57D0" w:rsidRDefault="005B57D0" w:rsidP="00093D06">
      <w:pPr>
        <w:ind w:left="5954"/>
        <w:jc w:val="center"/>
        <w:rPr>
          <w:sz w:val="28"/>
          <w:szCs w:val="28"/>
        </w:rPr>
      </w:pPr>
    </w:p>
    <w:p w:rsidR="008143C1" w:rsidRDefault="008143C1" w:rsidP="009A1F24">
      <w:pPr>
        <w:ind w:left="5954"/>
        <w:jc w:val="center"/>
        <w:rPr>
          <w:sz w:val="28"/>
          <w:szCs w:val="28"/>
        </w:rPr>
      </w:pPr>
    </w:p>
    <w:p w:rsidR="00093D06" w:rsidRDefault="00093D06" w:rsidP="009A1F24">
      <w:pPr>
        <w:ind w:left="5954"/>
        <w:jc w:val="center"/>
        <w:rPr>
          <w:sz w:val="28"/>
          <w:szCs w:val="28"/>
        </w:rPr>
      </w:pPr>
      <w:r w:rsidRPr="00602C0C">
        <w:rPr>
          <w:sz w:val="28"/>
          <w:szCs w:val="28"/>
        </w:rPr>
        <w:lastRenderedPageBreak/>
        <w:t xml:space="preserve">Приложение </w:t>
      </w:r>
      <w:r>
        <w:rPr>
          <w:sz w:val="28"/>
          <w:szCs w:val="28"/>
        </w:rPr>
        <w:t>2</w:t>
      </w:r>
    </w:p>
    <w:p w:rsidR="009A1F24" w:rsidRPr="00602C0C" w:rsidRDefault="009A1F24" w:rsidP="009A1F24">
      <w:pPr>
        <w:ind w:left="5954"/>
        <w:jc w:val="center"/>
        <w:rPr>
          <w:sz w:val="28"/>
          <w:szCs w:val="28"/>
        </w:rPr>
      </w:pPr>
      <w:r>
        <w:rPr>
          <w:sz w:val="28"/>
          <w:szCs w:val="28"/>
        </w:rPr>
        <w:t>УТВЕРЖДЕНО</w:t>
      </w:r>
    </w:p>
    <w:p w:rsidR="009A1F24" w:rsidRDefault="00093D06" w:rsidP="009A1F24">
      <w:pPr>
        <w:ind w:left="5954"/>
        <w:jc w:val="center"/>
        <w:rPr>
          <w:sz w:val="28"/>
          <w:szCs w:val="28"/>
        </w:rPr>
      </w:pPr>
      <w:r>
        <w:rPr>
          <w:sz w:val="28"/>
          <w:szCs w:val="28"/>
        </w:rPr>
        <w:t>нормативн</w:t>
      </w:r>
      <w:r w:rsidR="009A1F24">
        <w:rPr>
          <w:sz w:val="28"/>
          <w:szCs w:val="28"/>
        </w:rPr>
        <w:t>ы</w:t>
      </w:r>
      <w:r>
        <w:rPr>
          <w:sz w:val="28"/>
          <w:szCs w:val="28"/>
        </w:rPr>
        <w:t>м правов</w:t>
      </w:r>
      <w:r w:rsidR="009A1F24">
        <w:rPr>
          <w:sz w:val="28"/>
          <w:szCs w:val="28"/>
        </w:rPr>
        <w:t>ы</w:t>
      </w:r>
      <w:r>
        <w:rPr>
          <w:sz w:val="28"/>
          <w:szCs w:val="28"/>
        </w:rPr>
        <w:t>м акт</w:t>
      </w:r>
      <w:r w:rsidR="009A1F24">
        <w:rPr>
          <w:sz w:val="28"/>
          <w:szCs w:val="28"/>
        </w:rPr>
        <w:t>ом</w:t>
      </w:r>
    </w:p>
    <w:p w:rsidR="00093D06" w:rsidRDefault="00093D06" w:rsidP="009A1F24">
      <w:pPr>
        <w:ind w:left="5954"/>
        <w:jc w:val="center"/>
        <w:rPr>
          <w:b/>
          <w:sz w:val="28"/>
          <w:szCs w:val="28"/>
        </w:rPr>
      </w:pPr>
      <w:r w:rsidRPr="00602C0C">
        <w:rPr>
          <w:sz w:val="28"/>
          <w:szCs w:val="28"/>
        </w:rPr>
        <w:t xml:space="preserve">от </w:t>
      </w:r>
      <w:r w:rsidR="00FA739A" w:rsidRPr="00FA739A">
        <w:rPr>
          <w:sz w:val="28"/>
          <w:szCs w:val="28"/>
        </w:rPr>
        <w:t>23.12.2024 № 10-рс</w:t>
      </w:r>
    </w:p>
    <w:p w:rsidR="00093D06" w:rsidRDefault="00093D06" w:rsidP="00093D06">
      <w:pPr>
        <w:ind w:firstLine="709"/>
        <w:jc w:val="center"/>
        <w:rPr>
          <w:b/>
          <w:sz w:val="28"/>
          <w:szCs w:val="28"/>
        </w:rPr>
      </w:pPr>
    </w:p>
    <w:p w:rsidR="005B57D0" w:rsidRPr="009A1F24" w:rsidRDefault="005B57D0" w:rsidP="00093D06">
      <w:pPr>
        <w:jc w:val="center"/>
        <w:rPr>
          <w:b/>
          <w:sz w:val="27"/>
          <w:szCs w:val="27"/>
        </w:rPr>
      </w:pPr>
      <w:r w:rsidRPr="009A1F24">
        <w:rPr>
          <w:b/>
          <w:sz w:val="27"/>
          <w:szCs w:val="27"/>
        </w:rPr>
        <w:t xml:space="preserve">ПОЛОЖЕНИЕ </w:t>
      </w:r>
    </w:p>
    <w:p w:rsidR="00093D06" w:rsidRPr="009A1F24" w:rsidRDefault="005B57D0" w:rsidP="00093D06">
      <w:pPr>
        <w:jc w:val="center"/>
        <w:rPr>
          <w:b/>
          <w:sz w:val="27"/>
          <w:szCs w:val="27"/>
        </w:rPr>
      </w:pPr>
      <w:r w:rsidRPr="009A1F24">
        <w:rPr>
          <w:b/>
          <w:sz w:val="27"/>
          <w:szCs w:val="27"/>
        </w:rPr>
        <w:t xml:space="preserve">О ФЛАГЕ МУНИЦИПАЛЬНОГО ОБРАЗОВАНИЯ </w:t>
      </w:r>
    </w:p>
    <w:p w:rsidR="00093D06" w:rsidRPr="009A1F24" w:rsidRDefault="005B57D0" w:rsidP="00093D06">
      <w:pPr>
        <w:jc w:val="center"/>
        <w:rPr>
          <w:b/>
          <w:sz w:val="27"/>
          <w:szCs w:val="27"/>
        </w:rPr>
      </w:pPr>
      <w:r w:rsidRPr="009A1F24">
        <w:rPr>
          <w:b/>
          <w:sz w:val="27"/>
          <w:szCs w:val="27"/>
        </w:rPr>
        <w:t>ТОПЧИХИНСКИЙ РАЙОН</w:t>
      </w:r>
      <w:r w:rsidRPr="009A1F24">
        <w:rPr>
          <w:b/>
          <w:iCs/>
          <w:sz w:val="27"/>
          <w:szCs w:val="27"/>
        </w:rPr>
        <w:t xml:space="preserve"> </w:t>
      </w:r>
      <w:r w:rsidRPr="009A1F24">
        <w:rPr>
          <w:b/>
          <w:sz w:val="27"/>
          <w:szCs w:val="27"/>
        </w:rPr>
        <w:t>АЛТАЙСКОГО КРАЯ</w:t>
      </w:r>
    </w:p>
    <w:p w:rsidR="00093D06" w:rsidRPr="009A1F24" w:rsidRDefault="00093D06" w:rsidP="00093D06">
      <w:pPr>
        <w:ind w:firstLine="709"/>
        <w:jc w:val="both"/>
        <w:rPr>
          <w:sz w:val="27"/>
          <w:szCs w:val="27"/>
        </w:rPr>
      </w:pPr>
    </w:p>
    <w:p w:rsidR="00093D06" w:rsidRPr="009A1F24" w:rsidRDefault="00093D06" w:rsidP="00093D06">
      <w:pPr>
        <w:tabs>
          <w:tab w:val="left" w:pos="720"/>
          <w:tab w:val="left" w:pos="1276"/>
        </w:tabs>
        <w:ind w:firstLine="709"/>
        <w:jc w:val="both"/>
        <w:rPr>
          <w:sz w:val="27"/>
          <w:szCs w:val="27"/>
        </w:rPr>
      </w:pPr>
      <w:r w:rsidRPr="009A1F24">
        <w:rPr>
          <w:sz w:val="27"/>
          <w:szCs w:val="27"/>
        </w:rPr>
        <w:t>Настоящим Положением устанавливается флаг муниципального образования Топчихинский район</w:t>
      </w:r>
      <w:r w:rsidRPr="009A1F24">
        <w:rPr>
          <w:b/>
          <w:iCs/>
          <w:sz w:val="27"/>
          <w:szCs w:val="27"/>
        </w:rPr>
        <w:t xml:space="preserve"> </w:t>
      </w:r>
      <w:r w:rsidRPr="009A1F24">
        <w:rPr>
          <w:sz w:val="27"/>
          <w:szCs w:val="27"/>
        </w:rPr>
        <w:t>Алтайского края в качестве официального символа муниципального образования Топчихинский район</w:t>
      </w:r>
      <w:r w:rsidRPr="009A1F24">
        <w:rPr>
          <w:b/>
          <w:iCs/>
          <w:sz w:val="27"/>
          <w:szCs w:val="27"/>
        </w:rPr>
        <w:t xml:space="preserve"> </w:t>
      </w:r>
      <w:r w:rsidRPr="009A1F24">
        <w:rPr>
          <w:sz w:val="27"/>
          <w:szCs w:val="27"/>
        </w:rPr>
        <w:t xml:space="preserve">Алтайского края (далее – </w:t>
      </w:r>
      <w:r w:rsidRPr="009A1F24">
        <w:rPr>
          <w:iCs/>
          <w:sz w:val="27"/>
          <w:szCs w:val="27"/>
        </w:rPr>
        <w:t>Топчихинского района)</w:t>
      </w:r>
      <w:r w:rsidRPr="009A1F24">
        <w:rPr>
          <w:sz w:val="27"/>
          <w:szCs w:val="27"/>
        </w:rPr>
        <w:t>, его геральдическое описание, обоснование и порядок использования.</w:t>
      </w:r>
    </w:p>
    <w:p w:rsidR="00093D06" w:rsidRPr="009A1F24" w:rsidRDefault="00093D06" w:rsidP="00093D06">
      <w:pPr>
        <w:tabs>
          <w:tab w:val="left" w:pos="1276"/>
        </w:tabs>
        <w:ind w:firstLine="709"/>
        <w:rPr>
          <w:sz w:val="27"/>
          <w:szCs w:val="27"/>
        </w:rPr>
      </w:pPr>
    </w:p>
    <w:p w:rsidR="00093D06" w:rsidRPr="009A1F24" w:rsidRDefault="00093D06" w:rsidP="00093D06">
      <w:pPr>
        <w:numPr>
          <w:ilvl w:val="0"/>
          <w:numId w:val="1"/>
        </w:numPr>
        <w:tabs>
          <w:tab w:val="left" w:pos="142"/>
          <w:tab w:val="left" w:pos="426"/>
          <w:tab w:val="left" w:pos="993"/>
        </w:tabs>
        <w:ind w:left="0" w:firstLine="0"/>
        <w:jc w:val="center"/>
        <w:rPr>
          <w:b/>
          <w:sz w:val="27"/>
          <w:szCs w:val="27"/>
        </w:rPr>
      </w:pPr>
      <w:r w:rsidRPr="009A1F24">
        <w:rPr>
          <w:b/>
          <w:sz w:val="27"/>
          <w:szCs w:val="27"/>
        </w:rPr>
        <w:t>Общие положения</w:t>
      </w:r>
    </w:p>
    <w:p w:rsidR="00093D06" w:rsidRPr="009A1F24" w:rsidRDefault="00093D06" w:rsidP="00093D06">
      <w:pPr>
        <w:tabs>
          <w:tab w:val="left" w:pos="1276"/>
        </w:tabs>
        <w:ind w:firstLine="709"/>
        <w:rPr>
          <w:b/>
          <w:sz w:val="27"/>
          <w:szCs w:val="27"/>
        </w:rPr>
      </w:pPr>
    </w:p>
    <w:p w:rsidR="00093D06" w:rsidRPr="009A1F24" w:rsidRDefault="00093D06" w:rsidP="00093D06">
      <w:pPr>
        <w:widowControl w:val="0"/>
        <w:tabs>
          <w:tab w:val="left" w:pos="1449"/>
        </w:tabs>
        <w:ind w:firstLine="709"/>
        <w:jc w:val="both"/>
        <w:rPr>
          <w:rFonts w:eastAsia="Arial"/>
          <w:sz w:val="27"/>
          <w:szCs w:val="27"/>
        </w:rPr>
      </w:pPr>
      <w:r w:rsidRPr="009A1F24">
        <w:rPr>
          <w:rFonts w:eastAsia="Arial"/>
          <w:sz w:val="27"/>
          <w:szCs w:val="27"/>
        </w:rPr>
        <w:t xml:space="preserve">1.1. Флаг </w:t>
      </w:r>
      <w:r w:rsidRPr="009A1F24">
        <w:rPr>
          <w:rFonts w:eastAsia="Arial"/>
          <w:sz w:val="27"/>
          <w:szCs w:val="27"/>
          <w:lang w:bidi="ru-RU"/>
        </w:rPr>
        <w:t>Топчихинского района является официальным символом Топчихинского района.</w:t>
      </w:r>
    </w:p>
    <w:p w:rsidR="00093D06" w:rsidRPr="009A1F24" w:rsidRDefault="00093D06" w:rsidP="00093D06">
      <w:pPr>
        <w:tabs>
          <w:tab w:val="left" w:pos="1276"/>
        </w:tabs>
        <w:ind w:firstLine="709"/>
        <w:jc w:val="both"/>
        <w:rPr>
          <w:spacing w:val="-6"/>
          <w:sz w:val="27"/>
          <w:szCs w:val="27"/>
        </w:rPr>
      </w:pPr>
      <w:r w:rsidRPr="009A1F24">
        <w:rPr>
          <w:sz w:val="27"/>
          <w:szCs w:val="27"/>
        </w:rPr>
        <w:t>1.2. Флаг Топчихинского района отражает исторические, культурные, социально-экономические, национальные и иные местные традиции.</w:t>
      </w:r>
    </w:p>
    <w:p w:rsidR="00093D06" w:rsidRPr="009A1F24" w:rsidRDefault="00093D06" w:rsidP="00093D06">
      <w:pPr>
        <w:tabs>
          <w:tab w:val="left" w:pos="1276"/>
        </w:tabs>
        <w:ind w:firstLine="709"/>
        <w:jc w:val="both"/>
        <w:rPr>
          <w:spacing w:val="-6"/>
          <w:sz w:val="27"/>
          <w:szCs w:val="27"/>
        </w:rPr>
      </w:pPr>
      <w:r w:rsidRPr="009A1F24">
        <w:rPr>
          <w:sz w:val="27"/>
          <w:szCs w:val="27"/>
        </w:rPr>
        <w:t xml:space="preserve">1.3. Настоящее </w:t>
      </w:r>
      <w:r w:rsidRPr="009A1F24">
        <w:rPr>
          <w:spacing w:val="-6"/>
          <w:sz w:val="27"/>
          <w:szCs w:val="27"/>
        </w:rPr>
        <w:t xml:space="preserve">Положение с приложением хранится в установленном порядке на бумажном и электронном носителях в муниципальном архиве </w:t>
      </w:r>
      <w:r w:rsidRPr="009A1F24">
        <w:rPr>
          <w:sz w:val="27"/>
          <w:szCs w:val="27"/>
        </w:rPr>
        <w:t>Топчихинского района</w:t>
      </w:r>
      <w:r w:rsidRPr="009A1F24">
        <w:rPr>
          <w:spacing w:val="-6"/>
          <w:sz w:val="27"/>
          <w:szCs w:val="27"/>
        </w:rPr>
        <w:t xml:space="preserve"> и доступно для ознакомления всем заинтересованным лицам.</w:t>
      </w:r>
    </w:p>
    <w:p w:rsidR="00093D06" w:rsidRPr="009A1F24" w:rsidRDefault="00093D06" w:rsidP="00093D06">
      <w:pPr>
        <w:tabs>
          <w:tab w:val="left" w:pos="1276"/>
        </w:tabs>
        <w:ind w:firstLine="709"/>
        <w:jc w:val="both"/>
        <w:rPr>
          <w:sz w:val="27"/>
          <w:szCs w:val="27"/>
        </w:rPr>
      </w:pPr>
      <w:r w:rsidRPr="009A1F24">
        <w:rPr>
          <w:sz w:val="27"/>
          <w:szCs w:val="27"/>
        </w:rPr>
        <w:t>1.4. Флаг Топчихинского района</w:t>
      </w:r>
      <w:r w:rsidRPr="009A1F24">
        <w:rPr>
          <w:spacing w:val="-6"/>
          <w:sz w:val="27"/>
          <w:szCs w:val="27"/>
        </w:rPr>
        <w:t xml:space="preserve"> </w:t>
      </w:r>
      <w:r w:rsidRPr="009A1F24">
        <w:rPr>
          <w:sz w:val="27"/>
          <w:szCs w:val="27"/>
        </w:rPr>
        <w:t>подлежит государственной регистрации в порядке, установленном законодательством Российской Федерации и законодательством Алтайского края.</w:t>
      </w:r>
    </w:p>
    <w:p w:rsidR="00093D06" w:rsidRPr="009A1F24" w:rsidRDefault="00093D06" w:rsidP="00093D06">
      <w:pPr>
        <w:tabs>
          <w:tab w:val="left" w:pos="1276"/>
        </w:tabs>
        <w:ind w:firstLine="709"/>
        <w:rPr>
          <w:sz w:val="27"/>
          <w:szCs w:val="27"/>
        </w:rPr>
      </w:pPr>
    </w:p>
    <w:p w:rsidR="00093D06" w:rsidRPr="009A1F24" w:rsidRDefault="00093D06" w:rsidP="00093D06">
      <w:pPr>
        <w:numPr>
          <w:ilvl w:val="0"/>
          <w:numId w:val="1"/>
        </w:numPr>
        <w:tabs>
          <w:tab w:val="left" w:pos="142"/>
          <w:tab w:val="left" w:pos="284"/>
          <w:tab w:val="left" w:pos="851"/>
        </w:tabs>
        <w:ind w:left="0" w:firstLine="709"/>
        <w:jc w:val="center"/>
        <w:rPr>
          <w:b/>
          <w:sz w:val="27"/>
          <w:szCs w:val="27"/>
        </w:rPr>
      </w:pPr>
      <w:r w:rsidRPr="009A1F24">
        <w:rPr>
          <w:b/>
          <w:sz w:val="27"/>
          <w:szCs w:val="27"/>
        </w:rPr>
        <w:t>Описание и обоснование символики флага Топчихинского района</w:t>
      </w:r>
    </w:p>
    <w:p w:rsidR="00093D06" w:rsidRPr="009A1F24" w:rsidRDefault="00093D06" w:rsidP="00093D06">
      <w:pPr>
        <w:tabs>
          <w:tab w:val="left" w:pos="142"/>
          <w:tab w:val="left" w:pos="284"/>
          <w:tab w:val="left" w:pos="851"/>
        </w:tabs>
        <w:ind w:firstLine="709"/>
        <w:rPr>
          <w:b/>
          <w:sz w:val="27"/>
          <w:szCs w:val="27"/>
        </w:rPr>
      </w:pPr>
    </w:p>
    <w:p w:rsidR="00093D06" w:rsidRPr="009A1F24" w:rsidRDefault="00093D06" w:rsidP="00093D06">
      <w:pPr>
        <w:tabs>
          <w:tab w:val="left" w:pos="1276"/>
        </w:tabs>
        <w:ind w:firstLine="709"/>
        <w:jc w:val="both"/>
        <w:rPr>
          <w:sz w:val="27"/>
          <w:szCs w:val="27"/>
        </w:rPr>
      </w:pPr>
      <w:r w:rsidRPr="009A1F24">
        <w:rPr>
          <w:sz w:val="27"/>
          <w:szCs w:val="27"/>
        </w:rPr>
        <w:t>2.1. Описание флага Топчихинского района:</w:t>
      </w:r>
    </w:p>
    <w:p w:rsidR="00093D06" w:rsidRPr="003D078F" w:rsidRDefault="00093D06" w:rsidP="00093D06">
      <w:pPr>
        <w:shd w:val="clear" w:color="auto" w:fill="FFFFFF"/>
        <w:ind w:firstLine="708"/>
        <w:jc w:val="both"/>
        <w:rPr>
          <w:sz w:val="27"/>
          <w:szCs w:val="27"/>
        </w:rPr>
      </w:pPr>
      <w:r w:rsidRPr="003D078F">
        <w:rPr>
          <w:b/>
          <w:bCs/>
          <w:sz w:val="27"/>
          <w:szCs w:val="27"/>
          <w:shd w:val="clear" w:color="auto" w:fill="FFFFFF"/>
        </w:rPr>
        <w:t>«</w:t>
      </w:r>
      <w:r w:rsidR="003D078F" w:rsidRPr="003D078F">
        <w:rPr>
          <w:b/>
          <w:bCs/>
          <w:sz w:val="27"/>
          <w:szCs w:val="27"/>
          <w:shd w:val="clear" w:color="auto" w:fill="FFFFFF"/>
        </w:rPr>
        <w:t>Прямоугольное полотнище зеленого цвета с отношением ширины к длине 2:3, воспроизводящее фигуры из герба Топчихинского района</w:t>
      </w:r>
      <w:r w:rsidR="003D078F" w:rsidRPr="003D078F">
        <w:rPr>
          <w:b/>
          <w:bCs/>
          <w:spacing w:val="-6"/>
          <w:sz w:val="27"/>
          <w:szCs w:val="27"/>
          <w:shd w:val="clear" w:color="auto" w:fill="FFFFFF"/>
        </w:rPr>
        <w:t xml:space="preserve">, выполненные синим, белыми, желтым, красным и зеленым цветами. </w:t>
      </w:r>
      <w:r w:rsidR="003D078F" w:rsidRPr="003D078F">
        <w:rPr>
          <w:b/>
          <w:bCs/>
          <w:sz w:val="27"/>
          <w:szCs w:val="27"/>
          <w:shd w:val="clear" w:color="auto" w:fill="FFFFFF"/>
        </w:rPr>
        <w:t>Обратная сторона полотнища зеркально воспроизводит лицевую</w:t>
      </w:r>
      <w:r w:rsidRPr="003D078F">
        <w:rPr>
          <w:b/>
          <w:bCs/>
          <w:sz w:val="27"/>
          <w:szCs w:val="27"/>
          <w:shd w:val="clear" w:color="auto" w:fill="FFFFFF"/>
        </w:rPr>
        <w:t>»</w:t>
      </w:r>
      <w:r w:rsidRPr="003D078F">
        <w:rPr>
          <w:b/>
          <w:bCs/>
          <w:spacing w:val="-6"/>
          <w:sz w:val="27"/>
          <w:szCs w:val="27"/>
          <w:shd w:val="clear" w:color="auto" w:fill="FFFFFF"/>
        </w:rPr>
        <w:t>.</w:t>
      </w:r>
    </w:p>
    <w:p w:rsidR="00093D06" w:rsidRPr="009A1F24" w:rsidRDefault="00093D06" w:rsidP="00093D06">
      <w:pPr>
        <w:ind w:firstLine="709"/>
        <w:jc w:val="both"/>
        <w:rPr>
          <w:sz w:val="27"/>
          <w:szCs w:val="27"/>
        </w:rPr>
      </w:pPr>
      <w:r w:rsidRPr="009A1F24">
        <w:rPr>
          <w:sz w:val="27"/>
          <w:szCs w:val="27"/>
        </w:rPr>
        <w:t>2.2. Рисунок флага Топчихинского района является неотъемлемой частью настоящего Положения (Приложение).</w:t>
      </w:r>
    </w:p>
    <w:p w:rsidR="00093D06" w:rsidRPr="009A1F24" w:rsidRDefault="00093D06" w:rsidP="00093D06">
      <w:pPr>
        <w:tabs>
          <w:tab w:val="left" w:pos="1276"/>
        </w:tabs>
        <w:ind w:firstLine="709"/>
        <w:jc w:val="both"/>
        <w:rPr>
          <w:sz w:val="27"/>
          <w:szCs w:val="27"/>
        </w:rPr>
      </w:pPr>
      <w:r w:rsidRPr="009A1F24">
        <w:rPr>
          <w:sz w:val="27"/>
          <w:szCs w:val="27"/>
        </w:rPr>
        <w:t>2.3. Обоснование символики флага Топчихинского района.</w:t>
      </w:r>
    </w:p>
    <w:p w:rsidR="00093D06" w:rsidRPr="009A1F24" w:rsidRDefault="00093D06" w:rsidP="00093D06">
      <w:pPr>
        <w:widowControl w:val="0"/>
        <w:ind w:firstLine="709"/>
        <w:jc w:val="both"/>
        <w:rPr>
          <w:rFonts w:eastAsia="Arial"/>
          <w:sz w:val="27"/>
          <w:szCs w:val="27"/>
        </w:rPr>
      </w:pPr>
      <w:r w:rsidRPr="009A1F24">
        <w:rPr>
          <w:rFonts w:eastAsia="Arial"/>
          <w:sz w:val="27"/>
          <w:szCs w:val="27"/>
        </w:rPr>
        <w:t xml:space="preserve">Флаг Топчихинского района составлен на основании герба Топчихинского района и повторяет его символику. </w:t>
      </w:r>
    </w:p>
    <w:p w:rsidR="00093D06" w:rsidRPr="009A1F24" w:rsidRDefault="00093D06" w:rsidP="00093D06">
      <w:pPr>
        <w:widowControl w:val="0"/>
        <w:ind w:firstLine="709"/>
        <w:jc w:val="both"/>
        <w:rPr>
          <w:rFonts w:eastAsia="Arial"/>
          <w:sz w:val="27"/>
          <w:szCs w:val="27"/>
        </w:rPr>
      </w:pPr>
      <w:r w:rsidRPr="009A1F24">
        <w:rPr>
          <w:rFonts w:eastAsia="Arial"/>
          <w:sz w:val="27"/>
          <w:szCs w:val="27"/>
        </w:rPr>
        <w:t>Во все фигуры флага заложена многозначная символика.</w:t>
      </w:r>
    </w:p>
    <w:p w:rsidR="00093D06" w:rsidRPr="009A1F24" w:rsidRDefault="00093D06" w:rsidP="00093D06">
      <w:pPr>
        <w:tabs>
          <w:tab w:val="left" w:pos="1276"/>
        </w:tabs>
        <w:ind w:firstLine="709"/>
        <w:jc w:val="both"/>
        <w:rPr>
          <w:sz w:val="27"/>
          <w:szCs w:val="27"/>
        </w:rPr>
      </w:pPr>
      <w:r w:rsidRPr="009A1F24">
        <w:rPr>
          <w:sz w:val="27"/>
          <w:szCs w:val="27"/>
        </w:rPr>
        <w:t xml:space="preserve">Топчихинский район образован в 1932 году, ранее район носил общее название Чистюньский район. Топчихинский район расположен в центральной части Алтайского края. Село Топчиха является районным центром Топчихинского района и административным центром района. Село расположено в 90 км от города Барнаула. </w:t>
      </w:r>
    </w:p>
    <w:p w:rsidR="00093D06" w:rsidRPr="009A1F24" w:rsidRDefault="00093D06" w:rsidP="00093D06">
      <w:pPr>
        <w:tabs>
          <w:tab w:val="left" w:pos="1276"/>
        </w:tabs>
        <w:ind w:firstLine="709"/>
        <w:jc w:val="both"/>
        <w:rPr>
          <w:sz w:val="27"/>
          <w:szCs w:val="27"/>
        </w:rPr>
      </w:pPr>
      <w:r w:rsidRPr="009A1F24">
        <w:rPr>
          <w:sz w:val="27"/>
          <w:szCs w:val="27"/>
        </w:rPr>
        <w:t xml:space="preserve">Синяя (лазоревая) фигура, которая напоминает литеру «Т» — первую букву в названии Топчихинского района. </w:t>
      </w:r>
    </w:p>
    <w:p w:rsidR="00093D06" w:rsidRPr="009A1F24" w:rsidRDefault="00093D06" w:rsidP="00093D06">
      <w:pPr>
        <w:tabs>
          <w:tab w:val="left" w:pos="1276"/>
        </w:tabs>
        <w:ind w:firstLine="709"/>
        <w:jc w:val="both"/>
        <w:rPr>
          <w:sz w:val="27"/>
          <w:szCs w:val="27"/>
        </w:rPr>
      </w:pPr>
      <w:r w:rsidRPr="009A1F24">
        <w:rPr>
          <w:sz w:val="27"/>
          <w:szCs w:val="27"/>
        </w:rPr>
        <w:lastRenderedPageBreak/>
        <w:t xml:space="preserve">В селе Топчиха расположена одноименная железнодорожная станция, которая была создана в день основания села Топчиха 21 октября 1915 года. Население станции в то время составляло чуть более 30 человек и все они работали и жили на железнодорожной станции. С появлением железнодорожной станции начинается новый этап развития села. Сегодня это железнодорожная магистраль федерального значения, которая способствует развитию предпринимательства – как в области сельскохозяйственного производства, так и в промышленном производстве, а также в обслуживающих отраслях. </w:t>
      </w:r>
    </w:p>
    <w:p w:rsidR="00093D06" w:rsidRPr="009A1F24" w:rsidRDefault="00093D06" w:rsidP="00093D06">
      <w:pPr>
        <w:tabs>
          <w:tab w:val="left" w:pos="1276"/>
        </w:tabs>
        <w:ind w:firstLine="709"/>
        <w:jc w:val="both"/>
        <w:rPr>
          <w:sz w:val="27"/>
          <w:szCs w:val="27"/>
        </w:rPr>
      </w:pPr>
      <w:r w:rsidRPr="009A1F24">
        <w:rPr>
          <w:sz w:val="27"/>
          <w:szCs w:val="27"/>
        </w:rPr>
        <w:t xml:space="preserve">Железнодорожная тема отражена во флаге в виде: </w:t>
      </w:r>
    </w:p>
    <w:p w:rsidR="00093D06" w:rsidRPr="009A1F24" w:rsidRDefault="00093D06" w:rsidP="00093D06">
      <w:pPr>
        <w:tabs>
          <w:tab w:val="left" w:pos="1276"/>
        </w:tabs>
        <w:ind w:firstLine="709"/>
        <w:jc w:val="both"/>
        <w:rPr>
          <w:sz w:val="27"/>
          <w:szCs w:val="27"/>
        </w:rPr>
      </w:pPr>
      <w:r w:rsidRPr="009A1F24">
        <w:rPr>
          <w:sz w:val="27"/>
          <w:szCs w:val="27"/>
        </w:rPr>
        <w:t>– в геральдике такая фигура как «Т» называется костылем, а у железнодорожников костылем скрепляются рельсы со шпалами;</w:t>
      </w:r>
    </w:p>
    <w:p w:rsidR="00093D06" w:rsidRPr="009A1F24" w:rsidRDefault="00093D06" w:rsidP="00093D06">
      <w:pPr>
        <w:tabs>
          <w:tab w:val="left" w:pos="1276"/>
        </w:tabs>
        <w:ind w:firstLine="709"/>
        <w:jc w:val="both"/>
        <w:rPr>
          <w:sz w:val="27"/>
          <w:szCs w:val="27"/>
        </w:rPr>
      </w:pPr>
      <w:r w:rsidRPr="009A1F24">
        <w:rPr>
          <w:sz w:val="27"/>
          <w:szCs w:val="27"/>
        </w:rPr>
        <w:t>– облаковидная фигура, окаймленная белым (серебром) аллегория паровозного пара, выходящего по сторонам от паровоза.</w:t>
      </w:r>
    </w:p>
    <w:p w:rsidR="00093D06" w:rsidRPr="009A1F24" w:rsidRDefault="00093D06" w:rsidP="00093D06">
      <w:pPr>
        <w:tabs>
          <w:tab w:val="left" w:pos="1276"/>
        </w:tabs>
        <w:ind w:firstLine="709"/>
        <w:jc w:val="both"/>
        <w:rPr>
          <w:sz w:val="27"/>
          <w:szCs w:val="27"/>
        </w:rPr>
      </w:pPr>
      <w:r w:rsidRPr="009A1F24">
        <w:rPr>
          <w:sz w:val="27"/>
          <w:szCs w:val="27"/>
        </w:rPr>
        <w:t>Символика зеленых частей многозначна:</w:t>
      </w:r>
    </w:p>
    <w:p w:rsidR="003D078F" w:rsidRPr="00302FCF" w:rsidRDefault="003D078F" w:rsidP="003D078F">
      <w:pPr>
        <w:tabs>
          <w:tab w:val="left" w:pos="1276"/>
        </w:tabs>
        <w:spacing w:line="22" w:lineRule="atLeast"/>
        <w:ind w:firstLine="709"/>
        <w:jc w:val="both"/>
        <w:rPr>
          <w:sz w:val="27"/>
          <w:szCs w:val="27"/>
        </w:rPr>
      </w:pPr>
      <w:r w:rsidRPr="00302FCF">
        <w:rPr>
          <w:sz w:val="27"/>
          <w:szCs w:val="27"/>
        </w:rPr>
        <w:t xml:space="preserve">– аллегория лесных богатств района: лесостепь с березово-осиновыми колками, хвойные и смешанные леса, состоящие из сосны, березы, тополя и осины, их флоры и фауны (ленточный бор); </w:t>
      </w:r>
    </w:p>
    <w:p w:rsidR="003D078F" w:rsidRPr="00302FCF" w:rsidRDefault="003D078F" w:rsidP="003D078F">
      <w:pPr>
        <w:tabs>
          <w:tab w:val="left" w:pos="1276"/>
        </w:tabs>
        <w:spacing w:line="22" w:lineRule="atLeast"/>
        <w:ind w:firstLine="709"/>
        <w:jc w:val="both"/>
        <w:rPr>
          <w:sz w:val="27"/>
          <w:szCs w:val="27"/>
        </w:rPr>
      </w:pPr>
      <w:r w:rsidRPr="00302FCF">
        <w:rPr>
          <w:sz w:val="27"/>
          <w:szCs w:val="27"/>
        </w:rPr>
        <w:t>– символика сельского района, дополненная золотыми колосьями.</w:t>
      </w:r>
    </w:p>
    <w:p w:rsidR="003D078F" w:rsidRPr="00302FCF" w:rsidRDefault="003D078F" w:rsidP="003D078F">
      <w:pPr>
        <w:tabs>
          <w:tab w:val="left" w:pos="1276"/>
        </w:tabs>
        <w:spacing w:line="22" w:lineRule="atLeast"/>
        <w:ind w:firstLine="709"/>
        <w:jc w:val="both"/>
        <w:rPr>
          <w:sz w:val="27"/>
          <w:szCs w:val="27"/>
        </w:rPr>
      </w:pPr>
      <w:r w:rsidRPr="00302FCF">
        <w:rPr>
          <w:sz w:val="27"/>
          <w:szCs w:val="27"/>
        </w:rPr>
        <w:t xml:space="preserve">Колос – традиционный символ земледелия, урожая, единства и сплоченности. </w:t>
      </w:r>
    </w:p>
    <w:p w:rsidR="00093D06" w:rsidRPr="009A1F24" w:rsidRDefault="00093D06" w:rsidP="00093D06">
      <w:pPr>
        <w:tabs>
          <w:tab w:val="left" w:pos="1276"/>
        </w:tabs>
        <w:ind w:firstLine="709"/>
        <w:jc w:val="both"/>
        <w:rPr>
          <w:sz w:val="27"/>
          <w:szCs w:val="27"/>
        </w:rPr>
      </w:pPr>
      <w:r w:rsidRPr="009A1F24">
        <w:rPr>
          <w:sz w:val="27"/>
          <w:szCs w:val="27"/>
        </w:rPr>
        <w:t xml:space="preserve">На территории района можно увидеть исчезающие виды растений, занесенные в Красную книгу Алтайского края, такие как пион уклоняющийся (Марьин корень). Цветок символизирует всю прекрасную природу Топчихинского района. </w:t>
      </w:r>
    </w:p>
    <w:p w:rsidR="00093D06" w:rsidRPr="009A1F24" w:rsidRDefault="00093D06" w:rsidP="00093D06">
      <w:pPr>
        <w:tabs>
          <w:tab w:val="left" w:pos="1276"/>
        </w:tabs>
        <w:ind w:firstLine="709"/>
        <w:jc w:val="both"/>
        <w:rPr>
          <w:sz w:val="27"/>
          <w:szCs w:val="27"/>
        </w:rPr>
      </w:pPr>
      <w:r w:rsidRPr="009A1F24">
        <w:rPr>
          <w:sz w:val="27"/>
          <w:szCs w:val="27"/>
        </w:rPr>
        <w:t>В Топчихинском районе находится военный городок «Топчиха-1», в котором на данный момент расположены три воинских части. Меч является олицетворением защиты, воинской чести и доблести. Цветок, сплетенный с мечом – символ мира, защиты и добра.</w:t>
      </w:r>
    </w:p>
    <w:p w:rsidR="00093D06" w:rsidRPr="009A1F24" w:rsidRDefault="00093D06" w:rsidP="00093D06">
      <w:pPr>
        <w:tabs>
          <w:tab w:val="left" w:pos="1276"/>
        </w:tabs>
        <w:ind w:firstLine="709"/>
        <w:jc w:val="both"/>
        <w:rPr>
          <w:sz w:val="27"/>
          <w:szCs w:val="27"/>
        </w:rPr>
      </w:pPr>
      <w:r w:rsidRPr="009A1F24">
        <w:rPr>
          <w:sz w:val="27"/>
          <w:szCs w:val="27"/>
        </w:rPr>
        <w:t>Синий (лазоревый) цвет дополняет символику и аллегорически показывает, что на территории Топчихинского района протекают 15 рек. Среди них реки Обь, Алей, Большая речка, Калманка, протока Даниловская. Водный запас района также составляют 15 озер и 27 водоемов.</w:t>
      </w:r>
    </w:p>
    <w:p w:rsidR="00093D06" w:rsidRPr="009A1F24" w:rsidRDefault="00093D06" w:rsidP="00093D06">
      <w:pPr>
        <w:tabs>
          <w:tab w:val="left" w:pos="1276"/>
        </w:tabs>
        <w:ind w:firstLine="709"/>
        <w:jc w:val="both"/>
        <w:rPr>
          <w:sz w:val="27"/>
          <w:szCs w:val="27"/>
        </w:rPr>
      </w:pPr>
      <w:r w:rsidRPr="009A1F24">
        <w:rPr>
          <w:sz w:val="27"/>
          <w:szCs w:val="27"/>
        </w:rPr>
        <w:t>Таким образом, флаг Топчихинского района не только отражает его природу и основной вид деятельности местного населения, но также символизирует его историю, показывает связь поколений и бережное отношение местных жителей к своему прошлому.</w:t>
      </w:r>
    </w:p>
    <w:p w:rsidR="00093D06" w:rsidRPr="009A1F24" w:rsidRDefault="00093D06" w:rsidP="00093D06">
      <w:pPr>
        <w:tabs>
          <w:tab w:val="left" w:pos="1276"/>
        </w:tabs>
        <w:ind w:firstLine="709"/>
        <w:jc w:val="both"/>
        <w:rPr>
          <w:spacing w:val="-6"/>
          <w:sz w:val="27"/>
          <w:szCs w:val="27"/>
        </w:rPr>
      </w:pPr>
      <w:r w:rsidRPr="009A1F24">
        <w:rPr>
          <w:spacing w:val="-6"/>
          <w:sz w:val="27"/>
          <w:szCs w:val="27"/>
        </w:rPr>
        <w:t>Применённые во флаге цвета и металлы символизируют:</w:t>
      </w:r>
    </w:p>
    <w:p w:rsidR="003D078F" w:rsidRPr="00302FCF" w:rsidRDefault="003D078F" w:rsidP="003D078F">
      <w:pPr>
        <w:tabs>
          <w:tab w:val="left" w:pos="1276"/>
        </w:tabs>
        <w:spacing w:line="22" w:lineRule="atLeast"/>
        <w:ind w:firstLine="709"/>
        <w:jc w:val="both"/>
        <w:rPr>
          <w:sz w:val="27"/>
          <w:szCs w:val="27"/>
        </w:rPr>
      </w:pPr>
      <w:r w:rsidRPr="00302FCF">
        <w:rPr>
          <w:sz w:val="27"/>
          <w:szCs w:val="27"/>
        </w:rPr>
        <w:t xml:space="preserve">золото (желтый цвет) – символ солнечного </w:t>
      </w:r>
      <w:r>
        <w:rPr>
          <w:sz w:val="27"/>
          <w:szCs w:val="27"/>
        </w:rPr>
        <w:t>с</w:t>
      </w:r>
      <w:r w:rsidRPr="00302FCF">
        <w:rPr>
          <w:sz w:val="27"/>
          <w:szCs w:val="27"/>
        </w:rPr>
        <w:t>вета, стабильности, благополучия и богатс</w:t>
      </w:r>
      <w:r>
        <w:rPr>
          <w:sz w:val="27"/>
          <w:szCs w:val="27"/>
        </w:rPr>
        <w:t>т</w:t>
      </w:r>
      <w:r w:rsidRPr="00302FCF">
        <w:rPr>
          <w:sz w:val="27"/>
          <w:szCs w:val="27"/>
        </w:rPr>
        <w:t>ва;</w:t>
      </w:r>
    </w:p>
    <w:p w:rsidR="00093D06" w:rsidRPr="009A1F24" w:rsidRDefault="00093D06" w:rsidP="00093D06">
      <w:pPr>
        <w:tabs>
          <w:tab w:val="left" w:pos="1276"/>
        </w:tabs>
        <w:ind w:firstLine="709"/>
        <w:jc w:val="both"/>
        <w:rPr>
          <w:sz w:val="27"/>
          <w:szCs w:val="27"/>
        </w:rPr>
      </w:pPr>
      <w:r w:rsidRPr="009A1F24">
        <w:rPr>
          <w:sz w:val="27"/>
          <w:szCs w:val="27"/>
        </w:rPr>
        <w:t>белый цвет (серебро) – символ чистоты, открытости, божественной мудрости, примирения;</w:t>
      </w:r>
    </w:p>
    <w:p w:rsidR="00093D06" w:rsidRPr="009A1F24" w:rsidRDefault="00093D06" w:rsidP="00093D06">
      <w:pPr>
        <w:tabs>
          <w:tab w:val="left" w:pos="1276"/>
        </w:tabs>
        <w:ind w:firstLine="709"/>
        <w:jc w:val="both"/>
        <w:rPr>
          <w:sz w:val="27"/>
          <w:szCs w:val="27"/>
        </w:rPr>
      </w:pPr>
      <w:r w:rsidRPr="009A1F24">
        <w:rPr>
          <w:sz w:val="27"/>
          <w:szCs w:val="27"/>
        </w:rPr>
        <w:t>зеленый цвет – символ жизни, молодости, природы, роста, здоровья;</w:t>
      </w:r>
    </w:p>
    <w:p w:rsidR="00093D06" w:rsidRPr="009A1F24" w:rsidRDefault="00093D06" w:rsidP="00093D06">
      <w:pPr>
        <w:tabs>
          <w:tab w:val="left" w:pos="1276"/>
        </w:tabs>
        <w:ind w:firstLine="709"/>
        <w:jc w:val="both"/>
        <w:rPr>
          <w:sz w:val="27"/>
          <w:szCs w:val="27"/>
        </w:rPr>
      </w:pPr>
      <w:r w:rsidRPr="009A1F24">
        <w:rPr>
          <w:sz w:val="27"/>
          <w:szCs w:val="27"/>
        </w:rPr>
        <w:t>синий цвет (лазурь) – символ искренности, чести, славы, преданности, истины и добродетели;</w:t>
      </w:r>
    </w:p>
    <w:p w:rsidR="00093D06" w:rsidRPr="009A1F24" w:rsidRDefault="00093D06" w:rsidP="00093D06">
      <w:pPr>
        <w:tabs>
          <w:tab w:val="left" w:pos="1276"/>
        </w:tabs>
        <w:ind w:firstLine="709"/>
        <w:jc w:val="both"/>
        <w:rPr>
          <w:sz w:val="27"/>
          <w:szCs w:val="27"/>
        </w:rPr>
      </w:pPr>
      <w:r w:rsidRPr="009A1F24">
        <w:rPr>
          <w:sz w:val="27"/>
          <w:szCs w:val="27"/>
        </w:rPr>
        <w:t>красный цвет (червленый) – символ храбрости, мужества, неустрашимости, труда, красоты и праздника.</w:t>
      </w:r>
    </w:p>
    <w:p w:rsidR="00093D06" w:rsidRPr="009A1F24" w:rsidRDefault="00093D06" w:rsidP="00093D06">
      <w:pPr>
        <w:tabs>
          <w:tab w:val="left" w:pos="1276"/>
        </w:tabs>
        <w:ind w:firstLine="709"/>
        <w:jc w:val="both"/>
        <w:rPr>
          <w:sz w:val="27"/>
          <w:szCs w:val="27"/>
        </w:rPr>
      </w:pPr>
      <w:r w:rsidRPr="009A1F24">
        <w:rPr>
          <w:sz w:val="27"/>
          <w:szCs w:val="27"/>
        </w:rPr>
        <w:t>2.4. Авторская группа:</w:t>
      </w:r>
    </w:p>
    <w:p w:rsidR="00093D06" w:rsidRPr="009A1F24" w:rsidRDefault="00093D06" w:rsidP="00093D06">
      <w:pPr>
        <w:tabs>
          <w:tab w:val="left" w:pos="1276"/>
        </w:tabs>
        <w:ind w:firstLine="709"/>
        <w:jc w:val="both"/>
        <w:rPr>
          <w:sz w:val="27"/>
          <w:szCs w:val="27"/>
        </w:rPr>
      </w:pPr>
      <w:r w:rsidRPr="009A1F24">
        <w:rPr>
          <w:sz w:val="27"/>
          <w:szCs w:val="27"/>
        </w:rPr>
        <w:t>идея флага: Администрация Топчихинского района, Константин Моченов (Химки);</w:t>
      </w:r>
    </w:p>
    <w:p w:rsidR="00093D06" w:rsidRPr="009A1F24" w:rsidRDefault="00093D06" w:rsidP="00093D06">
      <w:pPr>
        <w:tabs>
          <w:tab w:val="left" w:pos="1276"/>
        </w:tabs>
        <w:ind w:firstLine="709"/>
        <w:jc w:val="both"/>
        <w:rPr>
          <w:sz w:val="27"/>
          <w:szCs w:val="27"/>
        </w:rPr>
      </w:pPr>
      <w:r w:rsidRPr="009A1F24">
        <w:rPr>
          <w:sz w:val="27"/>
          <w:szCs w:val="27"/>
        </w:rPr>
        <w:lastRenderedPageBreak/>
        <w:t>художник и компьютерный дизайн: Ольга Салова (Москва);</w:t>
      </w:r>
    </w:p>
    <w:p w:rsidR="00093D06" w:rsidRPr="009A1F24" w:rsidRDefault="00093D06" w:rsidP="00093D06">
      <w:pPr>
        <w:tabs>
          <w:tab w:val="left" w:pos="1276"/>
        </w:tabs>
        <w:ind w:firstLine="709"/>
        <w:jc w:val="both"/>
        <w:rPr>
          <w:sz w:val="27"/>
          <w:szCs w:val="27"/>
        </w:rPr>
      </w:pPr>
      <w:r w:rsidRPr="009A1F24">
        <w:rPr>
          <w:sz w:val="27"/>
          <w:szCs w:val="27"/>
        </w:rPr>
        <w:t>обоснование символики: Екатерина Моченова (Москва).</w:t>
      </w:r>
    </w:p>
    <w:p w:rsidR="00093D06" w:rsidRPr="009A1F24" w:rsidRDefault="00093D06" w:rsidP="00093D06">
      <w:pPr>
        <w:tabs>
          <w:tab w:val="left" w:pos="1276"/>
        </w:tabs>
        <w:ind w:firstLine="709"/>
        <w:jc w:val="both"/>
        <w:rPr>
          <w:sz w:val="27"/>
          <w:szCs w:val="27"/>
        </w:rPr>
      </w:pPr>
    </w:p>
    <w:p w:rsidR="00093D06" w:rsidRPr="009A1F24" w:rsidRDefault="00093D06" w:rsidP="001E1F6C">
      <w:pPr>
        <w:numPr>
          <w:ilvl w:val="0"/>
          <w:numId w:val="1"/>
        </w:numPr>
        <w:tabs>
          <w:tab w:val="left" w:pos="284"/>
        </w:tabs>
        <w:ind w:left="0" w:firstLine="0"/>
        <w:jc w:val="center"/>
        <w:rPr>
          <w:sz w:val="27"/>
          <w:szCs w:val="27"/>
        </w:rPr>
      </w:pPr>
      <w:r w:rsidRPr="009A1F24">
        <w:rPr>
          <w:b/>
          <w:sz w:val="27"/>
          <w:szCs w:val="27"/>
        </w:rPr>
        <w:t>Порядок воспроизведения и размещения флага</w:t>
      </w:r>
      <w:r w:rsidR="001E1F6C" w:rsidRPr="009A1F24">
        <w:rPr>
          <w:b/>
          <w:sz w:val="27"/>
          <w:szCs w:val="27"/>
        </w:rPr>
        <w:t xml:space="preserve"> </w:t>
      </w:r>
      <w:r w:rsidRPr="009A1F24">
        <w:rPr>
          <w:b/>
          <w:sz w:val="27"/>
          <w:szCs w:val="27"/>
        </w:rPr>
        <w:t>Топчихинского района</w:t>
      </w:r>
    </w:p>
    <w:p w:rsidR="00093D06" w:rsidRPr="009A1F24" w:rsidRDefault="00093D06" w:rsidP="00093D06">
      <w:pPr>
        <w:tabs>
          <w:tab w:val="left" w:pos="284"/>
          <w:tab w:val="left" w:pos="1276"/>
        </w:tabs>
        <w:ind w:firstLine="709"/>
        <w:rPr>
          <w:sz w:val="27"/>
          <w:szCs w:val="27"/>
        </w:rPr>
      </w:pPr>
    </w:p>
    <w:p w:rsidR="00093D06" w:rsidRPr="009A1F24" w:rsidRDefault="00093D06" w:rsidP="00093D06">
      <w:pPr>
        <w:tabs>
          <w:tab w:val="left" w:pos="1276"/>
        </w:tabs>
        <w:ind w:firstLine="709"/>
        <w:jc w:val="both"/>
        <w:rPr>
          <w:sz w:val="27"/>
          <w:szCs w:val="27"/>
        </w:rPr>
      </w:pPr>
      <w:r w:rsidRPr="009A1F24">
        <w:rPr>
          <w:sz w:val="27"/>
          <w:szCs w:val="27"/>
        </w:rPr>
        <w:t>3.1. Воспроизведение флага Топчихинского района, независимо от его размеров и техники исполнения, должно точно соответствовать описанию, приведенному в пункте 2.1 настоящего Положения.</w:t>
      </w:r>
    </w:p>
    <w:p w:rsidR="00093D06" w:rsidRPr="009A1F24" w:rsidRDefault="00093D06" w:rsidP="00093D06">
      <w:pPr>
        <w:tabs>
          <w:tab w:val="left" w:pos="1276"/>
        </w:tabs>
        <w:ind w:firstLine="709"/>
        <w:jc w:val="both"/>
        <w:rPr>
          <w:sz w:val="27"/>
          <w:szCs w:val="27"/>
        </w:rPr>
      </w:pPr>
      <w:r w:rsidRPr="009A1F24">
        <w:rPr>
          <w:sz w:val="27"/>
          <w:szCs w:val="27"/>
        </w:rPr>
        <w:t>3.2. Порядок одновременного размещения Государственного флага Российской Федерации, флага Алтайского края, флага Топчихинского района, иных флагов производится в соответствии с федеральным законодательством, законодательством Алтайского края, регулирующими правоотношения в сфере геральдического обеспечения.</w:t>
      </w:r>
    </w:p>
    <w:p w:rsidR="00093D06" w:rsidRPr="009A1F24" w:rsidRDefault="00093D06" w:rsidP="00093D06">
      <w:pPr>
        <w:tabs>
          <w:tab w:val="left" w:pos="1276"/>
        </w:tabs>
        <w:ind w:firstLine="709"/>
        <w:jc w:val="both"/>
        <w:rPr>
          <w:sz w:val="27"/>
          <w:szCs w:val="27"/>
        </w:rPr>
      </w:pPr>
      <w:r w:rsidRPr="009A1F24">
        <w:rPr>
          <w:sz w:val="27"/>
          <w:szCs w:val="27"/>
        </w:rPr>
        <w:t>3.3. При одновременном размещении Государственного флага Российской Федерации (или флага Алтайского края) и флага Топчихинского района флаг Топчихинского района располагается справа (размещение флагов по схеме: 1 – 2)</w:t>
      </w:r>
      <w:r w:rsidRPr="009A1F24">
        <w:rPr>
          <w:sz w:val="27"/>
          <w:szCs w:val="27"/>
          <w:vertAlign w:val="superscript"/>
        </w:rPr>
        <w:footnoteReference w:id="2"/>
      </w:r>
      <w:r w:rsidRPr="009A1F24">
        <w:rPr>
          <w:sz w:val="27"/>
          <w:szCs w:val="27"/>
        </w:rPr>
        <w:t>.</w:t>
      </w:r>
    </w:p>
    <w:p w:rsidR="00093D06" w:rsidRPr="009A1F24" w:rsidRDefault="00093D06" w:rsidP="00093D06">
      <w:pPr>
        <w:tabs>
          <w:tab w:val="left" w:pos="1276"/>
        </w:tabs>
        <w:ind w:firstLine="709"/>
        <w:jc w:val="both"/>
        <w:rPr>
          <w:sz w:val="27"/>
          <w:szCs w:val="27"/>
        </w:rPr>
      </w:pPr>
      <w:r w:rsidRPr="009A1F24">
        <w:rPr>
          <w:sz w:val="27"/>
          <w:szCs w:val="27"/>
        </w:rPr>
        <w:t>3.4. При одновременном размещении Государственного флага Российской Федерации (1), флага Алтайского края (2) и флага Топчихинского района (3), Государственный флаг Российской Федерации располагается в центре. Слева от Государственного флага Российской Федерации располагается флаг Алтайского края, справа от Государственного флага Российской Федерации располагается флаг Топчихинского района (размещение флагов по схеме: 2 – 1 – 3).</w:t>
      </w:r>
    </w:p>
    <w:p w:rsidR="00093D06" w:rsidRPr="009A1F24" w:rsidRDefault="00093D06" w:rsidP="00093D06">
      <w:pPr>
        <w:tabs>
          <w:tab w:val="left" w:pos="1276"/>
        </w:tabs>
        <w:ind w:firstLine="709"/>
        <w:jc w:val="both"/>
        <w:rPr>
          <w:sz w:val="27"/>
          <w:szCs w:val="27"/>
        </w:rPr>
      </w:pPr>
      <w:r w:rsidRPr="009A1F24">
        <w:rPr>
          <w:sz w:val="27"/>
          <w:szCs w:val="27"/>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Алтайского края (2), слева от Государственного флага Российской Федерации располагается флаг Топчихинского района (3). Остальные флаги располагаются далее поочередно слева и справа в порядке ранжирования (размещение флагов по схеме: 7 – 5 – 3 – 1 – 2 – 4 – 6 – 8).</w:t>
      </w:r>
    </w:p>
    <w:p w:rsidR="00093D06" w:rsidRPr="009A1F24" w:rsidRDefault="00093D06" w:rsidP="00093D06">
      <w:pPr>
        <w:tabs>
          <w:tab w:val="left" w:pos="1276"/>
        </w:tabs>
        <w:ind w:firstLine="709"/>
        <w:jc w:val="both"/>
        <w:rPr>
          <w:sz w:val="27"/>
          <w:szCs w:val="27"/>
        </w:rPr>
      </w:pPr>
      <w:r w:rsidRPr="009A1F24">
        <w:rPr>
          <w:sz w:val="27"/>
          <w:szCs w:val="27"/>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Алтайского края (2), справа от Государственного флага Российской Федерации располагается флаг Топчихинского района (3). Остальные флаги располагаются далее поочередно справа и слева в порядке ранжирования (размещение флагов по схеме: 8 – 6 – 4 – 2 – 1 – 3 – 5 – 7 – 9).</w:t>
      </w:r>
    </w:p>
    <w:p w:rsidR="00093D06" w:rsidRPr="009A1F24" w:rsidRDefault="00093D06" w:rsidP="00093D06">
      <w:pPr>
        <w:tabs>
          <w:tab w:val="left" w:pos="1276"/>
        </w:tabs>
        <w:ind w:firstLine="709"/>
        <w:jc w:val="both"/>
        <w:rPr>
          <w:sz w:val="27"/>
          <w:szCs w:val="27"/>
        </w:rPr>
      </w:pPr>
      <w:r w:rsidRPr="009A1F24">
        <w:rPr>
          <w:sz w:val="27"/>
          <w:szCs w:val="27"/>
        </w:rPr>
        <w:t>3.7. Расположение флагов, установленное в пунктах 3.3 – 3.6, указано «от зрителя».</w:t>
      </w:r>
    </w:p>
    <w:p w:rsidR="00093D06" w:rsidRPr="009A1F24" w:rsidRDefault="00093D06" w:rsidP="00093D06">
      <w:pPr>
        <w:tabs>
          <w:tab w:val="left" w:pos="1276"/>
        </w:tabs>
        <w:ind w:firstLine="709"/>
        <w:jc w:val="both"/>
        <w:rPr>
          <w:sz w:val="27"/>
          <w:szCs w:val="27"/>
        </w:rPr>
      </w:pPr>
      <w:r w:rsidRPr="009A1F24">
        <w:rPr>
          <w:sz w:val="27"/>
          <w:szCs w:val="27"/>
        </w:rPr>
        <w:t>3.8. При одновременном размещении Государственного флага Российской Федерации, флага Алтайского края, флагов иных субъектов Российской Федерации, флага Топчихинского района размер флага Топчихинского района не может превышать размеры других флагов.</w:t>
      </w:r>
    </w:p>
    <w:p w:rsidR="00093D06" w:rsidRPr="009A1F24" w:rsidRDefault="00093D06" w:rsidP="00093D06">
      <w:pPr>
        <w:tabs>
          <w:tab w:val="left" w:pos="1276"/>
        </w:tabs>
        <w:ind w:firstLine="709"/>
        <w:jc w:val="both"/>
        <w:rPr>
          <w:sz w:val="27"/>
          <w:szCs w:val="27"/>
        </w:rPr>
      </w:pPr>
      <w:r w:rsidRPr="009A1F24">
        <w:rPr>
          <w:sz w:val="27"/>
          <w:szCs w:val="27"/>
        </w:rPr>
        <w:t>3.9. При одновременном размещении Государственного флага Российской Федерации, флага Алтайского края, флагов иных субъектов Российской, флага Топчихинского района высота размещения флага Топчихинского района не может превышать высоту размещения других флагов.</w:t>
      </w:r>
    </w:p>
    <w:p w:rsidR="00093D06" w:rsidRPr="009A1F24" w:rsidRDefault="00093D06" w:rsidP="00093D06">
      <w:pPr>
        <w:tabs>
          <w:tab w:val="left" w:pos="1276"/>
        </w:tabs>
        <w:ind w:firstLine="709"/>
        <w:jc w:val="both"/>
        <w:rPr>
          <w:sz w:val="27"/>
          <w:szCs w:val="27"/>
        </w:rPr>
      </w:pPr>
      <w:r w:rsidRPr="009A1F24">
        <w:rPr>
          <w:sz w:val="27"/>
          <w:szCs w:val="27"/>
        </w:rPr>
        <w:lastRenderedPageBreak/>
        <w:t>3.10. При одновременном размещении Государственного флага Российской Федерации, флага Алтайского края, флагов иных субъектов Российской Федерации, флага Топчихинского района все флаги должны быть выполнены в единой технике.</w:t>
      </w:r>
    </w:p>
    <w:p w:rsidR="00093D06" w:rsidRPr="009A1F24" w:rsidRDefault="00093D06" w:rsidP="00093D06">
      <w:pPr>
        <w:tabs>
          <w:tab w:val="left" w:pos="1276"/>
        </w:tabs>
        <w:ind w:firstLine="709"/>
        <w:jc w:val="both"/>
        <w:rPr>
          <w:sz w:val="27"/>
          <w:szCs w:val="27"/>
        </w:rPr>
      </w:pPr>
      <w:r w:rsidRPr="009A1F24">
        <w:rPr>
          <w:sz w:val="27"/>
          <w:szCs w:val="27"/>
        </w:rPr>
        <w:t xml:space="preserve">3.11. В знак траура флаг Топчихинского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093D06" w:rsidRPr="009A1F24" w:rsidRDefault="00093D06" w:rsidP="00093D06">
      <w:pPr>
        <w:tabs>
          <w:tab w:val="left" w:pos="1276"/>
        </w:tabs>
        <w:ind w:firstLine="709"/>
        <w:jc w:val="both"/>
        <w:rPr>
          <w:sz w:val="27"/>
          <w:szCs w:val="27"/>
        </w:rPr>
      </w:pPr>
      <w:r w:rsidRPr="009A1F24">
        <w:rPr>
          <w:sz w:val="27"/>
          <w:szCs w:val="27"/>
        </w:rPr>
        <w:t>3.12. При вертикальном вывешивании флага Топчихинского района, флаг должен быть обращен лицевой стороной к зрителям.</w:t>
      </w:r>
    </w:p>
    <w:p w:rsidR="00093D06" w:rsidRPr="009A1F24" w:rsidRDefault="00093D06" w:rsidP="00093D06">
      <w:pPr>
        <w:tabs>
          <w:tab w:val="left" w:pos="1276"/>
        </w:tabs>
        <w:ind w:firstLine="709"/>
        <w:jc w:val="both"/>
        <w:rPr>
          <w:sz w:val="27"/>
          <w:szCs w:val="27"/>
        </w:rPr>
      </w:pPr>
      <w:r w:rsidRPr="009A1F24">
        <w:rPr>
          <w:sz w:val="27"/>
          <w:szCs w:val="27"/>
        </w:rPr>
        <w:t>3.13. Порядок изготовления, хранения и уничтожения флага Топчихинского района, бланков и иных носителей изображения флага Топчихинского района устанавливается Администрацией Топчихинского района.</w:t>
      </w:r>
    </w:p>
    <w:p w:rsidR="00093D06" w:rsidRPr="009A1F24" w:rsidRDefault="00093D06" w:rsidP="00093D06">
      <w:pPr>
        <w:tabs>
          <w:tab w:val="left" w:pos="1276"/>
        </w:tabs>
        <w:ind w:firstLine="709"/>
        <w:rPr>
          <w:sz w:val="27"/>
          <w:szCs w:val="27"/>
        </w:rPr>
      </w:pPr>
    </w:p>
    <w:p w:rsidR="00093D06" w:rsidRPr="009A1F24" w:rsidRDefault="00093D06" w:rsidP="001E1F6C">
      <w:pPr>
        <w:tabs>
          <w:tab w:val="left" w:pos="142"/>
          <w:tab w:val="left" w:pos="284"/>
          <w:tab w:val="left" w:pos="851"/>
        </w:tabs>
        <w:jc w:val="center"/>
        <w:rPr>
          <w:i/>
          <w:sz w:val="27"/>
          <w:szCs w:val="27"/>
        </w:rPr>
      </w:pPr>
      <w:r w:rsidRPr="009A1F24">
        <w:rPr>
          <w:b/>
          <w:sz w:val="27"/>
          <w:szCs w:val="27"/>
        </w:rPr>
        <w:t>4. Порядок использования флага Топчихинского района</w:t>
      </w:r>
    </w:p>
    <w:p w:rsidR="00093D06" w:rsidRPr="009A1F24" w:rsidRDefault="00093D06" w:rsidP="00093D06">
      <w:pPr>
        <w:tabs>
          <w:tab w:val="left" w:pos="993"/>
        </w:tabs>
        <w:ind w:firstLine="709"/>
        <w:jc w:val="both"/>
        <w:rPr>
          <w:b/>
          <w:sz w:val="27"/>
          <w:szCs w:val="27"/>
        </w:rPr>
      </w:pPr>
    </w:p>
    <w:p w:rsidR="00093D06" w:rsidRPr="009A1F24" w:rsidRDefault="00093D06" w:rsidP="00093D06">
      <w:pPr>
        <w:ind w:firstLine="709"/>
        <w:jc w:val="both"/>
        <w:rPr>
          <w:sz w:val="27"/>
          <w:szCs w:val="27"/>
        </w:rPr>
      </w:pPr>
      <w:r w:rsidRPr="009A1F24">
        <w:rPr>
          <w:sz w:val="27"/>
          <w:szCs w:val="27"/>
        </w:rPr>
        <w:t>4.1. Флаг Топчихинского района установлен (поднят, размещен, вывешен) постоянно:</w:t>
      </w:r>
    </w:p>
    <w:p w:rsidR="00093D06" w:rsidRPr="009A1F24" w:rsidRDefault="00093D06" w:rsidP="00BD6CFB">
      <w:pPr>
        <w:ind w:firstLine="709"/>
        <w:jc w:val="both"/>
        <w:rPr>
          <w:sz w:val="27"/>
          <w:szCs w:val="27"/>
        </w:rPr>
      </w:pPr>
      <w:r w:rsidRPr="009A1F24">
        <w:rPr>
          <w:spacing w:val="-10"/>
          <w:sz w:val="27"/>
          <w:szCs w:val="27"/>
        </w:rPr>
        <w:t xml:space="preserve">1) в залах заседаний Топчихинского районного </w:t>
      </w:r>
      <w:r w:rsidRPr="009A1F24">
        <w:rPr>
          <w:sz w:val="27"/>
          <w:szCs w:val="27"/>
        </w:rPr>
        <w:t>Совета депутатов</w:t>
      </w:r>
      <w:r w:rsidR="00BD6CFB" w:rsidRPr="009A1F24">
        <w:rPr>
          <w:sz w:val="27"/>
          <w:szCs w:val="27"/>
        </w:rPr>
        <w:t>, сельских Советов депутатов</w:t>
      </w:r>
      <w:r w:rsidRPr="009A1F24">
        <w:rPr>
          <w:spacing w:val="-10"/>
          <w:sz w:val="27"/>
          <w:szCs w:val="27"/>
        </w:rPr>
        <w:t>;</w:t>
      </w:r>
    </w:p>
    <w:p w:rsidR="00BD6CFB" w:rsidRPr="009A1F24" w:rsidRDefault="00093D06" w:rsidP="00BD6CFB">
      <w:pPr>
        <w:tabs>
          <w:tab w:val="left" w:pos="540"/>
        </w:tabs>
        <w:ind w:firstLine="709"/>
        <w:jc w:val="both"/>
        <w:rPr>
          <w:sz w:val="27"/>
          <w:szCs w:val="27"/>
        </w:rPr>
      </w:pPr>
      <w:r w:rsidRPr="009A1F24">
        <w:rPr>
          <w:sz w:val="27"/>
          <w:szCs w:val="27"/>
        </w:rPr>
        <w:t>2) в кабинетах главы Топчихинского района, выборных должностных лиц местного самоуправления Топчихинского района</w:t>
      </w:r>
      <w:r w:rsidR="00BD6CFB" w:rsidRPr="009A1F24">
        <w:rPr>
          <w:sz w:val="27"/>
          <w:szCs w:val="27"/>
        </w:rPr>
        <w:t>, глав сельских Администраций.</w:t>
      </w:r>
    </w:p>
    <w:p w:rsidR="00093D06" w:rsidRPr="009A1F24" w:rsidRDefault="00093D06" w:rsidP="00093D06">
      <w:pPr>
        <w:ind w:firstLine="709"/>
        <w:jc w:val="both"/>
        <w:rPr>
          <w:sz w:val="27"/>
          <w:szCs w:val="27"/>
        </w:rPr>
      </w:pPr>
      <w:r w:rsidRPr="009A1F24">
        <w:rPr>
          <w:sz w:val="27"/>
          <w:szCs w:val="27"/>
        </w:rPr>
        <w:t>4.2. Флаг Топчихинского района устанавливается при проведении:</w:t>
      </w:r>
    </w:p>
    <w:p w:rsidR="00093D06" w:rsidRPr="009A1F24" w:rsidRDefault="00093D06" w:rsidP="00093D06">
      <w:pPr>
        <w:tabs>
          <w:tab w:val="left" w:pos="1134"/>
        </w:tabs>
        <w:ind w:firstLine="709"/>
        <w:jc w:val="both"/>
        <w:rPr>
          <w:sz w:val="27"/>
          <w:szCs w:val="27"/>
        </w:rPr>
      </w:pPr>
      <w:r w:rsidRPr="009A1F24">
        <w:rPr>
          <w:sz w:val="27"/>
          <w:szCs w:val="27"/>
        </w:rPr>
        <w:t>1) протокольных и официальных мероприятий;</w:t>
      </w:r>
    </w:p>
    <w:p w:rsidR="00093D06" w:rsidRPr="009A1F24" w:rsidRDefault="00093D06" w:rsidP="00093D06">
      <w:pPr>
        <w:tabs>
          <w:tab w:val="left" w:pos="1134"/>
        </w:tabs>
        <w:ind w:firstLine="709"/>
        <w:jc w:val="both"/>
        <w:rPr>
          <w:sz w:val="27"/>
          <w:szCs w:val="27"/>
        </w:rPr>
      </w:pPr>
      <w:r w:rsidRPr="009A1F24">
        <w:rPr>
          <w:sz w:val="27"/>
          <w:szCs w:val="27"/>
        </w:rPr>
        <w:t>2) торжественных мероприятий, церемоний с участием должностных лиц органов государственной власти области и государственных органов области и (или) Топчихинского района, главы Топчихинского района, официальных представителей Топчихинского района;</w:t>
      </w:r>
    </w:p>
    <w:p w:rsidR="00093D06" w:rsidRPr="009A1F24" w:rsidRDefault="00093D06" w:rsidP="00093D06">
      <w:pPr>
        <w:tabs>
          <w:tab w:val="left" w:pos="1276"/>
        </w:tabs>
        <w:ind w:firstLine="709"/>
        <w:jc w:val="both"/>
        <w:rPr>
          <w:sz w:val="27"/>
          <w:szCs w:val="27"/>
        </w:rPr>
      </w:pPr>
      <w:r w:rsidRPr="009A1F24">
        <w:rPr>
          <w:sz w:val="27"/>
          <w:szCs w:val="27"/>
        </w:rPr>
        <w:t>4.3. Флаг Топчихинского района может устанавливаться:</w:t>
      </w:r>
    </w:p>
    <w:p w:rsidR="00093D06" w:rsidRPr="009A1F24" w:rsidRDefault="00093D06" w:rsidP="00093D06">
      <w:pPr>
        <w:ind w:firstLine="709"/>
        <w:jc w:val="both"/>
        <w:rPr>
          <w:sz w:val="27"/>
          <w:szCs w:val="27"/>
        </w:rPr>
      </w:pPr>
      <w:r w:rsidRPr="009A1F24">
        <w:rPr>
          <w:sz w:val="27"/>
          <w:szCs w:val="27"/>
        </w:rPr>
        <w:t>1) на зданиях органов местного самоуправления Топчихинского района</w:t>
      </w:r>
      <w:r w:rsidRPr="009A1F24">
        <w:rPr>
          <w:i/>
          <w:sz w:val="27"/>
          <w:szCs w:val="27"/>
        </w:rPr>
        <w:t>,</w:t>
      </w:r>
      <w:r w:rsidRPr="009A1F24">
        <w:rPr>
          <w:sz w:val="27"/>
          <w:szCs w:val="27"/>
        </w:rPr>
        <w:t xml:space="preserve"> </w:t>
      </w:r>
      <w:r w:rsidRPr="009A1F24">
        <w:rPr>
          <w:spacing w:val="-6"/>
          <w:sz w:val="27"/>
          <w:szCs w:val="27"/>
        </w:rPr>
        <w:t xml:space="preserve">муниципальных предприятий и учреждений, </w:t>
      </w:r>
      <w:r w:rsidR="008E36F5" w:rsidRPr="009A1F24">
        <w:rPr>
          <w:sz w:val="27"/>
          <w:szCs w:val="27"/>
        </w:rPr>
        <w:t xml:space="preserve">учредителями которых являются органы местного самоуправления </w:t>
      </w:r>
      <w:r w:rsidR="008E36F5" w:rsidRPr="009A1F24">
        <w:rPr>
          <w:iCs/>
          <w:sz w:val="27"/>
          <w:szCs w:val="27"/>
        </w:rPr>
        <w:t>Топчихинского района</w:t>
      </w:r>
      <w:r w:rsidRPr="009A1F24">
        <w:rPr>
          <w:sz w:val="27"/>
          <w:szCs w:val="27"/>
        </w:rPr>
        <w:t>;</w:t>
      </w:r>
    </w:p>
    <w:p w:rsidR="00BD6CFB" w:rsidRPr="009A1F24" w:rsidRDefault="00093D06" w:rsidP="00BD6CFB">
      <w:pPr>
        <w:tabs>
          <w:tab w:val="left" w:pos="1134"/>
        </w:tabs>
        <w:ind w:firstLine="709"/>
        <w:jc w:val="both"/>
        <w:rPr>
          <w:sz w:val="27"/>
          <w:szCs w:val="27"/>
        </w:rPr>
      </w:pPr>
      <w:r w:rsidRPr="009A1F24">
        <w:rPr>
          <w:sz w:val="27"/>
          <w:szCs w:val="27"/>
        </w:rPr>
        <w:t xml:space="preserve">2) в кабинетах </w:t>
      </w:r>
      <w:r w:rsidR="001E1F6C" w:rsidRPr="009A1F24">
        <w:rPr>
          <w:sz w:val="27"/>
          <w:szCs w:val="27"/>
        </w:rPr>
        <w:t xml:space="preserve">заместителей главы Администрации Топчихинского района; </w:t>
      </w:r>
      <w:r w:rsidRPr="009A1F24">
        <w:rPr>
          <w:sz w:val="27"/>
          <w:szCs w:val="27"/>
        </w:rPr>
        <w:t xml:space="preserve">руководителей структурных подразделений Администрации Топчихинского района; </w:t>
      </w:r>
      <w:r w:rsidR="00BD6CFB" w:rsidRPr="009A1F24">
        <w:rPr>
          <w:sz w:val="27"/>
          <w:szCs w:val="27"/>
        </w:rPr>
        <w:t xml:space="preserve">председателя Контрольно-счетной комиссии, руководителей муниципальных предприятий, учреждений и организаций, учредителями которых являются органы местного самоуправления </w:t>
      </w:r>
      <w:r w:rsidR="00BD6CFB" w:rsidRPr="009A1F24">
        <w:rPr>
          <w:iCs/>
          <w:sz w:val="27"/>
          <w:szCs w:val="27"/>
        </w:rPr>
        <w:t>Топчихинского района</w:t>
      </w:r>
      <w:r w:rsidR="00BD6CFB" w:rsidRPr="009A1F24">
        <w:rPr>
          <w:sz w:val="27"/>
          <w:szCs w:val="27"/>
        </w:rPr>
        <w:t>;</w:t>
      </w:r>
    </w:p>
    <w:p w:rsidR="008E36F5" w:rsidRPr="009A1F24" w:rsidRDefault="00093D06" w:rsidP="008E36F5">
      <w:pPr>
        <w:tabs>
          <w:tab w:val="left" w:pos="1134"/>
        </w:tabs>
        <w:ind w:firstLine="709"/>
        <w:jc w:val="both"/>
        <w:rPr>
          <w:sz w:val="27"/>
          <w:szCs w:val="27"/>
        </w:rPr>
      </w:pPr>
      <w:r w:rsidRPr="009A1F24">
        <w:rPr>
          <w:sz w:val="27"/>
          <w:szCs w:val="27"/>
        </w:rPr>
        <w:t xml:space="preserve">3) </w:t>
      </w:r>
      <w:r w:rsidR="008E36F5" w:rsidRPr="009A1F24">
        <w:rPr>
          <w:sz w:val="27"/>
          <w:szCs w:val="27"/>
        </w:rPr>
        <w:t>в помещениях избирательных комиссий, помещениях для голосования;</w:t>
      </w:r>
    </w:p>
    <w:p w:rsidR="00093D06" w:rsidRPr="009A1F24" w:rsidRDefault="008E36F5" w:rsidP="00093D06">
      <w:pPr>
        <w:tabs>
          <w:tab w:val="left" w:pos="1134"/>
        </w:tabs>
        <w:ind w:firstLine="709"/>
        <w:jc w:val="both"/>
        <w:rPr>
          <w:sz w:val="27"/>
          <w:szCs w:val="27"/>
        </w:rPr>
      </w:pPr>
      <w:r w:rsidRPr="009A1F24">
        <w:rPr>
          <w:sz w:val="27"/>
          <w:szCs w:val="27"/>
        </w:rPr>
        <w:t xml:space="preserve">4) </w:t>
      </w:r>
      <w:r w:rsidR="00093D06" w:rsidRPr="009A1F24">
        <w:rPr>
          <w:sz w:val="27"/>
          <w:szCs w:val="27"/>
        </w:rPr>
        <w:t>на транспортных средствах главы Топчихинского района</w:t>
      </w:r>
      <w:r w:rsidR="00093D06" w:rsidRPr="009A1F24">
        <w:rPr>
          <w:i/>
          <w:sz w:val="27"/>
          <w:szCs w:val="27"/>
        </w:rPr>
        <w:t>,</w:t>
      </w:r>
      <w:r w:rsidR="00093D06" w:rsidRPr="009A1F24">
        <w:rPr>
          <w:sz w:val="27"/>
          <w:szCs w:val="27"/>
        </w:rPr>
        <w:t xml:space="preserve"> пассажирском транспорте и другом имуществе, предназначенном для транспортного обслуживания населения Топчихинского района;</w:t>
      </w:r>
    </w:p>
    <w:p w:rsidR="00093D06" w:rsidRPr="009A1F24" w:rsidRDefault="008E36F5" w:rsidP="00093D06">
      <w:pPr>
        <w:ind w:firstLine="709"/>
        <w:jc w:val="both"/>
        <w:rPr>
          <w:sz w:val="27"/>
          <w:szCs w:val="27"/>
        </w:rPr>
      </w:pPr>
      <w:r w:rsidRPr="009A1F24">
        <w:rPr>
          <w:sz w:val="27"/>
          <w:szCs w:val="27"/>
        </w:rPr>
        <w:t>5</w:t>
      </w:r>
      <w:r w:rsidR="00093D06" w:rsidRPr="009A1F24">
        <w:rPr>
          <w:sz w:val="27"/>
          <w:szCs w:val="27"/>
        </w:rPr>
        <w:t>)</w:t>
      </w:r>
      <w:r w:rsidR="00093D06" w:rsidRPr="009A1F24">
        <w:rPr>
          <w:color w:val="FFFFFF"/>
          <w:sz w:val="27"/>
          <w:szCs w:val="27"/>
        </w:rPr>
        <w:t>.</w:t>
      </w:r>
      <w:r w:rsidR="00093D06" w:rsidRPr="009A1F24">
        <w:rPr>
          <w:sz w:val="27"/>
          <w:szCs w:val="27"/>
        </w:rPr>
        <w:t>на жилых домах в дни государственных праздников, торжественных мероприятий, проводимых органами местного самоуправления Топчихинского района,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093D06" w:rsidRPr="009A1F24" w:rsidRDefault="00093D06" w:rsidP="00093D06">
      <w:pPr>
        <w:tabs>
          <w:tab w:val="left" w:pos="1276"/>
        </w:tabs>
        <w:ind w:firstLine="709"/>
        <w:jc w:val="both"/>
        <w:rPr>
          <w:sz w:val="27"/>
          <w:szCs w:val="27"/>
        </w:rPr>
      </w:pPr>
      <w:r w:rsidRPr="009A1F24">
        <w:rPr>
          <w:sz w:val="27"/>
          <w:szCs w:val="27"/>
        </w:rPr>
        <w:t>4.4. Изображение флага Топчихинского района может размещаться:</w:t>
      </w:r>
    </w:p>
    <w:p w:rsidR="00093D06" w:rsidRPr="009A1F24" w:rsidRDefault="00093D06" w:rsidP="00093D06">
      <w:pPr>
        <w:tabs>
          <w:tab w:val="left" w:pos="1134"/>
        </w:tabs>
        <w:ind w:firstLine="709"/>
        <w:jc w:val="both"/>
        <w:rPr>
          <w:sz w:val="27"/>
          <w:szCs w:val="27"/>
        </w:rPr>
      </w:pPr>
      <w:r w:rsidRPr="009A1F24">
        <w:rPr>
          <w:sz w:val="27"/>
          <w:szCs w:val="27"/>
        </w:rPr>
        <w:lastRenderedPageBreak/>
        <w:t>1)</w:t>
      </w:r>
      <w:r w:rsidRPr="009A1F24">
        <w:rPr>
          <w:color w:val="FFFFFF"/>
          <w:sz w:val="27"/>
          <w:szCs w:val="27"/>
        </w:rPr>
        <w:t>.</w:t>
      </w:r>
      <w:r w:rsidRPr="009A1F24">
        <w:rPr>
          <w:sz w:val="27"/>
          <w:szCs w:val="27"/>
        </w:rPr>
        <w:t>на форме спортивных команд и отдельных спортсменов, представляющих Топчихинский район;</w:t>
      </w:r>
    </w:p>
    <w:p w:rsidR="00093D06" w:rsidRPr="009A1F24" w:rsidRDefault="00093D06" w:rsidP="00093D06">
      <w:pPr>
        <w:tabs>
          <w:tab w:val="left" w:pos="1134"/>
        </w:tabs>
        <w:ind w:firstLine="709"/>
        <w:jc w:val="both"/>
        <w:rPr>
          <w:sz w:val="27"/>
          <w:szCs w:val="27"/>
        </w:rPr>
      </w:pPr>
      <w:r w:rsidRPr="009A1F24">
        <w:rPr>
          <w:sz w:val="27"/>
          <w:szCs w:val="27"/>
        </w:rPr>
        <w:t>2) на заставках местных телевизионных программ;</w:t>
      </w:r>
    </w:p>
    <w:p w:rsidR="00093D06" w:rsidRPr="009A1F24" w:rsidRDefault="00093D06" w:rsidP="00093D06">
      <w:pPr>
        <w:tabs>
          <w:tab w:val="left" w:pos="1134"/>
        </w:tabs>
        <w:ind w:firstLine="709"/>
        <w:jc w:val="both"/>
        <w:rPr>
          <w:sz w:val="27"/>
          <w:szCs w:val="27"/>
        </w:rPr>
      </w:pPr>
      <w:r w:rsidRPr="009A1F24">
        <w:rPr>
          <w:sz w:val="27"/>
          <w:szCs w:val="27"/>
        </w:rPr>
        <w:t>3) на официальном сайте органа местного самоуправления Топчихинского района в сети Интернет;</w:t>
      </w:r>
    </w:p>
    <w:p w:rsidR="00093D06" w:rsidRPr="009A1F24" w:rsidRDefault="00093D06" w:rsidP="00093D06">
      <w:pPr>
        <w:tabs>
          <w:tab w:val="left" w:pos="1134"/>
        </w:tabs>
        <w:ind w:firstLine="709"/>
        <w:jc w:val="both"/>
        <w:rPr>
          <w:sz w:val="27"/>
          <w:szCs w:val="27"/>
        </w:rPr>
      </w:pPr>
      <w:r w:rsidRPr="009A1F24">
        <w:rPr>
          <w:sz w:val="27"/>
          <w:szCs w:val="27"/>
        </w:rPr>
        <w:t>4) на пассажирском транспорте Топчихинского района;</w:t>
      </w:r>
    </w:p>
    <w:p w:rsidR="00093D06" w:rsidRPr="009A1F24" w:rsidRDefault="00093D06" w:rsidP="00093D06">
      <w:pPr>
        <w:tabs>
          <w:tab w:val="left" w:pos="1276"/>
        </w:tabs>
        <w:ind w:firstLine="709"/>
        <w:jc w:val="both"/>
        <w:rPr>
          <w:sz w:val="27"/>
          <w:szCs w:val="27"/>
        </w:rPr>
      </w:pPr>
      <w:r w:rsidRPr="009A1F24">
        <w:rPr>
          <w:sz w:val="27"/>
          <w:szCs w:val="27"/>
        </w:rPr>
        <w:t>5)</w:t>
      </w:r>
      <w:r w:rsidRPr="009A1F24">
        <w:rPr>
          <w:color w:val="FFFFFF"/>
          <w:sz w:val="27"/>
          <w:szCs w:val="27"/>
        </w:rPr>
        <w:t xml:space="preserve"> </w:t>
      </w:r>
      <w:r w:rsidRPr="009A1F24">
        <w:rPr>
          <w:sz w:val="27"/>
          <w:szCs w:val="27"/>
        </w:rPr>
        <w:t xml:space="preserve">на бланках удостоверений лиц, осуществляющих службу на должностях в органах местного самоуправления, муниципальных служащих, депутатов Топчихинского районного Совета депутатов, членов иных органов местного самоуправления, служащих (работников) муниципальных предприятий, учреждений и организаций, </w:t>
      </w:r>
      <w:r w:rsidR="008E36F5" w:rsidRPr="009A1F24">
        <w:rPr>
          <w:sz w:val="27"/>
          <w:szCs w:val="27"/>
        </w:rPr>
        <w:t xml:space="preserve">учредителями которых являются органы местного самоуправления </w:t>
      </w:r>
      <w:r w:rsidR="008E36F5" w:rsidRPr="009A1F24">
        <w:rPr>
          <w:iCs/>
          <w:sz w:val="27"/>
          <w:szCs w:val="27"/>
        </w:rPr>
        <w:t>Топчихинского района;</w:t>
      </w:r>
      <w:r w:rsidR="008E36F5" w:rsidRPr="009A1F24">
        <w:rPr>
          <w:color w:val="FF0000"/>
          <w:sz w:val="27"/>
          <w:szCs w:val="27"/>
        </w:rPr>
        <w:t xml:space="preserve"> </w:t>
      </w:r>
    </w:p>
    <w:p w:rsidR="00093D06" w:rsidRPr="009A1F24" w:rsidRDefault="00093D06" w:rsidP="00093D06">
      <w:pPr>
        <w:tabs>
          <w:tab w:val="left" w:pos="1276"/>
        </w:tabs>
        <w:ind w:firstLine="709"/>
        <w:jc w:val="both"/>
        <w:rPr>
          <w:sz w:val="27"/>
          <w:szCs w:val="27"/>
        </w:rPr>
      </w:pPr>
      <w:r w:rsidRPr="009A1F24">
        <w:rPr>
          <w:sz w:val="27"/>
          <w:szCs w:val="27"/>
        </w:rPr>
        <w:t>6) на бланках удостоверений к знакам различия, знакам отличия, установленных муниципальными правовыми актами;</w:t>
      </w:r>
    </w:p>
    <w:p w:rsidR="00093D06" w:rsidRPr="009A1F24" w:rsidRDefault="00093D06" w:rsidP="00093D06">
      <w:pPr>
        <w:tabs>
          <w:tab w:val="left" w:pos="1276"/>
        </w:tabs>
        <w:ind w:firstLine="709"/>
        <w:jc w:val="both"/>
        <w:rPr>
          <w:sz w:val="27"/>
          <w:szCs w:val="27"/>
        </w:rPr>
      </w:pPr>
      <w:r w:rsidRPr="009A1F24">
        <w:rPr>
          <w:sz w:val="27"/>
          <w:szCs w:val="27"/>
        </w:rPr>
        <w:t xml:space="preserve">7) на визитных карточках лиц, осуществляющих службу на должностях в органах местного самоуправления, муниципальных служащих, депутатов Топчихинского районного Совета депутатов, членов иных органов местного самоуправления, служащих (работников) муниципальных предприятий, учреждений и организаций, </w:t>
      </w:r>
      <w:r w:rsidR="008E36F5" w:rsidRPr="009A1F24">
        <w:rPr>
          <w:sz w:val="27"/>
          <w:szCs w:val="27"/>
        </w:rPr>
        <w:t>учредителями которых являются органы местного самоуправления Топчихинского района</w:t>
      </w:r>
      <w:r w:rsidRPr="009A1F24">
        <w:rPr>
          <w:sz w:val="27"/>
          <w:szCs w:val="27"/>
        </w:rPr>
        <w:t>;</w:t>
      </w:r>
    </w:p>
    <w:p w:rsidR="00093D06" w:rsidRPr="009A1F24" w:rsidRDefault="00093D06" w:rsidP="00093D06">
      <w:pPr>
        <w:ind w:firstLine="709"/>
        <w:jc w:val="both"/>
        <w:rPr>
          <w:sz w:val="27"/>
          <w:szCs w:val="27"/>
        </w:rPr>
      </w:pPr>
      <w:r w:rsidRPr="009A1F24">
        <w:rPr>
          <w:sz w:val="27"/>
          <w:szCs w:val="27"/>
        </w:rPr>
        <w:t>8) на официальных периодических печатных изданиях, учредителями которых являются органы местного самоуправления Топчихинского района,</w:t>
      </w:r>
    </w:p>
    <w:p w:rsidR="00093D06" w:rsidRPr="009A1F24" w:rsidRDefault="00093D06" w:rsidP="00093D06">
      <w:pPr>
        <w:tabs>
          <w:tab w:val="left" w:pos="1276"/>
        </w:tabs>
        <w:ind w:firstLine="709"/>
        <w:jc w:val="both"/>
        <w:rPr>
          <w:sz w:val="27"/>
          <w:szCs w:val="27"/>
        </w:rPr>
      </w:pPr>
      <w:r w:rsidRPr="009A1F24">
        <w:rPr>
          <w:sz w:val="27"/>
          <w:szCs w:val="27"/>
        </w:rPr>
        <w:t>9) на знаках различия, знаках отличия, установленных муниципальными правовыми актами;</w:t>
      </w:r>
    </w:p>
    <w:p w:rsidR="00093D06" w:rsidRPr="009A1F24" w:rsidRDefault="00093D06" w:rsidP="00093D06">
      <w:pPr>
        <w:tabs>
          <w:tab w:val="left" w:pos="1276"/>
        </w:tabs>
        <w:ind w:firstLine="709"/>
        <w:jc w:val="both"/>
        <w:rPr>
          <w:sz w:val="27"/>
          <w:szCs w:val="27"/>
        </w:rPr>
      </w:pPr>
      <w:r w:rsidRPr="009A1F24">
        <w:rPr>
          <w:sz w:val="27"/>
          <w:szCs w:val="27"/>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Топчихинского района.</w:t>
      </w:r>
    </w:p>
    <w:p w:rsidR="00093D06" w:rsidRPr="009A1F24" w:rsidRDefault="00093D06" w:rsidP="00093D06">
      <w:pPr>
        <w:ind w:firstLine="709"/>
        <w:jc w:val="both"/>
        <w:rPr>
          <w:sz w:val="27"/>
          <w:szCs w:val="27"/>
        </w:rPr>
      </w:pPr>
      <w:r w:rsidRPr="009A1F24">
        <w:rPr>
          <w:sz w:val="27"/>
          <w:szCs w:val="27"/>
        </w:rPr>
        <w:t>4.5. Флаг Топчихинского района может быть использован в качестве основы для разработки наград и почетных званий Топчихинского района.</w:t>
      </w:r>
    </w:p>
    <w:p w:rsidR="00093D06" w:rsidRPr="009A1F24" w:rsidRDefault="00093D06" w:rsidP="00093D06">
      <w:pPr>
        <w:ind w:firstLine="709"/>
        <w:jc w:val="both"/>
        <w:rPr>
          <w:b/>
          <w:i/>
          <w:sz w:val="27"/>
          <w:szCs w:val="27"/>
        </w:rPr>
      </w:pPr>
      <w:r w:rsidRPr="009A1F24">
        <w:rPr>
          <w:sz w:val="27"/>
          <w:szCs w:val="27"/>
        </w:rPr>
        <w:t>4.6. Размещение флага Топчихинского района или его изображения в случаях, не предусмотренных пунктами 4.1 – 4.5 настоящего Положения, является неофициальным использованием флага Топчихинского района</w:t>
      </w:r>
      <w:r w:rsidRPr="009A1F24">
        <w:rPr>
          <w:i/>
          <w:sz w:val="27"/>
          <w:szCs w:val="27"/>
        </w:rPr>
        <w:t>.</w:t>
      </w:r>
    </w:p>
    <w:p w:rsidR="00093D06" w:rsidRPr="009A1F24" w:rsidRDefault="00093D06" w:rsidP="00093D06">
      <w:pPr>
        <w:ind w:firstLine="709"/>
        <w:jc w:val="both"/>
        <w:rPr>
          <w:iCs/>
          <w:sz w:val="27"/>
          <w:szCs w:val="27"/>
        </w:rPr>
      </w:pPr>
      <w:r w:rsidRPr="009A1F24">
        <w:rPr>
          <w:sz w:val="27"/>
          <w:szCs w:val="27"/>
        </w:rPr>
        <w:t xml:space="preserve">4.7. Использование флага </w:t>
      </w:r>
      <w:r w:rsidRPr="009A1F24">
        <w:rPr>
          <w:iCs/>
          <w:sz w:val="27"/>
          <w:szCs w:val="27"/>
        </w:rPr>
        <w:t>Топчихинского района</w:t>
      </w:r>
      <w:r w:rsidRPr="009A1F24">
        <w:rPr>
          <w:sz w:val="27"/>
          <w:szCs w:val="27"/>
        </w:rPr>
        <w:t xml:space="preserve"> или его воспроизведение в случаях, не предусмотренных пунктами 4.1 – 4.5 настоящего Положения, осуществляется по </w:t>
      </w:r>
      <w:r w:rsidRPr="009A1F24">
        <w:rPr>
          <w:bCs/>
          <w:sz w:val="27"/>
          <w:szCs w:val="27"/>
        </w:rPr>
        <w:t xml:space="preserve">согласованию с Администрацией </w:t>
      </w:r>
      <w:r w:rsidRPr="009A1F24">
        <w:rPr>
          <w:iCs/>
          <w:sz w:val="27"/>
          <w:szCs w:val="27"/>
        </w:rPr>
        <w:t>Топчихинского района</w:t>
      </w:r>
      <w:r w:rsidRPr="009A1F24">
        <w:rPr>
          <w:bCs/>
          <w:iCs/>
          <w:sz w:val="27"/>
          <w:szCs w:val="27"/>
        </w:rPr>
        <w:t>, в порядке,</w:t>
      </w:r>
      <w:r w:rsidRPr="009A1F24">
        <w:rPr>
          <w:b/>
          <w:iCs/>
          <w:sz w:val="27"/>
          <w:szCs w:val="27"/>
        </w:rPr>
        <w:t xml:space="preserve"> </w:t>
      </w:r>
      <w:r w:rsidRPr="009A1F24">
        <w:rPr>
          <w:bCs/>
          <w:iCs/>
          <w:sz w:val="27"/>
          <w:szCs w:val="27"/>
        </w:rPr>
        <w:t>установленном</w:t>
      </w:r>
      <w:r w:rsidRPr="009A1F24">
        <w:rPr>
          <w:b/>
          <w:iCs/>
          <w:sz w:val="27"/>
          <w:szCs w:val="27"/>
        </w:rPr>
        <w:t xml:space="preserve"> </w:t>
      </w:r>
      <w:r w:rsidRPr="009A1F24">
        <w:rPr>
          <w:iCs/>
          <w:sz w:val="27"/>
          <w:szCs w:val="27"/>
        </w:rPr>
        <w:t xml:space="preserve">решением </w:t>
      </w:r>
      <w:r w:rsidRPr="009A1F24">
        <w:rPr>
          <w:sz w:val="27"/>
          <w:szCs w:val="27"/>
        </w:rPr>
        <w:t>Топчихинского районного Совета депутатов</w:t>
      </w:r>
      <w:r w:rsidRPr="009A1F24">
        <w:rPr>
          <w:iCs/>
          <w:sz w:val="27"/>
          <w:szCs w:val="27"/>
        </w:rPr>
        <w:t>.</w:t>
      </w:r>
    </w:p>
    <w:p w:rsidR="00093D06" w:rsidRPr="009A1F24" w:rsidRDefault="00093D06" w:rsidP="00093D06">
      <w:pPr>
        <w:ind w:firstLine="709"/>
        <w:jc w:val="both"/>
        <w:rPr>
          <w:b/>
          <w:sz w:val="27"/>
          <w:szCs w:val="27"/>
        </w:rPr>
      </w:pPr>
    </w:p>
    <w:p w:rsidR="00093D06" w:rsidRPr="009A1F24" w:rsidRDefault="00093D06" w:rsidP="00093D06">
      <w:pPr>
        <w:ind w:firstLine="709"/>
        <w:jc w:val="center"/>
        <w:rPr>
          <w:b/>
          <w:sz w:val="27"/>
          <w:szCs w:val="27"/>
        </w:rPr>
      </w:pPr>
      <w:r w:rsidRPr="009A1F24">
        <w:rPr>
          <w:b/>
          <w:sz w:val="27"/>
          <w:szCs w:val="27"/>
        </w:rPr>
        <w:t>5. Контроль и ответственность за нарушение настоящего Положения</w:t>
      </w:r>
    </w:p>
    <w:p w:rsidR="00093D06" w:rsidRPr="009A1F24" w:rsidRDefault="00093D06" w:rsidP="00093D06">
      <w:pPr>
        <w:ind w:firstLine="709"/>
        <w:jc w:val="both"/>
        <w:rPr>
          <w:b/>
          <w:sz w:val="27"/>
          <w:szCs w:val="27"/>
        </w:rPr>
      </w:pPr>
    </w:p>
    <w:p w:rsidR="00093D06" w:rsidRPr="009A1F24" w:rsidRDefault="00093D06" w:rsidP="00093D06">
      <w:pPr>
        <w:ind w:firstLine="709"/>
        <w:jc w:val="both"/>
        <w:rPr>
          <w:sz w:val="27"/>
          <w:szCs w:val="27"/>
        </w:rPr>
      </w:pPr>
      <w:r w:rsidRPr="009A1F24">
        <w:rPr>
          <w:sz w:val="27"/>
          <w:szCs w:val="27"/>
        </w:rPr>
        <w:t xml:space="preserve">5.1. Контроль соблюдения установленных настоящим Положением норм возлагается на Администрацию </w:t>
      </w:r>
      <w:r w:rsidRPr="009A1F24">
        <w:rPr>
          <w:iCs/>
          <w:sz w:val="27"/>
          <w:szCs w:val="27"/>
        </w:rPr>
        <w:t>Топчихинского района</w:t>
      </w:r>
      <w:r w:rsidRPr="009A1F24">
        <w:rPr>
          <w:sz w:val="27"/>
          <w:szCs w:val="27"/>
        </w:rPr>
        <w:t>.</w:t>
      </w:r>
    </w:p>
    <w:p w:rsidR="00093D06" w:rsidRPr="009A1F24" w:rsidRDefault="00093D06" w:rsidP="00093D06">
      <w:pPr>
        <w:ind w:firstLine="709"/>
        <w:jc w:val="both"/>
        <w:rPr>
          <w:sz w:val="27"/>
          <w:szCs w:val="27"/>
        </w:rPr>
      </w:pPr>
      <w:r w:rsidRPr="009A1F24">
        <w:rPr>
          <w:sz w:val="27"/>
          <w:szCs w:val="27"/>
        </w:rPr>
        <w:t>5.2. Ответственность за искажение флага или его изображения, установленного настоящим Положением, несет исполнитель допущенных искажений.</w:t>
      </w:r>
    </w:p>
    <w:p w:rsidR="00093D06" w:rsidRPr="009A1F24" w:rsidRDefault="00093D06" w:rsidP="00093D06">
      <w:pPr>
        <w:ind w:firstLine="709"/>
        <w:jc w:val="both"/>
        <w:rPr>
          <w:sz w:val="27"/>
          <w:szCs w:val="27"/>
        </w:rPr>
      </w:pPr>
      <w:r w:rsidRPr="009A1F24">
        <w:rPr>
          <w:sz w:val="27"/>
          <w:szCs w:val="27"/>
        </w:rPr>
        <w:t>5.3. Нарушениями норм использования и (или) размещения флага Топчихинского района или его изображения являются:</w:t>
      </w:r>
    </w:p>
    <w:p w:rsidR="00093D06" w:rsidRPr="009A1F24" w:rsidRDefault="00093D06" w:rsidP="00093D06">
      <w:pPr>
        <w:ind w:firstLine="709"/>
        <w:jc w:val="both"/>
        <w:rPr>
          <w:sz w:val="27"/>
          <w:szCs w:val="27"/>
        </w:rPr>
      </w:pPr>
      <w:r w:rsidRPr="009A1F24">
        <w:rPr>
          <w:sz w:val="27"/>
          <w:szCs w:val="27"/>
        </w:rPr>
        <w:lastRenderedPageBreak/>
        <w:t>1) использование флага Топчихинского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093D06" w:rsidRPr="009A1F24" w:rsidRDefault="00093D06" w:rsidP="00093D06">
      <w:pPr>
        <w:ind w:firstLine="709"/>
        <w:jc w:val="both"/>
        <w:rPr>
          <w:sz w:val="27"/>
          <w:szCs w:val="27"/>
        </w:rPr>
      </w:pPr>
      <w:r w:rsidRPr="009A1F24">
        <w:rPr>
          <w:sz w:val="27"/>
          <w:szCs w:val="27"/>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093D06" w:rsidRPr="009A1F24" w:rsidRDefault="00093D06" w:rsidP="00093D06">
      <w:pPr>
        <w:ind w:firstLine="709"/>
        <w:jc w:val="both"/>
        <w:rPr>
          <w:sz w:val="27"/>
          <w:szCs w:val="27"/>
        </w:rPr>
      </w:pPr>
      <w:r w:rsidRPr="009A1F24">
        <w:rPr>
          <w:sz w:val="27"/>
          <w:szCs w:val="27"/>
        </w:rPr>
        <w:t>3) искажение флага Топчихинского района или его изображения, установленного в пункте 2.1 части 2 настоящего Положения;</w:t>
      </w:r>
    </w:p>
    <w:p w:rsidR="00093D06" w:rsidRPr="009A1F24" w:rsidRDefault="00093D06" w:rsidP="00093D06">
      <w:pPr>
        <w:ind w:firstLine="709"/>
        <w:jc w:val="both"/>
        <w:rPr>
          <w:sz w:val="27"/>
          <w:szCs w:val="27"/>
        </w:rPr>
      </w:pPr>
      <w:r w:rsidRPr="009A1F24">
        <w:rPr>
          <w:bCs/>
          <w:sz w:val="27"/>
          <w:szCs w:val="27"/>
        </w:rPr>
        <w:t>4) и</w:t>
      </w:r>
      <w:r w:rsidRPr="009A1F24">
        <w:rPr>
          <w:sz w:val="27"/>
          <w:szCs w:val="27"/>
        </w:rPr>
        <w:t>спользование флага Топчихинского района или его изображения с нарушением норм, установленных настоящим Положением;</w:t>
      </w:r>
    </w:p>
    <w:p w:rsidR="00093D06" w:rsidRPr="009A1F24" w:rsidRDefault="00093D06" w:rsidP="00093D06">
      <w:pPr>
        <w:ind w:firstLine="709"/>
        <w:jc w:val="both"/>
        <w:rPr>
          <w:sz w:val="27"/>
          <w:szCs w:val="27"/>
        </w:rPr>
      </w:pPr>
      <w:r w:rsidRPr="009A1F24">
        <w:rPr>
          <w:sz w:val="27"/>
          <w:szCs w:val="27"/>
        </w:rPr>
        <w:t>5) изготовление флага Топчихинского района или его изображение с искажением и (или) изменением композиции или цветов, выходящим за пределы вексиллологически допустимого;</w:t>
      </w:r>
    </w:p>
    <w:p w:rsidR="00093D06" w:rsidRPr="009A1F24" w:rsidRDefault="00093D06" w:rsidP="00093D06">
      <w:pPr>
        <w:autoSpaceDE w:val="0"/>
        <w:autoSpaceDN w:val="0"/>
        <w:adjustRightInd w:val="0"/>
        <w:ind w:firstLine="709"/>
        <w:jc w:val="both"/>
        <w:rPr>
          <w:sz w:val="27"/>
          <w:szCs w:val="27"/>
        </w:rPr>
      </w:pPr>
      <w:r w:rsidRPr="009A1F24">
        <w:rPr>
          <w:bCs/>
          <w:sz w:val="27"/>
          <w:szCs w:val="27"/>
        </w:rPr>
        <w:t>6) н</w:t>
      </w:r>
      <w:r w:rsidRPr="009A1F24">
        <w:rPr>
          <w:sz w:val="27"/>
          <w:szCs w:val="27"/>
        </w:rPr>
        <w:t>адругательство над флагом Топчихинского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093D06" w:rsidRPr="009A1F24" w:rsidRDefault="00093D06" w:rsidP="00093D06">
      <w:pPr>
        <w:autoSpaceDE w:val="0"/>
        <w:autoSpaceDN w:val="0"/>
        <w:adjustRightInd w:val="0"/>
        <w:ind w:firstLine="709"/>
        <w:jc w:val="both"/>
        <w:rPr>
          <w:sz w:val="27"/>
          <w:szCs w:val="27"/>
        </w:rPr>
      </w:pPr>
      <w:r w:rsidRPr="009A1F24">
        <w:rPr>
          <w:bCs/>
          <w:sz w:val="27"/>
          <w:szCs w:val="27"/>
        </w:rPr>
        <w:t>7) у</w:t>
      </w:r>
      <w:r w:rsidRPr="009A1F24">
        <w:rPr>
          <w:sz w:val="27"/>
          <w:szCs w:val="27"/>
        </w:rPr>
        <w:t>мышленное повреждение флага Топчихинского района.</w:t>
      </w:r>
    </w:p>
    <w:p w:rsidR="00093D06" w:rsidRPr="009A1F24" w:rsidRDefault="00093D06" w:rsidP="00093D06">
      <w:pPr>
        <w:ind w:firstLine="709"/>
        <w:jc w:val="both"/>
        <w:rPr>
          <w:sz w:val="27"/>
          <w:szCs w:val="27"/>
        </w:rPr>
      </w:pPr>
      <w:r w:rsidRPr="009A1F24">
        <w:rPr>
          <w:sz w:val="27"/>
          <w:szCs w:val="27"/>
        </w:rPr>
        <w:t xml:space="preserve">5.4. Производство по делам об административных правонарушениях, предусмотренных Законом Алтайского края от 10.07.2002 № 46-ЗС </w:t>
      </w:r>
      <w:r w:rsidRPr="009A1F24">
        <w:rPr>
          <w:b/>
          <w:sz w:val="27"/>
          <w:szCs w:val="27"/>
        </w:rPr>
        <w:t>«</w:t>
      </w:r>
      <w:r w:rsidRPr="009A1F24">
        <w:rPr>
          <w:sz w:val="27"/>
          <w:szCs w:val="27"/>
        </w:rPr>
        <w:t>Об административной ответственности за совершение правонарушений на территории Алтайского края</w:t>
      </w:r>
      <w:r w:rsidRPr="009A1F24">
        <w:rPr>
          <w:b/>
          <w:sz w:val="27"/>
          <w:szCs w:val="27"/>
        </w:rPr>
        <w:t>»</w:t>
      </w:r>
      <w:r w:rsidRPr="009A1F24">
        <w:rPr>
          <w:sz w:val="27"/>
          <w:szCs w:val="27"/>
        </w:rPr>
        <w:t>.</w:t>
      </w:r>
    </w:p>
    <w:p w:rsidR="00093D06" w:rsidRPr="009A1F24" w:rsidRDefault="00093D06" w:rsidP="00093D06">
      <w:pPr>
        <w:ind w:firstLine="709"/>
        <w:jc w:val="both"/>
        <w:rPr>
          <w:sz w:val="27"/>
          <w:szCs w:val="27"/>
        </w:rPr>
      </w:pPr>
    </w:p>
    <w:p w:rsidR="00093D06" w:rsidRPr="009A1F24" w:rsidRDefault="00093D06" w:rsidP="00093D06">
      <w:pPr>
        <w:ind w:firstLine="709"/>
        <w:jc w:val="center"/>
        <w:rPr>
          <w:b/>
          <w:sz w:val="27"/>
          <w:szCs w:val="27"/>
        </w:rPr>
      </w:pPr>
      <w:r w:rsidRPr="009A1F24">
        <w:rPr>
          <w:b/>
          <w:sz w:val="27"/>
          <w:szCs w:val="27"/>
        </w:rPr>
        <w:t>6. Заключительные положения</w:t>
      </w:r>
    </w:p>
    <w:p w:rsidR="00093D06" w:rsidRPr="009A1F24" w:rsidRDefault="00093D06" w:rsidP="00093D06">
      <w:pPr>
        <w:ind w:firstLine="709"/>
        <w:jc w:val="both"/>
        <w:rPr>
          <w:b/>
          <w:sz w:val="27"/>
          <w:szCs w:val="27"/>
        </w:rPr>
      </w:pPr>
    </w:p>
    <w:p w:rsidR="00093D06" w:rsidRPr="009A1F24" w:rsidRDefault="00093D06" w:rsidP="00093D06">
      <w:pPr>
        <w:ind w:firstLine="709"/>
        <w:jc w:val="both"/>
        <w:rPr>
          <w:sz w:val="27"/>
          <w:szCs w:val="27"/>
        </w:rPr>
      </w:pPr>
      <w:r w:rsidRPr="009A1F24">
        <w:rPr>
          <w:sz w:val="27"/>
          <w:szCs w:val="27"/>
        </w:rPr>
        <w:t>6.1. Внесение в композицию флага Топчихинского района каких-либо изменений допустимо в соответствии с законодательством, регулирующим правоотношения в сфере геральдического обеспечения.</w:t>
      </w:r>
    </w:p>
    <w:p w:rsidR="00093D06" w:rsidRPr="009A1F24" w:rsidRDefault="00093D06" w:rsidP="00093D06">
      <w:pPr>
        <w:ind w:firstLine="709"/>
        <w:jc w:val="both"/>
        <w:rPr>
          <w:sz w:val="27"/>
          <w:szCs w:val="27"/>
        </w:rPr>
      </w:pPr>
      <w:r w:rsidRPr="009A1F24">
        <w:rPr>
          <w:sz w:val="27"/>
          <w:szCs w:val="27"/>
        </w:rPr>
        <w:t>6.2. Право использования флага Топчихинского района, с момента утверждения его Топчихинским районным Советом депутатов в качестве официального символа принадлежит органам местного самоуправления Топчихинского района.</w:t>
      </w:r>
    </w:p>
    <w:p w:rsidR="00093D06" w:rsidRPr="009A1F24" w:rsidRDefault="00093D06" w:rsidP="00093D06">
      <w:pPr>
        <w:ind w:firstLine="709"/>
        <w:jc w:val="both"/>
        <w:rPr>
          <w:spacing w:val="-6"/>
          <w:sz w:val="27"/>
          <w:szCs w:val="27"/>
        </w:rPr>
      </w:pPr>
      <w:r w:rsidRPr="009A1F24">
        <w:rPr>
          <w:spacing w:val="-6"/>
          <w:sz w:val="27"/>
          <w:szCs w:val="27"/>
        </w:rPr>
        <w:t xml:space="preserve">6.3. Флаг </w:t>
      </w:r>
      <w:r w:rsidRPr="009A1F24">
        <w:rPr>
          <w:iCs/>
          <w:sz w:val="27"/>
          <w:szCs w:val="27"/>
        </w:rPr>
        <w:t>Топчихинского района</w:t>
      </w:r>
      <w:r w:rsidRPr="009A1F24">
        <w:rPr>
          <w:spacing w:val="-6"/>
          <w:sz w:val="27"/>
          <w:szCs w:val="27"/>
        </w:rPr>
        <w:t>, с момента установления его Топчихинским районным Советом депутатов</w:t>
      </w:r>
      <w:r w:rsidRPr="009A1F24">
        <w:rPr>
          <w:iCs/>
          <w:sz w:val="27"/>
          <w:szCs w:val="27"/>
        </w:rPr>
        <w:t xml:space="preserve"> </w:t>
      </w:r>
      <w:r w:rsidRPr="009A1F24">
        <w:rPr>
          <w:spacing w:val="-6"/>
          <w:sz w:val="27"/>
          <w:szCs w:val="27"/>
        </w:rPr>
        <w:t xml:space="preserve">в качестве официального символа </w:t>
      </w:r>
      <w:r w:rsidRPr="009A1F24">
        <w:rPr>
          <w:iCs/>
          <w:sz w:val="27"/>
          <w:szCs w:val="27"/>
        </w:rPr>
        <w:t>Топчихинского района,</w:t>
      </w:r>
      <w:r w:rsidRPr="009A1F24">
        <w:rPr>
          <w:spacing w:val="-6"/>
          <w:sz w:val="27"/>
          <w:szCs w:val="27"/>
        </w:rPr>
        <w:t xml:space="preserve"> согласно пункту 2 части 6 статьи 1259 «</w:t>
      </w:r>
      <w:r w:rsidRPr="009A1F24">
        <w:rPr>
          <w:bCs/>
          <w:sz w:val="27"/>
          <w:szCs w:val="27"/>
        </w:rPr>
        <w:t xml:space="preserve">Объекты авторских прав» </w:t>
      </w:r>
      <w:r w:rsidRPr="009A1F24">
        <w:rPr>
          <w:spacing w:val="-6"/>
          <w:sz w:val="27"/>
          <w:szCs w:val="27"/>
        </w:rPr>
        <w:t>части 4 Гражданского кодекса Российской Федерации, авторским правом не охраняется.</w:t>
      </w: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9A1F24" w:rsidRDefault="009A1F24" w:rsidP="00EC1F7D">
      <w:pPr>
        <w:ind w:left="4678"/>
        <w:jc w:val="center"/>
        <w:rPr>
          <w:sz w:val="28"/>
          <w:szCs w:val="28"/>
        </w:rPr>
      </w:pPr>
    </w:p>
    <w:p w:rsidR="00E35839" w:rsidRDefault="00E35839" w:rsidP="00EC1F7D">
      <w:pPr>
        <w:ind w:left="4678"/>
        <w:jc w:val="center"/>
        <w:rPr>
          <w:sz w:val="28"/>
          <w:szCs w:val="28"/>
        </w:rPr>
      </w:pPr>
    </w:p>
    <w:p w:rsidR="00E35839" w:rsidRDefault="00E35839" w:rsidP="00EC1F7D">
      <w:pPr>
        <w:ind w:left="4678"/>
        <w:jc w:val="center"/>
        <w:rPr>
          <w:sz w:val="28"/>
          <w:szCs w:val="28"/>
        </w:rPr>
      </w:pPr>
    </w:p>
    <w:p w:rsidR="00EC1F7D" w:rsidRPr="00616492" w:rsidRDefault="00EC1F7D" w:rsidP="00EC1F7D">
      <w:pPr>
        <w:ind w:left="4678"/>
        <w:jc w:val="center"/>
        <w:rPr>
          <w:sz w:val="28"/>
          <w:szCs w:val="28"/>
        </w:rPr>
      </w:pPr>
      <w:r w:rsidRPr="00602C0C">
        <w:rPr>
          <w:sz w:val="28"/>
          <w:szCs w:val="28"/>
        </w:rPr>
        <w:lastRenderedPageBreak/>
        <w:t>Приложение</w:t>
      </w:r>
      <w:r w:rsidRPr="00616492">
        <w:rPr>
          <w:sz w:val="28"/>
          <w:szCs w:val="28"/>
        </w:rPr>
        <w:t xml:space="preserve"> </w:t>
      </w:r>
    </w:p>
    <w:p w:rsidR="00EC1F7D" w:rsidRDefault="00EC1F7D" w:rsidP="00EC1F7D">
      <w:pPr>
        <w:ind w:left="4678"/>
        <w:jc w:val="center"/>
        <w:rPr>
          <w:sz w:val="28"/>
          <w:szCs w:val="28"/>
        </w:rPr>
      </w:pPr>
      <w:r w:rsidRPr="00616492">
        <w:rPr>
          <w:sz w:val="28"/>
          <w:szCs w:val="28"/>
        </w:rPr>
        <w:t>к Положени</w:t>
      </w:r>
      <w:r>
        <w:rPr>
          <w:sz w:val="28"/>
          <w:szCs w:val="28"/>
        </w:rPr>
        <w:t>ю</w:t>
      </w:r>
      <w:r w:rsidRPr="00602C0C">
        <w:rPr>
          <w:sz w:val="28"/>
          <w:szCs w:val="28"/>
        </w:rPr>
        <w:t xml:space="preserve"> </w:t>
      </w:r>
      <w:r w:rsidRPr="00616492">
        <w:rPr>
          <w:sz w:val="28"/>
          <w:szCs w:val="28"/>
        </w:rPr>
        <w:t xml:space="preserve">о </w:t>
      </w:r>
      <w:r>
        <w:rPr>
          <w:sz w:val="28"/>
          <w:szCs w:val="28"/>
        </w:rPr>
        <w:t>флаге</w:t>
      </w:r>
      <w:r w:rsidRPr="00616492">
        <w:rPr>
          <w:sz w:val="28"/>
          <w:szCs w:val="28"/>
        </w:rPr>
        <w:t xml:space="preserve"> муниципального образования</w:t>
      </w:r>
      <w:r w:rsidR="007B3333">
        <w:rPr>
          <w:sz w:val="28"/>
          <w:szCs w:val="28"/>
        </w:rPr>
        <w:t xml:space="preserve"> </w:t>
      </w:r>
      <w:r w:rsidRPr="00616492">
        <w:rPr>
          <w:sz w:val="28"/>
          <w:szCs w:val="28"/>
        </w:rPr>
        <w:t>Топчихинский район</w:t>
      </w:r>
      <w:r w:rsidRPr="00602C0C">
        <w:rPr>
          <w:iCs/>
          <w:sz w:val="28"/>
          <w:szCs w:val="28"/>
        </w:rPr>
        <w:t xml:space="preserve"> </w:t>
      </w:r>
      <w:r w:rsidRPr="00616492">
        <w:rPr>
          <w:sz w:val="28"/>
          <w:szCs w:val="28"/>
        </w:rPr>
        <w:t>Алтайского края</w:t>
      </w:r>
    </w:p>
    <w:p w:rsidR="00EC1F7D" w:rsidRPr="00093D06" w:rsidRDefault="00EC1F7D" w:rsidP="00093D06">
      <w:pPr>
        <w:ind w:firstLine="709"/>
        <w:jc w:val="both"/>
        <w:rPr>
          <w:spacing w:val="-6"/>
          <w:sz w:val="28"/>
          <w:szCs w:val="28"/>
        </w:rPr>
      </w:pPr>
    </w:p>
    <w:p w:rsidR="007B3333" w:rsidRPr="007B3333" w:rsidRDefault="007B3333" w:rsidP="007B3333">
      <w:pPr>
        <w:jc w:val="center"/>
        <w:rPr>
          <w:b/>
          <w:sz w:val="28"/>
          <w:szCs w:val="28"/>
        </w:rPr>
      </w:pPr>
      <w:r w:rsidRPr="007B3333">
        <w:rPr>
          <w:b/>
          <w:sz w:val="28"/>
          <w:szCs w:val="28"/>
        </w:rPr>
        <w:t>РИСУНОК ФЛАГА</w:t>
      </w:r>
    </w:p>
    <w:p w:rsidR="007B3333" w:rsidRPr="007B3333" w:rsidRDefault="007B3333" w:rsidP="007B3333">
      <w:pPr>
        <w:jc w:val="center"/>
        <w:rPr>
          <w:b/>
          <w:sz w:val="28"/>
          <w:szCs w:val="28"/>
        </w:rPr>
      </w:pPr>
      <w:r w:rsidRPr="007B3333">
        <w:rPr>
          <w:b/>
          <w:sz w:val="28"/>
          <w:szCs w:val="28"/>
        </w:rPr>
        <w:t>МУНИЦИПАЛЬНОГО ОБРАЗОВАНИЯ</w:t>
      </w:r>
    </w:p>
    <w:p w:rsidR="007B3333" w:rsidRPr="007B3333" w:rsidRDefault="007B3333" w:rsidP="007B3333">
      <w:pPr>
        <w:jc w:val="center"/>
        <w:rPr>
          <w:b/>
          <w:iCs/>
          <w:sz w:val="28"/>
          <w:szCs w:val="28"/>
        </w:rPr>
      </w:pPr>
      <w:r w:rsidRPr="007B3333">
        <w:rPr>
          <w:b/>
          <w:sz w:val="28"/>
          <w:szCs w:val="28"/>
        </w:rPr>
        <w:t>ТОПЧИХИНСКИЙ РАЙОН</w:t>
      </w:r>
    </w:p>
    <w:p w:rsidR="00093D06" w:rsidRPr="007B3333" w:rsidRDefault="007B3333" w:rsidP="007B3333">
      <w:pPr>
        <w:jc w:val="center"/>
        <w:rPr>
          <w:b/>
          <w:sz w:val="28"/>
          <w:szCs w:val="28"/>
        </w:rPr>
      </w:pPr>
      <w:r w:rsidRPr="007B3333">
        <w:rPr>
          <w:b/>
          <w:sz w:val="28"/>
          <w:szCs w:val="28"/>
        </w:rPr>
        <w:t>АЛТАЙСКОГО КРАЯ</w:t>
      </w:r>
    </w:p>
    <w:p w:rsidR="00BE717B" w:rsidRDefault="00BE717B" w:rsidP="007B3333">
      <w:pPr>
        <w:jc w:val="center"/>
        <w:rPr>
          <w:b/>
          <w:sz w:val="28"/>
          <w:szCs w:val="28"/>
        </w:rPr>
      </w:pPr>
    </w:p>
    <w:p w:rsidR="00BE717B" w:rsidRDefault="00BE717B" w:rsidP="007B3333">
      <w:pPr>
        <w:jc w:val="center"/>
        <w:rPr>
          <w:b/>
          <w:sz w:val="28"/>
          <w:szCs w:val="28"/>
        </w:rPr>
      </w:pPr>
    </w:p>
    <w:p w:rsidR="00BE717B" w:rsidRDefault="00DA143D" w:rsidP="007B3333">
      <w:pPr>
        <w:jc w:val="center"/>
        <w:rPr>
          <w:b/>
          <w:sz w:val="28"/>
          <w:szCs w:val="28"/>
        </w:rPr>
      </w:pPr>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0.45pt;margin-top:238.4pt;width:18.15pt;height:281.95pt;z-index:-251663360;mso-position-vertical-relative:page">
            <v:imagedata r:id="rId13" o:title=""/>
            <w10:wrap anchory="page"/>
          </v:shape>
          <o:OLEObject Type="Embed" ProgID="Adobe.Illustrator.7" ShapeID="_x0000_s1036" DrawAspect="Content" ObjectID="_1796562927" r:id="rId14"/>
        </w:object>
      </w:r>
    </w:p>
    <w:p w:rsidR="007B3333" w:rsidRDefault="007B3333" w:rsidP="007B3333">
      <w:pPr>
        <w:jc w:val="center"/>
        <w:rPr>
          <w:b/>
          <w:sz w:val="32"/>
          <w:szCs w:val="32"/>
        </w:rPr>
      </w:pPr>
      <w:r>
        <w:rPr>
          <w:b/>
          <w:sz w:val="28"/>
          <w:szCs w:val="28"/>
        </w:rPr>
        <w:t>(лицевая сторона)</w:t>
      </w:r>
      <w:r w:rsidRPr="007B3333">
        <w:rPr>
          <w:b/>
          <w:sz w:val="32"/>
          <w:szCs w:val="32"/>
        </w:rPr>
        <w:t xml:space="preserve"> </w:t>
      </w:r>
    </w:p>
    <w:p w:rsidR="007B3333" w:rsidRDefault="007B3333" w:rsidP="007B3333">
      <w:pPr>
        <w:jc w:val="center"/>
        <w:rPr>
          <w:b/>
          <w:sz w:val="32"/>
          <w:szCs w:val="32"/>
        </w:rPr>
      </w:pPr>
    </w:p>
    <w:p w:rsidR="007B3333" w:rsidRDefault="008143C1" w:rsidP="007B3333">
      <w:pPr>
        <w:jc w:val="center"/>
        <w:rPr>
          <w:b/>
          <w:sz w:val="32"/>
          <w:szCs w:val="32"/>
        </w:rPr>
      </w:pPr>
      <w:r>
        <w:rPr>
          <w:b/>
          <w:noProof/>
          <w:sz w:val="32"/>
          <w:szCs w:val="32"/>
        </w:rPr>
        <w:drawing>
          <wp:inline distT="0" distB="0" distL="0" distR="0">
            <wp:extent cx="3904615" cy="26092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4615" cy="2609215"/>
                    </a:xfrm>
                    <a:prstGeom prst="rect">
                      <a:avLst/>
                    </a:prstGeom>
                    <a:noFill/>
                  </pic:spPr>
                </pic:pic>
              </a:graphicData>
            </a:graphic>
          </wp:inline>
        </w:drawing>
      </w:r>
    </w:p>
    <w:p w:rsidR="007B3333" w:rsidRDefault="007B3333" w:rsidP="007B3333">
      <w:pPr>
        <w:jc w:val="center"/>
        <w:rPr>
          <w:b/>
          <w:sz w:val="32"/>
          <w:szCs w:val="32"/>
        </w:rPr>
      </w:pPr>
    </w:p>
    <w:p w:rsidR="007B3333" w:rsidRDefault="00DD588F" w:rsidP="00DD588F">
      <w:pPr>
        <w:tabs>
          <w:tab w:val="left" w:pos="1060"/>
        </w:tabs>
        <w:rPr>
          <w:b/>
          <w:sz w:val="32"/>
          <w:szCs w:val="32"/>
        </w:rPr>
      </w:pPr>
      <w:r>
        <w:rPr>
          <w:b/>
          <w:sz w:val="32"/>
          <w:szCs w:val="32"/>
        </w:rPr>
        <w:tab/>
      </w:r>
    </w:p>
    <w:p w:rsidR="007B3333" w:rsidRDefault="00DA143D" w:rsidP="00DD588F">
      <w:pPr>
        <w:tabs>
          <w:tab w:val="left" w:pos="1046"/>
        </w:tabs>
        <w:rPr>
          <w:b/>
          <w:sz w:val="32"/>
          <w:szCs w:val="32"/>
        </w:rPr>
      </w:pPr>
      <w:r>
        <w:rPr>
          <w:b/>
          <w:noProof/>
          <w:sz w:val="28"/>
          <w:szCs w:val="28"/>
        </w:rPr>
        <w:object w:dxaOrig="1440" w:dyaOrig="1440">
          <v:shape id="_x0000_s1038" type="#_x0000_t75" style="position:absolute;margin-left:381.75pt;margin-top:534.3pt;width:18.15pt;height:271.5pt;z-index:-251662336;mso-position-vertical-relative:page">
            <v:imagedata r:id="rId16" o:title=""/>
            <w10:wrap anchory="page"/>
          </v:shape>
          <o:OLEObject Type="Embed" ProgID="Adobe.Illustrator.7" ShapeID="_x0000_s1038" DrawAspect="Content" ObjectID="_1796562928" r:id="rId17"/>
        </w:object>
      </w:r>
      <w:r w:rsidR="00DD588F">
        <w:rPr>
          <w:b/>
          <w:sz w:val="32"/>
          <w:szCs w:val="32"/>
        </w:rPr>
        <w:tab/>
      </w:r>
    </w:p>
    <w:p w:rsidR="007B3333" w:rsidRDefault="00BE717B" w:rsidP="00BE717B">
      <w:pPr>
        <w:tabs>
          <w:tab w:val="center" w:pos="4819"/>
          <w:tab w:val="left" w:pos="7866"/>
        </w:tabs>
        <w:rPr>
          <w:b/>
          <w:sz w:val="28"/>
          <w:szCs w:val="28"/>
        </w:rPr>
      </w:pPr>
      <w:r>
        <w:rPr>
          <w:b/>
          <w:sz w:val="28"/>
          <w:szCs w:val="28"/>
        </w:rPr>
        <w:tab/>
      </w:r>
      <w:r w:rsidR="007B3333" w:rsidRPr="007B3333">
        <w:rPr>
          <w:b/>
          <w:sz w:val="28"/>
          <w:szCs w:val="28"/>
        </w:rPr>
        <w:t>(оборотная сторона)</w:t>
      </w:r>
      <w:r>
        <w:rPr>
          <w:b/>
          <w:sz w:val="28"/>
          <w:szCs w:val="28"/>
        </w:rPr>
        <w:tab/>
      </w:r>
    </w:p>
    <w:p w:rsidR="00BE717B" w:rsidRPr="007B3333" w:rsidRDefault="00BE717B" w:rsidP="007B3333">
      <w:pPr>
        <w:jc w:val="center"/>
        <w:rPr>
          <w:b/>
          <w:sz w:val="28"/>
          <w:szCs w:val="28"/>
        </w:rPr>
      </w:pPr>
    </w:p>
    <w:p w:rsidR="007B3333" w:rsidRPr="007B3333" w:rsidRDefault="008143C1" w:rsidP="007B3333">
      <w:pPr>
        <w:jc w:val="center"/>
        <w:rPr>
          <w:b/>
          <w:sz w:val="28"/>
          <w:szCs w:val="28"/>
        </w:rPr>
      </w:pPr>
      <w:r>
        <w:rPr>
          <w:b/>
          <w:noProof/>
          <w:sz w:val="28"/>
          <w:szCs w:val="28"/>
        </w:rPr>
        <w:drawing>
          <wp:inline distT="0" distB="0" distL="0" distR="0">
            <wp:extent cx="3904615" cy="26092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4615" cy="2609215"/>
                    </a:xfrm>
                    <a:prstGeom prst="rect">
                      <a:avLst/>
                    </a:prstGeom>
                    <a:noFill/>
                  </pic:spPr>
                </pic:pic>
              </a:graphicData>
            </a:graphic>
          </wp:inline>
        </w:drawing>
      </w:r>
    </w:p>
    <w:sectPr w:rsidR="007B3333" w:rsidRPr="007B3333" w:rsidSect="00BA42FE">
      <w:pgSz w:w="11906" w:h="16838"/>
      <w:pgMar w:top="993" w:right="566" w:bottom="709"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43D" w:rsidRDefault="00DA143D" w:rsidP="00602C0C">
      <w:r>
        <w:separator/>
      </w:r>
    </w:p>
  </w:endnote>
  <w:endnote w:type="continuationSeparator" w:id="0">
    <w:p w:rsidR="00DA143D" w:rsidRDefault="00DA143D" w:rsidP="0060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43D" w:rsidRDefault="00DA143D" w:rsidP="00602C0C">
      <w:r>
        <w:separator/>
      </w:r>
    </w:p>
  </w:footnote>
  <w:footnote w:type="continuationSeparator" w:id="0">
    <w:p w:rsidR="00DA143D" w:rsidRDefault="00DA143D" w:rsidP="00602C0C">
      <w:r>
        <w:continuationSeparator/>
      </w:r>
    </w:p>
  </w:footnote>
  <w:footnote w:id="1">
    <w:p w:rsidR="00EC1F7D" w:rsidRPr="00255954" w:rsidRDefault="00EC1F7D" w:rsidP="00602C0C">
      <w:pPr>
        <w:pStyle w:val="a9"/>
      </w:pPr>
      <w:r w:rsidRPr="00255954">
        <w:rPr>
          <w:rStyle w:val="ab"/>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2">
    <w:p w:rsidR="00EC1F7D" w:rsidRDefault="00EC1F7D" w:rsidP="00093D06">
      <w:pPr>
        <w:pStyle w:val="a9"/>
      </w:pPr>
      <w:r>
        <w:rPr>
          <w:rStyle w:val="ab"/>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FA"/>
    <w:rsid w:val="000156DB"/>
    <w:rsid w:val="00025C32"/>
    <w:rsid w:val="000362FC"/>
    <w:rsid w:val="00042C4A"/>
    <w:rsid w:val="00056B11"/>
    <w:rsid w:val="00057DF4"/>
    <w:rsid w:val="000621F4"/>
    <w:rsid w:val="0006649B"/>
    <w:rsid w:val="0006732D"/>
    <w:rsid w:val="00072875"/>
    <w:rsid w:val="00075DE8"/>
    <w:rsid w:val="00093D06"/>
    <w:rsid w:val="00093F18"/>
    <w:rsid w:val="00094D5A"/>
    <w:rsid w:val="000978FD"/>
    <w:rsid w:val="000A21B9"/>
    <w:rsid w:val="000A7D58"/>
    <w:rsid w:val="000B36EC"/>
    <w:rsid w:val="000B391F"/>
    <w:rsid w:val="000C24D4"/>
    <w:rsid w:val="000C4FA3"/>
    <w:rsid w:val="000D0279"/>
    <w:rsid w:val="000F06B5"/>
    <w:rsid w:val="001158E5"/>
    <w:rsid w:val="00120957"/>
    <w:rsid w:val="0012478C"/>
    <w:rsid w:val="00167D54"/>
    <w:rsid w:val="001755FC"/>
    <w:rsid w:val="00180226"/>
    <w:rsid w:val="00181437"/>
    <w:rsid w:val="00181DCB"/>
    <w:rsid w:val="00187BA7"/>
    <w:rsid w:val="0019469C"/>
    <w:rsid w:val="001C2E65"/>
    <w:rsid w:val="001C3EAF"/>
    <w:rsid w:val="001C3EE3"/>
    <w:rsid w:val="001E1F6C"/>
    <w:rsid w:val="001F44F1"/>
    <w:rsid w:val="001F4EC1"/>
    <w:rsid w:val="00200B75"/>
    <w:rsid w:val="00204647"/>
    <w:rsid w:val="002104C6"/>
    <w:rsid w:val="0021536A"/>
    <w:rsid w:val="0022201D"/>
    <w:rsid w:val="002503ED"/>
    <w:rsid w:val="00254219"/>
    <w:rsid w:val="00256FD4"/>
    <w:rsid w:val="00264E87"/>
    <w:rsid w:val="00265B05"/>
    <w:rsid w:val="0027051E"/>
    <w:rsid w:val="00285DC4"/>
    <w:rsid w:val="00296282"/>
    <w:rsid w:val="002C7CC7"/>
    <w:rsid w:val="002E1546"/>
    <w:rsid w:val="002E3A08"/>
    <w:rsid w:val="002F550C"/>
    <w:rsid w:val="00302FCF"/>
    <w:rsid w:val="003142C0"/>
    <w:rsid w:val="00330C58"/>
    <w:rsid w:val="00334F5F"/>
    <w:rsid w:val="00341449"/>
    <w:rsid w:val="00341C8D"/>
    <w:rsid w:val="00343FF0"/>
    <w:rsid w:val="00352A5B"/>
    <w:rsid w:val="00370C6F"/>
    <w:rsid w:val="003A6E02"/>
    <w:rsid w:val="003B01EF"/>
    <w:rsid w:val="003D078F"/>
    <w:rsid w:val="003E0AB4"/>
    <w:rsid w:val="003E1D30"/>
    <w:rsid w:val="00405EFA"/>
    <w:rsid w:val="00413F44"/>
    <w:rsid w:val="004234C1"/>
    <w:rsid w:val="004256B0"/>
    <w:rsid w:val="00426A67"/>
    <w:rsid w:val="00441E33"/>
    <w:rsid w:val="004428A3"/>
    <w:rsid w:val="004538FD"/>
    <w:rsid w:val="004675A9"/>
    <w:rsid w:val="004F0C16"/>
    <w:rsid w:val="004F6413"/>
    <w:rsid w:val="00554D35"/>
    <w:rsid w:val="005564CF"/>
    <w:rsid w:val="00563060"/>
    <w:rsid w:val="00567F19"/>
    <w:rsid w:val="005863DF"/>
    <w:rsid w:val="00595AD5"/>
    <w:rsid w:val="005B343E"/>
    <w:rsid w:val="005B57D0"/>
    <w:rsid w:val="005B6887"/>
    <w:rsid w:val="005C19FA"/>
    <w:rsid w:val="005C72E3"/>
    <w:rsid w:val="005C7CDF"/>
    <w:rsid w:val="005E73F3"/>
    <w:rsid w:val="005F464E"/>
    <w:rsid w:val="00602C0C"/>
    <w:rsid w:val="006154C0"/>
    <w:rsid w:val="00616492"/>
    <w:rsid w:val="006176F2"/>
    <w:rsid w:val="006303B6"/>
    <w:rsid w:val="0063416E"/>
    <w:rsid w:val="0064419B"/>
    <w:rsid w:val="0064799D"/>
    <w:rsid w:val="00652FB9"/>
    <w:rsid w:val="00653DFC"/>
    <w:rsid w:val="0065784E"/>
    <w:rsid w:val="006624C2"/>
    <w:rsid w:val="006733BA"/>
    <w:rsid w:val="0068368C"/>
    <w:rsid w:val="00686FE0"/>
    <w:rsid w:val="0069036B"/>
    <w:rsid w:val="0069087A"/>
    <w:rsid w:val="006934CE"/>
    <w:rsid w:val="00696239"/>
    <w:rsid w:val="006A37B2"/>
    <w:rsid w:val="006C134D"/>
    <w:rsid w:val="006D25E1"/>
    <w:rsid w:val="006E1EF2"/>
    <w:rsid w:val="00724BE9"/>
    <w:rsid w:val="00730CB0"/>
    <w:rsid w:val="007340D3"/>
    <w:rsid w:val="00742E5C"/>
    <w:rsid w:val="00752E0A"/>
    <w:rsid w:val="00763D2C"/>
    <w:rsid w:val="007821BE"/>
    <w:rsid w:val="007907C9"/>
    <w:rsid w:val="00797625"/>
    <w:rsid w:val="007979C9"/>
    <w:rsid w:val="007B3333"/>
    <w:rsid w:val="007C5ABE"/>
    <w:rsid w:val="007D23E5"/>
    <w:rsid w:val="007E38EF"/>
    <w:rsid w:val="007F2C88"/>
    <w:rsid w:val="007F3DCD"/>
    <w:rsid w:val="008013BD"/>
    <w:rsid w:val="008143C1"/>
    <w:rsid w:val="00817EF5"/>
    <w:rsid w:val="0083523E"/>
    <w:rsid w:val="00866B6C"/>
    <w:rsid w:val="008738A9"/>
    <w:rsid w:val="008A3656"/>
    <w:rsid w:val="008A3B71"/>
    <w:rsid w:val="008A750C"/>
    <w:rsid w:val="008A7F9B"/>
    <w:rsid w:val="008B5E9C"/>
    <w:rsid w:val="008B6FBB"/>
    <w:rsid w:val="008C49C8"/>
    <w:rsid w:val="008C7199"/>
    <w:rsid w:val="008D3947"/>
    <w:rsid w:val="008E36F5"/>
    <w:rsid w:val="008F4D23"/>
    <w:rsid w:val="00913037"/>
    <w:rsid w:val="00923046"/>
    <w:rsid w:val="009261C7"/>
    <w:rsid w:val="00931BFA"/>
    <w:rsid w:val="0095159C"/>
    <w:rsid w:val="00956D67"/>
    <w:rsid w:val="009575D1"/>
    <w:rsid w:val="00971272"/>
    <w:rsid w:val="00971897"/>
    <w:rsid w:val="009A1F24"/>
    <w:rsid w:val="009A553D"/>
    <w:rsid w:val="009C1945"/>
    <w:rsid w:val="009D3743"/>
    <w:rsid w:val="009F398A"/>
    <w:rsid w:val="009F72D8"/>
    <w:rsid w:val="00A01F7C"/>
    <w:rsid w:val="00A0435D"/>
    <w:rsid w:val="00A17D1B"/>
    <w:rsid w:val="00A2052E"/>
    <w:rsid w:val="00A22A29"/>
    <w:rsid w:val="00A57F6E"/>
    <w:rsid w:val="00A84246"/>
    <w:rsid w:val="00AA4F92"/>
    <w:rsid w:val="00AB2C70"/>
    <w:rsid w:val="00AB349A"/>
    <w:rsid w:val="00AB5456"/>
    <w:rsid w:val="00AC6D07"/>
    <w:rsid w:val="00AD582B"/>
    <w:rsid w:val="00AF5AEF"/>
    <w:rsid w:val="00B233C7"/>
    <w:rsid w:val="00B2644C"/>
    <w:rsid w:val="00B32B16"/>
    <w:rsid w:val="00B55DA3"/>
    <w:rsid w:val="00B64054"/>
    <w:rsid w:val="00B701E8"/>
    <w:rsid w:val="00B81DD8"/>
    <w:rsid w:val="00B91F2A"/>
    <w:rsid w:val="00BA42FE"/>
    <w:rsid w:val="00BA4A8D"/>
    <w:rsid w:val="00BD6CFB"/>
    <w:rsid w:val="00BD7FF5"/>
    <w:rsid w:val="00BE2900"/>
    <w:rsid w:val="00BE717B"/>
    <w:rsid w:val="00C202B9"/>
    <w:rsid w:val="00C25E18"/>
    <w:rsid w:val="00C32AB5"/>
    <w:rsid w:val="00C57493"/>
    <w:rsid w:val="00C852AE"/>
    <w:rsid w:val="00C919DD"/>
    <w:rsid w:val="00CC1132"/>
    <w:rsid w:val="00CD6E29"/>
    <w:rsid w:val="00CE7A8F"/>
    <w:rsid w:val="00D05F5C"/>
    <w:rsid w:val="00D3727A"/>
    <w:rsid w:val="00D51BF2"/>
    <w:rsid w:val="00D80FBD"/>
    <w:rsid w:val="00D942E7"/>
    <w:rsid w:val="00DA143D"/>
    <w:rsid w:val="00DA4102"/>
    <w:rsid w:val="00DC7EC7"/>
    <w:rsid w:val="00DD588F"/>
    <w:rsid w:val="00DD7C5E"/>
    <w:rsid w:val="00DF087C"/>
    <w:rsid w:val="00E151CB"/>
    <w:rsid w:val="00E34F00"/>
    <w:rsid w:val="00E3555C"/>
    <w:rsid w:val="00E35839"/>
    <w:rsid w:val="00E53A9D"/>
    <w:rsid w:val="00E60DAA"/>
    <w:rsid w:val="00E92662"/>
    <w:rsid w:val="00E93B1F"/>
    <w:rsid w:val="00EC1F7D"/>
    <w:rsid w:val="00EC319C"/>
    <w:rsid w:val="00EC77B8"/>
    <w:rsid w:val="00ED0C39"/>
    <w:rsid w:val="00EF1092"/>
    <w:rsid w:val="00EF5FF5"/>
    <w:rsid w:val="00F04AD0"/>
    <w:rsid w:val="00F35062"/>
    <w:rsid w:val="00F35237"/>
    <w:rsid w:val="00F36446"/>
    <w:rsid w:val="00F5530F"/>
    <w:rsid w:val="00F870E7"/>
    <w:rsid w:val="00FA739A"/>
    <w:rsid w:val="00FB1CF6"/>
    <w:rsid w:val="00FB4843"/>
    <w:rsid w:val="00FB7CFA"/>
    <w:rsid w:val="00FD2820"/>
    <w:rsid w:val="00FE6A9F"/>
    <w:rsid w:val="00FF2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oNotEmbedSmartTags/>
  <w:decimalSymbol w:val=","/>
  <w:listSeparator w:val=";"/>
  <w14:docId w14:val="5FF868DA"/>
  <w15:chartTrackingRefBased/>
  <w15:docId w15:val="{BC9E8FCE-7B0B-4B0C-A106-352F57BD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jc w:val="center"/>
      <w:outlineLvl w:val="0"/>
    </w:pPr>
    <w:rPr>
      <w:rFonts w:ascii="Cambria" w:hAnsi="Cambria"/>
      <w:b/>
      <w:bCs/>
      <w:kern w:val="32"/>
      <w:sz w:val="32"/>
      <w:szCs w:val="32"/>
      <w:lang w:val="x-none" w:eastAsia="x-none"/>
    </w:rPr>
  </w:style>
  <w:style w:type="paragraph" w:styleId="2">
    <w:name w:val="heading 2"/>
    <w:basedOn w:val="a"/>
    <w:next w:val="a"/>
    <w:link w:val="20"/>
    <w:qFormat/>
    <w:pPr>
      <w:keepNext/>
      <w:jc w:val="right"/>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730CB0"/>
    <w:pPr>
      <w:keepNext/>
      <w:spacing w:before="240" w:after="60"/>
      <w:outlineLvl w:val="2"/>
    </w:pPr>
    <w:rPr>
      <w:rFonts w:ascii="Cambria" w:hAnsi="Cambria"/>
      <w:b/>
      <w:bCs/>
      <w:sz w:val="26"/>
      <w:szCs w:val="26"/>
    </w:rPr>
  </w:style>
  <w:style w:type="paragraph" w:styleId="7">
    <w:name w:val="heading 7"/>
    <w:basedOn w:val="a"/>
    <w:next w:val="a"/>
    <w:link w:val="70"/>
    <w:uiPriority w:val="9"/>
    <w:semiHidden/>
    <w:unhideWhenUsed/>
    <w:qFormat/>
    <w:rsid w:val="00730CB0"/>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eastAsia="Times New Roman" w:hAnsi="Cambria" w:cs="Cambria"/>
      <w:b/>
      <w:bCs/>
      <w:kern w:val="32"/>
      <w:sz w:val="32"/>
      <w:szCs w:val="32"/>
    </w:rPr>
  </w:style>
  <w:style w:type="character" w:customStyle="1" w:styleId="20">
    <w:name w:val="Заголовок 2 Знак"/>
    <w:link w:val="2"/>
    <w:semiHidden/>
    <w:rPr>
      <w:rFonts w:ascii="Cambria" w:eastAsia="Times New Roman" w:hAnsi="Cambria" w:cs="Cambria"/>
      <w:b/>
      <w:bCs/>
      <w:i/>
      <w:iCs/>
      <w:sz w:val="28"/>
      <w:szCs w:val="28"/>
    </w:rPr>
  </w:style>
  <w:style w:type="paragraph" w:styleId="a3">
    <w:name w:val="Body Text"/>
    <w:basedOn w:val="a"/>
    <w:link w:val="a4"/>
    <w:pPr>
      <w:spacing w:line="360" w:lineRule="auto"/>
      <w:jc w:val="both"/>
    </w:pPr>
    <w:rPr>
      <w:sz w:val="28"/>
      <w:szCs w:val="28"/>
    </w:rPr>
  </w:style>
  <w:style w:type="character" w:customStyle="1" w:styleId="a4">
    <w:name w:val="Основной текст Знак"/>
    <w:basedOn w:val="a0"/>
    <w:link w:val="a3"/>
    <w:semiHidden/>
  </w:style>
  <w:style w:type="paragraph" w:styleId="a5">
    <w:name w:val="Balloon Text"/>
    <w:basedOn w:val="a"/>
    <w:semiHidden/>
    <w:rsid w:val="002C7CC7"/>
    <w:rPr>
      <w:rFonts w:ascii="Tahoma" w:hAnsi="Tahoma" w:cs="Tahoma"/>
      <w:sz w:val="16"/>
      <w:szCs w:val="16"/>
    </w:rPr>
  </w:style>
  <w:style w:type="paragraph" w:customStyle="1" w:styleId="a6">
    <w:name w:val="Название"/>
    <w:basedOn w:val="a"/>
    <w:link w:val="a7"/>
    <w:qFormat/>
    <w:rsid w:val="004256B0"/>
    <w:pPr>
      <w:spacing w:line="360" w:lineRule="auto"/>
      <w:ind w:firstLine="720"/>
      <w:jc w:val="center"/>
    </w:pPr>
    <w:rPr>
      <w:b/>
      <w:sz w:val="24"/>
      <w:szCs w:val="24"/>
    </w:rPr>
  </w:style>
  <w:style w:type="character" w:customStyle="1" w:styleId="a7">
    <w:name w:val="Название Знак"/>
    <w:link w:val="a6"/>
    <w:locked/>
    <w:rsid w:val="004256B0"/>
    <w:rPr>
      <w:b/>
      <w:sz w:val="24"/>
      <w:szCs w:val="24"/>
      <w:lang w:val="ru-RU" w:eastAsia="ru-RU" w:bidi="ar-SA"/>
    </w:rPr>
  </w:style>
  <w:style w:type="character" w:customStyle="1" w:styleId="30">
    <w:name w:val="Заголовок 3 Знак"/>
    <w:link w:val="3"/>
    <w:uiPriority w:val="9"/>
    <w:semiHidden/>
    <w:rsid w:val="00730CB0"/>
    <w:rPr>
      <w:rFonts w:ascii="Cambria" w:eastAsia="Times New Roman" w:hAnsi="Cambria" w:cs="Times New Roman"/>
      <w:b/>
      <w:bCs/>
      <w:sz w:val="26"/>
      <w:szCs w:val="26"/>
    </w:rPr>
  </w:style>
  <w:style w:type="paragraph" w:styleId="31">
    <w:name w:val="Body Text 3"/>
    <w:basedOn w:val="a"/>
    <w:link w:val="32"/>
    <w:rsid w:val="00730CB0"/>
    <w:pPr>
      <w:spacing w:after="120"/>
    </w:pPr>
    <w:rPr>
      <w:sz w:val="16"/>
      <w:szCs w:val="16"/>
    </w:rPr>
  </w:style>
  <w:style w:type="character" w:customStyle="1" w:styleId="32">
    <w:name w:val="Основной текст 3 Знак"/>
    <w:link w:val="31"/>
    <w:rsid w:val="00730CB0"/>
    <w:rPr>
      <w:sz w:val="16"/>
      <w:szCs w:val="16"/>
    </w:rPr>
  </w:style>
  <w:style w:type="character" w:customStyle="1" w:styleId="70">
    <w:name w:val="Заголовок 7 Знак"/>
    <w:link w:val="7"/>
    <w:uiPriority w:val="9"/>
    <w:semiHidden/>
    <w:rsid w:val="00730CB0"/>
    <w:rPr>
      <w:rFonts w:ascii="Calibri" w:eastAsia="Times New Roman" w:hAnsi="Calibri" w:cs="Times New Roman"/>
      <w:sz w:val="24"/>
      <w:szCs w:val="24"/>
    </w:rPr>
  </w:style>
  <w:style w:type="paragraph" w:customStyle="1" w:styleId="ConsPlusNormal">
    <w:name w:val="ConsPlusNormal"/>
    <w:uiPriority w:val="99"/>
    <w:rsid w:val="00341449"/>
    <w:pPr>
      <w:widowControl w:val="0"/>
      <w:autoSpaceDE w:val="0"/>
      <w:autoSpaceDN w:val="0"/>
    </w:pPr>
    <w:rPr>
      <w:sz w:val="24"/>
    </w:rPr>
  </w:style>
  <w:style w:type="paragraph" w:customStyle="1" w:styleId="Default">
    <w:name w:val="Default"/>
    <w:rsid w:val="00341449"/>
    <w:pPr>
      <w:autoSpaceDE w:val="0"/>
      <w:autoSpaceDN w:val="0"/>
      <w:adjustRightInd w:val="0"/>
    </w:pPr>
    <w:rPr>
      <w:color w:val="000000"/>
      <w:sz w:val="24"/>
      <w:szCs w:val="24"/>
    </w:rPr>
  </w:style>
  <w:style w:type="paragraph" w:styleId="a8">
    <w:name w:val="Normal (Web)"/>
    <w:basedOn w:val="a"/>
    <w:uiPriority w:val="99"/>
    <w:rsid w:val="00341449"/>
    <w:pPr>
      <w:spacing w:before="100" w:beforeAutospacing="1" w:after="100" w:afterAutospacing="1"/>
    </w:pPr>
    <w:rPr>
      <w:sz w:val="24"/>
      <w:szCs w:val="24"/>
    </w:rPr>
  </w:style>
  <w:style w:type="paragraph" w:styleId="a9">
    <w:name w:val="footnote text"/>
    <w:basedOn w:val="a"/>
    <w:link w:val="aa"/>
    <w:uiPriority w:val="99"/>
    <w:semiHidden/>
    <w:unhideWhenUsed/>
    <w:rsid w:val="00602C0C"/>
  </w:style>
  <w:style w:type="character" w:customStyle="1" w:styleId="aa">
    <w:name w:val="Текст сноски Знак"/>
    <w:basedOn w:val="a0"/>
    <w:link w:val="a9"/>
    <w:uiPriority w:val="99"/>
    <w:semiHidden/>
    <w:rsid w:val="00602C0C"/>
  </w:style>
  <w:style w:type="character" w:styleId="ab">
    <w:name w:val="footnote reference"/>
    <w:uiPriority w:val="99"/>
    <w:rsid w:val="00602C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5672</Words>
  <Characters>32336</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ОБРАЗЕЦ</vt:lpstr>
    </vt:vector>
  </TitlesOfParts>
  <Company/>
  <LinksUpToDate>false</LinksUpToDate>
  <CharactersWithSpaces>37933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dc:title>
  <dc:subject/>
  <dc:creator>Kir Perekhodenko</dc:creator>
  <cp:keywords/>
  <cp:lastModifiedBy>root</cp:lastModifiedBy>
  <cp:revision>7</cp:revision>
  <cp:lastPrinted>2024-12-23T07:33:00Z</cp:lastPrinted>
  <dcterms:created xsi:type="dcterms:W3CDTF">2024-12-21T04:40:00Z</dcterms:created>
  <dcterms:modified xsi:type="dcterms:W3CDTF">2024-12-24T09:29:00Z</dcterms:modified>
</cp:coreProperties>
</file>