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53037F">
        <w:rPr>
          <w:rFonts w:ascii="Times New Roman" w:eastAsia="Times New Roman" w:hAnsi="Times New Roman" w:cs="Times New Roman"/>
          <w:b/>
          <w:spacing w:val="20"/>
          <w:sz w:val="24"/>
          <w:szCs w:val="24"/>
          <w:lang w:eastAsia="ru-RU"/>
        </w:rPr>
        <w:t>БЕЛОЯРОВ</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0" w:name="_GoBack"/>
      <w:bookmarkEnd w:id="0"/>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1011CC"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53037F">
        <w:rPr>
          <w:rFonts w:ascii="Arial" w:eastAsia="Times New Roman" w:hAnsi="Arial" w:cs="Arial"/>
          <w:sz w:val="24"/>
          <w:szCs w:val="24"/>
          <w:lang w:eastAsia="ru-RU"/>
        </w:rPr>
        <w:t>27</w:t>
      </w:r>
      <w:r>
        <w:rPr>
          <w:rFonts w:ascii="Arial" w:eastAsia="Times New Roman" w:hAnsi="Arial" w:cs="Arial"/>
          <w:sz w:val="24"/>
          <w:szCs w:val="24"/>
          <w:lang w:eastAsia="ru-RU"/>
        </w:rPr>
        <w:t xml:space="preserve">» </w:t>
      </w:r>
      <w:r w:rsidR="008430DA" w:rsidRPr="000C16A0">
        <w:rPr>
          <w:rFonts w:ascii="Arial" w:eastAsia="Times New Roman" w:hAnsi="Arial" w:cs="Arial"/>
          <w:sz w:val="24"/>
          <w:szCs w:val="24"/>
          <w:lang w:eastAsia="ru-RU"/>
        </w:rPr>
        <w:t>12</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430DA" w:rsidRPr="000C16A0">
        <w:rPr>
          <w:rFonts w:ascii="Arial" w:eastAsia="Times New Roman" w:hAnsi="Arial" w:cs="Arial"/>
          <w:sz w:val="24"/>
          <w:szCs w:val="24"/>
          <w:lang w:eastAsia="ru-RU"/>
        </w:rPr>
        <w:t>4</w:t>
      </w:r>
      <w:r w:rsidR="0053037F">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sidR="0053037F">
        <w:rPr>
          <w:rFonts w:ascii="Arial" w:eastAsia="Times New Roman" w:hAnsi="Arial" w:cs="Arial"/>
          <w:sz w:val="24"/>
          <w:szCs w:val="24"/>
          <w:lang w:eastAsia="ru-RU"/>
        </w:rPr>
        <w:t xml:space="preserve"> 31</w:t>
      </w:r>
    </w:p>
    <w:p w:rsidR="00D63136" w:rsidRPr="00C602BC" w:rsidRDefault="00D63136"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53037F">
        <w:rPr>
          <w:rFonts w:ascii="Arial" w:eastAsia="Times New Roman" w:hAnsi="Arial" w:cs="Arial"/>
          <w:b/>
          <w:sz w:val="18"/>
          <w:szCs w:val="18"/>
          <w:lang w:eastAsia="ru-RU"/>
        </w:rPr>
        <w:t>Белояровк</w:t>
      </w:r>
      <w:r w:rsidR="00996DB3">
        <w:rPr>
          <w:rFonts w:ascii="Arial" w:eastAsia="Times New Roman" w:hAnsi="Arial" w:cs="Arial"/>
          <w:b/>
          <w:sz w:val="18"/>
          <w:szCs w:val="18"/>
          <w:lang w:eastAsia="ru-RU"/>
        </w:rPr>
        <w:t>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8430DA"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30DA" w:rsidRPr="008430DA" w:rsidRDefault="00415EAE" w:rsidP="008430DA">
      <w:pPr>
        <w:tabs>
          <w:tab w:val="left" w:pos="5040"/>
        </w:tabs>
        <w:spacing w:line="240" w:lineRule="exact"/>
        <w:ind w:right="3400"/>
        <w:jc w:val="both"/>
        <w:rPr>
          <w:rFonts w:ascii="Times New Roman" w:hAnsi="Times New Roman" w:cs="Times New Roman"/>
          <w:sz w:val="28"/>
          <w:szCs w:val="28"/>
        </w:rPr>
      </w:pPr>
      <w:r w:rsidRPr="008430DA">
        <w:rPr>
          <w:rFonts w:ascii="Times New Roman" w:eastAsia="Calibri" w:hAnsi="Times New Roman" w:cs="Times New Roman"/>
          <w:bCs/>
          <w:sz w:val="28"/>
          <w:szCs w:val="28"/>
        </w:rPr>
        <w:t>О внесении изменени</w:t>
      </w:r>
      <w:r w:rsidR="001A70BE" w:rsidRPr="008430DA">
        <w:rPr>
          <w:rFonts w:ascii="Times New Roman" w:eastAsia="Calibri" w:hAnsi="Times New Roman" w:cs="Times New Roman"/>
          <w:bCs/>
          <w:sz w:val="28"/>
          <w:szCs w:val="28"/>
        </w:rPr>
        <w:t>я</w:t>
      </w:r>
      <w:r w:rsidRPr="008430DA">
        <w:rPr>
          <w:rFonts w:ascii="Times New Roman" w:eastAsia="Calibri" w:hAnsi="Times New Roman" w:cs="Times New Roman"/>
          <w:bCs/>
          <w:sz w:val="28"/>
          <w:szCs w:val="28"/>
        </w:rPr>
        <w:t xml:space="preserve"> в Административный регламент </w:t>
      </w:r>
      <w:r w:rsidR="008430DA" w:rsidRPr="008430DA">
        <w:rPr>
          <w:rFonts w:ascii="Times New Roman" w:hAnsi="Times New Roman" w:cs="Times New Roman"/>
          <w:sz w:val="28"/>
          <w:szCs w:val="28"/>
        </w:rPr>
        <w:t>предоставления муниципальной услуги «</w:t>
      </w:r>
      <w:bookmarkStart w:id="1" w:name="_Hlk68890543"/>
      <w:bookmarkStart w:id="2" w:name="_Hlk68807778"/>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bookmarkEnd w:id="1"/>
      <w:r w:rsidR="008430DA" w:rsidRPr="008430DA">
        <w:rPr>
          <w:rFonts w:ascii="Times New Roman" w:hAnsi="Times New Roman" w:cs="Times New Roman"/>
          <w:sz w:val="28"/>
          <w:szCs w:val="28"/>
        </w:rPr>
        <w:t xml:space="preserve">утвержденный постановлением Администрации </w:t>
      </w:r>
      <w:proofErr w:type="spellStart"/>
      <w:r w:rsidR="0053037F">
        <w:rPr>
          <w:rFonts w:ascii="Times New Roman" w:hAnsi="Times New Roman" w:cs="Times New Roman"/>
          <w:sz w:val="28"/>
          <w:szCs w:val="28"/>
        </w:rPr>
        <w:t>Белояров</w:t>
      </w:r>
      <w:r w:rsidR="008430DA" w:rsidRPr="008430DA">
        <w:rPr>
          <w:rFonts w:ascii="Times New Roman" w:hAnsi="Times New Roman" w:cs="Times New Roman"/>
          <w:sz w:val="28"/>
          <w:szCs w:val="28"/>
        </w:rPr>
        <w:t>ского</w:t>
      </w:r>
      <w:proofErr w:type="spellEnd"/>
      <w:r w:rsidR="008430DA" w:rsidRPr="008430DA">
        <w:rPr>
          <w:rFonts w:ascii="Times New Roman" w:hAnsi="Times New Roman" w:cs="Times New Roman"/>
          <w:sz w:val="28"/>
          <w:szCs w:val="28"/>
        </w:rPr>
        <w:t xml:space="preserve">   сельсовета от </w:t>
      </w:r>
      <w:r w:rsidR="0053037F">
        <w:rPr>
          <w:rFonts w:ascii="Times New Roman" w:hAnsi="Times New Roman" w:cs="Times New Roman"/>
          <w:sz w:val="28"/>
          <w:szCs w:val="28"/>
        </w:rPr>
        <w:t>22</w:t>
      </w:r>
      <w:r w:rsidR="008430DA" w:rsidRPr="008430DA">
        <w:rPr>
          <w:rFonts w:ascii="Times New Roman" w:hAnsi="Times New Roman" w:cs="Times New Roman"/>
          <w:sz w:val="28"/>
          <w:szCs w:val="28"/>
        </w:rPr>
        <w:t xml:space="preserve">.10.2018 </w:t>
      </w:r>
      <w:bookmarkStart w:id="3" w:name="_Hlk68890527"/>
      <w:r w:rsidR="008430DA" w:rsidRPr="008430DA">
        <w:rPr>
          <w:rFonts w:ascii="Times New Roman" w:hAnsi="Times New Roman" w:cs="Times New Roman"/>
          <w:sz w:val="28"/>
          <w:szCs w:val="28"/>
        </w:rPr>
        <w:t xml:space="preserve">№ </w:t>
      </w:r>
      <w:bookmarkEnd w:id="2"/>
      <w:bookmarkEnd w:id="3"/>
      <w:r w:rsidR="0053037F">
        <w:rPr>
          <w:rFonts w:ascii="Times New Roman" w:hAnsi="Times New Roman" w:cs="Times New Roman"/>
          <w:sz w:val="28"/>
          <w:szCs w:val="28"/>
        </w:rPr>
        <w:t>33(в ред. от 26.01.2020 №1)</w:t>
      </w:r>
      <w:r w:rsidR="008430DA" w:rsidRPr="008430DA">
        <w:rPr>
          <w:rFonts w:ascii="Times New Roman" w:hAnsi="Times New Roman" w:cs="Times New Roman"/>
          <w:sz w:val="28"/>
          <w:szCs w:val="28"/>
        </w:rPr>
        <w:t xml:space="preserve"> </w:t>
      </w:r>
    </w:p>
    <w:p w:rsidR="00415EAE" w:rsidRPr="008430DA"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8430DA" w:rsidRDefault="00415EAE" w:rsidP="008430DA">
      <w:pPr>
        <w:autoSpaceDE w:val="0"/>
        <w:autoSpaceDN w:val="0"/>
        <w:adjustRightInd w:val="0"/>
        <w:ind w:firstLine="720"/>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В целях приведения </w:t>
      </w:r>
      <w:r w:rsidRPr="008430DA">
        <w:rPr>
          <w:rFonts w:ascii="Times New Roman" w:eastAsia="Calibri" w:hAnsi="Times New Roman" w:cs="Times New Roman"/>
          <w:sz w:val="28"/>
          <w:szCs w:val="28"/>
        </w:rPr>
        <w:t xml:space="preserve">Административного регламента </w:t>
      </w:r>
      <w:r w:rsidRPr="008430DA">
        <w:rPr>
          <w:rFonts w:ascii="Times New Roman" w:hAnsi="Times New Roman" w:cs="Times New Roman"/>
          <w:sz w:val="28"/>
          <w:szCs w:val="28"/>
          <w:lang w:eastAsia="ru-RU"/>
        </w:rPr>
        <w:t xml:space="preserve">предоставления муниципальной услуги в соответствие с действующим законодательством, </w:t>
      </w:r>
      <w:proofErr w:type="gramStart"/>
      <w:r w:rsidRPr="008430DA">
        <w:rPr>
          <w:rFonts w:ascii="Times New Roman" w:hAnsi="Times New Roman" w:cs="Times New Roman"/>
          <w:sz w:val="28"/>
          <w:szCs w:val="28"/>
          <w:lang w:eastAsia="ru-RU"/>
        </w:rPr>
        <w:t xml:space="preserve">руководствуясь </w:t>
      </w:r>
      <w:r w:rsidR="008430DA" w:rsidRPr="008430DA">
        <w:rPr>
          <w:rFonts w:ascii="Times New Roman" w:hAnsi="Times New Roman" w:cs="Times New Roman"/>
          <w:iCs/>
          <w:sz w:val="28"/>
          <w:szCs w:val="28"/>
        </w:rPr>
        <w:t>Постановлением Правительства РФ от 19.11.2014 № 1221 утверждены</w:t>
      </w:r>
      <w:proofErr w:type="gramEnd"/>
      <w:r w:rsidR="008430DA" w:rsidRPr="008430DA">
        <w:rPr>
          <w:rFonts w:ascii="Times New Roman" w:hAnsi="Times New Roman" w:cs="Times New Roman"/>
          <w:iCs/>
          <w:sz w:val="28"/>
          <w:szCs w:val="28"/>
        </w:rPr>
        <w:t xml:space="preserve"> Правила присвоения, изменения и аннулирования адресов (в редакции Постановления Правительства РФ от 05.02.2024 № 124), </w:t>
      </w:r>
      <w:r w:rsidRPr="008430DA">
        <w:rPr>
          <w:rFonts w:ascii="Times New Roman" w:hAnsi="Times New Roman" w:cs="Times New Roman"/>
          <w:spacing w:val="13"/>
          <w:sz w:val="28"/>
          <w:szCs w:val="28"/>
          <w:lang w:eastAsia="ru-RU"/>
        </w:rPr>
        <w:t>Уставом</w:t>
      </w:r>
      <w:r w:rsidR="0053037F">
        <w:rPr>
          <w:rFonts w:ascii="Times New Roman" w:hAnsi="Times New Roman" w:cs="Times New Roman"/>
          <w:spacing w:val="13"/>
          <w:sz w:val="28"/>
          <w:szCs w:val="28"/>
          <w:lang w:eastAsia="ru-RU"/>
        </w:rPr>
        <w:t xml:space="preserve"> </w:t>
      </w:r>
      <w:r w:rsidRPr="008430DA">
        <w:rPr>
          <w:rFonts w:ascii="Times New Roman" w:hAnsi="Times New Roman" w:cs="Times New Roman"/>
          <w:spacing w:val="3"/>
          <w:sz w:val="28"/>
          <w:szCs w:val="28"/>
          <w:lang w:eastAsia="ru-RU"/>
        </w:rPr>
        <w:t xml:space="preserve">муниципального образования </w:t>
      </w:r>
      <w:proofErr w:type="spellStart"/>
      <w:r w:rsidR="0053037F">
        <w:rPr>
          <w:rFonts w:ascii="Times New Roman" w:hAnsi="Times New Roman" w:cs="Times New Roman"/>
          <w:spacing w:val="3"/>
          <w:sz w:val="28"/>
          <w:szCs w:val="28"/>
          <w:lang w:eastAsia="ru-RU"/>
        </w:rPr>
        <w:t>Белояровски</w:t>
      </w:r>
      <w:r w:rsidR="00996DB3" w:rsidRPr="008430DA">
        <w:rPr>
          <w:rFonts w:ascii="Times New Roman" w:hAnsi="Times New Roman" w:cs="Times New Roman"/>
          <w:spacing w:val="3"/>
          <w:sz w:val="28"/>
          <w:szCs w:val="28"/>
          <w:lang w:eastAsia="ru-RU"/>
        </w:rPr>
        <w:t>й</w:t>
      </w:r>
      <w:proofErr w:type="spellEnd"/>
      <w:r w:rsidRPr="008430DA">
        <w:rPr>
          <w:rFonts w:ascii="Times New Roman" w:hAnsi="Times New Roman" w:cs="Times New Roman"/>
          <w:spacing w:val="3"/>
          <w:sz w:val="28"/>
          <w:szCs w:val="28"/>
          <w:lang w:eastAsia="ru-RU"/>
        </w:rPr>
        <w:t xml:space="preserve"> сельсовет Топчихинского района Алтайского края, </w:t>
      </w:r>
      <w:r w:rsidRPr="008430DA">
        <w:rPr>
          <w:rFonts w:ascii="Times New Roman" w:hAnsi="Times New Roman" w:cs="Times New Roman"/>
          <w:spacing w:val="40"/>
          <w:sz w:val="28"/>
          <w:szCs w:val="28"/>
          <w:lang w:eastAsia="ru-RU"/>
        </w:rPr>
        <w:t>постановляю</w:t>
      </w:r>
      <w:r w:rsidRPr="008430DA">
        <w:rPr>
          <w:rFonts w:ascii="Times New Roman" w:hAnsi="Times New Roman" w:cs="Times New Roman"/>
          <w:spacing w:val="13"/>
          <w:sz w:val="28"/>
          <w:szCs w:val="28"/>
          <w:lang w:eastAsia="ru-RU"/>
        </w:rPr>
        <w:t>:</w:t>
      </w:r>
    </w:p>
    <w:p w:rsidR="001011CC" w:rsidRPr="008430DA"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1. Внести в </w:t>
      </w:r>
      <w:r w:rsidRPr="008430DA">
        <w:rPr>
          <w:rFonts w:ascii="Times New Roman" w:eastAsia="Calibri" w:hAnsi="Times New Roman" w:cs="Times New Roman"/>
          <w:sz w:val="28"/>
          <w:szCs w:val="28"/>
        </w:rPr>
        <w:t xml:space="preserve">Административный регламент </w:t>
      </w:r>
      <w:r w:rsidRPr="008430DA">
        <w:rPr>
          <w:rFonts w:ascii="Times New Roman" w:hAnsi="Times New Roman" w:cs="Times New Roman"/>
          <w:sz w:val="28"/>
          <w:szCs w:val="28"/>
          <w:lang w:eastAsia="ru-RU"/>
        </w:rPr>
        <w:t>предоставления муниципальной услуги «</w:t>
      </w:r>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r w:rsidR="008430DA" w:rsidRPr="008430DA">
        <w:rPr>
          <w:rFonts w:ascii="Times New Roman" w:hAnsi="Times New Roman" w:cs="Times New Roman"/>
          <w:sz w:val="28"/>
          <w:szCs w:val="28"/>
        </w:rPr>
        <w:t xml:space="preserve">утвержденный постановлением Администрации </w:t>
      </w:r>
      <w:proofErr w:type="spellStart"/>
      <w:r w:rsidR="0053037F">
        <w:rPr>
          <w:rFonts w:ascii="Times New Roman" w:hAnsi="Times New Roman" w:cs="Times New Roman"/>
          <w:sz w:val="28"/>
          <w:szCs w:val="28"/>
        </w:rPr>
        <w:t>Белояров</w:t>
      </w:r>
      <w:r w:rsidR="008430DA" w:rsidRPr="008430DA">
        <w:rPr>
          <w:rFonts w:ascii="Times New Roman" w:hAnsi="Times New Roman" w:cs="Times New Roman"/>
          <w:sz w:val="28"/>
          <w:szCs w:val="28"/>
        </w:rPr>
        <w:t>ского</w:t>
      </w:r>
      <w:proofErr w:type="spellEnd"/>
      <w:r w:rsidR="008430DA" w:rsidRPr="008430DA">
        <w:rPr>
          <w:rFonts w:ascii="Times New Roman" w:hAnsi="Times New Roman" w:cs="Times New Roman"/>
          <w:sz w:val="28"/>
          <w:szCs w:val="28"/>
        </w:rPr>
        <w:t xml:space="preserve">   сельсовета от </w:t>
      </w:r>
      <w:r w:rsidR="0053037F">
        <w:rPr>
          <w:rFonts w:ascii="Times New Roman" w:hAnsi="Times New Roman" w:cs="Times New Roman"/>
          <w:sz w:val="28"/>
          <w:szCs w:val="28"/>
        </w:rPr>
        <w:t>22</w:t>
      </w:r>
      <w:r w:rsidR="008430DA" w:rsidRPr="008430DA">
        <w:rPr>
          <w:rFonts w:ascii="Times New Roman" w:hAnsi="Times New Roman" w:cs="Times New Roman"/>
          <w:sz w:val="28"/>
          <w:szCs w:val="28"/>
        </w:rPr>
        <w:t xml:space="preserve">.10.2018 № </w:t>
      </w:r>
      <w:r w:rsidR="0053037F">
        <w:rPr>
          <w:rFonts w:ascii="Times New Roman" w:hAnsi="Times New Roman" w:cs="Times New Roman"/>
          <w:sz w:val="28"/>
          <w:szCs w:val="28"/>
        </w:rPr>
        <w:t>33</w:t>
      </w:r>
      <w:proofErr w:type="gramStart"/>
      <w:r w:rsidR="0053037F">
        <w:rPr>
          <w:rFonts w:ascii="Times New Roman" w:hAnsi="Times New Roman" w:cs="Times New Roman"/>
          <w:sz w:val="28"/>
          <w:szCs w:val="28"/>
        </w:rPr>
        <w:t xml:space="preserve">( </w:t>
      </w:r>
      <w:proofErr w:type="gramEnd"/>
      <w:r w:rsidR="0053037F">
        <w:rPr>
          <w:rFonts w:ascii="Times New Roman" w:hAnsi="Times New Roman" w:cs="Times New Roman"/>
          <w:sz w:val="28"/>
          <w:szCs w:val="28"/>
        </w:rPr>
        <w:t>в ред. от 26.01.2020 № 1)</w:t>
      </w:r>
      <w:r w:rsidR="008430DA" w:rsidRPr="008430DA">
        <w:rPr>
          <w:rFonts w:ascii="Times New Roman" w:hAnsi="Times New Roman" w:cs="Times New Roman"/>
          <w:sz w:val="28"/>
          <w:szCs w:val="28"/>
        </w:rPr>
        <w:t xml:space="preserve"> </w:t>
      </w:r>
      <w:r w:rsidR="001011CC" w:rsidRPr="008430DA">
        <w:rPr>
          <w:rFonts w:ascii="Times New Roman" w:hAnsi="Times New Roman" w:cs="Times New Roman"/>
          <w:sz w:val="28"/>
          <w:szCs w:val="28"/>
          <w:lang w:eastAsia="ru-RU"/>
        </w:rPr>
        <w:t>следующие</w:t>
      </w:r>
      <w:r w:rsidR="0053037F">
        <w:rPr>
          <w:rFonts w:ascii="Times New Roman" w:hAnsi="Times New Roman" w:cs="Times New Roman"/>
          <w:sz w:val="28"/>
          <w:szCs w:val="28"/>
          <w:lang w:eastAsia="ru-RU"/>
        </w:rPr>
        <w:t xml:space="preserve"> </w:t>
      </w:r>
      <w:r w:rsidRPr="008430DA">
        <w:rPr>
          <w:rFonts w:ascii="Times New Roman" w:hAnsi="Times New Roman" w:cs="Times New Roman"/>
          <w:sz w:val="28"/>
          <w:szCs w:val="28"/>
          <w:lang w:eastAsia="ru-RU"/>
        </w:rPr>
        <w:t>изменени</w:t>
      </w:r>
      <w:r w:rsidR="001011CC" w:rsidRPr="008430DA">
        <w:rPr>
          <w:rFonts w:ascii="Times New Roman" w:hAnsi="Times New Roman" w:cs="Times New Roman"/>
          <w:sz w:val="28"/>
          <w:szCs w:val="28"/>
          <w:lang w:eastAsia="ru-RU"/>
        </w:rPr>
        <w:t>я:</w:t>
      </w:r>
    </w:p>
    <w:p w:rsidR="001011CC" w:rsidRPr="008430DA"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8430DA">
        <w:rPr>
          <w:rFonts w:ascii="Times New Roman" w:hAnsi="Times New Roman" w:cs="Times New Roman"/>
          <w:sz w:val="28"/>
          <w:szCs w:val="28"/>
        </w:rPr>
        <w:t xml:space="preserve">пункт </w:t>
      </w:r>
      <w:r w:rsidR="008430DA" w:rsidRPr="008430DA">
        <w:rPr>
          <w:rFonts w:ascii="Times New Roman" w:hAnsi="Times New Roman" w:cs="Times New Roman"/>
          <w:sz w:val="28"/>
          <w:szCs w:val="28"/>
        </w:rPr>
        <w:t xml:space="preserve">2.5 </w:t>
      </w:r>
      <w:r w:rsidRPr="008430DA">
        <w:rPr>
          <w:rFonts w:ascii="Times New Roman" w:hAnsi="Times New Roman" w:cs="Times New Roman"/>
          <w:sz w:val="28"/>
          <w:szCs w:val="28"/>
        </w:rPr>
        <w:t xml:space="preserve"> изложить в следующей редакции:</w:t>
      </w:r>
    </w:p>
    <w:p w:rsidR="008430DA" w:rsidRPr="008430DA" w:rsidRDefault="001011CC" w:rsidP="008430DA">
      <w:pPr>
        <w:pStyle w:val="a7"/>
        <w:spacing w:after="0" w:line="288" w:lineRule="atLeast"/>
        <w:ind w:firstLine="540"/>
        <w:jc w:val="both"/>
        <w:rPr>
          <w:sz w:val="28"/>
          <w:szCs w:val="28"/>
        </w:rPr>
      </w:pPr>
      <w:r w:rsidRPr="008430DA">
        <w:rPr>
          <w:sz w:val="28"/>
          <w:szCs w:val="28"/>
        </w:rPr>
        <w:t>«</w:t>
      </w:r>
      <w:r w:rsidR="008430DA" w:rsidRPr="008430DA">
        <w:rPr>
          <w:sz w:val="28"/>
          <w:szCs w:val="28"/>
        </w:rPr>
        <w:t xml:space="preserve">Срок предоставления муниципальной услуги. </w:t>
      </w:r>
    </w:p>
    <w:p w:rsidR="008430DA" w:rsidRPr="008430DA" w:rsidRDefault="008430DA" w:rsidP="008430DA">
      <w:pPr>
        <w:pStyle w:val="a7"/>
        <w:spacing w:after="0" w:line="288" w:lineRule="atLeast"/>
        <w:ind w:firstLine="540"/>
        <w:jc w:val="both"/>
        <w:rPr>
          <w:rFonts w:eastAsia="Times New Roman"/>
          <w:sz w:val="28"/>
          <w:szCs w:val="28"/>
          <w:lang w:eastAsia="ru-RU"/>
        </w:rPr>
      </w:pPr>
      <w:r w:rsidRPr="008430DA">
        <w:rPr>
          <w:rFonts w:eastAsia="Times New Roman"/>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абзац 1 пункта 3.4.3.1 изложить в следующей редакции:</w:t>
      </w:r>
    </w:p>
    <w:p w:rsidR="008430DA" w:rsidRPr="008430DA" w:rsidRDefault="008430DA" w:rsidP="008430DA">
      <w:pPr>
        <w:spacing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lastRenderedPageBreak/>
        <w:t>Решение администрации сельсовета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15EAE" w:rsidRPr="008430DA" w:rsidRDefault="00415EAE" w:rsidP="001011CC">
      <w:pPr>
        <w:pStyle w:val="a3"/>
        <w:ind w:firstLine="709"/>
        <w:jc w:val="both"/>
        <w:rPr>
          <w:rFonts w:ascii="Times New Roman" w:eastAsia="Calibri" w:hAnsi="Times New Roman" w:cs="Times New Roman"/>
          <w:sz w:val="28"/>
          <w:szCs w:val="28"/>
          <w:lang w:eastAsia="ru-RU"/>
        </w:rPr>
      </w:pPr>
      <w:r w:rsidRPr="008430DA">
        <w:rPr>
          <w:rFonts w:ascii="Times New Roman" w:eastAsia="Calibri" w:hAnsi="Times New Roman" w:cs="Times New Roman"/>
          <w:sz w:val="28"/>
          <w:szCs w:val="28"/>
          <w:lang w:eastAsia="ru-RU"/>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3. Контроль за исполнением настоящего </w:t>
      </w:r>
      <w:r w:rsidRPr="001011CC">
        <w:rPr>
          <w:rFonts w:ascii="Times New Roman" w:hAnsi="Times New Roman" w:cs="Times New Roman"/>
          <w:sz w:val="28"/>
          <w:szCs w:val="28"/>
          <w:lang w:eastAsia="ru-RU"/>
        </w:rPr>
        <w:t>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37F" w:rsidRDefault="0053037F"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37F" w:rsidRDefault="0053037F"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05388" w:rsidRDefault="00415EAE" w:rsidP="0053037F">
      <w:pPr>
        <w:tabs>
          <w:tab w:val="left" w:pos="7500"/>
        </w:tabs>
        <w:autoSpaceDE w:val="0"/>
        <w:autoSpaceDN w:val="0"/>
        <w:adjustRightInd w:val="0"/>
        <w:spacing w:after="0" w:line="240" w:lineRule="auto"/>
        <w:jc w:val="both"/>
      </w:pPr>
      <w:r w:rsidRPr="00C602BC">
        <w:rPr>
          <w:rFonts w:ascii="Times New Roman" w:eastAsia="Times New Roman" w:hAnsi="Times New Roman" w:cs="Times New Roman"/>
          <w:sz w:val="28"/>
          <w:szCs w:val="28"/>
          <w:lang w:eastAsia="ru-RU"/>
        </w:rPr>
        <w:t>Глава Администрации сельсовета</w:t>
      </w:r>
      <w:r w:rsidRPr="00C602BC">
        <w:rPr>
          <w:rFonts w:ascii="Times New Roman" w:eastAsia="Times New Roman" w:hAnsi="Times New Roman" w:cs="Times New Roman"/>
          <w:sz w:val="28"/>
          <w:szCs w:val="28"/>
          <w:lang w:eastAsia="ru-RU"/>
        </w:rPr>
        <w:tab/>
      </w:r>
      <w:r w:rsidR="0053037F">
        <w:rPr>
          <w:rFonts w:ascii="Times New Roman" w:eastAsia="Times New Roman" w:hAnsi="Times New Roman" w:cs="Times New Roman"/>
          <w:sz w:val="28"/>
          <w:szCs w:val="28"/>
          <w:lang w:eastAsia="ru-RU"/>
        </w:rPr>
        <w:t>Е.А. Ремпель</w:t>
      </w:r>
    </w:p>
    <w:sectPr w:rsidR="00505388"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15EAE"/>
    <w:rsid w:val="00074BDB"/>
    <w:rsid w:val="000C16A0"/>
    <w:rsid w:val="001011CC"/>
    <w:rsid w:val="001A70BE"/>
    <w:rsid w:val="00373026"/>
    <w:rsid w:val="00415EAE"/>
    <w:rsid w:val="00505388"/>
    <w:rsid w:val="0053037F"/>
    <w:rsid w:val="005E65A2"/>
    <w:rsid w:val="006F54F6"/>
    <w:rsid w:val="00803DA6"/>
    <w:rsid w:val="008430DA"/>
    <w:rsid w:val="0097589F"/>
    <w:rsid w:val="00996DB3"/>
    <w:rsid w:val="00A734B0"/>
    <w:rsid w:val="00C81D8F"/>
    <w:rsid w:val="00D05062"/>
    <w:rsid w:val="00D63136"/>
    <w:rsid w:val="00F32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w:aliases w:val="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430DA"/>
    <w:pPr>
      <w:spacing w:line="240" w:lineRule="exact"/>
    </w:pPr>
    <w:rPr>
      <w:rFonts w:ascii="Verdana" w:eastAsia="Times New Roman" w:hAnsi="Verdana" w:cs="Verdana"/>
      <w:sz w:val="20"/>
      <w:szCs w:val="20"/>
      <w:lang w:val="en-US"/>
    </w:rPr>
  </w:style>
  <w:style w:type="paragraph" w:styleId="a7">
    <w:name w:val="Normal (Web)"/>
    <w:basedOn w:val="a"/>
    <w:uiPriority w:val="99"/>
    <w:semiHidden/>
    <w:unhideWhenUsed/>
    <w:rsid w:val="008430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348403">
      <w:bodyDiv w:val="1"/>
      <w:marLeft w:val="0"/>
      <w:marRight w:val="0"/>
      <w:marTop w:val="0"/>
      <w:marBottom w:val="0"/>
      <w:divBdr>
        <w:top w:val="none" w:sz="0" w:space="0" w:color="auto"/>
        <w:left w:val="none" w:sz="0" w:space="0" w:color="auto"/>
        <w:bottom w:val="none" w:sz="0" w:space="0" w:color="auto"/>
        <w:right w:val="none" w:sz="0" w:space="0" w:color="auto"/>
      </w:divBdr>
    </w:div>
    <w:div w:id="205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beloirovka</cp:lastModifiedBy>
  <cp:revision>4</cp:revision>
  <cp:lastPrinted>2024-12-27T07:49:00Z</cp:lastPrinted>
  <dcterms:created xsi:type="dcterms:W3CDTF">2024-12-24T07:36:00Z</dcterms:created>
  <dcterms:modified xsi:type="dcterms:W3CDTF">2024-12-27T07:57:00Z</dcterms:modified>
</cp:coreProperties>
</file>