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F1" w:rsidRPr="008F60B6" w:rsidRDefault="008C3E24" w:rsidP="00CC22F1">
      <w:pPr>
        <w:jc w:val="center"/>
        <w:rPr>
          <w:b/>
          <w:lang w:val="ru-RU"/>
        </w:rPr>
      </w:pPr>
      <w:r>
        <w:rPr>
          <w:b/>
          <w:lang w:val="ru-RU"/>
        </w:rPr>
        <w:t>ФУНТИКОВСКИЙ</w:t>
      </w:r>
      <w:r w:rsidR="00CC22F1" w:rsidRPr="008F60B6">
        <w:rPr>
          <w:b/>
          <w:lang w:val="ru-RU"/>
        </w:rPr>
        <w:t xml:space="preserve"> СЕЛЬСКИЙ СОВЕТ ДЕПУТАТОВ </w:t>
      </w:r>
    </w:p>
    <w:p w:rsidR="00CC22F1" w:rsidRPr="008F60B6" w:rsidRDefault="00CC22F1" w:rsidP="00CC22F1">
      <w:pPr>
        <w:jc w:val="center"/>
        <w:rPr>
          <w:b/>
          <w:lang w:val="ru-RU"/>
        </w:rPr>
      </w:pPr>
      <w:r w:rsidRPr="008F60B6">
        <w:rPr>
          <w:b/>
          <w:lang w:val="ru-RU"/>
        </w:rPr>
        <w:t>ТОПЧИХИНСКОГО РАЙОНА АЛТАЙСКОГО КРАЯ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8F60B6" w:rsidRDefault="00CC22F1" w:rsidP="00CC22F1">
      <w:pPr>
        <w:pStyle w:val="ConsTitle"/>
        <w:widowControl/>
        <w:ind w:right="0"/>
        <w:jc w:val="center"/>
        <w:rPr>
          <w:sz w:val="28"/>
          <w:szCs w:val="28"/>
        </w:rPr>
      </w:pPr>
      <w:r w:rsidRPr="008F60B6">
        <w:rPr>
          <w:sz w:val="28"/>
          <w:szCs w:val="28"/>
        </w:rPr>
        <w:t>Р Е Ш Е Н И Е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F2192D" w:rsidRDefault="00FE01F3" w:rsidP="00CC22F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22.12.</w:t>
      </w:r>
      <w:r w:rsidR="00951720">
        <w:rPr>
          <w:b w:val="0"/>
          <w:sz w:val="24"/>
          <w:szCs w:val="24"/>
        </w:rPr>
        <w:t xml:space="preserve"> </w:t>
      </w:r>
      <w:r w:rsidR="00CC22F1" w:rsidRPr="00F2192D">
        <w:rPr>
          <w:b w:val="0"/>
          <w:sz w:val="24"/>
          <w:szCs w:val="24"/>
        </w:rPr>
        <w:t>20</w:t>
      </w:r>
      <w:r w:rsidR="00127635" w:rsidRPr="00F2192D">
        <w:rPr>
          <w:b w:val="0"/>
          <w:sz w:val="24"/>
          <w:szCs w:val="24"/>
        </w:rPr>
        <w:t>2</w:t>
      </w:r>
      <w:r w:rsidR="00F2192D">
        <w:rPr>
          <w:b w:val="0"/>
          <w:sz w:val="24"/>
          <w:szCs w:val="24"/>
        </w:rPr>
        <w:t>1</w:t>
      </w:r>
      <w:r w:rsidR="00CC22F1" w:rsidRPr="00F2192D">
        <w:rPr>
          <w:b w:val="0"/>
          <w:sz w:val="24"/>
          <w:szCs w:val="24"/>
        </w:rPr>
        <w:t xml:space="preserve"> </w:t>
      </w:r>
      <w:r w:rsidR="00FD08EB">
        <w:rPr>
          <w:b w:val="0"/>
          <w:sz w:val="24"/>
          <w:szCs w:val="24"/>
        </w:rPr>
        <w:t xml:space="preserve">                                                                                                 </w:t>
      </w:r>
      <w:r w:rsidR="00951720">
        <w:rPr>
          <w:b w:val="0"/>
          <w:sz w:val="24"/>
          <w:szCs w:val="24"/>
        </w:rPr>
        <w:t xml:space="preserve">    </w:t>
      </w:r>
      <w:r w:rsidR="00CC22F1" w:rsidRPr="00F2192D">
        <w:rPr>
          <w:b w:val="0"/>
          <w:sz w:val="24"/>
          <w:szCs w:val="24"/>
        </w:rPr>
        <w:t>№</w:t>
      </w:r>
      <w:r w:rsidR="00F2192D" w:rsidRPr="00F2192D">
        <w:rPr>
          <w:b w:val="0"/>
          <w:sz w:val="24"/>
          <w:szCs w:val="24"/>
        </w:rPr>
        <w:softHyphen/>
      </w:r>
      <w:r w:rsidR="00FD08E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15</w:t>
      </w:r>
    </w:p>
    <w:p w:rsidR="00CC22F1" w:rsidRPr="008F60B6" w:rsidRDefault="00CC22F1" w:rsidP="00CC22F1">
      <w:pPr>
        <w:pStyle w:val="ConsTitle"/>
        <w:widowControl/>
        <w:ind w:right="0"/>
        <w:jc w:val="center"/>
        <w:rPr>
          <w:sz w:val="18"/>
          <w:szCs w:val="18"/>
        </w:rPr>
      </w:pPr>
      <w:r w:rsidRPr="008F60B6">
        <w:rPr>
          <w:sz w:val="18"/>
          <w:szCs w:val="18"/>
        </w:rPr>
        <w:t>с.</w:t>
      </w:r>
      <w:r w:rsidR="008C3E24">
        <w:rPr>
          <w:sz w:val="18"/>
          <w:szCs w:val="18"/>
        </w:rPr>
        <w:t>Фунтики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8F60B6" w:rsidRDefault="00CC22F1" w:rsidP="008F60B6">
      <w:pPr>
        <w:ind w:right="5102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О внесении изменений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 xml:space="preserve">равила благоустройства муниципального образования </w:t>
      </w:r>
      <w:r w:rsidR="008C3E24">
        <w:rPr>
          <w:sz w:val="28"/>
          <w:szCs w:val="28"/>
          <w:lang w:val="ru-RU"/>
        </w:rPr>
        <w:t>Фунтиковский</w:t>
      </w:r>
      <w:r w:rsidRPr="008F60B6">
        <w:rPr>
          <w:sz w:val="28"/>
          <w:szCs w:val="28"/>
          <w:lang w:val="ru-RU"/>
        </w:rPr>
        <w:t xml:space="preserve"> сельсовет Топчихинского района Алтайского края, утвержденные решением </w:t>
      </w:r>
      <w:r w:rsidRPr="00193F55">
        <w:rPr>
          <w:sz w:val="28"/>
          <w:szCs w:val="28"/>
          <w:lang w:val="ru-RU"/>
        </w:rPr>
        <w:t xml:space="preserve">сельского Совета депутатов от </w:t>
      </w:r>
      <w:r w:rsidR="00F558E3" w:rsidRPr="00193F55">
        <w:rPr>
          <w:sz w:val="28"/>
          <w:szCs w:val="28"/>
          <w:lang w:val="ru-RU"/>
        </w:rPr>
        <w:t>18.12.2018 № 33</w:t>
      </w:r>
    </w:p>
    <w:p w:rsidR="00CC22F1" w:rsidRPr="008F60B6" w:rsidRDefault="00CC22F1" w:rsidP="00F2192D">
      <w:pPr>
        <w:pStyle w:val="ConsTitle"/>
        <w:widowControl/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193F55">
        <w:rPr>
          <w:sz w:val="28"/>
          <w:szCs w:val="28"/>
          <w:lang w:val="ru-RU"/>
        </w:rPr>
        <w:t>Рассмотрев протест прокурора Топчихинского района</w:t>
      </w:r>
      <w:r w:rsidR="00193F55" w:rsidRPr="00193F55">
        <w:rPr>
          <w:sz w:val="28"/>
          <w:szCs w:val="28"/>
          <w:lang w:val="ru-RU"/>
        </w:rPr>
        <w:t>,</w:t>
      </w:r>
      <w:r w:rsidRPr="00193F55">
        <w:rPr>
          <w:sz w:val="28"/>
          <w:szCs w:val="28"/>
          <w:lang w:val="ru-RU"/>
        </w:rPr>
        <w:t xml:space="preserve"> в соответствии с частью 4 статьи 7 Федерального закона</w:t>
      </w:r>
      <w:r w:rsidRPr="00193F55">
        <w:rPr>
          <w:sz w:val="28"/>
          <w:szCs w:val="28"/>
          <w:lang w:val="ru-RU" w:eastAsia="ru-RU"/>
        </w:rPr>
        <w:t xml:space="preserve"> от</w:t>
      </w:r>
      <w:r w:rsidRPr="008F60B6">
        <w:rPr>
          <w:sz w:val="28"/>
          <w:szCs w:val="28"/>
          <w:lang w:val="ru-RU" w:eastAsia="ru-RU"/>
        </w:rPr>
        <w:t xml:space="preserve"> 06.10.2003 № 131-ФЗ</w:t>
      </w:r>
      <w:r w:rsidRPr="008F60B6">
        <w:rPr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законом Алтайского края от 06.06.2018 № 29-ЗС «</w:t>
      </w:r>
      <w:r w:rsidRPr="008F60B6">
        <w:rPr>
          <w:rFonts w:eastAsia="Calibri"/>
          <w:sz w:val="28"/>
          <w:szCs w:val="28"/>
          <w:lang w:val="ru-RU"/>
        </w:rPr>
        <w:t>О содержании правил благоустройства территории</w:t>
      </w:r>
      <w:bookmarkStart w:id="0" w:name="_GoBack"/>
      <w:bookmarkEnd w:id="0"/>
      <w:r w:rsidRPr="008F60B6">
        <w:rPr>
          <w:rFonts w:eastAsia="Calibri"/>
          <w:sz w:val="28"/>
          <w:szCs w:val="28"/>
          <w:lang w:val="ru-RU"/>
        </w:rPr>
        <w:t xml:space="preserve"> муниципального образования в Алтайском крае</w:t>
      </w:r>
      <w:r w:rsidRPr="008F60B6">
        <w:rPr>
          <w:sz w:val="28"/>
          <w:szCs w:val="28"/>
          <w:lang w:val="ru-RU"/>
        </w:rPr>
        <w:t xml:space="preserve">», руководствуясь Уставом муниципального образования </w:t>
      </w:r>
      <w:r w:rsidR="008C3E24">
        <w:rPr>
          <w:sz w:val="28"/>
          <w:szCs w:val="28"/>
          <w:lang w:val="ru-RU"/>
        </w:rPr>
        <w:t>Фунтиковский</w:t>
      </w:r>
      <w:r w:rsidRPr="008F60B6">
        <w:rPr>
          <w:sz w:val="28"/>
          <w:szCs w:val="28"/>
          <w:lang w:val="ru-RU"/>
        </w:rPr>
        <w:t xml:space="preserve"> сельсовет Топчихинского района Алтайского края, сельский Совет депутатов </w:t>
      </w:r>
      <w:r w:rsidRPr="008F60B6">
        <w:rPr>
          <w:spacing w:val="40"/>
          <w:sz w:val="28"/>
          <w:szCs w:val="28"/>
          <w:lang w:val="ru-RU"/>
        </w:rPr>
        <w:t>решил:</w:t>
      </w:r>
    </w:p>
    <w:p w:rsidR="00CC22F1" w:rsidRPr="008F60B6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1. Внести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 xml:space="preserve">равила благоустройства муниципального образования </w:t>
      </w:r>
      <w:r w:rsidR="008C3E24">
        <w:rPr>
          <w:sz w:val="28"/>
          <w:szCs w:val="28"/>
          <w:lang w:val="ru-RU"/>
        </w:rPr>
        <w:t>Фунтиковский</w:t>
      </w:r>
      <w:r w:rsidRPr="008F60B6">
        <w:rPr>
          <w:sz w:val="28"/>
          <w:szCs w:val="28"/>
          <w:lang w:val="ru-RU"/>
        </w:rPr>
        <w:t xml:space="preserve"> сельсовет Топчихинского района Алтайского края, утвержденные решением сельского </w:t>
      </w:r>
      <w:r w:rsidRPr="00193F55">
        <w:rPr>
          <w:sz w:val="28"/>
          <w:szCs w:val="28"/>
          <w:lang w:val="ru-RU"/>
        </w:rPr>
        <w:t xml:space="preserve">Совета депутатов от </w:t>
      </w:r>
      <w:r w:rsidR="00F558E3" w:rsidRPr="00193F55">
        <w:rPr>
          <w:sz w:val="28"/>
          <w:szCs w:val="28"/>
          <w:lang w:val="ru-RU"/>
        </w:rPr>
        <w:t>18.12.2018 № 33</w:t>
      </w:r>
      <w:r w:rsidRPr="00193F55">
        <w:rPr>
          <w:sz w:val="28"/>
          <w:szCs w:val="28"/>
          <w:lang w:val="ru-RU"/>
        </w:rPr>
        <w:t>следующ</w:t>
      </w:r>
      <w:r w:rsidR="00F2192D" w:rsidRPr="00193F55">
        <w:rPr>
          <w:sz w:val="28"/>
          <w:szCs w:val="28"/>
          <w:lang w:val="ru-RU"/>
        </w:rPr>
        <w:t>ее</w:t>
      </w:r>
      <w:r w:rsidRPr="00193F55">
        <w:rPr>
          <w:sz w:val="28"/>
          <w:szCs w:val="28"/>
          <w:lang w:val="ru-RU"/>
        </w:rPr>
        <w:t xml:space="preserve"> изменени</w:t>
      </w:r>
      <w:r w:rsidR="00F2192D" w:rsidRPr="00193F55">
        <w:rPr>
          <w:sz w:val="28"/>
          <w:szCs w:val="28"/>
          <w:lang w:val="ru-RU"/>
        </w:rPr>
        <w:t>е</w:t>
      </w:r>
      <w:r w:rsidRPr="008F60B6">
        <w:rPr>
          <w:sz w:val="28"/>
          <w:szCs w:val="28"/>
          <w:lang w:val="ru-RU"/>
        </w:rPr>
        <w:t>:</w:t>
      </w:r>
    </w:p>
    <w:p w:rsidR="00CC22F1" w:rsidRPr="008F60B6" w:rsidRDefault="00F2192D" w:rsidP="00CC22F1">
      <w:pPr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- </w:t>
      </w:r>
      <w:r w:rsidR="00951720">
        <w:rPr>
          <w:sz w:val="28"/>
          <w:szCs w:val="28"/>
          <w:lang w:val="ru-RU"/>
        </w:rPr>
        <w:t>раздел «</w:t>
      </w:r>
      <w:r w:rsidR="00951720" w:rsidRPr="00951720">
        <w:rPr>
          <w:sz w:val="28"/>
          <w:szCs w:val="28"/>
          <w:lang w:val="ru-RU"/>
        </w:rPr>
        <w:t>16. Порядок контроля за соблюдением Правил благоустройства</w:t>
      </w:r>
      <w:r w:rsidR="00951720">
        <w:rPr>
          <w:sz w:val="28"/>
          <w:szCs w:val="28"/>
          <w:lang w:val="ru-RU"/>
        </w:rPr>
        <w:t>»</w:t>
      </w:r>
      <w:r w:rsidRPr="008F60B6">
        <w:rPr>
          <w:sz w:val="28"/>
          <w:szCs w:val="28"/>
          <w:lang w:val="ru-RU"/>
        </w:rPr>
        <w:t xml:space="preserve"> исключить.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2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3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решения возложить на постоянную комиссию по законодательству и вопросам местного самоуправления.</w:t>
      </w:r>
    </w:p>
    <w:p w:rsidR="00CC22F1" w:rsidRPr="008F60B6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Глава сельсовета</w:t>
      </w:r>
      <w:r w:rsidR="0064643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</w:t>
      </w:r>
      <w:r w:rsidR="00951720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64643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558E3">
        <w:rPr>
          <w:rFonts w:ascii="Times New Roman" w:hAnsi="Times New Roman" w:cs="Times New Roman"/>
          <w:b w:val="0"/>
          <w:sz w:val="28"/>
          <w:szCs w:val="28"/>
        </w:rPr>
        <w:t>Ю.В. Ракитин</w:t>
      </w:r>
    </w:p>
    <w:p w:rsidR="00157775" w:rsidRPr="00A82873" w:rsidRDefault="00157775">
      <w:pPr>
        <w:rPr>
          <w:rFonts w:ascii="Arial" w:hAnsi="Arial" w:cs="Arial"/>
          <w:lang w:val="ru-RU"/>
        </w:rPr>
      </w:pPr>
    </w:p>
    <w:sectPr w:rsidR="00157775" w:rsidRPr="00A82873" w:rsidSect="008F60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233" w:rsidRDefault="00C62233" w:rsidP="00741024">
      <w:r>
        <w:separator/>
      </w:r>
    </w:p>
  </w:endnote>
  <w:endnote w:type="continuationSeparator" w:id="0">
    <w:p w:rsidR="00C62233" w:rsidRDefault="00C62233" w:rsidP="0074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233" w:rsidRDefault="00C62233" w:rsidP="00741024">
      <w:r>
        <w:separator/>
      </w:r>
    </w:p>
  </w:footnote>
  <w:footnote w:type="continuationSeparator" w:id="0">
    <w:p w:rsidR="00C62233" w:rsidRDefault="00C62233" w:rsidP="00741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B7D2B"/>
    <w:multiLevelType w:val="hybridMultilevel"/>
    <w:tmpl w:val="E902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74F3D"/>
    <w:multiLevelType w:val="hybridMultilevel"/>
    <w:tmpl w:val="F13E9F84"/>
    <w:lvl w:ilvl="0" w:tplc="077A2F6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F1"/>
    <w:rsid w:val="00096064"/>
    <w:rsid w:val="00127635"/>
    <w:rsid w:val="00157775"/>
    <w:rsid w:val="00193F55"/>
    <w:rsid w:val="002B3EF4"/>
    <w:rsid w:val="00307BB8"/>
    <w:rsid w:val="00337360"/>
    <w:rsid w:val="0035590F"/>
    <w:rsid w:val="003657B9"/>
    <w:rsid w:val="00515B95"/>
    <w:rsid w:val="005E1286"/>
    <w:rsid w:val="00642158"/>
    <w:rsid w:val="00646436"/>
    <w:rsid w:val="006724A1"/>
    <w:rsid w:val="006F2663"/>
    <w:rsid w:val="00741024"/>
    <w:rsid w:val="008C3E24"/>
    <w:rsid w:val="008E2AFB"/>
    <w:rsid w:val="008F60B6"/>
    <w:rsid w:val="00951720"/>
    <w:rsid w:val="009A47AD"/>
    <w:rsid w:val="00A37B80"/>
    <w:rsid w:val="00A82873"/>
    <w:rsid w:val="00B32390"/>
    <w:rsid w:val="00B62975"/>
    <w:rsid w:val="00C1113A"/>
    <w:rsid w:val="00C35FE0"/>
    <w:rsid w:val="00C4334F"/>
    <w:rsid w:val="00C5759E"/>
    <w:rsid w:val="00C62233"/>
    <w:rsid w:val="00C64C6D"/>
    <w:rsid w:val="00CA3DBE"/>
    <w:rsid w:val="00CC22F1"/>
    <w:rsid w:val="00CE5F66"/>
    <w:rsid w:val="00DD68B9"/>
    <w:rsid w:val="00E9101C"/>
    <w:rsid w:val="00ED5D5B"/>
    <w:rsid w:val="00ED64AE"/>
    <w:rsid w:val="00EF4265"/>
    <w:rsid w:val="00F2192D"/>
    <w:rsid w:val="00F558E3"/>
    <w:rsid w:val="00FB78E8"/>
    <w:rsid w:val="00FD08EB"/>
    <w:rsid w:val="00FE0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043D6"/>
  <w15:docId w15:val="{306BC08D-C498-41F8-B65C-9829F939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C22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CC22F1"/>
    <w:pPr>
      <w:ind w:left="720"/>
      <w:contextualSpacing/>
    </w:pPr>
  </w:style>
  <w:style w:type="character" w:customStyle="1" w:styleId="a4">
    <w:name w:val="Цветовое выделение"/>
    <w:uiPriority w:val="99"/>
    <w:rsid w:val="00CC22F1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CC22F1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5</cp:revision>
  <cp:lastPrinted>2020-03-27T03:37:00Z</cp:lastPrinted>
  <dcterms:created xsi:type="dcterms:W3CDTF">2021-11-29T05:14:00Z</dcterms:created>
  <dcterms:modified xsi:type="dcterms:W3CDTF">2021-12-09T08:14:00Z</dcterms:modified>
</cp:coreProperties>
</file>