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4A" w:rsidRPr="00FF1A4A" w:rsidRDefault="00FF1A4A" w:rsidP="00391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ПАМЯТКА</w:t>
      </w:r>
    </w:p>
    <w:p w:rsidR="00FF1A4A" w:rsidRPr="00FF1A4A" w:rsidRDefault="00FF1A4A" w:rsidP="00391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руководителям ликвидируемых организаций по обеспечению сохранности</w:t>
      </w:r>
    </w:p>
    <w:p w:rsidR="00FF1A4A" w:rsidRPr="00FF1A4A" w:rsidRDefault="00FF1A4A" w:rsidP="00391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документов по личному составу</w:t>
      </w:r>
    </w:p>
    <w:p w:rsidR="00FF1A4A" w:rsidRPr="00FF1A4A" w:rsidRDefault="00FF1A4A" w:rsidP="00FF1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закона от 22.10.2004 № 125 ФЗ «Об архивном деле в Российской Федерации» документы </w:t>
      </w:r>
      <w:r w:rsidR="00AB0592">
        <w:rPr>
          <w:rFonts w:ascii="Times New Roman" w:hAnsi="Times New Roman" w:cs="Times New Roman"/>
          <w:sz w:val="28"/>
          <w:szCs w:val="28"/>
        </w:rPr>
        <w:t>по личному составу подлежат хра</w:t>
      </w:r>
      <w:r w:rsidRPr="00FF1A4A">
        <w:rPr>
          <w:rFonts w:ascii="Times New Roman" w:hAnsi="Times New Roman" w:cs="Times New Roman"/>
          <w:sz w:val="28"/>
          <w:szCs w:val="28"/>
        </w:rPr>
        <w:t>нению в организациях в течение 75</w:t>
      </w:r>
      <w:r w:rsidR="008E6B77">
        <w:rPr>
          <w:rFonts w:ascii="Times New Roman" w:hAnsi="Times New Roman" w:cs="Times New Roman"/>
          <w:sz w:val="28"/>
          <w:szCs w:val="28"/>
        </w:rPr>
        <w:t>/50</w:t>
      </w:r>
      <w:r w:rsidRPr="00FF1A4A">
        <w:rPr>
          <w:rFonts w:ascii="Times New Roman" w:hAnsi="Times New Roman" w:cs="Times New Roman"/>
          <w:sz w:val="28"/>
          <w:szCs w:val="28"/>
        </w:rPr>
        <w:t xml:space="preserve"> лет и служат для и</w:t>
      </w:r>
      <w:r w:rsidR="00AB0592">
        <w:rPr>
          <w:rFonts w:ascii="Times New Roman" w:hAnsi="Times New Roman" w:cs="Times New Roman"/>
          <w:sz w:val="28"/>
          <w:szCs w:val="28"/>
        </w:rPr>
        <w:t>сполнения социально-правовых за</w:t>
      </w:r>
      <w:r w:rsidRPr="00FF1A4A">
        <w:rPr>
          <w:rFonts w:ascii="Times New Roman" w:hAnsi="Times New Roman" w:cs="Times New Roman"/>
          <w:sz w:val="28"/>
          <w:szCs w:val="28"/>
        </w:rPr>
        <w:t>просов граждан о трудовом стаже, размере заработной платы и т.д.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Согласно статьи 23 Федерального закона от 22.10.2004 № 125 ФЗ «Об архивном деле в Российской Федерации» при ликвидации организаций всех форм собственности документы по личному составу передаются ликвидационной комиссией (ликвидатором) или конкурсным управляющим в упорядоченном состо</w:t>
      </w:r>
      <w:r w:rsidR="00AB0592">
        <w:rPr>
          <w:rFonts w:ascii="Times New Roman" w:hAnsi="Times New Roman" w:cs="Times New Roman"/>
          <w:sz w:val="28"/>
          <w:szCs w:val="28"/>
        </w:rPr>
        <w:t>янии на хранение в соответствую</w:t>
      </w:r>
      <w:r w:rsidRPr="00FF1A4A">
        <w:rPr>
          <w:rFonts w:ascii="Times New Roman" w:hAnsi="Times New Roman" w:cs="Times New Roman"/>
          <w:sz w:val="28"/>
          <w:szCs w:val="28"/>
        </w:rPr>
        <w:t>щий государственный или муниципальный архив. Все р</w:t>
      </w:r>
      <w:r w:rsidR="00AB0592">
        <w:rPr>
          <w:rFonts w:ascii="Times New Roman" w:hAnsi="Times New Roman" w:cs="Times New Roman"/>
          <w:sz w:val="28"/>
          <w:szCs w:val="28"/>
        </w:rPr>
        <w:t>аботы, связанные с отбором, под</w:t>
      </w:r>
      <w:r w:rsidRPr="00FF1A4A">
        <w:rPr>
          <w:rFonts w:ascii="Times New Roman" w:hAnsi="Times New Roman" w:cs="Times New Roman"/>
          <w:sz w:val="28"/>
          <w:szCs w:val="28"/>
        </w:rPr>
        <w:t>готовкой и передачей архивных документов на хранение, в том числе с их упорядочением и транспортировкой, выполняются за счет средств организаций, передающих документы.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К документам по личному составу относятся: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- приказы по личному составу;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- лицевые счета по заработной плате и (или) расчетные ведомости;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- списки личного состава;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- тарификационные ведомости;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табели учета рабочего</w:t>
      </w:r>
      <w:r w:rsidR="00964584">
        <w:rPr>
          <w:rFonts w:ascii="Times New Roman" w:hAnsi="Times New Roman" w:cs="Times New Roman"/>
          <w:sz w:val="28"/>
          <w:szCs w:val="28"/>
        </w:rPr>
        <w:t xml:space="preserve"> времени (при тяжелых, вредных </w:t>
      </w:r>
      <w:r w:rsidR="00BE5BB5">
        <w:rPr>
          <w:rFonts w:ascii="Times New Roman" w:hAnsi="Times New Roman" w:cs="Times New Roman"/>
          <w:sz w:val="28"/>
          <w:szCs w:val="28"/>
        </w:rPr>
        <w:t>и опасных условиях труд</w:t>
      </w:r>
      <w:r w:rsidRPr="00FF1A4A">
        <w:rPr>
          <w:rFonts w:ascii="Times New Roman" w:hAnsi="Times New Roman" w:cs="Times New Roman"/>
          <w:sz w:val="28"/>
          <w:szCs w:val="28"/>
        </w:rPr>
        <w:t>а);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акты о несчастных случаях на производстве и документы к ним;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книги учета приема, перемещения и увольнения работников;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книги (журналы) учета движения трудовых книжек;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личные дела уволенных работников;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- личные карточки (ф.Т-2) уволенных работников;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невостребованные личные документы (трудовые книжки, аттестаты, дипломы и пр.)  и другие документы, долговременные сроки хранени</w:t>
      </w:r>
      <w:r w:rsidR="00BE5BB5">
        <w:rPr>
          <w:rFonts w:ascii="Times New Roman" w:hAnsi="Times New Roman" w:cs="Times New Roman"/>
          <w:sz w:val="28"/>
          <w:szCs w:val="28"/>
        </w:rPr>
        <w:t>я которых определены Переч</w:t>
      </w:r>
      <w:r w:rsidRPr="00FF1A4A">
        <w:rPr>
          <w:rFonts w:ascii="Times New Roman" w:hAnsi="Times New Roman" w:cs="Times New Roman"/>
          <w:sz w:val="28"/>
          <w:szCs w:val="28"/>
        </w:rPr>
        <w:t xml:space="preserve">нем типовых управленческих архивных документов, </w:t>
      </w:r>
      <w:r w:rsidR="00BE5BB5">
        <w:rPr>
          <w:rFonts w:ascii="Times New Roman" w:hAnsi="Times New Roman" w:cs="Times New Roman"/>
          <w:sz w:val="28"/>
          <w:szCs w:val="28"/>
        </w:rPr>
        <w:t>образующихся в процессе деятель</w:t>
      </w:r>
      <w:r w:rsidRPr="00FF1A4A">
        <w:rPr>
          <w:rFonts w:ascii="Times New Roman" w:hAnsi="Times New Roman" w:cs="Times New Roman"/>
          <w:sz w:val="28"/>
          <w:szCs w:val="28"/>
        </w:rPr>
        <w:t>ности государственных органов, органов местного само</w:t>
      </w:r>
      <w:r w:rsidR="00BE5BB5">
        <w:rPr>
          <w:rFonts w:ascii="Times New Roman" w:hAnsi="Times New Roman" w:cs="Times New Roman"/>
          <w:sz w:val="28"/>
          <w:szCs w:val="28"/>
        </w:rPr>
        <w:t>управления и организаций, с ука</w:t>
      </w:r>
      <w:r w:rsidRPr="00FF1A4A">
        <w:rPr>
          <w:rFonts w:ascii="Times New Roman" w:hAnsi="Times New Roman" w:cs="Times New Roman"/>
          <w:sz w:val="28"/>
          <w:szCs w:val="28"/>
        </w:rPr>
        <w:t xml:space="preserve">занием сроков хранения (зарегистрирован Минюстом России </w:t>
      </w:r>
      <w:r w:rsidR="00BE5BB5">
        <w:rPr>
          <w:rFonts w:ascii="Times New Roman" w:hAnsi="Times New Roman" w:cs="Times New Roman"/>
          <w:sz w:val="28"/>
          <w:szCs w:val="28"/>
        </w:rPr>
        <w:t>06.02.2020, регистрацион</w:t>
      </w:r>
      <w:r w:rsidRPr="00FF1A4A">
        <w:rPr>
          <w:rFonts w:ascii="Times New Roman" w:hAnsi="Times New Roman" w:cs="Times New Roman"/>
          <w:sz w:val="28"/>
          <w:szCs w:val="28"/>
        </w:rPr>
        <w:t xml:space="preserve">ный № </w:t>
      </w:r>
      <w:r w:rsidR="00BE5BB5">
        <w:rPr>
          <w:rFonts w:ascii="Times New Roman" w:hAnsi="Times New Roman" w:cs="Times New Roman"/>
          <w:sz w:val="28"/>
          <w:szCs w:val="28"/>
        </w:rPr>
        <w:t>57449</w:t>
      </w:r>
      <w:r w:rsidRPr="00FF1A4A">
        <w:rPr>
          <w:rFonts w:ascii="Times New Roman" w:hAnsi="Times New Roman" w:cs="Times New Roman"/>
          <w:sz w:val="28"/>
          <w:szCs w:val="28"/>
        </w:rPr>
        <w:t>).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Организации, не являющиеся источниками комплектования государственного или муниципального архива, передают на хранение в арх</w:t>
      </w:r>
      <w:r w:rsidR="005872FF">
        <w:rPr>
          <w:rFonts w:ascii="Times New Roman" w:hAnsi="Times New Roman" w:cs="Times New Roman"/>
          <w:sz w:val="28"/>
          <w:szCs w:val="28"/>
        </w:rPr>
        <w:t>ивы следующие управленческие до</w:t>
      </w:r>
      <w:r w:rsidRPr="00FF1A4A">
        <w:rPr>
          <w:rFonts w:ascii="Times New Roman" w:hAnsi="Times New Roman" w:cs="Times New Roman"/>
          <w:sz w:val="28"/>
          <w:szCs w:val="28"/>
        </w:rPr>
        <w:t>кументы, используемые для исполнения запросов социально-правового характера: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lastRenderedPageBreak/>
        <w:t xml:space="preserve">- учредительные документы (устав, положение, изменения и дополнения к ним, свидетельство о регистрации, постановления, приказы и др.);    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документы о ликвидации организации (решени</w:t>
      </w:r>
      <w:r w:rsidR="005872FF">
        <w:rPr>
          <w:rFonts w:ascii="Times New Roman" w:hAnsi="Times New Roman" w:cs="Times New Roman"/>
          <w:sz w:val="28"/>
          <w:szCs w:val="28"/>
        </w:rPr>
        <w:t>е арбитражного суда, решение со</w:t>
      </w:r>
      <w:r w:rsidRPr="00FF1A4A">
        <w:rPr>
          <w:rFonts w:ascii="Times New Roman" w:hAnsi="Times New Roman" w:cs="Times New Roman"/>
          <w:sz w:val="28"/>
          <w:szCs w:val="28"/>
        </w:rPr>
        <w:t>брания акционеров, учредителей, постановления, приказы);</w:t>
      </w:r>
    </w:p>
    <w:p w:rsidR="00FF1A4A" w:rsidRPr="00FF1A4A" w:rsidRDefault="005872FF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4A" w:rsidRPr="00FF1A4A">
        <w:rPr>
          <w:rFonts w:ascii="Times New Roman" w:hAnsi="Times New Roman" w:cs="Times New Roman"/>
          <w:sz w:val="28"/>
          <w:szCs w:val="28"/>
        </w:rPr>
        <w:t>- протоколы собраний акционеров (учредителей);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штатные расписания (штатные расстановки), дополнения и изменения;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списки акционеров;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ведомости начисления дивидендов;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- документы о награждении работников (представление, наг</w:t>
      </w:r>
      <w:r w:rsidR="007B3B5E">
        <w:rPr>
          <w:rFonts w:ascii="Times New Roman" w:hAnsi="Times New Roman" w:cs="Times New Roman"/>
          <w:sz w:val="28"/>
          <w:szCs w:val="28"/>
        </w:rPr>
        <w:t>радные листы, прото</w:t>
      </w:r>
      <w:r w:rsidRPr="00FF1A4A">
        <w:rPr>
          <w:rFonts w:ascii="Times New Roman" w:hAnsi="Times New Roman" w:cs="Times New Roman"/>
          <w:sz w:val="28"/>
          <w:szCs w:val="28"/>
        </w:rPr>
        <w:t>колы вручения наград).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Прием документов архивными учреждениями от </w:t>
      </w:r>
      <w:r w:rsidR="007B3B5E">
        <w:rPr>
          <w:rFonts w:ascii="Times New Roman" w:hAnsi="Times New Roman" w:cs="Times New Roman"/>
          <w:sz w:val="28"/>
          <w:szCs w:val="28"/>
        </w:rPr>
        <w:t>организаций осуществляется в со</w:t>
      </w:r>
      <w:r w:rsidRPr="00FF1A4A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 и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</w:t>
      </w:r>
      <w:r w:rsidR="007B3B5E">
        <w:rPr>
          <w:rFonts w:ascii="Times New Roman" w:hAnsi="Times New Roman" w:cs="Times New Roman"/>
          <w:sz w:val="28"/>
          <w:szCs w:val="28"/>
        </w:rPr>
        <w:t>ментов в государственных и муни</w:t>
      </w:r>
      <w:r w:rsidRPr="00FF1A4A">
        <w:rPr>
          <w:rFonts w:ascii="Times New Roman" w:hAnsi="Times New Roman" w:cs="Times New Roman"/>
          <w:sz w:val="28"/>
          <w:szCs w:val="28"/>
        </w:rPr>
        <w:t xml:space="preserve">ципальных архивах, музеях и библиотеках, </w:t>
      </w:r>
      <w:r w:rsidR="007B3B5E">
        <w:rPr>
          <w:rFonts w:ascii="Times New Roman" w:hAnsi="Times New Roman" w:cs="Times New Roman"/>
          <w:sz w:val="28"/>
          <w:szCs w:val="28"/>
        </w:rPr>
        <w:t>научных организациях</w:t>
      </w:r>
      <w:r w:rsidRPr="00FF1A4A">
        <w:rPr>
          <w:rFonts w:ascii="Times New Roman" w:hAnsi="Times New Roman" w:cs="Times New Roman"/>
          <w:sz w:val="28"/>
          <w:szCs w:val="28"/>
        </w:rPr>
        <w:t xml:space="preserve"> (зарегистрированы Минюстом России </w:t>
      </w:r>
      <w:r w:rsidR="007B3B5E">
        <w:rPr>
          <w:rFonts w:ascii="Times New Roman" w:hAnsi="Times New Roman" w:cs="Times New Roman"/>
          <w:sz w:val="28"/>
          <w:szCs w:val="28"/>
        </w:rPr>
        <w:t>20.05.2020</w:t>
      </w:r>
      <w:r w:rsidRPr="00FF1A4A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7B3B5E">
        <w:rPr>
          <w:rFonts w:ascii="Times New Roman" w:hAnsi="Times New Roman" w:cs="Times New Roman"/>
          <w:sz w:val="28"/>
          <w:szCs w:val="28"/>
        </w:rPr>
        <w:t>58396</w:t>
      </w:r>
      <w:r w:rsidRPr="00FF1A4A">
        <w:rPr>
          <w:rFonts w:ascii="Times New Roman" w:hAnsi="Times New Roman" w:cs="Times New Roman"/>
          <w:sz w:val="28"/>
          <w:szCs w:val="28"/>
        </w:rPr>
        <w:t>).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При работе с архивными документами организации руководствуются</w:t>
      </w:r>
      <w:r w:rsidR="005E090E">
        <w:rPr>
          <w:rFonts w:ascii="Times New Roman" w:hAnsi="Times New Roman" w:cs="Times New Roman"/>
          <w:sz w:val="28"/>
          <w:szCs w:val="28"/>
        </w:rPr>
        <w:t xml:space="preserve"> Правилами организации хранения, комплектования, учета и использования документов Архивного фонда Росс</w:t>
      </w:r>
      <w:r w:rsidR="00EF77A5">
        <w:rPr>
          <w:rFonts w:ascii="Times New Roman" w:hAnsi="Times New Roman" w:cs="Times New Roman"/>
          <w:sz w:val="28"/>
          <w:szCs w:val="28"/>
        </w:rPr>
        <w:t>ий</w:t>
      </w:r>
      <w:r w:rsidR="005E090E">
        <w:rPr>
          <w:rFonts w:ascii="Times New Roman" w:hAnsi="Times New Roman" w:cs="Times New Roman"/>
          <w:sz w:val="28"/>
          <w:szCs w:val="28"/>
        </w:rPr>
        <w:t>ской Федерации и других архивных документов в государственных органах, органах местного самоуправления и организациях (</w:t>
      </w:r>
      <w:r w:rsidR="005E090E" w:rsidRPr="005E090E">
        <w:rPr>
          <w:rFonts w:ascii="Times New Roman" w:hAnsi="Times New Roman" w:cs="Times New Roman"/>
          <w:sz w:val="28"/>
          <w:szCs w:val="28"/>
        </w:rPr>
        <w:t xml:space="preserve">зарегистрированы Минюстом России </w:t>
      </w:r>
      <w:r w:rsidR="005E090E">
        <w:rPr>
          <w:rFonts w:ascii="Times New Roman" w:hAnsi="Times New Roman" w:cs="Times New Roman"/>
          <w:sz w:val="28"/>
          <w:szCs w:val="28"/>
        </w:rPr>
        <w:t>06.09.2023</w:t>
      </w:r>
      <w:r w:rsidR="005E090E" w:rsidRPr="005E090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5E090E">
        <w:rPr>
          <w:rFonts w:ascii="Times New Roman" w:hAnsi="Times New Roman" w:cs="Times New Roman"/>
          <w:sz w:val="28"/>
          <w:szCs w:val="28"/>
        </w:rPr>
        <w:t>75119</w:t>
      </w:r>
      <w:r w:rsidRPr="00FF1A4A">
        <w:rPr>
          <w:rFonts w:ascii="Times New Roman" w:hAnsi="Times New Roman" w:cs="Times New Roman"/>
          <w:sz w:val="28"/>
          <w:szCs w:val="28"/>
        </w:rPr>
        <w:t>).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В соответствии с действующими нормативными правовыми актами председатель ликвидационной комиссии (конкурсный управляющий) обязан обеспечить сохранность архивных документов и организовать: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1. Проведение сплошной проверки наличия дел и их физического и санитарно-гигиенического состояния.</w:t>
      </w:r>
    </w:p>
    <w:p w:rsid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 xml:space="preserve">2. Информирование государственного или муниципального архива о начале процесса ликвидации организации для проведения обследования состава документов, оказания необходимой методической помощи и решения вопроса о месте дальнейшего хранения документов.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Представителям ликвидируемых организаций на территории г. Барнаула следует обращаться в следующие архивы:</w:t>
      </w:r>
    </w:p>
    <w:p w:rsidR="00FF1A4A" w:rsidRPr="00FF1A4A" w:rsidRDefault="00542A0F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A4A" w:rsidRPr="00FF1A4A">
        <w:rPr>
          <w:rFonts w:ascii="Times New Roman" w:hAnsi="Times New Roman" w:cs="Times New Roman"/>
          <w:sz w:val="28"/>
          <w:szCs w:val="28"/>
        </w:rPr>
        <w:t xml:space="preserve">краевое государственное </w:t>
      </w:r>
      <w:r w:rsidR="00273CFF">
        <w:rPr>
          <w:rFonts w:ascii="Times New Roman" w:hAnsi="Times New Roman" w:cs="Times New Roman"/>
          <w:sz w:val="28"/>
          <w:szCs w:val="28"/>
        </w:rPr>
        <w:t>бюджетное</w:t>
      </w:r>
      <w:r w:rsidR="00FF1A4A" w:rsidRPr="00FF1A4A">
        <w:rPr>
          <w:rFonts w:ascii="Times New Roman" w:hAnsi="Times New Roman" w:cs="Times New Roman"/>
          <w:sz w:val="28"/>
          <w:szCs w:val="28"/>
        </w:rPr>
        <w:t xml:space="preserve"> учреждение «Госуда</w:t>
      </w:r>
      <w:r w:rsidR="002A2582">
        <w:rPr>
          <w:rFonts w:ascii="Times New Roman" w:hAnsi="Times New Roman" w:cs="Times New Roman"/>
          <w:sz w:val="28"/>
          <w:szCs w:val="28"/>
        </w:rPr>
        <w:t>рственный архив Алтайско</w:t>
      </w:r>
      <w:r w:rsidR="00FF1A4A" w:rsidRPr="00FF1A4A">
        <w:rPr>
          <w:rFonts w:ascii="Times New Roman" w:hAnsi="Times New Roman" w:cs="Times New Roman"/>
          <w:sz w:val="28"/>
          <w:szCs w:val="28"/>
        </w:rPr>
        <w:t>го края» (КГ</w:t>
      </w:r>
      <w:r w:rsidR="00273CFF">
        <w:rPr>
          <w:rFonts w:ascii="Times New Roman" w:hAnsi="Times New Roman" w:cs="Times New Roman"/>
          <w:sz w:val="28"/>
          <w:szCs w:val="28"/>
        </w:rPr>
        <w:t>Б</w:t>
      </w:r>
      <w:r w:rsidR="00FF1A4A" w:rsidRPr="00FF1A4A">
        <w:rPr>
          <w:rFonts w:ascii="Times New Roman" w:hAnsi="Times New Roman" w:cs="Times New Roman"/>
          <w:sz w:val="28"/>
          <w:szCs w:val="28"/>
        </w:rPr>
        <w:t xml:space="preserve">У </w:t>
      </w:r>
      <w:r w:rsidR="00273CFF">
        <w:rPr>
          <w:rFonts w:ascii="Times New Roman" w:hAnsi="Times New Roman" w:cs="Times New Roman"/>
          <w:sz w:val="28"/>
          <w:szCs w:val="28"/>
        </w:rPr>
        <w:t>«Государственный архив Алтайского края»</w:t>
      </w:r>
      <w:r w:rsidR="00FF1A4A" w:rsidRPr="00FF1A4A">
        <w:rPr>
          <w:rFonts w:ascii="Times New Roman" w:hAnsi="Times New Roman" w:cs="Times New Roman"/>
          <w:sz w:val="28"/>
          <w:szCs w:val="28"/>
        </w:rPr>
        <w:t xml:space="preserve">) по адресу: ул. Анатолия, 72, г. Барнаул, 656049, тел. </w:t>
      </w:r>
      <w:r w:rsidR="00273CFF">
        <w:rPr>
          <w:rFonts w:ascii="Times New Roman" w:hAnsi="Times New Roman" w:cs="Times New Roman"/>
          <w:sz w:val="28"/>
          <w:szCs w:val="28"/>
        </w:rPr>
        <w:t xml:space="preserve">8 </w:t>
      </w:r>
      <w:r w:rsidR="00273CFF" w:rsidRPr="00273CFF">
        <w:rPr>
          <w:rFonts w:ascii="Times New Roman" w:hAnsi="Times New Roman" w:cs="Times New Roman"/>
          <w:sz w:val="28"/>
          <w:szCs w:val="28"/>
        </w:rPr>
        <w:t>(3852) 63-15-45</w:t>
      </w:r>
      <w:r w:rsidR="00FF1A4A" w:rsidRPr="00FF1A4A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FF1A4A" w:rsidRPr="00FF1A4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F1A4A" w:rsidRPr="00FF1A4A">
        <w:rPr>
          <w:rFonts w:ascii="Times New Roman" w:hAnsi="Times New Roman" w:cs="Times New Roman"/>
          <w:sz w:val="28"/>
          <w:szCs w:val="28"/>
        </w:rPr>
        <w:t xml:space="preserve">: </w:t>
      </w:r>
      <w:r w:rsidR="00273CFF" w:rsidRPr="00273CFF">
        <w:rPr>
          <w:rFonts w:ascii="Times New Roman" w:hAnsi="Times New Roman" w:cs="Times New Roman"/>
          <w:sz w:val="28"/>
          <w:szCs w:val="28"/>
        </w:rPr>
        <w:t>gaak@kult.alregnl.ru</w:t>
      </w:r>
      <w:r w:rsidR="00273CFF">
        <w:rPr>
          <w:rFonts w:ascii="Times New Roman" w:hAnsi="Times New Roman" w:cs="Times New Roman"/>
          <w:sz w:val="28"/>
          <w:szCs w:val="28"/>
        </w:rPr>
        <w:t>.</w:t>
      </w:r>
    </w:p>
    <w:p w:rsidR="00FF1A4A" w:rsidRDefault="00542A0F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CFF"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</w:t>
      </w:r>
      <w:r w:rsidR="00FF1A4A" w:rsidRPr="00FF1A4A">
        <w:rPr>
          <w:rFonts w:ascii="Times New Roman" w:hAnsi="Times New Roman" w:cs="Times New Roman"/>
          <w:sz w:val="28"/>
          <w:szCs w:val="28"/>
        </w:rPr>
        <w:t>г.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0F">
        <w:rPr>
          <w:rFonts w:ascii="Times New Roman" w:hAnsi="Times New Roman" w:cs="Times New Roman"/>
          <w:sz w:val="28"/>
          <w:szCs w:val="28"/>
        </w:rPr>
        <w:t>по адресу:</w:t>
      </w:r>
      <w:r w:rsidR="00FF1A4A" w:rsidRPr="00FF1A4A">
        <w:rPr>
          <w:rFonts w:ascii="Times New Roman" w:hAnsi="Times New Roman" w:cs="Times New Roman"/>
          <w:sz w:val="28"/>
          <w:szCs w:val="28"/>
        </w:rPr>
        <w:t xml:space="preserve"> ул. Воровского, 115а, г. Барнаул, 656004, тел. </w:t>
      </w:r>
      <w:r w:rsidR="00273CFF">
        <w:rPr>
          <w:rFonts w:ascii="Times New Roman" w:hAnsi="Times New Roman" w:cs="Times New Roman"/>
          <w:sz w:val="28"/>
          <w:szCs w:val="28"/>
        </w:rPr>
        <w:t>8</w:t>
      </w:r>
      <w:r w:rsidR="00CF709D">
        <w:rPr>
          <w:rFonts w:ascii="Times New Roman" w:hAnsi="Times New Roman" w:cs="Times New Roman"/>
          <w:sz w:val="28"/>
          <w:szCs w:val="28"/>
        </w:rPr>
        <w:t xml:space="preserve"> </w:t>
      </w:r>
      <w:r w:rsidR="00273CFF">
        <w:rPr>
          <w:rFonts w:ascii="Times New Roman" w:hAnsi="Times New Roman" w:cs="Times New Roman"/>
          <w:sz w:val="28"/>
          <w:szCs w:val="28"/>
        </w:rPr>
        <w:t>(</w:t>
      </w:r>
      <w:r w:rsidR="00273CFF" w:rsidRPr="00273CFF">
        <w:rPr>
          <w:rFonts w:ascii="Times New Roman" w:hAnsi="Times New Roman" w:cs="Times New Roman"/>
          <w:sz w:val="28"/>
          <w:szCs w:val="28"/>
        </w:rPr>
        <w:t>3852</w:t>
      </w:r>
      <w:r w:rsidR="00273CFF">
        <w:rPr>
          <w:rFonts w:ascii="Times New Roman" w:hAnsi="Times New Roman" w:cs="Times New Roman"/>
          <w:sz w:val="28"/>
          <w:szCs w:val="28"/>
        </w:rPr>
        <w:t>)</w:t>
      </w:r>
      <w:r w:rsidR="00CF709D">
        <w:rPr>
          <w:rFonts w:ascii="Times New Roman" w:hAnsi="Times New Roman" w:cs="Times New Roman"/>
          <w:sz w:val="28"/>
          <w:szCs w:val="28"/>
        </w:rPr>
        <w:t xml:space="preserve"> </w:t>
      </w:r>
      <w:r w:rsidR="00273CFF" w:rsidRPr="00273CFF">
        <w:rPr>
          <w:rFonts w:ascii="Times New Roman" w:hAnsi="Times New Roman" w:cs="Times New Roman"/>
          <w:sz w:val="28"/>
          <w:szCs w:val="28"/>
        </w:rPr>
        <w:t>61-44-04</w:t>
      </w:r>
      <w:r w:rsidR="00FF1A4A" w:rsidRPr="00273CFF">
        <w:rPr>
          <w:rFonts w:ascii="Times New Roman" w:hAnsi="Times New Roman" w:cs="Times New Roman"/>
          <w:sz w:val="28"/>
          <w:szCs w:val="28"/>
        </w:rPr>
        <w:t>,</w:t>
      </w:r>
      <w:r w:rsidR="00FF1A4A" w:rsidRPr="00FF1A4A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FF1A4A" w:rsidRPr="00FF1A4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F1A4A" w:rsidRPr="00FF1A4A">
        <w:rPr>
          <w:rFonts w:ascii="Times New Roman" w:hAnsi="Times New Roman" w:cs="Times New Roman"/>
          <w:sz w:val="28"/>
          <w:szCs w:val="28"/>
        </w:rPr>
        <w:t xml:space="preserve">: </w:t>
      </w:r>
      <w:r w:rsidR="0007541B" w:rsidRPr="0007541B">
        <w:rPr>
          <w:rFonts w:ascii="Times New Roman" w:hAnsi="Times New Roman" w:cs="Times New Roman"/>
          <w:sz w:val="28"/>
          <w:szCs w:val="28"/>
        </w:rPr>
        <w:t>archive@barnaul-adm.ru</w:t>
      </w:r>
      <w:r w:rsidR="00FF1A4A" w:rsidRPr="00FF1A4A">
        <w:rPr>
          <w:rFonts w:ascii="Times New Roman" w:hAnsi="Times New Roman" w:cs="Times New Roman"/>
          <w:sz w:val="28"/>
          <w:szCs w:val="28"/>
        </w:rPr>
        <w:t>.</w:t>
      </w:r>
    </w:p>
    <w:p w:rsidR="00542A0F" w:rsidRDefault="00542A0F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0F">
        <w:rPr>
          <w:rFonts w:ascii="Times New Roman" w:hAnsi="Times New Roman" w:cs="Times New Roman"/>
          <w:sz w:val="28"/>
          <w:szCs w:val="28"/>
        </w:rPr>
        <w:t xml:space="preserve">Представителям ликвидируемых организаций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2A0F">
        <w:rPr>
          <w:rFonts w:ascii="Times New Roman" w:hAnsi="Times New Roman" w:cs="Times New Roman"/>
          <w:sz w:val="28"/>
          <w:szCs w:val="28"/>
        </w:rPr>
        <w:t xml:space="preserve"> следует обращаться в</w:t>
      </w:r>
      <w:r w:rsidR="003006A2">
        <w:rPr>
          <w:rFonts w:ascii="Times New Roman" w:hAnsi="Times New Roman" w:cs="Times New Roman"/>
          <w:sz w:val="28"/>
          <w:szCs w:val="28"/>
        </w:rPr>
        <w:t>:</w:t>
      </w:r>
    </w:p>
    <w:p w:rsidR="003006A2" w:rsidRPr="003006A2" w:rsidRDefault="00542A0F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 по делам архивов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06A2" w:rsidRPr="003006A2">
        <w:rPr>
          <w:rFonts w:ascii="Times New Roman" w:hAnsi="Times New Roman" w:cs="Times New Roman"/>
          <w:sz w:val="28"/>
          <w:szCs w:val="28"/>
        </w:rPr>
        <w:t xml:space="preserve"> по адресу: ул. </w:t>
      </w:r>
      <w:r w:rsidR="003006A2">
        <w:rPr>
          <w:rFonts w:ascii="Times New Roman" w:hAnsi="Times New Roman" w:cs="Times New Roman"/>
          <w:sz w:val="28"/>
          <w:szCs w:val="28"/>
        </w:rPr>
        <w:t>Куйбышева</w:t>
      </w:r>
      <w:r w:rsidR="003006A2" w:rsidRPr="003006A2">
        <w:rPr>
          <w:rFonts w:ascii="Times New Roman" w:hAnsi="Times New Roman" w:cs="Times New Roman"/>
          <w:sz w:val="28"/>
          <w:szCs w:val="28"/>
        </w:rPr>
        <w:t>, 1</w:t>
      </w:r>
      <w:r w:rsidR="003006A2">
        <w:rPr>
          <w:rFonts w:ascii="Times New Roman" w:hAnsi="Times New Roman" w:cs="Times New Roman"/>
          <w:sz w:val="28"/>
          <w:szCs w:val="28"/>
        </w:rPr>
        <w:t>8</w:t>
      </w:r>
      <w:r w:rsidR="003006A2" w:rsidRPr="00300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06A2">
        <w:rPr>
          <w:rFonts w:ascii="Times New Roman" w:hAnsi="Times New Roman" w:cs="Times New Roman"/>
          <w:sz w:val="28"/>
          <w:szCs w:val="28"/>
        </w:rPr>
        <w:t>с.Топчиха</w:t>
      </w:r>
      <w:proofErr w:type="spellEnd"/>
      <w:r w:rsidR="003006A2" w:rsidRPr="003006A2">
        <w:rPr>
          <w:rFonts w:ascii="Times New Roman" w:hAnsi="Times New Roman" w:cs="Times New Roman"/>
          <w:sz w:val="28"/>
          <w:szCs w:val="28"/>
        </w:rPr>
        <w:t>,</w:t>
      </w:r>
      <w:r w:rsidR="003006A2">
        <w:rPr>
          <w:rFonts w:ascii="Times New Roman" w:hAnsi="Times New Roman" w:cs="Times New Roman"/>
          <w:sz w:val="28"/>
          <w:szCs w:val="28"/>
        </w:rPr>
        <w:t xml:space="preserve"> Алтайский край,</w:t>
      </w:r>
      <w:r w:rsidR="003006A2" w:rsidRPr="003006A2">
        <w:rPr>
          <w:rFonts w:ascii="Times New Roman" w:hAnsi="Times New Roman" w:cs="Times New Roman"/>
          <w:sz w:val="28"/>
          <w:szCs w:val="28"/>
        </w:rPr>
        <w:t xml:space="preserve"> 65</w:t>
      </w:r>
      <w:r w:rsidR="003006A2">
        <w:rPr>
          <w:rFonts w:ascii="Times New Roman" w:hAnsi="Times New Roman" w:cs="Times New Roman"/>
          <w:sz w:val="28"/>
          <w:szCs w:val="28"/>
        </w:rPr>
        <w:t>9070</w:t>
      </w:r>
      <w:r w:rsidR="003006A2" w:rsidRPr="003006A2">
        <w:rPr>
          <w:rFonts w:ascii="Times New Roman" w:hAnsi="Times New Roman" w:cs="Times New Roman"/>
          <w:sz w:val="28"/>
          <w:szCs w:val="28"/>
        </w:rPr>
        <w:t>, тел. 8 (385</w:t>
      </w:r>
      <w:r w:rsidR="00D55077">
        <w:rPr>
          <w:rFonts w:ascii="Times New Roman" w:hAnsi="Times New Roman" w:cs="Times New Roman"/>
          <w:sz w:val="28"/>
          <w:szCs w:val="28"/>
        </w:rPr>
        <w:t>-5</w:t>
      </w:r>
      <w:r w:rsidR="003006A2" w:rsidRPr="003006A2">
        <w:rPr>
          <w:rFonts w:ascii="Times New Roman" w:hAnsi="Times New Roman" w:cs="Times New Roman"/>
          <w:sz w:val="28"/>
          <w:szCs w:val="28"/>
        </w:rPr>
        <w:t xml:space="preserve">2) </w:t>
      </w:r>
      <w:r w:rsidR="00D55077">
        <w:rPr>
          <w:rFonts w:ascii="Times New Roman" w:hAnsi="Times New Roman" w:cs="Times New Roman"/>
          <w:sz w:val="28"/>
          <w:szCs w:val="28"/>
        </w:rPr>
        <w:t>2-10-66</w:t>
      </w:r>
      <w:r w:rsidR="003006A2" w:rsidRPr="003006A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3006A2" w:rsidRPr="003006A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006A2" w:rsidRPr="003006A2">
        <w:rPr>
          <w:rFonts w:ascii="Times New Roman" w:hAnsi="Times New Roman" w:cs="Times New Roman"/>
          <w:sz w:val="28"/>
          <w:szCs w:val="28"/>
        </w:rPr>
        <w:t xml:space="preserve">: </w:t>
      </w:r>
      <w:r w:rsidR="00D55077" w:rsidRPr="00D55077">
        <w:rPr>
          <w:rFonts w:ascii="Times New Roman" w:hAnsi="Times New Roman" w:cs="Times New Roman"/>
          <w:sz w:val="28"/>
          <w:szCs w:val="28"/>
        </w:rPr>
        <w:t>toparxiv@yandex.ru</w:t>
      </w:r>
      <w:r w:rsidR="00D55077">
        <w:rPr>
          <w:rFonts w:ascii="Times New Roman" w:hAnsi="Times New Roman" w:cs="Times New Roman"/>
          <w:sz w:val="28"/>
          <w:szCs w:val="28"/>
        </w:rPr>
        <w:t>.</w:t>
      </w:r>
    </w:p>
    <w:p w:rsidR="00FF1A4A" w:rsidRPr="00FF1A4A" w:rsidRDefault="00E41F1F" w:rsidP="00E41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F1F">
        <w:rPr>
          <w:rFonts w:ascii="Times New Roman" w:hAnsi="Times New Roman" w:cs="Times New Roman"/>
          <w:sz w:val="28"/>
          <w:szCs w:val="28"/>
        </w:rPr>
        <w:t>Контактные адреса и телефоны муниципальных архивов районов, городов можно найти на официальном сайте Министерства культуры Алтайского края раздел «Архивное дело»: https://culture.alregn.ru/arhivnoe_delo/</w:t>
      </w:r>
      <w:r w:rsidR="00FF1A4A" w:rsidRPr="00FF1A4A">
        <w:rPr>
          <w:rFonts w:ascii="Times New Roman" w:hAnsi="Times New Roman" w:cs="Times New Roman"/>
          <w:sz w:val="28"/>
          <w:szCs w:val="28"/>
        </w:rPr>
        <w:t>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3. Проведение работ по упорядочению документ</w:t>
      </w:r>
      <w:r w:rsidR="00EB331E">
        <w:rPr>
          <w:rFonts w:ascii="Times New Roman" w:hAnsi="Times New Roman" w:cs="Times New Roman"/>
          <w:sz w:val="28"/>
          <w:szCs w:val="28"/>
        </w:rPr>
        <w:t>ов (проведение экспертизы ценно</w:t>
      </w:r>
      <w:r w:rsidRPr="00FF1A4A">
        <w:rPr>
          <w:rFonts w:ascii="Times New Roman" w:hAnsi="Times New Roman" w:cs="Times New Roman"/>
          <w:sz w:val="28"/>
          <w:szCs w:val="28"/>
        </w:rPr>
        <w:t>сти документов, формирование и оформление дел и т.д</w:t>
      </w:r>
      <w:r w:rsidR="00EB331E">
        <w:rPr>
          <w:rFonts w:ascii="Times New Roman" w:hAnsi="Times New Roman" w:cs="Times New Roman"/>
          <w:sz w:val="28"/>
          <w:szCs w:val="28"/>
        </w:rPr>
        <w:t>.), для чего предусмотреть сред</w:t>
      </w:r>
      <w:r w:rsidRPr="00FF1A4A">
        <w:rPr>
          <w:rFonts w:ascii="Times New Roman" w:hAnsi="Times New Roman" w:cs="Times New Roman"/>
          <w:sz w:val="28"/>
          <w:szCs w:val="28"/>
        </w:rPr>
        <w:t>ства на их упорядочение при составлении сметы расходов по ликвидации организации.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Необходимо учесть, что процесс обработки, опи</w:t>
      </w:r>
      <w:r w:rsidR="00EB331E">
        <w:rPr>
          <w:rFonts w:ascii="Times New Roman" w:hAnsi="Times New Roman" w:cs="Times New Roman"/>
          <w:sz w:val="28"/>
          <w:szCs w:val="28"/>
        </w:rPr>
        <w:t>сания и передачи на хранение до</w:t>
      </w:r>
      <w:r w:rsidRPr="00FF1A4A">
        <w:rPr>
          <w:rFonts w:ascii="Times New Roman" w:hAnsi="Times New Roman" w:cs="Times New Roman"/>
          <w:sz w:val="28"/>
          <w:szCs w:val="28"/>
        </w:rPr>
        <w:t xml:space="preserve">кументов по личному составу может быть длительным </w:t>
      </w:r>
      <w:r w:rsidR="00EB331E">
        <w:rPr>
          <w:rFonts w:ascii="Times New Roman" w:hAnsi="Times New Roman" w:cs="Times New Roman"/>
          <w:sz w:val="28"/>
          <w:szCs w:val="28"/>
        </w:rPr>
        <w:t>в зависимости от срока существо</w:t>
      </w:r>
      <w:r w:rsidRPr="00FF1A4A">
        <w:rPr>
          <w:rFonts w:ascii="Times New Roman" w:hAnsi="Times New Roman" w:cs="Times New Roman"/>
          <w:sz w:val="28"/>
          <w:szCs w:val="28"/>
        </w:rPr>
        <w:t>вания организации и объема дел. Упорядочение докум</w:t>
      </w:r>
      <w:r w:rsidR="00EB331E">
        <w:rPr>
          <w:rFonts w:ascii="Times New Roman" w:hAnsi="Times New Roman" w:cs="Times New Roman"/>
          <w:sz w:val="28"/>
          <w:szCs w:val="28"/>
        </w:rPr>
        <w:t>ентов может быть проведено сила</w:t>
      </w:r>
      <w:r w:rsidRPr="00FF1A4A">
        <w:rPr>
          <w:rFonts w:ascii="Times New Roman" w:hAnsi="Times New Roman" w:cs="Times New Roman"/>
          <w:sz w:val="28"/>
          <w:szCs w:val="28"/>
        </w:rPr>
        <w:t>ми работников организации или с помощью сторонних специалистов на платной основе.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4. Составление описей дел по личному составу и научно-справочного аппарата к ним.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5. Представление описей дел на согласование с экспертно-проверочно-комиссией (ЭПК) КГ</w:t>
      </w:r>
      <w:r w:rsidR="000B0F13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FF1A4A">
        <w:rPr>
          <w:rFonts w:ascii="Times New Roman" w:hAnsi="Times New Roman" w:cs="Times New Roman"/>
          <w:sz w:val="28"/>
          <w:szCs w:val="28"/>
        </w:rPr>
        <w:t>У ГААК или муниципального архива.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6. Передачу по акту приема-передачи архивных д</w:t>
      </w:r>
      <w:r w:rsidR="001F7AF8">
        <w:rPr>
          <w:rFonts w:ascii="Times New Roman" w:hAnsi="Times New Roman" w:cs="Times New Roman"/>
          <w:sz w:val="28"/>
          <w:szCs w:val="28"/>
        </w:rPr>
        <w:t>окументов на хранение в соответ</w:t>
      </w:r>
      <w:r w:rsidRPr="00FF1A4A">
        <w:rPr>
          <w:rFonts w:ascii="Times New Roman" w:hAnsi="Times New Roman" w:cs="Times New Roman"/>
          <w:sz w:val="28"/>
          <w:szCs w:val="28"/>
        </w:rPr>
        <w:t>ствующий государственный или муниципальный архи</w:t>
      </w:r>
      <w:r w:rsidR="001F7AF8">
        <w:rPr>
          <w:rFonts w:ascii="Times New Roman" w:hAnsi="Times New Roman" w:cs="Times New Roman"/>
          <w:sz w:val="28"/>
          <w:szCs w:val="28"/>
        </w:rPr>
        <w:t>в с заключением договора о пере</w:t>
      </w:r>
      <w:r w:rsidRPr="00FF1A4A">
        <w:rPr>
          <w:rFonts w:ascii="Times New Roman" w:hAnsi="Times New Roman" w:cs="Times New Roman"/>
          <w:sz w:val="28"/>
          <w:szCs w:val="28"/>
        </w:rPr>
        <w:t xml:space="preserve">даче документов. </w:t>
      </w:r>
    </w:p>
    <w:p w:rsidR="00FF1A4A" w:rsidRPr="00FF1A4A" w:rsidRDefault="00FF1A4A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A">
        <w:rPr>
          <w:rFonts w:ascii="Times New Roman" w:hAnsi="Times New Roman" w:cs="Times New Roman"/>
          <w:sz w:val="28"/>
          <w:szCs w:val="28"/>
        </w:rPr>
        <w:t>Санкции за нарушение требований архивного законодательства предусмотрены Кодексом Российской Федерации об административных правонарушениях (статьи 13.20, 13.25), а также Уголовным кодексом Российской Федерации (статья 325).</w:t>
      </w:r>
    </w:p>
    <w:p w:rsidR="00E83BD1" w:rsidRPr="00FF1A4A" w:rsidRDefault="00E83BD1" w:rsidP="0039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3BD1" w:rsidRPr="00FF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E1"/>
    <w:rsid w:val="00056AF1"/>
    <w:rsid w:val="0007541B"/>
    <w:rsid w:val="000B0F13"/>
    <w:rsid w:val="000F48E1"/>
    <w:rsid w:val="001F7AF8"/>
    <w:rsid w:val="00273CFF"/>
    <w:rsid w:val="002A2582"/>
    <w:rsid w:val="003006A2"/>
    <w:rsid w:val="00327F3B"/>
    <w:rsid w:val="00391D81"/>
    <w:rsid w:val="00542A0F"/>
    <w:rsid w:val="005872FF"/>
    <w:rsid w:val="005B730A"/>
    <w:rsid w:val="005E090E"/>
    <w:rsid w:val="00716105"/>
    <w:rsid w:val="007B3B5E"/>
    <w:rsid w:val="007E66C0"/>
    <w:rsid w:val="007F1156"/>
    <w:rsid w:val="008E6B77"/>
    <w:rsid w:val="00931653"/>
    <w:rsid w:val="00964584"/>
    <w:rsid w:val="00966988"/>
    <w:rsid w:val="00AB0592"/>
    <w:rsid w:val="00BE5BB5"/>
    <w:rsid w:val="00CF709D"/>
    <w:rsid w:val="00D55077"/>
    <w:rsid w:val="00E41F1F"/>
    <w:rsid w:val="00E83BD1"/>
    <w:rsid w:val="00EB331E"/>
    <w:rsid w:val="00EF77A5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8BBA"/>
  <w15:chartTrackingRefBased/>
  <w15:docId w15:val="{9CF91499-ED34-42A7-9854-40ACE272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31</cp:revision>
  <dcterms:created xsi:type="dcterms:W3CDTF">2020-10-21T07:53:00Z</dcterms:created>
  <dcterms:modified xsi:type="dcterms:W3CDTF">2025-02-19T04:51:00Z</dcterms:modified>
</cp:coreProperties>
</file>