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Алтайского края от 21.11.2023 N 434</w:t>
              <w:br/>
              <w:t xml:space="preserve">"О мерах по реализации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АЛТАЙСКОГО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21 ноября 2023 г. N 434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ЗАКОНА АЛТАЙСКОГО КРАЯ ОТ 07.09.2023</w:t>
      </w:r>
    </w:p>
    <w:p>
      <w:pPr>
        <w:pStyle w:val="2"/>
        <w:jc w:val="center"/>
      </w:pPr>
      <w:r>
        <w:rPr>
          <w:sz w:val="20"/>
        </w:rPr>
        <w:t xml:space="preserve">N 45-ЗС "О СЛУЧАЯХ И ПОРЯДКЕ ПРЕДОСТАВЛЕНИЯ В СОБСТВЕННОСТЬ</w:t>
      </w:r>
    </w:p>
    <w:p>
      <w:pPr>
        <w:pStyle w:val="2"/>
        <w:jc w:val="center"/>
      </w:pPr>
      <w:r>
        <w:rPr>
          <w:sz w:val="20"/>
        </w:rPr>
        <w:t xml:space="preserve">БЕСПЛАТНО ЗЕМЕЛЬНЫХ УЧАСТКОВ НА ТЕРРИТОРИИ АЛТАЙСКОГО КРАЯ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 В СВЯЗИ С ИХ УЧАСТИЕМ</w:t>
      </w:r>
    </w:p>
    <w:p>
      <w:pPr>
        <w:pStyle w:val="2"/>
        <w:jc w:val="center"/>
      </w:pPr>
      <w:r>
        <w:rPr>
          <w:sz w:val="20"/>
        </w:rPr>
        <w:t xml:space="preserve">В СПЕЦИАЛЬНОЙ ВОЕННОЙ ОПЕРАЦИИ"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 Правительство Алтайского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6" w:tooltip="                                   ФОРМ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заявления о постановке на учет граждан, указанных в </w:t>
      </w:r>
      <w:hyperlink w:history="0" r:id="rId8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целях предоставления земельных участков в собственность бесплатно (приложение 1);</w:t>
      </w:r>
    </w:p>
    <w:p>
      <w:pPr>
        <w:pStyle w:val="0"/>
        <w:spacing w:before="200" w:line-rule="auto"/>
        <w:ind w:firstLine="540"/>
        <w:jc w:val="both"/>
      </w:pPr>
      <w:hyperlink w:history="0" w:anchor="P15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прилагаемых к заявлению о постановке на учет граждан, указанных в </w:t>
      </w:r>
      <w:hyperlink w:history="0" r:id="rId9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целях предоставления земельных участков в собственность бесплатно (приложение 2);</w:t>
      </w:r>
    </w:p>
    <w:p>
      <w:pPr>
        <w:pStyle w:val="0"/>
        <w:spacing w:before="200" w:line-rule="auto"/>
        <w:ind w:firstLine="540"/>
        <w:jc w:val="both"/>
      </w:pPr>
      <w:hyperlink w:history="0" w:anchor="P20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заявлений о постановке на учет граждан, указанных в </w:t>
      </w:r>
      <w:hyperlink w:history="0" r:id="rId10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целях предоставления земельных участков в собственность бесплатно, прилагаемых к ним документов и направления принятого решения (приложение 3);</w:t>
      </w:r>
    </w:p>
    <w:p>
      <w:pPr>
        <w:pStyle w:val="0"/>
        <w:spacing w:before="200" w:line-rule="auto"/>
        <w:ind w:firstLine="540"/>
        <w:jc w:val="both"/>
      </w:pPr>
      <w:hyperlink w:history="0" w:anchor="P243" w:tooltip="ФОРМ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журнала учета граждан, указанных в </w:t>
      </w:r>
      <w:hyperlink w:history="0" r:id="rId11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целях предоставления земельных участков в собственность бесплатно (приложение 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Алтайского края,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В.П.ТОМЕНКО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Алтайского края</w:t>
      </w:r>
    </w:p>
    <w:p>
      <w:pPr>
        <w:pStyle w:val="0"/>
        <w:jc w:val="right"/>
      </w:pPr>
      <w:r>
        <w:rPr>
          <w:sz w:val="20"/>
        </w:rPr>
        <w:t xml:space="preserve">от 21 ноября 2023 г. N 434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1"/>
        <w:jc w:val="both"/>
      </w:pPr>
      <w:r>
        <w:rPr>
          <w:sz w:val="20"/>
        </w:rPr>
        <w:t xml:space="preserve">                                   ФОРМА</w:t>
      </w:r>
    </w:p>
    <w:p>
      <w:pPr>
        <w:pStyle w:val="1"/>
        <w:jc w:val="both"/>
      </w:pPr>
      <w:r>
        <w:rPr>
          <w:sz w:val="20"/>
        </w:rPr>
        <w:t xml:space="preserve">   заявления о постановке на учет граждан, указанных в части 1 статьи 1</w:t>
      </w:r>
    </w:p>
    <w:p>
      <w:pPr>
        <w:pStyle w:val="1"/>
        <w:jc w:val="both"/>
      </w:pPr>
      <w:r>
        <w:rPr>
          <w:sz w:val="20"/>
        </w:rPr>
        <w:t xml:space="preserve">     закона Алтайского края от 07.09.2023 N 45-ЗС "О случаях и порядке</w:t>
      </w:r>
    </w:p>
    <w:p>
      <w:pPr>
        <w:pStyle w:val="1"/>
        <w:jc w:val="both"/>
      </w:pPr>
      <w:r>
        <w:rPr>
          <w:sz w:val="20"/>
        </w:rPr>
        <w:t xml:space="preserve"> предоставления в собственность бесплатно земельных участков на территории</w:t>
      </w:r>
    </w:p>
    <w:p>
      <w:pPr>
        <w:pStyle w:val="1"/>
        <w:jc w:val="both"/>
      </w:pPr>
      <w:r>
        <w:rPr>
          <w:sz w:val="20"/>
        </w:rPr>
        <w:t xml:space="preserve">   Алтайского края отдельным категориям граждан в связи с их участием в</w:t>
      </w:r>
    </w:p>
    <w:p>
      <w:pPr>
        <w:pStyle w:val="1"/>
        <w:jc w:val="both"/>
      </w:pPr>
      <w:r>
        <w:rPr>
          <w:sz w:val="20"/>
        </w:rPr>
        <w:t xml:space="preserve">специальной военной операции", в целях предоставления земельных участков в</w:t>
      </w:r>
    </w:p>
    <w:p>
      <w:pPr>
        <w:pStyle w:val="1"/>
        <w:jc w:val="both"/>
      </w:pPr>
      <w:r>
        <w:rPr>
          <w:sz w:val="20"/>
        </w:rPr>
        <w:t xml:space="preserve">                          собственность бесплатно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     органа    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самоуправления  муниципального района,</w:t>
      </w:r>
    </w:p>
    <w:p>
      <w:pPr>
        <w:pStyle w:val="1"/>
        <w:jc w:val="both"/>
      </w:pPr>
      <w:r>
        <w:rPr>
          <w:sz w:val="20"/>
        </w:rPr>
        <w:t xml:space="preserve">                                     муниципального,    городского   округа</w:t>
      </w:r>
    </w:p>
    <w:p>
      <w:pPr>
        <w:pStyle w:val="1"/>
        <w:jc w:val="both"/>
      </w:pPr>
      <w:r>
        <w:rPr>
          <w:sz w:val="20"/>
        </w:rPr>
        <w:t xml:space="preserve">                                     Алтайского края, осуществляющего учет)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Фамилия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Отчество (при наличии)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жительства (пребывания)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(индекс, населенный пункт, улица, номер дома, квартиры)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 заявителя:</w:t>
      </w:r>
    </w:p>
    <w:p>
      <w:pPr>
        <w:pStyle w:val="1"/>
        <w:jc w:val="both"/>
      </w:pPr>
      <w:r>
        <w:rPr>
          <w:sz w:val="20"/>
        </w:rPr>
        <w:t xml:space="preserve">серия _______ N ___________ выдан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(дата выдачи и орган, выдавший документ)</w:t>
      </w:r>
    </w:p>
    <w:p>
      <w:pPr>
        <w:pStyle w:val="1"/>
        <w:jc w:val="both"/>
      </w:pPr>
      <w:r>
        <w:rPr>
          <w:sz w:val="20"/>
        </w:rPr>
        <w:t xml:space="preserve">Номера контактных телефонов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Почтовый адрес (для корреспонденции) 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_____________________________________</w:t>
      </w:r>
    </w:p>
    <w:p>
      <w:pPr>
        <w:pStyle w:val="1"/>
        <w:jc w:val="both"/>
      </w:pPr>
      <w:r>
        <w:rPr>
          <w:sz w:val="20"/>
        </w:rPr>
        <w:t xml:space="preserve">Данные   представителя   (заполняется   в  случае  обращения  представителя</w:t>
      </w:r>
    </w:p>
    <w:p>
      <w:pPr>
        <w:pStyle w:val="1"/>
        <w:jc w:val="both"/>
      </w:pPr>
      <w:r>
        <w:rPr>
          <w:sz w:val="20"/>
        </w:rPr>
        <w:t xml:space="preserve">заявителя):</w:t>
      </w:r>
    </w:p>
    <w:p>
      <w:pPr>
        <w:pStyle w:val="1"/>
        <w:jc w:val="both"/>
      </w:pPr>
      <w:r>
        <w:rPr>
          <w:sz w:val="20"/>
        </w:rPr>
        <w:t xml:space="preserve">Фамилия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Отчество (при наличии)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действующий на основании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1. Прошу принять меня на учет в целях предоставления земельного участка</w:t>
      </w:r>
    </w:p>
    <w:p>
      <w:pPr>
        <w:pStyle w:val="1"/>
        <w:jc w:val="both"/>
      </w:pPr>
      <w:r>
        <w:rPr>
          <w:sz w:val="20"/>
        </w:rPr>
        <w:t xml:space="preserve">в   собственность  бесплатно  в  соответствии  с  </w:t>
      </w:r>
      <w:hyperlink w:history="0" r:id="rId12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Алтайского  края</w:t>
      </w:r>
    </w:p>
    <w:p>
      <w:pPr>
        <w:pStyle w:val="1"/>
        <w:jc w:val="both"/>
      </w:pPr>
      <w:r>
        <w:rPr>
          <w:sz w:val="20"/>
        </w:rPr>
        <w:t xml:space="preserve">от  07.09.2023  N 45-ЗС "О случаях и порядке предоставления в собственность</w:t>
      </w:r>
    </w:p>
    <w:p>
      <w:pPr>
        <w:pStyle w:val="1"/>
        <w:jc w:val="both"/>
      </w:pPr>
      <w:r>
        <w:rPr>
          <w:sz w:val="20"/>
        </w:rPr>
        <w:t xml:space="preserve">бесплатно  земельных  участков  на  территории  Алтайского  края  отдельным</w:t>
      </w:r>
    </w:p>
    <w:p>
      <w:pPr>
        <w:pStyle w:val="1"/>
        <w:jc w:val="both"/>
      </w:pPr>
      <w:r>
        <w:rPr>
          <w:sz w:val="20"/>
        </w:rPr>
        <w:t xml:space="preserve">категориям  граждан  в  связи с их участием в специальной военной операции"</w:t>
      </w:r>
    </w:p>
    <w:p>
      <w:pPr>
        <w:pStyle w:val="1"/>
        <w:jc w:val="both"/>
      </w:pPr>
      <w:r>
        <w:rPr>
          <w:sz w:val="20"/>
        </w:rPr>
        <w:t xml:space="preserve">(далее соответственно - "учет", "закон Алтайского края").</w:t>
      </w:r>
    </w:p>
    <w:p>
      <w:pPr>
        <w:pStyle w:val="1"/>
        <w:jc w:val="both"/>
      </w:pPr>
      <w:r>
        <w:rPr>
          <w:sz w:val="20"/>
        </w:rPr>
        <w:t xml:space="preserve">    Категория граждан, к которой относится заявитель (отметить нужное):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70"/>
        <w:gridCol w:w="1134"/>
      </w:tblGrid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- "участники специальной военной операции")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"члены семей погибших (умерших) участников специальной военной операции"):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 участника специальной военной операции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родители участника специальной военной операции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</w:t>
      </w:r>
      <w:hyperlink w:history="0" w:anchor="P144" w:tooltip="&lt;1&gt; Заполняется, если заявитель относится к категории членов семьи погибшего (умершего) участника специальной военной операции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 Сообщаю,  что  в  соответствии  с  </w:t>
      </w:r>
      <w:hyperlink w:history="0" r:id="rId13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частью  2  статьи  1</w:t>
        </w:r>
      </w:hyperlink>
      <w:r>
        <w:rPr>
          <w:sz w:val="20"/>
        </w:rPr>
        <w:t xml:space="preserve"> закона</w:t>
      </w:r>
    </w:p>
    <w:p>
      <w:pPr>
        <w:pStyle w:val="1"/>
        <w:jc w:val="both"/>
      </w:pPr>
      <w:r>
        <w:rPr>
          <w:sz w:val="20"/>
        </w:rPr>
        <w:t xml:space="preserve">Алтайского  края  членами  семьи погибшего (умершего) участника специальной</w:t>
      </w:r>
    </w:p>
    <w:p>
      <w:pPr>
        <w:pStyle w:val="1"/>
        <w:jc w:val="both"/>
      </w:pPr>
      <w:r>
        <w:rPr>
          <w:sz w:val="20"/>
        </w:rPr>
        <w:t xml:space="preserve">военной операции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Ф.И.О. погибшего (умершего) участника специальной военной операции,</w:t>
      </w:r>
    </w:p>
    <w:p>
      <w:pPr>
        <w:pStyle w:val="1"/>
        <w:jc w:val="both"/>
      </w:pPr>
      <w:r>
        <w:rPr>
          <w:sz w:val="20"/>
        </w:rPr>
        <w:t xml:space="preserve">                               дата рождения</w:t>
      </w:r>
    </w:p>
    <w:p>
      <w:pPr>
        <w:pStyle w:val="1"/>
        <w:jc w:val="both"/>
      </w:pPr>
      <w:r>
        <w:rPr>
          <w:sz w:val="20"/>
        </w:rPr>
        <w:t xml:space="preserve">являются: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26"/>
        <w:gridCol w:w="1304"/>
        <w:gridCol w:w="2154"/>
        <w:gridCol w:w="289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члена семьи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члена семьи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удостоверяющие личность члена семьи, документы, подтверждающие родственные отношения, наименования органа, их выдавшего (указываются по усмотрению заявителя)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</w:t>
      </w:r>
      <w:hyperlink w:history="0" w:anchor="P145" w:tooltip="&lt;2&gt; Заполняется, если заявитель является участником специальной военной операции, постоянно проживающим на территории городского округа ЗАТО Сибирский Алтайского края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Сообщаю, что на учете в целях предоставления земельного участка в собственность бесплатно в соответствии с законом Алтайского края в иных муниципальных образованиях Алтайского края (отметить нужное):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077"/>
      </w:tblGrid>
      <w:tr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состою на учете в иных муниципальных образованиях Алтайского края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Состою на учете в 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(наименование органа местного самоуправления, принявшего решение о постановке на учет)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   Подтверждаю  достоверность  сведений,  указанных  в  заявлении,  и</w:t>
      </w:r>
    </w:p>
    <w:p>
      <w:pPr>
        <w:pStyle w:val="1"/>
        <w:jc w:val="both"/>
      </w:pPr>
      <w:r>
        <w:rPr>
          <w:sz w:val="20"/>
        </w:rPr>
        <w:t xml:space="preserve">прилагаемых к нему документов.</w:t>
      </w:r>
    </w:p>
    <w:p>
      <w:pPr>
        <w:pStyle w:val="1"/>
        <w:jc w:val="both"/>
      </w:pPr>
      <w:r>
        <w:rPr>
          <w:sz w:val="20"/>
        </w:rPr>
        <w:t xml:space="preserve">    5.   Подтверждаю  согласие  на  обработку  представленных  персональных</w:t>
      </w:r>
    </w:p>
    <w:p>
      <w:pPr>
        <w:pStyle w:val="1"/>
        <w:jc w:val="both"/>
      </w:pPr>
      <w:r>
        <w:rPr>
          <w:sz w:val="20"/>
        </w:rPr>
        <w:t xml:space="preserve">данных,  содержащихся  в  заявлении  и  прилагаемых (полученных) документах</w:t>
      </w:r>
    </w:p>
    <w:p>
      <w:pPr>
        <w:pStyle w:val="1"/>
        <w:jc w:val="both"/>
      </w:pPr>
      <w:r>
        <w:rPr>
          <w:sz w:val="20"/>
        </w:rPr>
        <w:t xml:space="preserve">(сведениях),   путем   их   сбора,  систематизации,  накопления,  хранения,</w:t>
      </w:r>
    </w:p>
    <w:p>
      <w:pPr>
        <w:pStyle w:val="1"/>
        <w:jc w:val="both"/>
      </w:pPr>
      <w:r>
        <w:rPr>
          <w:sz w:val="20"/>
        </w:rPr>
        <w:t xml:space="preserve">уточнения   (обновления,  изменения),  использования,  передачи  (а  именно</w:t>
      </w:r>
    </w:p>
    <w:p>
      <w:pPr>
        <w:pStyle w:val="1"/>
        <w:jc w:val="both"/>
      </w:pPr>
      <w:r>
        <w:rPr>
          <w:sz w:val="20"/>
        </w:rPr>
        <w:t xml:space="preserve">предоставления  и  доступа) в целях постановки на учет граждан, указанных в</w:t>
      </w:r>
    </w:p>
    <w:p>
      <w:pPr>
        <w:pStyle w:val="1"/>
        <w:jc w:val="both"/>
      </w:pPr>
      <w:hyperlink w:history="0" r:id="rId14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края.</w:t>
      </w:r>
    </w:p>
    <w:p>
      <w:pPr>
        <w:pStyle w:val="1"/>
        <w:jc w:val="both"/>
      </w:pPr>
      <w:r>
        <w:rPr>
          <w:sz w:val="20"/>
        </w:rPr>
        <w:t xml:space="preserve">    Согласие  на  обработку персональных данных выдано на срок, необходимый</w:t>
      </w:r>
    </w:p>
    <w:p>
      <w:pPr>
        <w:pStyle w:val="1"/>
        <w:jc w:val="both"/>
      </w:pPr>
      <w:r>
        <w:rPr>
          <w:sz w:val="20"/>
        </w:rPr>
        <w:t xml:space="preserve">для достижения цели обработки персональных данных, и может быть отозвано на</w:t>
      </w:r>
    </w:p>
    <w:p>
      <w:pPr>
        <w:pStyle w:val="1"/>
        <w:jc w:val="both"/>
      </w:pPr>
      <w:r>
        <w:rPr>
          <w:sz w:val="20"/>
        </w:rPr>
        <w:t xml:space="preserve">основании   заявления   в   случаях,  предусмотренных  Федеральным  </w:t>
      </w:r>
      <w:hyperlink w:history="0" r:id="rId1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</w:p>
    <w:p>
      <w:pPr>
        <w:pStyle w:val="1"/>
        <w:jc w:val="both"/>
      </w:pPr>
      <w:r>
        <w:rPr>
          <w:sz w:val="20"/>
        </w:rPr>
        <w:t xml:space="preserve">от 27.07.2006 N 152-ФЗ "О персональных данных".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 </w:t>
      </w:r>
      <w:hyperlink w:history="0" w:anchor="P146" w:tooltip="&lt;3&gt; Указывается перечень прилагаемых к заявлению документов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   ______________________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Дата                   Подпись               Фамилия, инициалы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Заполняется, если заявитель относится к категории членов семьи погибшего (умершего) участника специальной военной операции.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Заполняется, если заявитель является участником специальной военной операции, постоянно проживающим на территории городского округа ЗАТО Сибирский Алтайского края,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Указывается перечень прилагаемых к заявлению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Алтайского края</w:t>
      </w:r>
    </w:p>
    <w:p>
      <w:pPr>
        <w:pStyle w:val="0"/>
        <w:jc w:val="right"/>
      </w:pPr>
      <w:r>
        <w:rPr>
          <w:sz w:val="20"/>
        </w:rPr>
        <w:t xml:space="preserve">от 21 ноября 2023 г. N 434</w:t>
      </w:r>
    </w:p>
    <w:p>
      <w:pPr>
        <w:pStyle w:val="0"/>
        <w:jc w:val="both"/>
      </w:pPr>
      <w:r>
        <w:rPr>
          <w:sz w:val="20"/>
        </w:rPr>
      </w:r>
    </w:p>
    <w:bookmarkStart w:id="159" w:name="P159"/>
    <w:bookmarkEnd w:id="15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ПРИЛАГАЕМЫХ К ЗАЯВЛЕНИЮ О ПОСТАНОВКЕ НА УЧЕТ</w:t>
      </w:r>
    </w:p>
    <w:p>
      <w:pPr>
        <w:pStyle w:val="2"/>
        <w:jc w:val="center"/>
      </w:pPr>
      <w:r>
        <w:rPr>
          <w:sz w:val="20"/>
        </w:rPr>
        <w:t xml:space="preserve">ГРАЖДАН, УКАЗАННЫХ В ЧАСТИ 1 СТАТЬИ 1 ЗАКОНА АЛТАЙСКОГО КРАЯ</w:t>
      </w:r>
    </w:p>
    <w:p>
      <w:pPr>
        <w:pStyle w:val="2"/>
        <w:jc w:val="center"/>
      </w:pPr>
      <w:r>
        <w:rPr>
          <w:sz w:val="20"/>
        </w:rPr>
        <w:t xml:space="preserve">ОТ 07.09.2023 N 45-ЗС "О СЛУЧАЯХ И ПОРЯДКЕ ПРЕДОСТАВЛЕНИЯ</w:t>
      </w:r>
    </w:p>
    <w:p>
      <w:pPr>
        <w:pStyle w:val="2"/>
        <w:jc w:val="center"/>
      </w:pPr>
      <w:r>
        <w:rPr>
          <w:sz w:val="20"/>
        </w:rPr>
        <w:t xml:space="preserve">В СОБСТВЕННОСТЬ БЕСПЛАТНО ЗЕМЕЛЬНЫХ УЧАСТКОВ НА ТЕРРИТОРИИ</w:t>
      </w:r>
    </w:p>
    <w:p>
      <w:pPr>
        <w:pStyle w:val="2"/>
        <w:jc w:val="center"/>
      </w:pPr>
      <w:r>
        <w:rPr>
          <w:sz w:val="20"/>
        </w:rPr>
        <w:t xml:space="preserve">АЛТАЙСКОГО КРАЯ ОТДЕЛЬНЫМ КАТЕГОРИЯМ ГРАЖДАН В СВЯЗИ С ИХ</w:t>
      </w:r>
    </w:p>
    <w:p>
      <w:pPr>
        <w:pStyle w:val="2"/>
        <w:jc w:val="center"/>
      </w:pPr>
      <w:r>
        <w:rPr>
          <w:sz w:val="20"/>
        </w:rPr>
        <w:t xml:space="preserve">УЧАСТИЕМ В СПЕЦИАЛЬНОЙ ВОЕННОЙ ОПЕРАЦИИ", В ЦЕЛЯХ</w:t>
      </w:r>
    </w:p>
    <w:p>
      <w:pPr>
        <w:pStyle w:val="2"/>
        <w:jc w:val="center"/>
      </w:pPr>
      <w:r>
        <w:rPr>
          <w:sz w:val="20"/>
        </w:rPr>
        <w:t xml:space="preserve">ПРЕДОСТАВЛЕНИЯ ЗЕМЕЛЬНЫХ УЧАСТКОВ 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Граждане, указанные в </w:t>
      </w:r>
      <w:hyperlink w:history="0" r:id="rId16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пункте 1 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 (далее - "участники специальной военной операции"), к заявлению о постановке на учет в целях предоставления земельного участка в собственность бесплатно (далее - "заявление") прилагают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представителя гражданина, а также документ, подтверждающий его полномочия, в случае подачи заявления и документов представителем гражданина;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документы, подтверждающие статус военнослужащего, для военнослужащих;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Федерации, -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подтверждающие прохождение гражданином службы в войсках национальной гвардии Российской Федерации и наличие специального звания полиции,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подтверждающие участие гражданина в специальной военной операции, в том числе содержащие сведения о дате завершения участия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удостоверение ветерана боевых действий;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решение суда, подтверждающее факт проживания на территории Алтайского края на день завершения участия гражданина в специальной военной операции, в случае отсутствия регистрации по месту жительства и по месту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указанные в </w:t>
      </w:r>
      <w:hyperlink w:history="0" r:id="rId17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пункте 2 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 (далее - "члены семей погибших (умерших) участников специальной военной операции"), к заявлению прилагают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представителя гражданина, а также документ, подтверждающий его полномочия, - в случае подачи заявления и документов представителем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документы, указанные в </w:t>
      </w:r>
      <w:hyperlink w:history="0" w:anchor="P171" w:tooltip="3) документы, подтверждающие статус военнослужащего, для военнослужащих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- </w:t>
      </w:r>
      <w:hyperlink w:history="0" w:anchor="P177" w:tooltip="9) решение суда, подтверждающее факт проживания на территории Алтайского края на день завершения участия гражданина в специальной военной операции, в случае отсутствия регистрации по месту жительства и по месту пребывания.">
        <w:r>
          <w:rPr>
            <w:sz w:val="20"/>
            <w:color w:val="0000ff"/>
          </w:rPr>
          <w:t xml:space="preserve">9 пункта 1</w:t>
        </w:r>
      </w:hyperlink>
      <w:r>
        <w:rPr>
          <w:sz w:val="20"/>
        </w:rPr>
        <w:t xml:space="preserve"> настоящего перечня;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свидетельство о государственной регистрации заключения брака с участником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- для супруги (супруга), состоящей (состоявшего)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свидетельство о государственной регистрации рождения погибшего (умершего) участника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- для родителей погибшего (умершего)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свидетельство о государственной регистрации рождения детей погибшего (умершего) участника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- для детей погибшего (умершего)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нотариально удостоверенный либо представленный лично письменный отказ других членов семьи погибшего (умершего) участника специальной военной операции от права на предоставление земельного участка в собственность бесплатно в соответствии с </w:t>
      </w:r>
      <w:hyperlink w:history="0" r:id="rId18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случае отсутствия заявления от указанных членов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Участники специальной военной операции вправе по собственной инициативе представить документы, содержащие сведения, указанные в </w:t>
      </w:r>
      <w:hyperlink w:history="0" w:anchor="P219" w:tooltip="4.1. у Министерства внутренних дел Российской Федерации - сведения о регистрации по месту жительства, а при отсутствии такой регистрации - по месту пребывания на территории Алтайского края на день завершения участия гражданина в специальной военной операции;">
        <w:r>
          <w:rPr>
            <w:sz w:val="20"/>
            <w:color w:val="0000ff"/>
          </w:rPr>
          <w:t xml:space="preserve">подпункте 4.1 пункта 4</w:t>
        </w:r>
      </w:hyperlink>
      <w:r>
        <w:rPr>
          <w:sz w:val="20"/>
        </w:rPr>
        <w:t xml:space="preserve"> приложения 3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являющиеся членами семьи погибшего (умершего) участника специальной военной операции, вправе по собственной инициативе представить документы, содержащие сведения, указанные в </w:t>
      </w:r>
      <w:hyperlink w:history="0" w:anchor="P218" w:tooltip="4. Орган местного самоуправления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приложения 3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Документы, предусмотренные настоящим перечнем, предоставляются в виде подлинника или копии, заверенной в установленном законодательством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Алтайского края</w:t>
      </w:r>
    </w:p>
    <w:p>
      <w:pPr>
        <w:pStyle w:val="0"/>
        <w:jc w:val="right"/>
      </w:pPr>
      <w:r>
        <w:rPr>
          <w:sz w:val="20"/>
        </w:rPr>
        <w:t xml:space="preserve">от 21 ноября 2023 г. N 434</w:t>
      </w:r>
    </w:p>
    <w:p>
      <w:pPr>
        <w:pStyle w:val="0"/>
        <w:jc w:val="both"/>
      </w:pPr>
      <w:r>
        <w:rPr>
          <w:sz w:val="20"/>
        </w:rPr>
      </w:r>
    </w:p>
    <w:bookmarkStart w:id="202" w:name="P202"/>
    <w:bookmarkEnd w:id="20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ЗАЯВЛЕНИЙ О ПОСТАНОВКЕ НА УЧЕТ ГРАЖДАН,</w:t>
      </w:r>
    </w:p>
    <w:p>
      <w:pPr>
        <w:pStyle w:val="2"/>
        <w:jc w:val="center"/>
      </w:pPr>
      <w:r>
        <w:rPr>
          <w:sz w:val="20"/>
        </w:rPr>
        <w:t xml:space="preserve">УКАЗАННЫХ В ЧАСТИ 1 СТАТЬИ 1 ЗАКОНА АЛТАЙСКОГО КРАЯ</w:t>
      </w:r>
    </w:p>
    <w:p>
      <w:pPr>
        <w:pStyle w:val="2"/>
        <w:jc w:val="center"/>
      </w:pPr>
      <w:r>
        <w:rPr>
          <w:sz w:val="20"/>
        </w:rPr>
        <w:t xml:space="preserve">ОТ 07.09.2023 N 45-ЗС "О СЛУЧАЯХ И ПОРЯДКЕ ПРЕДОСТАВЛЕНИЯ</w:t>
      </w:r>
    </w:p>
    <w:p>
      <w:pPr>
        <w:pStyle w:val="2"/>
        <w:jc w:val="center"/>
      </w:pPr>
      <w:r>
        <w:rPr>
          <w:sz w:val="20"/>
        </w:rPr>
        <w:t xml:space="preserve">В СОБСТВЕННОСТЬ БЕСПЛАТНО ЗЕМЕЛЬНЫХ УЧАСТКОВ НА ТЕРРИТОРИИ</w:t>
      </w:r>
    </w:p>
    <w:p>
      <w:pPr>
        <w:pStyle w:val="2"/>
        <w:jc w:val="center"/>
      </w:pPr>
      <w:r>
        <w:rPr>
          <w:sz w:val="20"/>
        </w:rPr>
        <w:t xml:space="preserve">АЛТАЙСКОГО КРАЯ ОТДЕЛЬНЫМ КАТЕГОРИЯМ ГРАЖДАН В СВЯЗИ С ИХ</w:t>
      </w:r>
    </w:p>
    <w:p>
      <w:pPr>
        <w:pStyle w:val="2"/>
        <w:jc w:val="center"/>
      </w:pPr>
      <w:r>
        <w:rPr>
          <w:sz w:val="20"/>
        </w:rPr>
        <w:t xml:space="preserve">УЧАСТИЕМ В СПЕЦИАЛЬНОЙ ВОЕННОЙ ОПЕРАЦИИ", В ЦЕЛЯХ</w:t>
      </w:r>
    </w:p>
    <w:p>
      <w:pPr>
        <w:pStyle w:val="2"/>
        <w:jc w:val="center"/>
      </w:pPr>
      <w:r>
        <w:rPr>
          <w:sz w:val="20"/>
        </w:rPr>
        <w:t xml:space="preserve">ПРЕДОСТАВЛЕНИЯ ЗЕМЕЛЬНЫХ УЧАСТКОВ В СОБСТВЕННОСТЬ БЕСПЛАТНО,</w:t>
      </w:r>
    </w:p>
    <w:p>
      <w:pPr>
        <w:pStyle w:val="2"/>
        <w:jc w:val="center"/>
      </w:pPr>
      <w:r>
        <w:rPr>
          <w:sz w:val="20"/>
        </w:rPr>
        <w:t xml:space="preserve">ПРИЛАГАЕМЫХ К НИМ ДОКУМЕНТОВ И НАПРАВЛЕНИЯ ПРИНЯТОГО РЕШЕНИЯ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рассмотрения заявлений о постановке на учет граждан, указанных в </w:t>
      </w:r>
      <w:hyperlink w:history="0" r:id="rId19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операции", в целях предоставления земельных участков в собственность бесплатно (далее соответственно - "заявление", "закон Алтайского края"), прилагаемых к ним документов и направления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указанные в </w:t>
      </w:r>
      <w:hyperlink w:history="0" r:id="rId20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1 статьи 1</w:t>
        </w:r>
      </w:hyperlink>
      <w:r>
        <w:rPr>
          <w:sz w:val="20"/>
        </w:rPr>
        <w:t xml:space="preserve"> закона Алтайского края, обращаются с заявлением и прилагаемыми к нему документами в органы местного самоуправления муниципальных районов, муниципальных, городских округов Алтайского края (далее - "орган местного самоуправления"), на территориях которых граждане, указанные в </w:t>
      </w:r>
      <w:hyperlink w:history="0" r:id="rId21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пункте 1 части 1 статьи 1</w:t>
        </w:r>
      </w:hyperlink>
      <w:r>
        <w:rPr>
          <w:sz w:val="20"/>
        </w:rPr>
        <w:t xml:space="preserve"> закона Алтайского края (далее - "участники специальной военной операции"), были зарегистрированы по месту жительства, а при отсутствии такой регистрации - по месту пребывания на день завершения своего участия в специальной военной операции.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специальной военной операции, постоянно проживающие на территории городского округа ЗАТО Сибирский Алтайского края,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края, обращаются с заявлением о постановке на учет в органы местного самоуправления любого муниципального района, муниципального, городского округа Алтайского края по своему усмотрению с указанием сведений о том, что они не стоят на таком учете в иных муниципальных районах, муниципальных, городских округах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и прилагаемые к нему документы могут быть представлены гражданином (его представителем) лично либо направлены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поступления заявления считается дата регистрации заявления и прилагаемых к нему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семьи погибших (умерших) участников специальной военной операции обращаются в орган местного самоуправления с заявлением о постановке на учет совместно.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 местного самоуправления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</w:t>
      </w:r>
    </w:p>
    <w:bookmarkStart w:id="219" w:name="P219"/>
    <w:bookmarkEnd w:id="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 Министерства внутренних дел Российской Федерации - сведения о регистрации по месту жительства, а при отсутствии такой регистрации - по месту пребывания на территории Алтайского края на день завершения участия гражданина в специальной военной операции;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 органов записи актов гражданского состояния: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сведения о государственной регистрации заключения брака с участником специальной военной операции, а также сведения об отсутствии повторного брака, в случае обращения с заявлением супруги (супруга), состоящей (состоявшего)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сведения о государственной регистрации рождения погибшего (умершего) участника специальной военной операции в случае обращения с заявлением родителей погибшего (умершего)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сведения о государственной регистрации рождения детей погибшего (умершего) участника специальной военной операции в случае обращения с заявлением детей погибшего (умершего)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сведения о государственной регистрации смерти участника специальной военной операции в случае обращения с заявлением члена семьи погибшего (умершего) участника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проверки представленных гражданином документов орган местного самоуправления вправе направлять запросы в Министерство обороны Российской Федерации, Федеральную службу войск национальной гвардии Российской Федерации, федеральное казенное учреждение "Военный комиссариат Алтайского края", Министерство социальной защиты Алтайского края, а также в органы записи актов гражданского состояния в отношении иных сведений, не указанных в </w:t>
      </w:r>
      <w:hyperlink w:history="0" w:anchor="P220" w:tooltip="4.2. у органов записи актов гражданского состояния: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рассмотрения заявлений, прилагаемых к ним документов и принятия соответствующих решений орган местного самоуправления создает комиссию. Состав комиссии, порядок ее формирования и работы устанавливается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по результатам рассмотрения заявления и прилагаемых к нему документов принимает решение о постановке гражданина на учет в целях предоставления земельного участка в собственность бесплатно (далее - "учет") либо об отказе в постановке на учет по основаниям, указанным в </w:t>
      </w:r>
      <w:hyperlink w:history="0" r:id="rId22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части 6 статьи 3</w:t>
        </w:r>
      </w:hyperlink>
      <w:r>
        <w:rPr>
          <w:sz w:val="20"/>
        </w:rPr>
        <w:t xml:space="preserve"> закона Алтайского края, в срок не позднее чем через 30 дней со дня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Постановка на учет осуществляется путем включения заявителей в </w:t>
      </w:r>
      <w:hyperlink w:history="0" w:anchor="P243" w:tooltip="ФОРМА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учета, форма которого установлена приложением 4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 местного самоуправления направляет заявителю решение о постановке на учет или об отказе в постановке на учет, информацию о снятии с учета по основаниям, предусмотренным </w:t>
      </w:r>
      <w:hyperlink w:history="0" r:id="rId23" w:tooltip="Закон Алтайского края от 07.09.2023 N 45-ЗС (ред. от 18.12.2024) &quot;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&quot; (принят Постановлением АКЗС от 04.09.2023 N 195) {КонсультантПлюс}">
        <w:r>
          <w:rPr>
            <w:sz w:val="20"/>
            <w:color w:val="0000ff"/>
          </w:rPr>
          <w:t xml:space="preserve">частью 8 статьи 3</w:t>
        </w:r>
      </w:hyperlink>
      <w:r>
        <w:rPr>
          <w:sz w:val="20"/>
        </w:rPr>
        <w:t xml:space="preserve"> закона Алтайского края, не позднее чем через 7 дней со дня их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решения о постановке на учет, информация о снятии с учета в отношении граждан, указанных в </w:t>
      </w:r>
      <w:hyperlink w:history="0" w:anchor="P214" w:tooltip="Участники специальной военной операции, постоянно проживающие на территории городского округа ЗАТО Сибирский Алтайского края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, обращаются с заявлением о постановке на учет в органы местного самоуправления...">
        <w:r>
          <w:rPr>
            <w:sz w:val="20"/>
            <w:color w:val="0000ff"/>
          </w:rPr>
          <w:t xml:space="preserve">абзаце втором пункта 2</w:t>
        </w:r>
      </w:hyperlink>
      <w:r>
        <w:rPr>
          <w:sz w:val="20"/>
        </w:rPr>
        <w:t xml:space="preserve"> настоящего порядка, направляется в орган местного самоуправления городского округа ЗАТО Сибирский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Алтайского края</w:t>
      </w:r>
    </w:p>
    <w:p>
      <w:pPr>
        <w:pStyle w:val="0"/>
        <w:jc w:val="right"/>
      </w:pPr>
      <w:r>
        <w:rPr>
          <w:sz w:val="20"/>
        </w:rPr>
        <w:t xml:space="preserve">от 21 ноября 2023 г. N 434</w:t>
      </w:r>
    </w:p>
    <w:p>
      <w:pPr>
        <w:pStyle w:val="0"/>
        <w:jc w:val="both"/>
      </w:pPr>
      <w:r>
        <w:rPr>
          <w:sz w:val="20"/>
        </w:rPr>
      </w:r>
    </w:p>
    <w:bookmarkStart w:id="243" w:name="P243"/>
    <w:bookmarkEnd w:id="243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журнала учета граждан, указанных в части 1 статьи 1 закона</w:t>
      </w:r>
    </w:p>
    <w:p>
      <w:pPr>
        <w:pStyle w:val="0"/>
        <w:jc w:val="center"/>
      </w:pPr>
      <w:r>
        <w:rPr>
          <w:sz w:val="20"/>
        </w:rPr>
        <w:t xml:space="preserve">Алтайского края от 07.09.2023 N 45-ЗС "О случаях и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в собственность бесплатно земельных участков</w:t>
      </w:r>
    </w:p>
    <w:p>
      <w:pPr>
        <w:pStyle w:val="0"/>
        <w:jc w:val="center"/>
      </w:pPr>
      <w:r>
        <w:rPr>
          <w:sz w:val="20"/>
        </w:rPr>
        <w:t xml:space="preserve">на территории Алтайского края отдельным категориям граждан</w:t>
      </w:r>
    </w:p>
    <w:p>
      <w:pPr>
        <w:pStyle w:val="0"/>
        <w:jc w:val="center"/>
      </w:pPr>
      <w:r>
        <w:rPr>
          <w:sz w:val="20"/>
        </w:rPr>
        <w:t xml:space="preserve">в связи с их участием в специальной военной операции",</w:t>
      </w:r>
    </w:p>
    <w:p>
      <w:pPr>
        <w:pStyle w:val="0"/>
        <w:jc w:val="center"/>
      </w:pPr>
      <w:r>
        <w:rPr>
          <w:sz w:val="20"/>
        </w:rPr>
        <w:t xml:space="preserve">в целях предоставления земельных участков в собственность</w:t>
      </w:r>
    </w:p>
    <w:p>
      <w:pPr>
        <w:pStyle w:val="0"/>
        <w:jc w:val="center"/>
      </w:pPr>
      <w:r>
        <w:rPr>
          <w:sz w:val="20"/>
        </w:rPr>
        <w:t xml:space="preserve">бесплатно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622"/>
        <w:gridCol w:w="1906"/>
        <w:gridCol w:w="2041"/>
        <w:gridCol w:w="1483"/>
        <w:gridCol w:w="141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гражданина</w:t>
            </w:r>
          </w:p>
        </w:tc>
        <w:tc>
          <w:tcPr>
            <w:tcW w:w="1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(пребывания), контактный телефон гражданина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паспорта (иного документа, удостоверяющего личность) гражданина</w:t>
            </w:r>
          </w:p>
        </w:tc>
        <w:tc>
          <w:tcPr>
            <w:tcW w:w="1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подачи заявления о постановке на учет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решения о постановке на учет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Алтайского края от 21.11.2023 N 434</w:t>
            <w:br/>
            <w:t>"О мерах по реализации закона Алтайского края от 07.09.2...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28847&amp;dst=100030" TargetMode = "External"/>
	<Relationship Id="rId8" Type="http://schemas.openxmlformats.org/officeDocument/2006/relationships/hyperlink" Target="https://login.consultant.ru/link/?req=doc&amp;base=RLAW016&amp;n=128847&amp;dst=100008" TargetMode = "External"/>
	<Relationship Id="rId9" Type="http://schemas.openxmlformats.org/officeDocument/2006/relationships/hyperlink" Target="https://login.consultant.ru/link/?req=doc&amp;base=RLAW016&amp;n=128847&amp;dst=100008" TargetMode = "External"/>
	<Relationship Id="rId10" Type="http://schemas.openxmlformats.org/officeDocument/2006/relationships/hyperlink" Target="https://login.consultant.ru/link/?req=doc&amp;base=RLAW016&amp;n=128847&amp;dst=100008" TargetMode = "External"/>
	<Relationship Id="rId11" Type="http://schemas.openxmlformats.org/officeDocument/2006/relationships/hyperlink" Target="https://login.consultant.ru/link/?req=doc&amp;base=RLAW016&amp;n=128847&amp;dst=100008" TargetMode = "External"/>
	<Relationship Id="rId12" Type="http://schemas.openxmlformats.org/officeDocument/2006/relationships/hyperlink" Target="https://login.consultant.ru/link/?req=doc&amp;base=RLAW016&amp;n=128847" TargetMode = "External"/>
	<Relationship Id="rId13" Type="http://schemas.openxmlformats.org/officeDocument/2006/relationships/hyperlink" Target="https://login.consultant.ru/link/?req=doc&amp;base=RLAW016&amp;n=128847&amp;dst=100011" TargetMode = "External"/>
	<Relationship Id="rId14" Type="http://schemas.openxmlformats.org/officeDocument/2006/relationships/hyperlink" Target="https://login.consultant.ru/link/?req=doc&amp;base=RLAW016&amp;n=128847&amp;dst=100008" TargetMode = "External"/>
	<Relationship Id="rId15" Type="http://schemas.openxmlformats.org/officeDocument/2006/relationships/hyperlink" Target="https://login.consultant.ru/link/?req=doc&amp;base=LAW&amp;n=482686" TargetMode = "External"/>
	<Relationship Id="rId16" Type="http://schemas.openxmlformats.org/officeDocument/2006/relationships/hyperlink" Target="https://login.consultant.ru/link/?req=doc&amp;base=RLAW016&amp;n=128847&amp;dst=100009" TargetMode = "External"/>
	<Relationship Id="rId17" Type="http://schemas.openxmlformats.org/officeDocument/2006/relationships/hyperlink" Target="https://login.consultant.ru/link/?req=doc&amp;base=RLAW016&amp;n=128847&amp;dst=100010" TargetMode = "External"/>
	<Relationship Id="rId18" Type="http://schemas.openxmlformats.org/officeDocument/2006/relationships/hyperlink" Target="https://login.consultant.ru/link/?req=doc&amp;base=RLAW016&amp;n=128847" TargetMode = "External"/>
	<Relationship Id="rId19" Type="http://schemas.openxmlformats.org/officeDocument/2006/relationships/hyperlink" Target="https://login.consultant.ru/link/?req=doc&amp;base=RLAW016&amp;n=128847&amp;dst=100008" TargetMode = "External"/>
	<Relationship Id="rId20" Type="http://schemas.openxmlformats.org/officeDocument/2006/relationships/hyperlink" Target="https://login.consultant.ru/link/?req=doc&amp;base=RLAW016&amp;n=128847&amp;dst=100008" TargetMode = "External"/>
	<Relationship Id="rId21" Type="http://schemas.openxmlformats.org/officeDocument/2006/relationships/hyperlink" Target="https://login.consultant.ru/link/?req=doc&amp;base=RLAW016&amp;n=128847&amp;dst=100009" TargetMode = "External"/>
	<Relationship Id="rId22" Type="http://schemas.openxmlformats.org/officeDocument/2006/relationships/hyperlink" Target="https://login.consultant.ru/link/?req=doc&amp;base=RLAW016&amp;n=128847&amp;dst=100031" TargetMode = "External"/>
	<Relationship Id="rId23" Type="http://schemas.openxmlformats.org/officeDocument/2006/relationships/hyperlink" Target="https://login.consultant.ru/link/?req=doc&amp;base=RLAW016&amp;n=128847&amp;dst=1000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21.11.2023 N 434
"О мерах по реализации закона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</dc:title>
  <dcterms:created xsi:type="dcterms:W3CDTF">2025-02-20T04:31:31Z</dcterms:created>
</cp:coreProperties>
</file>