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10BC">
        <w:rPr>
          <w:sz w:val="28"/>
          <w:szCs w:val="28"/>
        </w:rPr>
        <w:t>апреля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9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9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55383C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55383C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245,8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55383C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671,4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5383C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667,0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E910BC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E910BC">
        <w:rPr>
          <w:sz w:val="28"/>
          <w:szCs w:val="28"/>
        </w:rPr>
        <w:t>4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5383C">
        <w:rPr>
          <w:sz w:val="28"/>
          <w:szCs w:val="28"/>
        </w:rPr>
        <w:t>173,0</w:t>
      </w:r>
      <w:r w:rsidR="00640702">
        <w:rPr>
          <w:sz w:val="28"/>
          <w:szCs w:val="28"/>
        </w:rPr>
        <w:t xml:space="preserve"> </w:t>
      </w:r>
      <w:r w:rsidR="00BF74E2">
        <w:rPr>
          <w:sz w:val="28"/>
          <w:szCs w:val="28"/>
        </w:rPr>
        <w:t>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33A8D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E3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3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1059,5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E33A8D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E3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</w:t>
            </w:r>
            <w:r w:rsidR="00E3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873,2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831,8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E33A8D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E33A8D">
        <w:rPr>
          <w:sz w:val="28"/>
          <w:szCs w:val="28"/>
        </w:rPr>
        <w:t>4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33A8D">
        <w:rPr>
          <w:sz w:val="28"/>
          <w:szCs w:val="28"/>
        </w:rPr>
        <w:t>168,9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35F85">
        <w:rPr>
          <w:sz w:val="28"/>
          <w:szCs w:val="28"/>
        </w:rPr>
        <w:t>апреля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53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32A3D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978,1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932A3D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32A3D" w:rsidP="0046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932A3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780,0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535F85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535F85">
        <w:rPr>
          <w:sz w:val="28"/>
          <w:szCs w:val="28"/>
        </w:rPr>
        <w:t>4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409C0">
        <w:rPr>
          <w:sz w:val="28"/>
          <w:szCs w:val="28"/>
        </w:rPr>
        <w:t>165,2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C0B14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DE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5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E55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1439,1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E551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342,3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DE5510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55D56" w:rsidP="00DE5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E5510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DE5510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DE5510">
        <w:rPr>
          <w:sz w:val="28"/>
          <w:szCs w:val="28"/>
        </w:rPr>
        <w:t>4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DE5510">
        <w:rPr>
          <w:sz w:val="28"/>
          <w:szCs w:val="28"/>
        </w:rPr>
        <w:t>226,0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7605B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7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7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47605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47605B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47605B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708,3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A825C3" w:rsidRDefault="007E34F3" w:rsidP="00A82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</w:t>
            </w:r>
            <w:r w:rsidR="00A825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47605B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686,2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47605B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47605B">
        <w:rPr>
          <w:sz w:val="28"/>
          <w:szCs w:val="28"/>
        </w:rPr>
        <w:t>4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FB37DB">
        <w:rPr>
          <w:sz w:val="28"/>
          <w:szCs w:val="28"/>
        </w:rPr>
        <w:t>110,0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E06B8">
        <w:rPr>
          <w:sz w:val="28"/>
          <w:szCs w:val="28"/>
        </w:rPr>
        <w:t>апреля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E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E0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81689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1373,6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381689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816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8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816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1311,1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EE06B8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EE06B8">
        <w:rPr>
          <w:sz w:val="28"/>
          <w:szCs w:val="28"/>
        </w:rPr>
        <w:t>4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381689">
        <w:rPr>
          <w:sz w:val="28"/>
          <w:szCs w:val="28"/>
        </w:rPr>
        <w:t>183,8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B4934">
        <w:rPr>
          <w:sz w:val="28"/>
          <w:szCs w:val="28"/>
        </w:rPr>
        <w:t>апреля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EB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602A4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06AA3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3213,5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806AA3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828,2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844BB" w:rsidP="00F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06AA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2385,3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2602A4" w:rsidP="00806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13401,</w:t>
            </w:r>
            <w:r w:rsidR="0080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06AA3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2334,1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EB4934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EB4934">
        <w:rPr>
          <w:sz w:val="28"/>
          <w:szCs w:val="28"/>
        </w:rPr>
        <w:t>4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="006A3915">
        <w:rPr>
          <w:sz w:val="28"/>
          <w:szCs w:val="28"/>
        </w:rPr>
        <w:t>239,6</w:t>
      </w:r>
      <w:r w:rsidRPr="009B7B80">
        <w:rPr>
          <w:sz w:val="28"/>
          <w:szCs w:val="28"/>
        </w:rPr>
        <w:t xml:space="preserve"> 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D35DD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7D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B2BB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8B2BBF" w:rsidP="00F2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B2BBF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17313" w:rsidP="001A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817313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556,6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7D35DD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7D35DD">
        <w:rPr>
          <w:sz w:val="28"/>
          <w:szCs w:val="28"/>
        </w:rPr>
        <w:t>4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8B2BBF">
        <w:rPr>
          <w:sz w:val="28"/>
          <w:szCs w:val="28"/>
        </w:rPr>
        <w:t>186,5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B3430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B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B3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D0165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D0165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608,1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D0165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5F3A1B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D016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1688,3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4B3430">
        <w:rPr>
          <w:sz w:val="28"/>
          <w:szCs w:val="28"/>
        </w:rPr>
        <w:t>4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4B3430">
        <w:rPr>
          <w:sz w:val="28"/>
          <w:szCs w:val="28"/>
        </w:rPr>
        <w:t>4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2D0165">
        <w:rPr>
          <w:sz w:val="28"/>
          <w:szCs w:val="28"/>
        </w:rPr>
        <w:t>135,2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10E14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11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34C35" w:rsidP="0073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41617" w:rsidRDefault="001D35E9" w:rsidP="00E41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1342,</w:t>
            </w:r>
            <w:r w:rsidR="00E416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1D35E9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34C35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1D5A1B" w:rsidRDefault="001D35E9" w:rsidP="001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</w:t>
            </w:r>
            <w:r w:rsidR="001D5A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384BF0" w:rsidP="001D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3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1D35E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1171,1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110E14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110E14">
        <w:rPr>
          <w:sz w:val="28"/>
          <w:szCs w:val="28"/>
        </w:rPr>
        <w:t>4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1D35E9">
        <w:rPr>
          <w:sz w:val="28"/>
          <w:szCs w:val="28"/>
        </w:rPr>
        <w:t>206,7</w:t>
      </w:r>
      <w:r w:rsidR="00732B0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F7452C">
        <w:rPr>
          <w:sz w:val="28"/>
          <w:szCs w:val="28"/>
        </w:rPr>
        <w:t>апреля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7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4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0B4F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12744,0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F50B4F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1638,8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0B4F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11105,2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0B4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0B4F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11841,4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F7452C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F7452C">
        <w:rPr>
          <w:sz w:val="28"/>
          <w:szCs w:val="28"/>
        </w:rPr>
        <w:t>4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 w:rsidR="00C50F1D">
        <w:rPr>
          <w:sz w:val="28"/>
          <w:szCs w:val="28"/>
        </w:rPr>
        <w:t xml:space="preserve"> 485,7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E2183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0E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E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0E2183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0E2183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302,6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0E2183" w:rsidP="0058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1261,4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602B1D" w:rsidRDefault="000E2183" w:rsidP="0060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602B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0E2183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1524,8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0E2183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0E2183">
        <w:rPr>
          <w:sz w:val="28"/>
          <w:szCs w:val="28"/>
        </w:rPr>
        <w:t>4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2079A4">
        <w:rPr>
          <w:sz w:val="28"/>
          <w:szCs w:val="28"/>
        </w:rPr>
        <w:t xml:space="preserve"> 227,5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540E7">
        <w:rPr>
          <w:sz w:val="28"/>
          <w:szCs w:val="28"/>
        </w:rPr>
        <w:t>апреля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95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54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F7645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EF7645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F13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F764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2C3068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2C3068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1317,8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9540E7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9540E7">
        <w:rPr>
          <w:sz w:val="28"/>
          <w:szCs w:val="28"/>
        </w:rPr>
        <w:t>4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="002C3068">
        <w:rPr>
          <w:sz w:val="28"/>
          <w:szCs w:val="28"/>
        </w:rPr>
        <w:t>230,1</w:t>
      </w:r>
      <w:r w:rsidRPr="009B7B80">
        <w:rPr>
          <w:sz w:val="28"/>
          <w:szCs w:val="28"/>
        </w:rPr>
        <w:t xml:space="preserve"> 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F390A">
        <w:rPr>
          <w:sz w:val="28"/>
          <w:szCs w:val="28"/>
        </w:rPr>
        <w:t>апреля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5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3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4240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1410,4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84240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427,5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42407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14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842407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977,6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5F390A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5F390A">
        <w:rPr>
          <w:sz w:val="28"/>
          <w:szCs w:val="28"/>
        </w:rPr>
        <w:t>4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42407">
        <w:rPr>
          <w:sz w:val="28"/>
          <w:szCs w:val="28"/>
        </w:rPr>
        <w:t>121,9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C7F3E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3C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C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3C7F3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1577,0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3C7F3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3C7F3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1307,0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A21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1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3C7F3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3C7F3E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3C7F3E">
        <w:rPr>
          <w:sz w:val="28"/>
          <w:szCs w:val="28"/>
        </w:rPr>
        <w:t>4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3C7F3E">
        <w:rPr>
          <w:sz w:val="28"/>
          <w:szCs w:val="28"/>
        </w:rPr>
        <w:t>207,5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80B64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58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0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14290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614290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139,5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14290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650,7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61429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683,6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580B64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580B64">
        <w:rPr>
          <w:sz w:val="28"/>
          <w:szCs w:val="28"/>
        </w:rPr>
        <w:t>4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14290">
        <w:rPr>
          <w:sz w:val="28"/>
          <w:szCs w:val="28"/>
        </w:rPr>
        <w:t>190,4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35BA0">
        <w:rPr>
          <w:sz w:val="28"/>
          <w:szCs w:val="28"/>
        </w:rPr>
        <w:t>апреля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3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BE02F7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BE02F7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BE02F7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1271,2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BE0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BE02F7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1058,3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135BA0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135BA0">
        <w:rPr>
          <w:sz w:val="28"/>
          <w:szCs w:val="28"/>
        </w:rPr>
        <w:t>4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BE02F7">
        <w:rPr>
          <w:sz w:val="28"/>
          <w:szCs w:val="28"/>
        </w:rPr>
        <w:t>136,0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365B"/>
    <w:rsid w:val="00003DB1"/>
    <w:rsid w:val="000052FE"/>
    <w:rsid w:val="00005496"/>
    <w:rsid w:val="00005B74"/>
    <w:rsid w:val="00006114"/>
    <w:rsid w:val="00007524"/>
    <w:rsid w:val="0001114B"/>
    <w:rsid w:val="000128EF"/>
    <w:rsid w:val="00012F23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2E03"/>
    <w:rsid w:val="00046B5D"/>
    <w:rsid w:val="00046EF6"/>
    <w:rsid w:val="000472C0"/>
    <w:rsid w:val="00047DD0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8756E"/>
    <w:rsid w:val="00091213"/>
    <w:rsid w:val="000914B4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5F31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2183"/>
    <w:rsid w:val="000E2BAF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0E14"/>
    <w:rsid w:val="00111EC5"/>
    <w:rsid w:val="0011222B"/>
    <w:rsid w:val="001126B4"/>
    <w:rsid w:val="001145D1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5BA0"/>
    <w:rsid w:val="0013610D"/>
    <w:rsid w:val="00136295"/>
    <w:rsid w:val="00141894"/>
    <w:rsid w:val="0014339E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88B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FC6"/>
    <w:rsid w:val="00191F64"/>
    <w:rsid w:val="0019258C"/>
    <w:rsid w:val="00192CDC"/>
    <w:rsid w:val="00193937"/>
    <w:rsid w:val="0019416D"/>
    <w:rsid w:val="00196657"/>
    <w:rsid w:val="001975D3"/>
    <w:rsid w:val="001A2522"/>
    <w:rsid w:val="001A2AD1"/>
    <w:rsid w:val="001A4741"/>
    <w:rsid w:val="001A5455"/>
    <w:rsid w:val="001A5EED"/>
    <w:rsid w:val="001A6A2D"/>
    <w:rsid w:val="001A6ABE"/>
    <w:rsid w:val="001A7DE2"/>
    <w:rsid w:val="001B0979"/>
    <w:rsid w:val="001B2ABB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35E9"/>
    <w:rsid w:val="001D40DF"/>
    <w:rsid w:val="001D4920"/>
    <w:rsid w:val="001D5A1B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DDB"/>
    <w:rsid w:val="00200D83"/>
    <w:rsid w:val="00201637"/>
    <w:rsid w:val="00202223"/>
    <w:rsid w:val="00202706"/>
    <w:rsid w:val="002032A9"/>
    <w:rsid w:val="00203575"/>
    <w:rsid w:val="00206B16"/>
    <w:rsid w:val="002079A4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026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3C87"/>
    <w:rsid w:val="00254504"/>
    <w:rsid w:val="002564D3"/>
    <w:rsid w:val="002565AC"/>
    <w:rsid w:val="00256929"/>
    <w:rsid w:val="00257358"/>
    <w:rsid w:val="0025791C"/>
    <w:rsid w:val="002602A4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376D"/>
    <w:rsid w:val="00295463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4D7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068"/>
    <w:rsid w:val="002C344D"/>
    <w:rsid w:val="002C4D7E"/>
    <w:rsid w:val="002C5F4F"/>
    <w:rsid w:val="002C5FF2"/>
    <w:rsid w:val="002C69C1"/>
    <w:rsid w:val="002C7024"/>
    <w:rsid w:val="002C79EA"/>
    <w:rsid w:val="002D0165"/>
    <w:rsid w:val="002D0AD4"/>
    <w:rsid w:val="002D3286"/>
    <w:rsid w:val="002D3612"/>
    <w:rsid w:val="002D3991"/>
    <w:rsid w:val="002D5285"/>
    <w:rsid w:val="002D5915"/>
    <w:rsid w:val="002D6B8E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70EE"/>
    <w:rsid w:val="00317FEE"/>
    <w:rsid w:val="003208AB"/>
    <w:rsid w:val="00320C6E"/>
    <w:rsid w:val="003219E9"/>
    <w:rsid w:val="00321B99"/>
    <w:rsid w:val="00321BA0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70D5"/>
    <w:rsid w:val="00380F63"/>
    <w:rsid w:val="0038126D"/>
    <w:rsid w:val="00381689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C7F3E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756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30803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605B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413"/>
    <w:rsid w:val="004A783E"/>
    <w:rsid w:val="004B05E0"/>
    <w:rsid w:val="004B168D"/>
    <w:rsid w:val="004B3430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C35"/>
    <w:rsid w:val="00502DE7"/>
    <w:rsid w:val="0050413E"/>
    <w:rsid w:val="00504A96"/>
    <w:rsid w:val="00506A7A"/>
    <w:rsid w:val="00506D3D"/>
    <w:rsid w:val="00507564"/>
    <w:rsid w:val="005079A6"/>
    <w:rsid w:val="00510E63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5F85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383C"/>
    <w:rsid w:val="005540CE"/>
    <w:rsid w:val="00556172"/>
    <w:rsid w:val="005622C1"/>
    <w:rsid w:val="005642E6"/>
    <w:rsid w:val="005656DD"/>
    <w:rsid w:val="005662EF"/>
    <w:rsid w:val="005668D3"/>
    <w:rsid w:val="00566B9B"/>
    <w:rsid w:val="00566CAE"/>
    <w:rsid w:val="00567DF7"/>
    <w:rsid w:val="00570435"/>
    <w:rsid w:val="00570B03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0B64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8FF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390A"/>
    <w:rsid w:val="005F3A1B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2B1D"/>
    <w:rsid w:val="006050F8"/>
    <w:rsid w:val="006063A5"/>
    <w:rsid w:val="006069A4"/>
    <w:rsid w:val="006079F7"/>
    <w:rsid w:val="00610970"/>
    <w:rsid w:val="00611041"/>
    <w:rsid w:val="006116A3"/>
    <w:rsid w:val="00612F0A"/>
    <w:rsid w:val="00613AA4"/>
    <w:rsid w:val="00613DB7"/>
    <w:rsid w:val="00614290"/>
    <w:rsid w:val="006160BF"/>
    <w:rsid w:val="00617C06"/>
    <w:rsid w:val="00621417"/>
    <w:rsid w:val="006221F5"/>
    <w:rsid w:val="0062318E"/>
    <w:rsid w:val="006245E6"/>
    <w:rsid w:val="00624C9C"/>
    <w:rsid w:val="00625044"/>
    <w:rsid w:val="00631220"/>
    <w:rsid w:val="006312B4"/>
    <w:rsid w:val="006319A2"/>
    <w:rsid w:val="00632F3B"/>
    <w:rsid w:val="006364AD"/>
    <w:rsid w:val="00640702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508F5"/>
    <w:rsid w:val="00650F2E"/>
    <w:rsid w:val="00650F84"/>
    <w:rsid w:val="00651775"/>
    <w:rsid w:val="0065278B"/>
    <w:rsid w:val="0065502B"/>
    <w:rsid w:val="00656512"/>
    <w:rsid w:val="00656659"/>
    <w:rsid w:val="00656EEB"/>
    <w:rsid w:val="006571DF"/>
    <w:rsid w:val="00660C5A"/>
    <w:rsid w:val="0066386D"/>
    <w:rsid w:val="006650BE"/>
    <w:rsid w:val="00665217"/>
    <w:rsid w:val="00665445"/>
    <w:rsid w:val="00665BE1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3915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4532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B2A"/>
    <w:rsid w:val="006F1D4E"/>
    <w:rsid w:val="006F2027"/>
    <w:rsid w:val="006F24EB"/>
    <w:rsid w:val="006F3498"/>
    <w:rsid w:val="006F34A3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320F9"/>
    <w:rsid w:val="00732B04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199F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8CE"/>
    <w:rsid w:val="007849C8"/>
    <w:rsid w:val="00784B95"/>
    <w:rsid w:val="00785F7C"/>
    <w:rsid w:val="007861CB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611F"/>
    <w:rsid w:val="00796F0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6603"/>
    <w:rsid w:val="007C6C42"/>
    <w:rsid w:val="007C72BD"/>
    <w:rsid w:val="007D0C69"/>
    <w:rsid w:val="007D25AD"/>
    <w:rsid w:val="007D2C20"/>
    <w:rsid w:val="007D35DD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6AA3"/>
    <w:rsid w:val="00807985"/>
    <w:rsid w:val="00807B79"/>
    <w:rsid w:val="00807D04"/>
    <w:rsid w:val="00812E2D"/>
    <w:rsid w:val="0081513C"/>
    <w:rsid w:val="00816429"/>
    <w:rsid w:val="00817193"/>
    <w:rsid w:val="00817212"/>
    <w:rsid w:val="00817313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9C0"/>
    <w:rsid w:val="00840EC1"/>
    <w:rsid w:val="008411E8"/>
    <w:rsid w:val="00842407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2BBF"/>
    <w:rsid w:val="008B34FE"/>
    <w:rsid w:val="008B4368"/>
    <w:rsid w:val="008B5031"/>
    <w:rsid w:val="008B507C"/>
    <w:rsid w:val="008B737D"/>
    <w:rsid w:val="008C07E1"/>
    <w:rsid w:val="008C0B14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259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2A3D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40E7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523"/>
    <w:rsid w:val="00A21827"/>
    <w:rsid w:val="00A21D73"/>
    <w:rsid w:val="00A21EA0"/>
    <w:rsid w:val="00A224F0"/>
    <w:rsid w:val="00A2324C"/>
    <w:rsid w:val="00A23B7D"/>
    <w:rsid w:val="00A2582B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4C35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7D1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5C3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E76"/>
    <w:rsid w:val="00B22F3D"/>
    <w:rsid w:val="00B23D6E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2F7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0F1D"/>
    <w:rsid w:val="00C5184C"/>
    <w:rsid w:val="00C52595"/>
    <w:rsid w:val="00C5488F"/>
    <w:rsid w:val="00C54975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58C0"/>
    <w:rsid w:val="00C7602E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18F"/>
    <w:rsid w:val="00CB2E9D"/>
    <w:rsid w:val="00CB2FA8"/>
    <w:rsid w:val="00CB4602"/>
    <w:rsid w:val="00CB5AD6"/>
    <w:rsid w:val="00CB789B"/>
    <w:rsid w:val="00CC21D9"/>
    <w:rsid w:val="00CC2726"/>
    <w:rsid w:val="00CC3EBC"/>
    <w:rsid w:val="00CC41EA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6CCC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4B5B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2EC7"/>
    <w:rsid w:val="00DA3C0B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510"/>
    <w:rsid w:val="00DE56D0"/>
    <w:rsid w:val="00DE5D4C"/>
    <w:rsid w:val="00DE7C74"/>
    <w:rsid w:val="00DE7D39"/>
    <w:rsid w:val="00DF09AD"/>
    <w:rsid w:val="00DF341D"/>
    <w:rsid w:val="00DF5D8C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3A8D"/>
    <w:rsid w:val="00E35483"/>
    <w:rsid w:val="00E375E8"/>
    <w:rsid w:val="00E40BB3"/>
    <w:rsid w:val="00E41030"/>
    <w:rsid w:val="00E412F9"/>
    <w:rsid w:val="00E4136A"/>
    <w:rsid w:val="00E41617"/>
    <w:rsid w:val="00E41D0E"/>
    <w:rsid w:val="00E42816"/>
    <w:rsid w:val="00E42A5F"/>
    <w:rsid w:val="00E43780"/>
    <w:rsid w:val="00E43A7E"/>
    <w:rsid w:val="00E50931"/>
    <w:rsid w:val="00E509FF"/>
    <w:rsid w:val="00E539F5"/>
    <w:rsid w:val="00E53A10"/>
    <w:rsid w:val="00E55B6B"/>
    <w:rsid w:val="00E55D56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0BC"/>
    <w:rsid w:val="00E912B2"/>
    <w:rsid w:val="00E93190"/>
    <w:rsid w:val="00E93766"/>
    <w:rsid w:val="00E945B1"/>
    <w:rsid w:val="00E95D88"/>
    <w:rsid w:val="00E96A40"/>
    <w:rsid w:val="00E97508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4934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1CA6"/>
    <w:rsid w:val="00ED2F62"/>
    <w:rsid w:val="00ED384E"/>
    <w:rsid w:val="00ED3B47"/>
    <w:rsid w:val="00ED4056"/>
    <w:rsid w:val="00ED5ADE"/>
    <w:rsid w:val="00ED6AF0"/>
    <w:rsid w:val="00ED7BC1"/>
    <w:rsid w:val="00EE0148"/>
    <w:rsid w:val="00EE01D6"/>
    <w:rsid w:val="00EE068A"/>
    <w:rsid w:val="00EE06B8"/>
    <w:rsid w:val="00EE1C76"/>
    <w:rsid w:val="00EE2CCE"/>
    <w:rsid w:val="00EE2DEF"/>
    <w:rsid w:val="00EE3657"/>
    <w:rsid w:val="00EE37A9"/>
    <w:rsid w:val="00EE3E9B"/>
    <w:rsid w:val="00EE47E3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EF7645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1BC5"/>
    <w:rsid w:val="00F1206A"/>
    <w:rsid w:val="00F12915"/>
    <w:rsid w:val="00F12DAB"/>
    <w:rsid w:val="00F12FA3"/>
    <w:rsid w:val="00F13BC0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0B4F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00C"/>
    <w:rsid w:val="00F73577"/>
    <w:rsid w:val="00F73750"/>
    <w:rsid w:val="00F73914"/>
    <w:rsid w:val="00F73A40"/>
    <w:rsid w:val="00F73E42"/>
    <w:rsid w:val="00F7452C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4BB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7DB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65B2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2B01-0C0E-4FD2-8DF2-17D8FE45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17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2064</cp:revision>
  <dcterms:created xsi:type="dcterms:W3CDTF">2019-09-09T03:54:00Z</dcterms:created>
  <dcterms:modified xsi:type="dcterms:W3CDTF">2025-04-09T03:33:00Z</dcterms:modified>
</cp:coreProperties>
</file>