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EF" w:rsidRPr="00A571EF" w:rsidRDefault="00A571EF" w:rsidP="00A571EF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A571E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 xml:space="preserve">АДМИНИСТРАЦИЯ ФУНТИКОВСКОГО СЕЛЬСОВЕТА </w:t>
      </w:r>
    </w:p>
    <w:p w:rsidR="00A571EF" w:rsidRPr="00A571EF" w:rsidRDefault="00A571EF" w:rsidP="00A571EF">
      <w:pPr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  <w:r w:rsidRPr="00A571E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  <w:t>ТОПЧИХИНСКОГО РАЙОНА АЛТАЙСКОГО КРАЯ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A571EF" w:rsidRPr="00A571EF" w:rsidRDefault="00A571EF" w:rsidP="00A571EF">
      <w:pPr>
        <w:keepNext/>
        <w:tabs>
          <w:tab w:val="num" w:pos="0"/>
        </w:tabs>
        <w:suppressAutoHyphens/>
        <w:autoSpaceDE w:val="0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val="x-none" w:eastAsia="ar-SA"/>
        </w:rPr>
      </w:pPr>
      <w:r w:rsidRPr="00A571EF">
        <w:rPr>
          <w:rFonts w:ascii="Arial" w:eastAsia="Times New Roman" w:hAnsi="Arial" w:cs="Times New Roman"/>
          <w:b/>
          <w:bCs/>
          <w:spacing w:val="84"/>
          <w:kern w:val="32"/>
          <w:sz w:val="28"/>
          <w:szCs w:val="28"/>
          <w:lang w:val="x-none" w:eastAsia="ar-SA"/>
        </w:rPr>
        <w:t>ПОСТАНОВЛЕНИЕ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1EF" w:rsidRPr="00A571EF" w:rsidRDefault="00A571EF" w:rsidP="00A571E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571EF" w:rsidRPr="00A571EF" w:rsidRDefault="00126439" w:rsidP="00A571E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14</w:t>
      </w:r>
      <w:r w:rsidR="00A571EF" w:rsidRPr="00A571EF">
        <w:rPr>
          <w:rFonts w:ascii="Arial" w:eastAsia="Times New Roman" w:hAnsi="Arial" w:cs="Arial"/>
          <w:sz w:val="24"/>
          <w:szCs w:val="24"/>
          <w:lang w:eastAsia="ar-SA"/>
        </w:rPr>
        <w:t xml:space="preserve">.03.2023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№ 5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571EF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с. Фунтики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571E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</w:t>
      </w:r>
    </w:p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</w:tblGrid>
      <w:tr w:rsidR="00A571EF" w:rsidRPr="00A571EF" w:rsidTr="00822C99">
        <w:trPr>
          <w:cantSplit/>
          <w:trHeight w:val="499"/>
        </w:trPr>
        <w:tc>
          <w:tcPr>
            <w:tcW w:w="4940" w:type="dxa"/>
          </w:tcPr>
          <w:p w:rsidR="00A571EF" w:rsidRPr="00A571EF" w:rsidRDefault="00A571EF" w:rsidP="00A571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внесении изменений в муниципальную программу «Обеспечение первичных</w:t>
            </w:r>
          </w:p>
          <w:p w:rsidR="00A571EF" w:rsidRPr="00A571EF" w:rsidRDefault="00A571EF" w:rsidP="00A571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 пожарной безопасности на территории </w:t>
            </w:r>
          </w:p>
          <w:p w:rsidR="00A571EF" w:rsidRPr="00A571EF" w:rsidRDefault="00A571EF" w:rsidP="00A571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Фунтиковского</w:t>
            </w:r>
            <w:proofErr w:type="spellEnd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сельсовета» на 2024-2027 годы, утвержденную постановлением Администрации </w:t>
            </w:r>
            <w:proofErr w:type="spellStart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Фунтиковского</w:t>
            </w:r>
            <w:proofErr w:type="spellEnd"/>
            <w:r w:rsidRPr="00A571E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сельсовета </w:t>
            </w:r>
            <w:r w:rsidRPr="00A571E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14.11.2023 № 29</w:t>
            </w:r>
          </w:p>
        </w:tc>
      </w:tr>
    </w:tbl>
    <w:p w:rsidR="00A571EF" w:rsidRPr="00A571EF" w:rsidRDefault="00A571EF" w:rsidP="00A571E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Pr="00A571EF" w:rsidRDefault="00A571EF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программы в соответствии с решением сельского Совета депутатов от 25.12.2024 № 45 «О бюджете муниципального образования Фунтиковский сельсовет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Алтайского края на 2025 и на плановый период 2026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Фунтиковский сельсовет, утвержденным постановлением Администрации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Фунтиковского</w:t>
      </w:r>
      <w:proofErr w:type="spellEnd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от 16.11.2022 № 22 (изм. от 03.03.2025 № 2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)</w:t>
      </w:r>
      <w:r w:rsidRPr="00A571EF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,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руководствуясь</w:t>
      </w:r>
      <w:proofErr w:type="gramEnd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муниципального образования Фунтиковский сельсовет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Топчихинского</w:t>
      </w:r>
      <w:proofErr w:type="spellEnd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Алтайского края, </w:t>
      </w:r>
      <w:r w:rsidRPr="00A571EF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постановляю:</w:t>
      </w:r>
    </w:p>
    <w:p w:rsidR="00A571EF" w:rsidRPr="00A571EF" w:rsidRDefault="00A571EF" w:rsidP="00A571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сельсовета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14</w:t>
      </w:r>
      <w:r w:rsidRPr="00A571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1.2023 № 29</w:t>
      </w:r>
      <w:r w:rsidRPr="00A571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безопасности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proofErr w:type="gramEnd"/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на 2024-2027 годы» (далее – постановление и программа) следующие изменения: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Изложить позицию паспорта программы «Объемы финансирования программы» в следующей редакции:</w:t>
      </w:r>
    </w:p>
    <w:p w:rsidR="00A571EF" w:rsidRPr="00A571EF" w:rsidRDefault="00A571EF" w:rsidP="00A571EF">
      <w:pPr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Финансирование Программы осуществляется за счет </w:t>
      </w:r>
      <w:proofErr w:type="gramStart"/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бюджета</w:t>
      </w:r>
      <w:proofErr w:type="gramEnd"/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составляет всего </w:t>
      </w:r>
      <w:r w:rsidR="00454C50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 – 10,0 тыс. руб.,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руб.,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33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33</w:t>
      </w: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A571EF" w:rsidRPr="00A571EF" w:rsidRDefault="00A571EF" w:rsidP="00A571E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A571EF" w:rsidRPr="00A571EF" w:rsidRDefault="00B716D2" w:rsidP="00A57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571EF"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раздел 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71EF"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«Общий объем финансовых ресурсов, необходимых для реализации программы» в следующей редакции:</w:t>
      </w:r>
    </w:p>
    <w:p w:rsidR="00A571EF" w:rsidRPr="00A571EF" w:rsidRDefault="00A571EF" w:rsidP="00A571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71EF" w:rsidRPr="00A571EF" w:rsidRDefault="00A571EF" w:rsidP="00A571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16D2" w:rsidRPr="00B716D2" w:rsidRDefault="00B716D2" w:rsidP="00B716D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6D2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финансовых ресурсов, необходимых </w:t>
      </w:r>
    </w:p>
    <w:p w:rsidR="00B716D2" w:rsidRPr="00B716D2" w:rsidRDefault="00B716D2" w:rsidP="00B716D2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6D2">
        <w:rPr>
          <w:rFonts w:ascii="Times New Roman" w:eastAsia="Times New Roman" w:hAnsi="Times New Roman" w:cs="Times New Roman"/>
          <w:sz w:val="28"/>
          <w:szCs w:val="28"/>
        </w:rPr>
        <w:t>для реализации Программы</w:t>
      </w:r>
    </w:p>
    <w:p w:rsidR="00B716D2" w:rsidRPr="00B716D2" w:rsidRDefault="00B716D2" w:rsidP="00B716D2">
      <w:pPr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16D2" w:rsidRPr="00B716D2" w:rsidRDefault="00B716D2" w:rsidP="00B7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программы осуществляется за счет средств бюджета сельсовета в соответствии с решением сельского Совета депутатов </w:t>
      </w:r>
      <w:proofErr w:type="gramStart"/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о  бюджете</w:t>
      </w:r>
      <w:proofErr w:type="gramEnd"/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очередной финансовый год, а также за счёт внебюджетных средств.</w:t>
      </w:r>
    </w:p>
    <w:p w:rsidR="00B716D2" w:rsidRPr="00B716D2" w:rsidRDefault="00B716D2" w:rsidP="00B7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программы составляет 109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сельсовета –109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в том числе по годам: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10,0 тыс. рублей;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33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33</w:t>
      </w: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B716D2" w:rsidRPr="00B716D2" w:rsidRDefault="00B716D2" w:rsidP="00B71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EF" w:rsidRPr="00A571EF" w:rsidRDefault="00B716D2" w:rsidP="00B7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Объемы финансирования программы подлежат ежегодному уточнению в соответствии с решением сельского Совета депутатов о бюджете </w:t>
      </w:r>
      <w:proofErr w:type="gramStart"/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на</w:t>
      </w:r>
      <w:proofErr w:type="gramEnd"/>
      <w:r w:rsidRPr="00B71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и плановый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1EF" w:rsidRPr="00A57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Объемы и источники финансирования муниципальной программы указаны в Приложении № 3 к муниципальной программе.»;</w:t>
      </w:r>
    </w:p>
    <w:p w:rsidR="00A571EF" w:rsidRPr="00A571EF" w:rsidRDefault="00B716D2" w:rsidP="00A571EF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</w:t>
      </w:r>
      <w:r w:rsidR="00A571EF"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Изложить Приложение 2 к программе в новой редакции (Приложение 1); </w:t>
      </w:r>
    </w:p>
    <w:p w:rsidR="00A571EF" w:rsidRPr="00A571EF" w:rsidRDefault="00A571EF" w:rsidP="00A571EF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1.6. Изложить Приложение 3 к программе в новой редакции (Приложение 2); 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Топчихинский</w:t>
      </w:r>
      <w:proofErr w:type="spellEnd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район.</w:t>
      </w:r>
    </w:p>
    <w:p w:rsidR="00A571EF" w:rsidRPr="00A571EF" w:rsidRDefault="00A571EF" w:rsidP="00A571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Pr="00A571EF" w:rsidRDefault="00A571EF" w:rsidP="00A571EF">
      <w:pPr>
        <w:tabs>
          <w:tab w:val="left" w:pos="4678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1EF" w:rsidRDefault="00A571EF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сельсовета                                                       Н.И. </w:t>
      </w:r>
      <w:proofErr w:type="spellStart"/>
      <w:r w:rsidRPr="00A57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Вальц</w:t>
      </w:r>
      <w:proofErr w:type="spellEnd"/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C99" w:rsidRDefault="00822C9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22C99" w:rsidRPr="00A571EF" w:rsidRDefault="00822C99" w:rsidP="00A57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2C99" w:rsidRPr="00A571EF" w:rsidSect="00822C99">
          <w:pgSz w:w="11905" w:h="16837"/>
          <w:pgMar w:top="1134" w:right="851" w:bottom="1134" w:left="1701" w:header="567" w:footer="680" w:gutter="0"/>
          <w:cols w:space="708"/>
          <w:titlePg/>
          <w:docGrid w:linePitch="360"/>
        </w:sectPr>
      </w:pPr>
    </w:p>
    <w:p w:rsidR="00454C50" w:rsidRDefault="00454C50" w:rsidP="00454C50">
      <w:pPr>
        <w:tabs>
          <w:tab w:val="left" w:pos="13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5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54C50" w:rsidRDefault="00454C50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454C50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22C99"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первичных мер пожарной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</w:t>
      </w:r>
      <w:proofErr w:type="gramStart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proofErr w:type="spellStart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Фунтиковского</w:t>
      </w:r>
      <w:proofErr w:type="spellEnd"/>
      <w:proofErr w:type="gramEnd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на 2024-2027 годы»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22C99" w:rsidRPr="00822C99" w:rsidRDefault="00822C99" w:rsidP="00822C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мероприятий муниципальной программы </w:t>
      </w:r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первичных мер пожарной </w:t>
      </w:r>
      <w:proofErr w:type="gramStart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на</w:t>
      </w:r>
      <w:proofErr w:type="gramEnd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2024-2027 годы»</w:t>
      </w: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20"/>
        <w:gridCol w:w="1275"/>
        <w:gridCol w:w="1275"/>
        <w:gridCol w:w="993"/>
        <w:gridCol w:w="993"/>
        <w:gridCol w:w="1134"/>
        <w:gridCol w:w="1134"/>
        <w:gridCol w:w="1275"/>
        <w:gridCol w:w="1276"/>
        <w:gridCol w:w="1418"/>
        <w:gridCol w:w="4251"/>
        <w:gridCol w:w="2268"/>
      </w:tblGrid>
      <w:tr w:rsidR="00822C99" w:rsidRPr="00822C99" w:rsidTr="00822C99">
        <w:trPr>
          <w:gridAfter w:val="2"/>
          <w:wAfter w:w="6519" w:type="dxa"/>
          <w:trHeight w:val="601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задачи,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Участник </w:t>
            </w:r>
            <w:r w:rsidRPr="00822C9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805" w:type="dxa"/>
            <w:gridSpan w:val="6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  <w:tc>
          <w:tcPr>
            <w:tcW w:w="1418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</w:t>
            </w:r>
          </w:p>
          <w:p w:rsidR="00822C99" w:rsidRPr="00822C99" w:rsidRDefault="00822C99" w:rsidP="00822C99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необходимых условий укрепления пожарной безопасности, защита жизни и здоровья населения  </w:t>
            </w:r>
            <w:proofErr w:type="spellStart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Фунтиковского</w:t>
            </w:r>
            <w:proofErr w:type="spellEnd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от пожаров и  сопутствующим  их факторов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нормативной, правовой и методической базы для обеспечения контроля  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соблюдением первичных мер пожарной безопасности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1.1.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666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1.2.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проектов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постановлений, распоряжений Администрации сельсовета  и  решений сельского Совета депутатов 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1.3.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    перечня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первичных     средств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пожаротушения в   помещениях и   строениях,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находящихся  в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собственности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(пользовании) граждан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466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материально-технического обеспечения деятельности          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предупреждению и тушению пожаров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365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  <w:trHeight w:val="465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415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2.1.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заправка огнетушителей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 организации всех форм собственности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339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420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2.2.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в рабочем состоянии и установка новых     пожарных гидрантов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Парфёновское</w:t>
            </w:r>
            <w:proofErr w:type="spellEnd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128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2.3.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пожарных водоемов (чистка подъездных путей, очистка водоемов от мусора и т.д.)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437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2.4.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подержание в рабочем состоянии пирсов для установки пожарных автомобилей на     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естественные </w:t>
            </w:r>
            <w:proofErr w:type="spellStart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водоисточники</w:t>
            </w:r>
            <w:proofErr w:type="spellEnd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забора воды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</w:t>
            </w:r>
            <w:proofErr w:type="spellStart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Парфёновское</w:t>
            </w:r>
            <w:proofErr w:type="spellEnd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543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  <w:trHeight w:val="872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900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2.5.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зимнее   время очистку внутри поселковых дорог, проездов,     подъездов    к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жилым   домам, пожарным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гидрантам  и водоемам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</w:t>
            </w:r>
          </w:p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КФХ Иванов С.С.</w:t>
            </w:r>
          </w:p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900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  <w:trHeight w:val="846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2.6.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в рабочем состоянии пожарной сигнализации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здании Администрации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2.7.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противопожарного оборудования (ранцев для обходчиков и т.д.);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пожаров    в    составе      добровольных противопожарных формирований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901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  <w:trHeight w:val="1537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2372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2.8.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патрулирования силами 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добровольных  пожарных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дружин        в     условиях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устойчивой,  сухой, жаркой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    ветреной погоды или при получении     штормового   предупреждения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190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2.9.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Система.(по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190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trHeight w:val="926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3.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пожарной безопасности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1118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3.1.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стендов, вывесок, выставок противопожарного содержания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 Фунтиковский сельский Дом культуры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согласованию),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Фунтиковская</w:t>
            </w:r>
            <w:proofErr w:type="spellEnd"/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согласованию), 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1462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3.2.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 изготовления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листовок,     памяток,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плакатов,    противопожарного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содержания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22C99" w:rsidRPr="00822C99" w:rsidRDefault="00535CB3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</w:tc>
      </w:tr>
      <w:tr w:rsidR="00822C99" w:rsidRPr="00822C99" w:rsidTr="00822C99">
        <w:trPr>
          <w:gridAfter w:val="2"/>
          <w:wAfter w:w="6519" w:type="dxa"/>
          <w:trHeight w:val="70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  <w:trHeight w:val="691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3.3.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обязательного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обучение в учебных      заведениях,   имеющих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соответствующую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лицензию, лиц,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ответственных за  противопожарное       состояние     объектов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муниципальной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собственности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675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637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3.4.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  уголками 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пожарной      безопасности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организаций всех форм собственности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637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822C99" w:rsidRPr="00822C99" w:rsidTr="00822C99">
        <w:trPr>
          <w:gridAfter w:val="2"/>
          <w:wAfter w:w="6519" w:type="dxa"/>
          <w:trHeight w:val="1809"/>
        </w:trPr>
        <w:tc>
          <w:tcPr>
            <w:tcW w:w="81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120" w:type="dxa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3.5.</w:t>
            </w:r>
          </w:p>
          <w:p w:rsidR="00822C99" w:rsidRPr="00822C99" w:rsidRDefault="00822C99" w:rsidP="00822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  информирования населения    о наиболее      крупных      и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характерных   пожарах и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причинах их     возникновения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407"/>
        </w:trPr>
        <w:tc>
          <w:tcPr>
            <w:tcW w:w="816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120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3.6.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работы      по обучению      населения 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мерам пожарной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в жилом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секторе и   по   месту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работы (службы)     в форме  лекций, бесед, проведения 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собраний     с гражданами, 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инструктажей, с</w:t>
            </w:r>
          </w:p>
          <w:p w:rsidR="00822C99" w:rsidRPr="00822C99" w:rsidRDefault="00822C99" w:rsidP="00822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привлечением 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руководителей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        лиц, ответственных 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   пожарную безопасность в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организациях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сельсовета, организации всех форм собственности (по согласованию)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rPr>
          <w:gridAfter w:val="2"/>
          <w:wAfter w:w="6519" w:type="dxa"/>
          <w:trHeight w:val="1407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822C99" w:rsidRPr="00822C99" w:rsidTr="00822C99">
        <w:trPr>
          <w:gridAfter w:val="2"/>
          <w:wAfter w:w="6519" w:type="dxa"/>
        </w:trPr>
        <w:tc>
          <w:tcPr>
            <w:tcW w:w="816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822C99" w:rsidRPr="00822C99" w:rsidRDefault="00822C99" w:rsidP="0082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822C99" w:rsidRPr="00822C99" w:rsidRDefault="00822C99" w:rsidP="00822C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22C9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</w:t>
      </w: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22C99" w:rsidRPr="00822C99" w:rsidRDefault="00822C99" w:rsidP="00822C99">
      <w:pPr>
        <w:shd w:val="clear" w:color="auto" w:fill="FFFFFF"/>
        <w:tabs>
          <w:tab w:val="left" w:pos="7371"/>
          <w:tab w:val="left" w:pos="7938"/>
        </w:tabs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C50" w:rsidRDefault="00454C50" w:rsidP="00454C50">
      <w:pPr>
        <w:tabs>
          <w:tab w:val="left" w:pos="12855"/>
          <w:tab w:val="left" w:pos="1309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Pr="00454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4C50" w:rsidRDefault="00454C50" w:rsidP="00454C50">
      <w:pPr>
        <w:tabs>
          <w:tab w:val="left" w:pos="12855"/>
          <w:tab w:val="left" w:pos="1309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2C99"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2C99" w:rsidRPr="00822C99" w:rsidRDefault="00454C50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822C99"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первичных мер пожарной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территории 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Фунтиковского</w:t>
      </w:r>
      <w:proofErr w:type="spellEnd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 на</w:t>
      </w:r>
      <w:proofErr w:type="gramEnd"/>
      <w:r w:rsidRPr="0082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2024-2027 годы»</w:t>
      </w: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99" w:rsidRPr="00822C99" w:rsidRDefault="00822C99" w:rsidP="00822C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99" w:rsidRPr="00822C99" w:rsidRDefault="00822C99" w:rsidP="0082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2C9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 финансовых ресурсов, необходимых для реализации</w:t>
      </w:r>
    </w:p>
    <w:p w:rsidR="00822C99" w:rsidRPr="00822C99" w:rsidRDefault="00822C99" w:rsidP="0082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9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 программы «</w:t>
      </w:r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первичных мер пожарной безопасности на территории </w:t>
      </w:r>
    </w:p>
    <w:p w:rsidR="00822C99" w:rsidRPr="00822C99" w:rsidRDefault="00822C99" w:rsidP="00822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Фунтиковского</w:t>
      </w:r>
      <w:proofErr w:type="spellEnd"/>
      <w:r w:rsidRPr="00822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2024-2027 годы</w:t>
      </w:r>
      <w:r w:rsidRPr="00822C9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22C99" w:rsidRPr="00822C99" w:rsidRDefault="00822C99" w:rsidP="00822C99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2"/>
        <w:gridCol w:w="1112"/>
        <w:gridCol w:w="1176"/>
        <w:gridCol w:w="1115"/>
        <w:gridCol w:w="1115"/>
        <w:gridCol w:w="1115"/>
        <w:gridCol w:w="1300"/>
      </w:tblGrid>
      <w:tr w:rsidR="00822C99" w:rsidRPr="00822C99" w:rsidTr="00822C99">
        <w:tc>
          <w:tcPr>
            <w:tcW w:w="7088" w:type="dxa"/>
            <w:vMerge w:val="restart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направления расходования</w:t>
            </w:r>
          </w:p>
        </w:tc>
        <w:tc>
          <w:tcPr>
            <w:tcW w:w="7023" w:type="dxa"/>
            <w:gridSpan w:val="6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расходов, тыс. рублей</w:t>
            </w:r>
          </w:p>
        </w:tc>
      </w:tr>
      <w:tr w:rsidR="00822C99" w:rsidRPr="00822C99" w:rsidTr="00822C99">
        <w:tc>
          <w:tcPr>
            <w:tcW w:w="7088" w:type="dxa"/>
            <w:vMerge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финансовых затрат: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сельсовета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2C99" w:rsidRPr="00822C99" w:rsidTr="00822C99">
        <w:tc>
          <w:tcPr>
            <w:tcW w:w="708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dxa"/>
          </w:tcPr>
          <w:p w:rsidR="00822C99" w:rsidRPr="00822C99" w:rsidRDefault="00822C99" w:rsidP="0082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2C99" w:rsidRPr="00822C99" w:rsidRDefault="00822C99" w:rsidP="00822C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C99" w:rsidRPr="00822C99" w:rsidRDefault="00822C99" w:rsidP="00822C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C99" w:rsidRPr="00822C99" w:rsidRDefault="00822C99" w:rsidP="00822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E3D" w:rsidRDefault="00534E3D"/>
    <w:sectPr w:rsidR="00534E3D" w:rsidSect="00822C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59" w:rsidRDefault="00A84559" w:rsidP="00454C50">
      <w:pPr>
        <w:spacing w:after="0" w:line="240" w:lineRule="auto"/>
      </w:pPr>
      <w:r>
        <w:separator/>
      </w:r>
    </w:p>
  </w:endnote>
  <w:endnote w:type="continuationSeparator" w:id="0">
    <w:p w:rsidR="00A84559" w:rsidRDefault="00A84559" w:rsidP="0045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59" w:rsidRDefault="00A84559" w:rsidP="00454C50">
      <w:pPr>
        <w:spacing w:after="0" w:line="240" w:lineRule="auto"/>
      </w:pPr>
      <w:r>
        <w:separator/>
      </w:r>
    </w:p>
  </w:footnote>
  <w:footnote w:type="continuationSeparator" w:id="0">
    <w:p w:rsidR="00A84559" w:rsidRDefault="00A84559" w:rsidP="00454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2"/>
    <w:rsid w:val="00126439"/>
    <w:rsid w:val="00454C50"/>
    <w:rsid w:val="00473DE2"/>
    <w:rsid w:val="00534E3D"/>
    <w:rsid w:val="00535CB3"/>
    <w:rsid w:val="00822C99"/>
    <w:rsid w:val="00A571EF"/>
    <w:rsid w:val="00A84559"/>
    <w:rsid w:val="00B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A48"/>
  <w15:chartTrackingRefBased/>
  <w15:docId w15:val="{EA117C58-2184-4BA1-84B5-424FB853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C50"/>
  </w:style>
  <w:style w:type="paragraph" w:styleId="a5">
    <w:name w:val="footer"/>
    <w:basedOn w:val="a"/>
    <w:link w:val="a6"/>
    <w:uiPriority w:val="99"/>
    <w:unhideWhenUsed/>
    <w:rsid w:val="00454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2025-03-31T03:37:00Z</dcterms:created>
  <dcterms:modified xsi:type="dcterms:W3CDTF">2025-03-31T08:36:00Z</dcterms:modified>
</cp:coreProperties>
</file>