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DEFD2" w14:textId="77777777" w:rsidR="007D525B" w:rsidRDefault="007D525B" w:rsidP="007D525B">
      <w:pPr>
        <w:pStyle w:val="ConsTitle"/>
        <w:widowControl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</w:p>
    <w:p w14:paraId="7D061A7C" w14:textId="7954E742" w:rsidR="00596E3B" w:rsidRDefault="00F7436C" w:rsidP="007D525B">
      <w:pPr>
        <w:pStyle w:val="ConsTitle"/>
        <w:widowControl/>
        <w:jc w:val="center"/>
        <w:rPr>
          <w:rFonts w:ascii="Times New Roman" w:hAnsi="Times New Roman"/>
          <w:bCs w:val="0"/>
          <w:spacing w:val="20"/>
          <w:sz w:val="24"/>
          <w:szCs w:val="24"/>
        </w:rPr>
      </w:pPr>
      <w:r>
        <w:rPr>
          <w:rFonts w:ascii="Times New Roman" w:hAnsi="Times New Roman"/>
          <w:spacing w:val="20"/>
          <w:sz w:val="24"/>
          <w:szCs w:val="24"/>
        </w:rPr>
        <w:t>ПОБЕДИМСКИЙ</w:t>
      </w:r>
      <w:r w:rsidR="00596E3B">
        <w:rPr>
          <w:rFonts w:ascii="Times New Roman" w:hAnsi="Times New Roman"/>
          <w:spacing w:val="20"/>
          <w:sz w:val="24"/>
          <w:szCs w:val="24"/>
        </w:rPr>
        <w:t xml:space="preserve"> СЕЛЬСКИЙ СОВЕТ ДЕПУТАТОВ</w:t>
      </w:r>
    </w:p>
    <w:p w14:paraId="6E330706" w14:textId="77777777" w:rsidR="00596E3B" w:rsidRDefault="00596E3B" w:rsidP="00596E3B">
      <w:pPr>
        <w:pStyle w:val="ConsTitle"/>
        <w:widowControl/>
        <w:jc w:val="center"/>
        <w:rPr>
          <w:rFonts w:ascii="Times New Roman" w:hAnsi="Times New Roman"/>
          <w:bCs w:val="0"/>
          <w:spacing w:val="20"/>
          <w:sz w:val="24"/>
          <w:szCs w:val="24"/>
        </w:rPr>
      </w:pPr>
      <w:r>
        <w:rPr>
          <w:rFonts w:ascii="Times New Roman" w:hAnsi="Times New Roman"/>
          <w:spacing w:val="20"/>
          <w:sz w:val="24"/>
          <w:szCs w:val="24"/>
        </w:rPr>
        <w:t>ТОПЧИХИНСКОГО РАЙОНА АЛТАЙСКОГО КРАЯ</w:t>
      </w:r>
    </w:p>
    <w:p w14:paraId="36A15450" w14:textId="77777777" w:rsidR="00596E3B" w:rsidRDefault="00596E3B" w:rsidP="00596E3B">
      <w:pPr>
        <w:pStyle w:val="ConsTitle"/>
        <w:widowControl/>
        <w:jc w:val="center"/>
        <w:rPr>
          <w:rFonts w:ascii="Times New Roman" w:hAnsi="Times New Roman"/>
          <w:b w:val="0"/>
          <w:bCs w:val="0"/>
          <w:sz w:val="24"/>
          <w:szCs w:val="24"/>
        </w:rPr>
      </w:pPr>
    </w:p>
    <w:p w14:paraId="662C4086" w14:textId="77777777" w:rsidR="00596E3B" w:rsidRDefault="00596E3B" w:rsidP="00596E3B">
      <w:pPr>
        <w:pStyle w:val="ConsTitle"/>
        <w:widowControl/>
        <w:jc w:val="center"/>
        <w:rPr>
          <w:rFonts w:ascii="Times New Roman" w:hAnsi="Times New Roman"/>
          <w:b w:val="0"/>
          <w:bCs w:val="0"/>
          <w:sz w:val="24"/>
          <w:szCs w:val="24"/>
        </w:rPr>
      </w:pPr>
    </w:p>
    <w:p w14:paraId="4AB44F1D" w14:textId="77777777" w:rsidR="00596E3B" w:rsidRDefault="00596E3B" w:rsidP="00596E3B">
      <w:pPr>
        <w:pStyle w:val="ConsTitle"/>
        <w:widowControl/>
        <w:jc w:val="center"/>
        <w:rPr>
          <w:bCs w:val="0"/>
          <w:spacing w:val="84"/>
          <w:sz w:val="28"/>
          <w:szCs w:val="28"/>
        </w:rPr>
      </w:pPr>
      <w:r>
        <w:rPr>
          <w:spacing w:val="84"/>
          <w:sz w:val="28"/>
          <w:szCs w:val="28"/>
        </w:rPr>
        <w:t>РЕШЕНИЕ</w:t>
      </w:r>
    </w:p>
    <w:p w14:paraId="024BDDBC" w14:textId="77777777" w:rsidR="00596E3B" w:rsidRDefault="00596E3B" w:rsidP="00596E3B">
      <w:pPr>
        <w:pStyle w:val="ConsTitle"/>
        <w:widowControl/>
        <w:rPr>
          <w:rFonts w:ascii="Times New Roman" w:hAnsi="Times New Roman"/>
          <w:b w:val="0"/>
          <w:bCs w:val="0"/>
          <w:sz w:val="24"/>
          <w:szCs w:val="24"/>
        </w:rPr>
      </w:pPr>
    </w:p>
    <w:p w14:paraId="338632BD" w14:textId="4122E5D3" w:rsidR="009F0EF6" w:rsidRDefault="003E30B1" w:rsidP="00596E3B">
      <w:pPr>
        <w:pStyle w:val="ConsTitle"/>
        <w:widowControl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</w:t>
      </w:r>
      <w:r w:rsidR="009A5BE5">
        <w:rPr>
          <w:b w:val="0"/>
          <w:sz w:val="24"/>
          <w:szCs w:val="24"/>
        </w:rPr>
        <w:t>6</w:t>
      </w:r>
      <w:r w:rsidR="009C1E4A">
        <w:rPr>
          <w:b w:val="0"/>
          <w:sz w:val="24"/>
          <w:szCs w:val="24"/>
        </w:rPr>
        <w:t>.03.20</w:t>
      </w:r>
      <w:r>
        <w:rPr>
          <w:b w:val="0"/>
          <w:sz w:val="24"/>
          <w:szCs w:val="24"/>
        </w:rPr>
        <w:t>2</w:t>
      </w:r>
      <w:r w:rsidR="002C135C">
        <w:rPr>
          <w:b w:val="0"/>
          <w:sz w:val="24"/>
          <w:szCs w:val="24"/>
        </w:rPr>
        <w:t>5</w:t>
      </w:r>
      <w:r w:rsidR="00596E3B">
        <w:rPr>
          <w:b w:val="0"/>
          <w:sz w:val="24"/>
          <w:szCs w:val="24"/>
        </w:rPr>
        <w:t xml:space="preserve">                                                                                                                      </w:t>
      </w:r>
      <w:r w:rsidR="00A13639">
        <w:rPr>
          <w:b w:val="0"/>
          <w:sz w:val="24"/>
          <w:szCs w:val="24"/>
        </w:rPr>
        <w:t xml:space="preserve">    </w:t>
      </w:r>
      <w:r w:rsidR="00596E3B">
        <w:rPr>
          <w:b w:val="0"/>
          <w:sz w:val="24"/>
          <w:szCs w:val="24"/>
        </w:rPr>
        <w:t xml:space="preserve">№ </w:t>
      </w:r>
      <w:r w:rsidR="009F0EF6">
        <w:rPr>
          <w:b w:val="0"/>
          <w:sz w:val="24"/>
          <w:szCs w:val="24"/>
        </w:rPr>
        <w:t>2</w:t>
      </w:r>
      <w:r w:rsidR="00596E3B">
        <w:rPr>
          <w:b w:val="0"/>
          <w:sz w:val="24"/>
          <w:szCs w:val="24"/>
        </w:rPr>
        <w:t xml:space="preserve">  </w:t>
      </w:r>
    </w:p>
    <w:p w14:paraId="3E555467" w14:textId="77777777" w:rsidR="00596E3B" w:rsidRDefault="00596E3B" w:rsidP="00596E3B">
      <w:pPr>
        <w:pStyle w:val="ConsTitle"/>
        <w:widowControl/>
        <w:rPr>
          <w:b w:val="0"/>
          <w:bCs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</w:t>
      </w:r>
    </w:p>
    <w:p w14:paraId="6A93D8CB" w14:textId="647191E9" w:rsidR="007D525B" w:rsidRPr="009F0EF6" w:rsidRDefault="00F7436C" w:rsidP="009C1E4A">
      <w:pPr>
        <w:pStyle w:val="ConsTitle"/>
        <w:widowControl/>
        <w:jc w:val="center"/>
        <w:rPr>
          <w:rFonts w:ascii="Times New Roman" w:hAnsi="Times New Roman"/>
          <w:spacing w:val="20"/>
          <w:sz w:val="18"/>
          <w:szCs w:val="18"/>
        </w:rPr>
      </w:pPr>
      <w:r>
        <w:rPr>
          <w:sz w:val="18"/>
          <w:szCs w:val="18"/>
        </w:rPr>
        <w:t>п</w:t>
      </w:r>
      <w:r w:rsidR="00596E3B" w:rsidRPr="009F0EF6">
        <w:rPr>
          <w:sz w:val="18"/>
          <w:szCs w:val="18"/>
        </w:rPr>
        <w:t xml:space="preserve">. </w:t>
      </w:r>
      <w:r>
        <w:rPr>
          <w:sz w:val="18"/>
          <w:szCs w:val="18"/>
        </w:rPr>
        <w:t>Победим</w:t>
      </w:r>
    </w:p>
    <w:p w14:paraId="44F0DABB" w14:textId="77777777" w:rsidR="009C1E4A" w:rsidRPr="009C1E4A" w:rsidRDefault="009C1E4A" w:rsidP="009C1E4A">
      <w:pPr>
        <w:pStyle w:val="ConsTitle"/>
        <w:widowControl/>
        <w:jc w:val="center"/>
        <w:rPr>
          <w:rFonts w:ascii="Times New Roman" w:hAnsi="Times New Roman"/>
          <w:spacing w:val="2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</w:tblGrid>
      <w:tr w:rsidR="00596E3B" w:rsidRPr="009F0EF6" w14:paraId="1095FE69" w14:textId="77777777" w:rsidTr="00596E3B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E623FB" w14:textId="60BB4B17" w:rsidR="002C135C" w:rsidRDefault="00596E3B" w:rsidP="007415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F0EF6">
              <w:rPr>
                <w:rFonts w:ascii="Times New Roman" w:hAnsi="Times New Roman" w:cs="Times New Roman"/>
                <w:sz w:val="27"/>
                <w:szCs w:val="27"/>
              </w:rPr>
              <w:t xml:space="preserve">Об отчете </w:t>
            </w:r>
            <w:r w:rsidR="00F7436C">
              <w:rPr>
                <w:rFonts w:ascii="Times New Roman" w:hAnsi="Times New Roman" w:cs="Times New Roman"/>
                <w:sz w:val="27"/>
                <w:szCs w:val="27"/>
              </w:rPr>
              <w:t xml:space="preserve">заместителя </w:t>
            </w:r>
            <w:r w:rsidRPr="009F0EF6">
              <w:rPr>
                <w:rFonts w:ascii="Times New Roman" w:hAnsi="Times New Roman" w:cs="Times New Roman"/>
                <w:sz w:val="27"/>
                <w:szCs w:val="27"/>
              </w:rPr>
              <w:t>главы Администрации сельсовета о результатах своей деятельности и деятельности Администрации сельсовета в 20</w:t>
            </w:r>
            <w:r w:rsidR="009F0EF6" w:rsidRPr="009F0EF6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="002C135C">
              <w:rPr>
                <w:rFonts w:ascii="Times New Roman" w:hAnsi="Times New Roman" w:cs="Times New Roman"/>
                <w:sz w:val="27"/>
                <w:szCs w:val="27"/>
              </w:rPr>
              <w:t>4</w:t>
            </w:r>
            <w:r w:rsidRPr="009F0EF6">
              <w:rPr>
                <w:rFonts w:ascii="Times New Roman" w:hAnsi="Times New Roman" w:cs="Times New Roman"/>
                <w:sz w:val="27"/>
                <w:szCs w:val="27"/>
              </w:rPr>
              <w:t xml:space="preserve"> году</w:t>
            </w:r>
          </w:p>
          <w:p w14:paraId="670422DB" w14:textId="077EEA10" w:rsidR="00596E3B" w:rsidRPr="009F0EF6" w:rsidRDefault="00596E3B" w:rsidP="007415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F0EF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14:paraId="24BA0D1E" w14:textId="77777777" w:rsidR="009C1E4A" w:rsidRPr="009F0EF6" w:rsidRDefault="009C1E4A" w:rsidP="007415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14:paraId="654DB2B2" w14:textId="0CFA1F0E" w:rsidR="00596E3B" w:rsidRDefault="00596E3B" w:rsidP="00392B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F0EF6">
        <w:rPr>
          <w:rFonts w:ascii="Times New Roman" w:hAnsi="Times New Roman" w:cs="Times New Roman"/>
          <w:sz w:val="27"/>
          <w:szCs w:val="27"/>
        </w:rPr>
        <w:t xml:space="preserve">Заслушав и обсудив отчет </w:t>
      </w:r>
      <w:r w:rsidR="00F7436C">
        <w:rPr>
          <w:rFonts w:ascii="Times New Roman" w:hAnsi="Times New Roman" w:cs="Times New Roman"/>
          <w:sz w:val="27"/>
          <w:szCs w:val="27"/>
        </w:rPr>
        <w:t xml:space="preserve">заместителя </w:t>
      </w:r>
      <w:r w:rsidRPr="009F0EF6">
        <w:rPr>
          <w:rFonts w:ascii="Times New Roman" w:hAnsi="Times New Roman" w:cs="Times New Roman"/>
          <w:sz w:val="27"/>
          <w:szCs w:val="27"/>
        </w:rPr>
        <w:t>главы Администрации сельсовета о результатах своей деятельности и деятельности Администрации сельсовета в 20</w:t>
      </w:r>
      <w:r w:rsidR="009F0EF6" w:rsidRPr="009F0EF6">
        <w:rPr>
          <w:rFonts w:ascii="Times New Roman" w:hAnsi="Times New Roman" w:cs="Times New Roman"/>
          <w:sz w:val="27"/>
          <w:szCs w:val="27"/>
        </w:rPr>
        <w:t>2</w:t>
      </w:r>
      <w:r w:rsidR="002C135C">
        <w:rPr>
          <w:rFonts w:ascii="Times New Roman" w:hAnsi="Times New Roman" w:cs="Times New Roman"/>
          <w:sz w:val="27"/>
          <w:szCs w:val="27"/>
        </w:rPr>
        <w:t>4</w:t>
      </w:r>
      <w:r w:rsidRPr="009F0EF6">
        <w:rPr>
          <w:rFonts w:ascii="Times New Roman" w:hAnsi="Times New Roman" w:cs="Times New Roman"/>
          <w:sz w:val="27"/>
          <w:szCs w:val="27"/>
        </w:rPr>
        <w:t xml:space="preserve"> году, учитывая, что деятельность исполнительного органа осуществлялась 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Уставом муниципального образования </w:t>
      </w:r>
      <w:proofErr w:type="spellStart"/>
      <w:r w:rsidR="00F7436C">
        <w:rPr>
          <w:rFonts w:ascii="Times New Roman" w:hAnsi="Times New Roman" w:cs="Times New Roman"/>
          <w:sz w:val="27"/>
          <w:szCs w:val="27"/>
        </w:rPr>
        <w:t>Победимский</w:t>
      </w:r>
      <w:proofErr w:type="spellEnd"/>
      <w:r w:rsidRPr="009F0EF6">
        <w:rPr>
          <w:rFonts w:ascii="Times New Roman" w:hAnsi="Times New Roman" w:cs="Times New Roman"/>
          <w:sz w:val="27"/>
          <w:szCs w:val="27"/>
        </w:rPr>
        <w:t xml:space="preserve"> сельсовет, сельский Совет депутатов </w:t>
      </w:r>
      <w:r w:rsidR="002C135C">
        <w:rPr>
          <w:rFonts w:ascii="Times New Roman" w:hAnsi="Times New Roman" w:cs="Times New Roman"/>
          <w:sz w:val="27"/>
          <w:szCs w:val="27"/>
        </w:rPr>
        <w:t xml:space="preserve">      </w:t>
      </w:r>
      <w:r w:rsidRPr="009F0EF6">
        <w:rPr>
          <w:rFonts w:ascii="Times New Roman" w:hAnsi="Times New Roman" w:cs="Times New Roman"/>
          <w:sz w:val="27"/>
          <w:szCs w:val="27"/>
        </w:rPr>
        <w:t>р е ш и л:</w:t>
      </w:r>
    </w:p>
    <w:p w14:paraId="2983A905" w14:textId="0F6E6CBC" w:rsidR="002C135C" w:rsidRPr="002C135C" w:rsidRDefault="002C135C" w:rsidP="002C135C">
      <w:pPr>
        <w:numPr>
          <w:ilvl w:val="0"/>
          <w:numId w:val="6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1"/>
          <w:sz w:val="27"/>
          <w:szCs w:val="27"/>
          <w:lang w:eastAsia="ru-RU"/>
        </w:rPr>
      </w:pPr>
      <w:r w:rsidRPr="002C135C">
        <w:rPr>
          <w:rFonts w:ascii="Times New Roman" w:eastAsia="Times New Roman" w:hAnsi="Times New Roman" w:cs="Times New Roman"/>
          <w:spacing w:val="-1"/>
          <w:sz w:val="27"/>
          <w:szCs w:val="27"/>
          <w:lang w:eastAsia="ru-RU"/>
        </w:rPr>
        <w:t>П</w:t>
      </w:r>
      <w:r w:rsidRPr="002C135C">
        <w:rPr>
          <w:rFonts w:ascii="Times New Roman" w:eastAsia="Times New Roman" w:hAnsi="Times New Roman" w:cs="Times New Roman"/>
          <w:spacing w:val="1"/>
          <w:sz w:val="27"/>
          <w:szCs w:val="27"/>
          <w:lang w:eastAsia="ru-RU"/>
        </w:rPr>
        <w:t xml:space="preserve">ринять </w:t>
      </w:r>
      <w:r w:rsidRPr="002C135C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>к сведению</w:t>
      </w:r>
      <w:r w:rsidRPr="002C135C">
        <w:rPr>
          <w:rFonts w:ascii="Times New Roman" w:eastAsia="Times New Roman" w:hAnsi="Times New Roman" w:cs="Times New Roman"/>
          <w:spacing w:val="1"/>
          <w:sz w:val="27"/>
          <w:szCs w:val="27"/>
          <w:lang w:eastAsia="ru-RU"/>
        </w:rPr>
        <w:t xml:space="preserve"> о</w:t>
      </w:r>
      <w:r w:rsidRPr="002C135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тчет </w:t>
      </w:r>
      <w:r w:rsidR="0049620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заместителя </w:t>
      </w:r>
      <w:r w:rsidRPr="002C135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главы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Администрации сельсовета</w:t>
      </w:r>
      <w:r w:rsidRPr="002C135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 результатах своей деятельности и деятельности Администрации </w:t>
      </w:r>
      <w:r w:rsidR="009A5BE5">
        <w:rPr>
          <w:rFonts w:ascii="Times New Roman" w:eastAsia="Times New Roman" w:hAnsi="Times New Roman" w:cs="Times New Roman"/>
          <w:sz w:val="27"/>
          <w:szCs w:val="27"/>
          <w:lang w:eastAsia="ru-RU"/>
        </w:rPr>
        <w:t>сельсовета</w:t>
      </w:r>
      <w:r w:rsidRPr="002C135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202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Pr="002C135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году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(прилагается)</w:t>
      </w:r>
      <w:r w:rsidRPr="002C135C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2C135C">
        <w:rPr>
          <w:rFonts w:ascii="Times New Roman" w:eastAsia="Times New Roman" w:hAnsi="Times New Roman" w:cs="Times New Roman"/>
          <w:spacing w:val="1"/>
          <w:sz w:val="27"/>
          <w:szCs w:val="27"/>
          <w:lang w:eastAsia="ru-RU"/>
        </w:rPr>
        <w:t xml:space="preserve"> </w:t>
      </w:r>
    </w:p>
    <w:p w14:paraId="51BB80B6" w14:textId="6AB48942" w:rsidR="002C135C" w:rsidRPr="002C135C" w:rsidRDefault="002C135C" w:rsidP="002C135C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Pr="002C135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Рекомендовать Администрации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сельсовета:</w:t>
      </w:r>
    </w:p>
    <w:p w14:paraId="21459984" w14:textId="77777777" w:rsidR="002C135C" w:rsidRPr="002C135C" w:rsidRDefault="002C135C" w:rsidP="002C135C">
      <w:pPr>
        <w:widowControl w:val="0"/>
        <w:shd w:val="clear" w:color="auto" w:fill="FFFFFF"/>
        <w:tabs>
          <w:tab w:val="left" w:pos="142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C135C">
        <w:rPr>
          <w:rFonts w:ascii="Times New Roman" w:eastAsia="Times New Roman" w:hAnsi="Times New Roman" w:cs="Times New Roman"/>
          <w:spacing w:val="7"/>
          <w:sz w:val="27"/>
          <w:szCs w:val="27"/>
          <w:lang w:eastAsia="ru-RU"/>
        </w:rPr>
        <w:t>-</w:t>
      </w:r>
      <w:r w:rsidRPr="002C135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обеспечивать сбалансированность и устойчивость муниципального бюджета, сокращение недоимки в бюджет;</w:t>
      </w:r>
    </w:p>
    <w:p w14:paraId="02FB5E76" w14:textId="77777777" w:rsidR="00AD653C" w:rsidRDefault="002C135C" w:rsidP="00AD653C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C135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продолжать участие в проектах, государственных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 краевых </w:t>
      </w:r>
      <w:r w:rsidRPr="002C135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программах по </w:t>
      </w:r>
      <w:r w:rsidR="00AD653C">
        <w:rPr>
          <w:rFonts w:ascii="Times New Roman" w:eastAsia="Times New Roman" w:hAnsi="Times New Roman" w:cs="Times New Roman"/>
          <w:sz w:val="27"/>
          <w:szCs w:val="27"/>
          <w:lang w:eastAsia="ru-RU"/>
        </w:rPr>
        <w:t>благоустройству</w:t>
      </w:r>
      <w:r w:rsidRPr="002C135C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2C135C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2C135C">
        <w:rPr>
          <w:rFonts w:ascii="Times New Roman" w:eastAsia="Times New Roman" w:hAnsi="Times New Roman" w:cs="Times New Roman"/>
          <w:sz w:val="27"/>
          <w:szCs w:val="27"/>
          <w:lang w:eastAsia="ru-RU"/>
        </w:rPr>
        <w:t>созданию комфортной среды в</w:t>
      </w:r>
      <w:r w:rsidRPr="002C13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D653C">
        <w:rPr>
          <w:rFonts w:ascii="Times New Roman" w:eastAsia="Calibri" w:hAnsi="Times New Roman" w:cs="Times New Roman"/>
          <w:sz w:val="26"/>
          <w:szCs w:val="26"/>
        </w:rPr>
        <w:t>населенном пункте;</w:t>
      </w:r>
    </w:p>
    <w:p w14:paraId="715B81BC" w14:textId="0ACF26FD" w:rsidR="002C135C" w:rsidRDefault="00AD653C" w:rsidP="00AD653C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D653C">
        <w:rPr>
          <w:rFonts w:ascii="Times New Roman" w:hAnsi="Times New Roman" w:cs="Times New Roman"/>
          <w:sz w:val="27"/>
          <w:szCs w:val="27"/>
        </w:rPr>
        <w:t>- уделять внимание развитию массового спорта и физкультуры на территории сельсовета;</w:t>
      </w:r>
    </w:p>
    <w:p w14:paraId="5F6B1698" w14:textId="23B28D74" w:rsidR="002C135C" w:rsidRPr="009F0EF6" w:rsidRDefault="009A5BE5" w:rsidP="009A5BE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r w:rsidRPr="009F0EF6">
        <w:rPr>
          <w:rFonts w:ascii="Times New Roman" w:hAnsi="Times New Roman" w:cs="Times New Roman"/>
          <w:sz w:val="27"/>
          <w:szCs w:val="27"/>
        </w:rPr>
        <w:t>- использовать в полной мере возможности общественных организаций в работе с населением и реализации задач, стоящих перед местным самоуправлением</w:t>
      </w:r>
      <w:r>
        <w:rPr>
          <w:rFonts w:ascii="Times New Roman" w:hAnsi="Times New Roman" w:cs="Times New Roman"/>
          <w:sz w:val="27"/>
          <w:szCs w:val="27"/>
        </w:rPr>
        <w:t>.</w:t>
      </w:r>
    </w:p>
    <w:p w14:paraId="3E21AEE8" w14:textId="77777777" w:rsidR="009F0EF6" w:rsidRPr="009F0EF6" w:rsidRDefault="0074150C" w:rsidP="009F0E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F0EF6">
        <w:rPr>
          <w:rFonts w:ascii="Times New Roman" w:hAnsi="Times New Roman" w:cs="Times New Roman"/>
          <w:sz w:val="27"/>
          <w:szCs w:val="27"/>
        </w:rPr>
        <w:t>3</w:t>
      </w:r>
      <w:r w:rsidR="00596E3B" w:rsidRPr="009F0EF6">
        <w:rPr>
          <w:rFonts w:ascii="Times New Roman" w:hAnsi="Times New Roman" w:cs="Times New Roman"/>
          <w:sz w:val="27"/>
          <w:szCs w:val="27"/>
        </w:rPr>
        <w:t xml:space="preserve">. </w:t>
      </w:r>
      <w:r w:rsidR="005F1748">
        <w:rPr>
          <w:rFonts w:ascii="Times New Roman" w:eastAsia="Times New Roman" w:hAnsi="Times New Roman" w:cs="Times New Roman"/>
          <w:sz w:val="27"/>
          <w:szCs w:val="27"/>
          <w:lang w:eastAsia="ru-RU"/>
        </w:rPr>
        <w:t>Опубликовать</w:t>
      </w:r>
      <w:r w:rsidR="009F0EF6" w:rsidRPr="009F0E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настоящее решение в установленном порядке и разместить на официальном сайте муниципального образования Топчихинский район.</w:t>
      </w:r>
    </w:p>
    <w:p w14:paraId="2D3FDEE9" w14:textId="77777777" w:rsidR="00392B20" w:rsidRPr="009F0EF6" w:rsidRDefault="00392B20" w:rsidP="00392B2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06576851" w14:textId="61D75E41" w:rsidR="009F0EF6" w:rsidRDefault="009F0EF6" w:rsidP="00392B2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1E47D13C" w14:textId="77777777" w:rsidR="009A5BE5" w:rsidRPr="009F0EF6" w:rsidRDefault="009A5BE5" w:rsidP="00392B2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62498C78" w14:textId="5FF3AEB4" w:rsidR="00F906EA" w:rsidRPr="009F0EF6" w:rsidRDefault="00F906EA" w:rsidP="00392B20">
      <w:pPr>
        <w:spacing w:after="0" w:line="240" w:lineRule="auto"/>
        <w:jc w:val="both"/>
        <w:rPr>
          <w:sz w:val="27"/>
          <w:szCs w:val="27"/>
        </w:rPr>
      </w:pPr>
      <w:r w:rsidRPr="009F0EF6">
        <w:rPr>
          <w:rFonts w:ascii="Times New Roman" w:hAnsi="Times New Roman" w:cs="Times New Roman"/>
          <w:sz w:val="27"/>
          <w:szCs w:val="27"/>
        </w:rPr>
        <w:t>Глава сельсовета</w:t>
      </w:r>
      <w:r w:rsidRPr="009F0EF6">
        <w:rPr>
          <w:sz w:val="27"/>
          <w:szCs w:val="27"/>
        </w:rPr>
        <w:t xml:space="preserve">                                                                </w:t>
      </w:r>
      <w:r w:rsidR="004A24C1" w:rsidRPr="009F0EF6">
        <w:rPr>
          <w:sz w:val="27"/>
          <w:szCs w:val="27"/>
        </w:rPr>
        <w:t xml:space="preserve">                           </w:t>
      </w:r>
      <w:r w:rsidR="003E30B1" w:rsidRPr="009F0EF6">
        <w:rPr>
          <w:sz w:val="27"/>
          <w:szCs w:val="27"/>
        </w:rPr>
        <w:t xml:space="preserve"> </w:t>
      </w:r>
      <w:r w:rsidR="004A24C1" w:rsidRPr="009F0EF6">
        <w:rPr>
          <w:sz w:val="27"/>
          <w:szCs w:val="27"/>
        </w:rPr>
        <w:t xml:space="preserve"> </w:t>
      </w:r>
      <w:r w:rsidR="009F0EF6">
        <w:rPr>
          <w:sz w:val="27"/>
          <w:szCs w:val="27"/>
        </w:rPr>
        <w:t xml:space="preserve">      </w:t>
      </w:r>
      <w:r w:rsidR="009A5BE5">
        <w:rPr>
          <w:sz w:val="27"/>
          <w:szCs w:val="27"/>
        </w:rPr>
        <w:t xml:space="preserve">   </w:t>
      </w:r>
      <w:r w:rsidR="004F1EC1">
        <w:rPr>
          <w:rFonts w:ascii="Times New Roman" w:hAnsi="Times New Roman" w:cs="Times New Roman"/>
          <w:sz w:val="27"/>
          <w:szCs w:val="27"/>
        </w:rPr>
        <w:t xml:space="preserve">Т.В. </w:t>
      </w:r>
      <w:proofErr w:type="spellStart"/>
      <w:r w:rsidR="004F1EC1">
        <w:rPr>
          <w:rFonts w:ascii="Times New Roman" w:hAnsi="Times New Roman" w:cs="Times New Roman"/>
          <w:sz w:val="27"/>
          <w:szCs w:val="27"/>
        </w:rPr>
        <w:t>Смуквина</w:t>
      </w:r>
      <w:proofErr w:type="spellEnd"/>
    </w:p>
    <w:p w14:paraId="3A9EB568" w14:textId="77777777" w:rsidR="009F0EF6" w:rsidRDefault="009F0EF6" w:rsidP="009F0EF6">
      <w:pPr>
        <w:spacing w:after="0"/>
        <w:rPr>
          <w:rFonts w:ascii="Times New Roman" w:hAnsi="Times New Roman" w:cs="Times New Roman"/>
          <w:sz w:val="27"/>
          <w:szCs w:val="27"/>
        </w:rPr>
      </w:pPr>
    </w:p>
    <w:p w14:paraId="75A21A24" w14:textId="77777777" w:rsidR="009F0EF6" w:rsidRDefault="009F0EF6" w:rsidP="009F0EF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14:paraId="66D1BC3B" w14:textId="77777777" w:rsidR="00BA3395" w:rsidRDefault="00BA3395" w:rsidP="009F0EF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14:paraId="172F05AB" w14:textId="4432BAAC" w:rsidR="005F1748" w:rsidRDefault="005F1748" w:rsidP="009F0EF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14:paraId="69302416" w14:textId="76E54465" w:rsidR="009A5BE5" w:rsidRDefault="009A5BE5" w:rsidP="009F0EF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14:paraId="547DBFD1" w14:textId="773488C4" w:rsidR="009A5BE5" w:rsidRDefault="009A5BE5" w:rsidP="009F0EF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14:paraId="356FD139" w14:textId="46A72E8C" w:rsidR="009A5BE5" w:rsidRDefault="009A5BE5" w:rsidP="009F0EF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14:paraId="16B179D8" w14:textId="77777777" w:rsidR="0037214C" w:rsidRDefault="0037214C" w:rsidP="009F0EF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14:paraId="01F9299F" w14:textId="77777777" w:rsidR="00B73398" w:rsidRDefault="00B73398" w:rsidP="009F0EF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14:paraId="4EBE6A97" w14:textId="77777777" w:rsidR="00596E3B" w:rsidRPr="009F0EF6" w:rsidRDefault="009F0EF6" w:rsidP="009F0EF6">
      <w:pPr>
        <w:spacing w:after="0" w:line="240" w:lineRule="auto"/>
        <w:jc w:val="right"/>
        <w:rPr>
          <w:rFonts w:ascii="Times New Roman" w:eastAsia="Calibri" w:hAnsi="Times New Roman" w:cs="Times New Roman"/>
          <w:sz w:val="27"/>
          <w:szCs w:val="27"/>
        </w:rPr>
      </w:pPr>
      <w:r w:rsidRPr="009F0EF6">
        <w:rPr>
          <w:rFonts w:ascii="Times New Roman" w:eastAsia="Calibri" w:hAnsi="Times New Roman" w:cs="Times New Roman"/>
          <w:sz w:val="27"/>
          <w:szCs w:val="27"/>
        </w:rPr>
        <w:t xml:space="preserve">Приложение </w:t>
      </w:r>
    </w:p>
    <w:p w14:paraId="7A0BF4AD" w14:textId="77777777" w:rsidR="009F0EF6" w:rsidRPr="009F0EF6" w:rsidRDefault="009F0EF6" w:rsidP="009F0EF6">
      <w:pPr>
        <w:spacing w:after="0" w:line="240" w:lineRule="auto"/>
        <w:jc w:val="right"/>
        <w:rPr>
          <w:rFonts w:ascii="Times New Roman" w:eastAsia="Calibri" w:hAnsi="Times New Roman" w:cs="Times New Roman"/>
          <w:sz w:val="27"/>
          <w:szCs w:val="27"/>
        </w:rPr>
      </w:pPr>
      <w:r w:rsidRPr="009F0EF6">
        <w:rPr>
          <w:rFonts w:ascii="Times New Roman" w:eastAsia="Calibri" w:hAnsi="Times New Roman" w:cs="Times New Roman"/>
          <w:sz w:val="27"/>
          <w:szCs w:val="27"/>
        </w:rPr>
        <w:t>к решению сельского Совета</w:t>
      </w:r>
    </w:p>
    <w:p w14:paraId="37B68F2D" w14:textId="05B7C85A" w:rsidR="009F0EF6" w:rsidRPr="009F0EF6" w:rsidRDefault="009F0EF6" w:rsidP="009F0EF6">
      <w:pPr>
        <w:spacing w:after="0" w:line="240" w:lineRule="auto"/>
        <w:jc w:val="right"/>
        <w:rPr>
          <w:rFonts w:ascii="Times New Roman" w:eastAsia="Calibri" w:hAnsi="Times New Roman" w:cs="Times New Roman"/>
          <w:sz w:val="27"/>
          <w:szCs w:val="27"/>
        </w:rPr>
      </w:pPr>
      <w:r w:rsidRPr="009F0EF6">
        <w:rPr>
          <w:rFonts w:ascii="Times New Roman" w:eastAsia="Calibri" w:hAnsi="Times New Roman" w:cs="Times New Roman"/>
          <w:sz w:val="27"/>
          <w:szCs w:val="27"/>
        </w:rPr>
        <w:t>депутатов от 2</w:t>
      </w:r>
      <w:r w:rsidR="009A5BE5">
        <w:rPr>
          <w:rFonts w:ascii="Times New Roman" w:eastAsia="Calibri" w:hAnsi="Times New Roman" w:cs="Times New Roman"/>
          <w:sz w:val="27"/>
          <w:szCs w:val="27"/>
        </w:rPr>
        <w:t>6</w:t>
      </w:r>
      <w:r w:rsidRPr="009F0EF6">
        <w:rPr>
          <w:rFonts w:ascii="Times New Roman" w:eastAsia="Calibri" w:hAnsi="Times New Roman" w:cs="Times New Roman"/>
          <w:sz w:val="27"/>
          <w:szCs w:val="27"/>
        </w:rPr>
        <w:t>.03.202</w:t>
      </w:r>
      <w:r w:rsidR="009A5BE5">
        <w:rPr>
          <w:rFonts w:ascii="Times New Roman" w:eastAsia="Calibri" w:hAnsi="Times New Roman" w:cs="Times New Roman"/>
          <w:sz w:val="27"/>
          <w:szCs w:val="27"/>
        </w:rPr>
        <w:t>5</w:t>
      </w:r>
      <w:r w:rsidRPr="009F0EF6">
        <w:rPr>
          <w:rFonts w:ascii="Times New Roman" w:eastAsia="Calibri" w:hAnsi="Times New Roman" w:cs="Times New Roman"/>
          <w:sz w:val="27"/>
          <w:szCs w:val="27"/>
        </w:rPr>
        <w:t xml:space="preserve"> № 2</w:t>
      </w:r>
    </w:p>
    <w:p w14:paraId="3EF7D055" w14:textId="77777777" w:rsidR="009A5BE5" w:rsidRDefault="009A5BE5" w:rsidP="00A13639">
      <w:pPr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</w:p>
    <w:p w14:paraId="6BB98E00" w14:textId="77777777" w:rsidR="009A5BE5" w:rsidRPr="009A5BE5" w:rsidRDefault="009A5BE5" w:rsidP="009A5BE5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9A5BE5">
        <w:rPr>
          <w:rFonts w:ascii="Times New Roman" w:eastAsia="Calibri" w:hAnsi="Times New Roman" w:cs="Times New Roman"/>
          <w:sz w:val="27"/>
          <w:szCs w:val="27"/>
        </w:rPr>
        <w:t xml:space="preserve">Отчет </w:t>
      </w:r>
    </w:p>
    <w:p w14:paraId="48898904" w14:textId="6857969E" w:rsidR="009A5BE5" w:rsidRPr="009A5BE5" w:rsidRDefault="004F1EC1" w:rsidP="009A5BE5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 xml:space="preserve">Заместителя </w:t>
      </w:r>
      <w:r w:rsidR="009A5BE5" w:rsidRPr="009A5BE5">
        <w:rPr>
          <w:rFonts w:ascii="Times New Roman" w:eastAsia="Calibri" w:hAnsi="Times New Roman" w:cs="Times New Roman"/>
          <w:sz w:val="27"/>
          <w:szCs w:val="27"/>
        </w:rPr>
        <w:t>главы Администрации сельсовета о результатах своей деятельности и деятельности Администрации сельсовета в 2024 году</w:t>
      </w:r>
      <w:r w:rsidR="009A5BE5" w:rsidRPr="009A5BE5">
        <w:rPr>
          <w:rFonts w:ascii="Times New Roman" w:hAnsi="Times New Roman" w:cs="Times New Roman"/>
          <w:sz w:val="27"/>
          <w:szCs w:val="27"/>
        </w:rPr>
        <w:t>.</w:t>
      </w:r>
    </w:p>
    <w:p w14:paraId="5F5A3166" w14:textId="77777777" w:rsidR="009A5BE5" w:rsidRPr="009A5BE5" w:rsidRDefault="009A5BE5" w:rsidP="009A5BE5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14:paraId="2225F2D1" w14:textId="77777777" w:rsidR="009A5BE5" w:rsidRPr="009A5BE5" w:rsidRDefault="009A5BE5" w:rsidP="009A5BE5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9A5BE5">
        <w:rPr>
          <w:rFonts w:ascii="Times New Roman" w:hAnsi="Times New Roman" w:cs="Times New Roman"/>
          <w:sz w:val="27"/>
          <w:szCs w:val="27"/>
        </w:rPr>
        <w:t>Уважаемые депутаты!</w:t>
      </w:r>
    </w:p>
    <w:p w14:paraId="24E110D2" w14:textId="77777777" w:rsidR="009A5BE5" w:rsidRPr="009A5BE5" w:rsidRDefault="009A5BE5" w:rsidP="009A5BE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A5BE5">
        <w:rPr>
          <w:rFonts w:ascii="Times New Roman" w:hAnsi="Times New Roman" w:cs="Times New Roman"/>
          <w:sz w:val="27"/>
          <w:szCs w:val="27"/>
        </w:rPr>
        <w:tab/>
      </w:r>
    </w:p>
    <w:p w14:paraId="694F1A69" w14:textId="77777777" w:rsidR="009A5BE5" w:rsidRPr="009A5BE5" w:rsidRDefault="009A5BE5" w:rsidP="009A5B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A5BE5">
        <w:rPr>
          <w:rFonts w:ascii="Times New Roman" w:hAnsi="Times New Roman" w:cs="Times New Roman"/>
          <w:sz w:val="27"/>
          <w:szCs w:val="27"/>
        </w:rPr>
        <w:t>Остался позади 2024 год. Справедливо будет отметить, что это был весьма непростой и напряженный год, как для страны в целом, так и для нашего сельского поселения и всех граждан.</w:t>
      </w:r>
    </w:p>
    <w:p w14:paraId="1AB50AFC" w14:textId="77777777" w:rsidR="009A5BE5" w:rsidRPr="009A5BE5" w:rsidRDefault="009A5BE5" w:rsidP="009A5B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A5BE5">
        <w:rPr>
          <w:rFonts w:ascii="Times New Roman" w:hAnsi="Times New Roman" w:cs="Times New Roman"/>
          <w:sz w:val="27"/>
          <w:szCs w:val="27"/>
        </w:rPr>
        <w:t xml:space="preserve">Сегодня я представляю на ваше рассмотрение отчет по итогам работы Администрации сельсовета за 2024 год, в котором постараюсь отразить деятельность Администрации, обозначить проблемные вопросы и пути их решения. </w:t>
      </w:r>
    </w:p>
    <w:p w14:paraId="2E731B0C" w14:textId="77777777" w:rsidR="009A5BE5" w:rsidRPr="009A5BE5" w:rsidRDefault="009A5BE5" w:rsidP="009A5B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A5BE5">
        <w:rPr>
          <w:rFonts w:ascii="Times New Roman" w:hAnsi="Times New Roman" w:cs="Times New Roman"/>
          <w:sz w:val="27"/>
          <w:szCs w:val="27"/>
        </w:rPr>
        <w:t>Отчитываясь о работе Администрации, хочу отметить, что такие отчеты это не просто традиция, а жизненная необходимость, поскольку на них наглядно видно не только то, что уже сделано, но главное, что еще нужно сделать для села.</w:t>
      </w:r>
    </w:p>
    <w:p w14:paraId="10E1695D" w14:textId="77777777" w:rsidR="009A5BE5" w:rsidRPr="009A5BE5" w:rsidRDefault="009A5BE5" w:rsidP="009A5B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A5BE5">
        <w:rPr>
          <w:rFonts w:ascii="Times New Roman" w:hAnsi="Times New Roman" w:cs="Times New Roman"/>
          <w:sz w:val="27"/>
          <w:szCs w:val="27"/>
        </w:rPr>
        <w:t xml:space="preserve">Администрация сельсовета, это именно тот орган власти, который решает самые насущные, самые близкие и часто встречающиеся повседневные проблемы своих жителей. И успех преобразований, происходящих в поселении, во многом зависит от нашей совместной работы и от доверия друг к другу. Это очень серьезный и важный вопрос, он является основным приоритетом в нашей повседневной работе. </w:t>
      </w:r>
    </w:p>
    <w:p w14:paraId="3293CBA2" w14:textId="77777777" w:rsidR="009A5BE5" w:rsidRPr="009A5BE5" w:rsidRDefault="009A5BE5" w:rsidP="009A5B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A5BE5">
        <w:rPr>
          <w:rFonts w:ascii="Times New Roman" w:hAnsi="Times New Roman" w:cs="Times New Roman"/>
          <w:sz w:val="27"/>
          <w:szCs w:val="27"/>
        </w:rPr>
        <w:t xml:space="preserve">Сегодня в поселении делается все, чтобы выстроить обратную связь с населением, чтобы жители поверили во власть и обрели уверенность в завтрашнем дне. Поэтому работа органов местного самоуправления имеет вполне конкретную цель – улучшение жизни на селе, создание комфортных условий проживания, поддержку социально незащищенных жителей, публичное обсуждение проблем и приоритетов деятельности. </w:t>
      </w:r>
    </w:p>
    <w:p w14:paraId="6AF7DE31" w14:textId="6A103B21" w:rsidR="009A5BE5" w:rsidRPr="009A5BE5" w:rsidRDefault="009A5BE5" w:rsidP="009A5B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A5BE5">
        <w:rPr>
          <w:rFonts w:ascii="Times New Roman" w:hAnsi="Times New Roman" w:cs="Times New Roman"/>
          <w:sz w:val="27"/>
          <w:szCs w:val="27"/>
        </w:rPr>
        <w:t xml:space="preserve">Прозрачность работы депутатов и Администрации в соответствии с требованиями законодательства отражается на официальном сайте муниципального образования в сети Интернет, а также в соцсетях «ВКонтакте», «Одноклассники». Администрация работает в системе </w:t>
      </w:r>
      <w:proofErr w:type="spellStart"/>
      <w:r w:rsidRPr="009A5BE5">
        <w:rPr>
          <w:rFonts w:ascii="Times New Roman" w:hAnsi="Times New Roman" w:cs="Times New Roman"/>
          <w:sz w:val="27"/>
          <w:szCs w:val="27"/>
        </w:rPr>
        <w:t>Госпаблики</w:t>
      </w:r>
      <w:proofErr w:type="spellEnd"/>
      <w:r w:rsidRPr="009A5BE5">
        <w:rPr>
          <w:rFonts w:ascii="Times New Roman" w:hAnsi="Times New Roman" w:cs="Times New Roman"/>
          <w:sz w:val="27"/>
          <w:szCs w:val="27"/>
        </w:rPr>
        <w:t>. Здесь вы можете ознакомиться с событиями в жизни поселения узнать о достигнутых результатах и возникших проблемах. Все нормативно-правовые акты, в том числе и их проекты, публикуются в «Сборнике муниципальных правовых актов</w:t>
      </w:r>
      <w:r>
        <w:rPr>
          <w:rFonts w:ascii="Times New Roman" w:hAnsi="Times New Roman" w:cs="Times New Roman"/>
          <w:sz w:val="27"/>
          <w:szCs w:val="27"/>
        </w:rPr>
        <w:t>»</w:t>
      </w:r>
      <w:r w:rsidRPr="009A5BE5">
        <w:rPr>
          <w:rFonts w:ascii="Times New Roman" w:hAnsi="Times New Roman" w:cs="Times New Roman"/>
          <w:sz w:val="27"/>
          <w:szCs w:val="27"/>
        </w:rPr>
        <w:t xml:space="preserve"> и размещаются на официальном сайте. Надеюсь, что все эти ресурсы позволяют нам сделать работу Администрации более понятной и открытой.</w:t>
      </w:r>
    </w:p>
    <w:p w14:paraId="4213DD8F" w14:textId="77777777" w:rsidR="009A5BE5" w:rsidRPr="009A5BE5" w:rsidRDefault="009A5BE5" w:rsidP="009A5B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1219"/>
          <w:sz w:val="27"/>
          <w:szCs w:val="27"/>
          <w:lang w:eastAsia="ru-RU"/>
        </w:rPr>
      </w:pPr>
      <w:r w:rsidRPr="009A5BE5">
        <w:rPr>
          <w:rFonts w:ascii="Times New Roman" w:hAnsi="Times New Roman" w:cs="Times New Roman"/>
          <w:sz w:val="27"/>
          <w:szCs w:val="27"/>
        </w:rPr>
        <w:t xml:space="preserve">Основные вопросы, которые всегда затрагиваются в ежегодных отчетах, это наша повседневная работа: прежде всего – это вопросы жизнеобеспечения и безопасности населения, исполнение бюджета, организация мероприятий по благоустройству и озеленению населенного пункта, освещение, бесперебойная работа коммунальной инфраструктуры и многое другое. </w:t>
      </w:r>
      <w:r w:rsidRPr="009A5BE5">
        <w:rPr>
          <w:rFonts w:ascii="Times New Roman" w:eastAsia="Times New Roman" w:hAnsi="Times New Roman" w:cs="Times New Roman"/>
          <w:color w:val="001219"/>
          <w:sz w:val="27"/>
          <w:szCs w:val="27"/>
          <w:lang w:eastAsia="ru-RU"/>
        </w:rPr>
        <w:t>Не смотря на сложившуюся ситуацию, мы должны стремиться к улучшению условий жизни людей, повышать комфортность проживания на территории поселения. Именно на это ориентирована вся работа Администрации.</w:t>
      </w:r>
    </w:p>
    <w:p w14:paraId="7CB95DBD" w14:textId="0BB95AE6" w:rsidR="009A5BE5" w:rsidRPr="009A5BE5" w:rsidRDefault="009A5BE5" w:rsidP="009A5B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A5BE5">
        <w:rPr>
          <w:rFonts w:ascii="Times New Roman" w:hAnsi="Times New Roman" w:cs="Times New Roman"/>
          <w:sz w:val="27"/>
          <w:szCs w:val="27"/>
        </w:rPr>
        <w:t xml:space="preserve">Сегодня в своём отчете мне хотелось бы подробнее остановиться на самых важных моментах нашей работы за 2024 год. </w:t>
      </w:r>
    </w:p>
    <w:p w14:paraId="6E4E259A" w14:textId="30595530" w:rsidR="009A5BE5" w:rsidRPr="009A5BE5" w:rsidRDefault="009A5BE5" w:rsidP="009A5B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A5BE5">
        <w:rPr>
          <w:rFonts w:ascii="Times New Roman" w:hAnsi="Times New Roman" w:cs="Times New Roman"/>
          <w:sz w:val="27"/>
          <w:szCs w:val="27"/>
        </w:rPr>
        <w:lastRenderedPageBreak/>
        <w:t>Главным событием 2024 года стали Выборы Президента РФ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9A5BE5">
        <w:rPr>
          <w:rFonts w:ascii="Times New Roman" w:hAnsi="Times New Roman" w:cs="Times New Roman"/>
          <w:sz w:val="27"/>
          <w:szCs w:val="27"/>
        </w:rPr>
        <w:t xml:space="preserve">17 марта 2024 года, которые проходили в непростое для нашей страны время. Для избирателей </w:t>
      </w:r>
      <w:r w:rsidR="00F7436C">
        <w:rPr>
          <w:rFonts w:ascii="Times New Roman" w:hAnsi="Times New Roman" w:cs="Times New Roman"/>
          <w:sz w:val="27"/>
          <w:szCs w:val="27"/>
        </w:rPr>
        <w:t>Победимского</w:t>
      </w:r>
      <w:r w:rsidRPr="009A5BE5">
        <w:rPr>
          <w:rFonts w:ascii="Times New Roman" w:hAnsi="Times New Roman" w:cs="Times New Roman"/>
          <w:sz w:val="27"/>
          <w:szCs w:val="27"/>
        </w:rPr>
        <w:t xml:space="preserve"> сельсовета 3 дня работала участковая избирательная комиссия. Нарушений избирательного процесса, замечаний и жалоб в адрес комиссии не поступало. </w:t>
      </w:r>
    </w:p>
    <w:p w14:paraId="47056E38" w14:textId="064D4E9F" w:rsidR="009A5BE5" w:rsidRPr="009A5BE5" w:rsidRDefault="009A5BE5" w:rsidP="009A5B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A5BE5">
        <w:rPr>
          <w:rFonts w:ascii="Times New Roman" w:hAnsi="Times New Roman" w:cs="Times New Roman"/>
          <w:sz w:val="27"/>
          <w:szCs w:val="27"/>
        </w:rPr>
        <w:t>В данную избирательную компанию в период с 17 февраля по 7 марта, для информирования избирателей активно использовался проект «</w:t>
      </w:r>
      <w:proofErr w:type="spellStart"/>
      <w:r w:rsidRPr="009A5BE5">
        <w:rPr>
          <w:rFonts w:ascii="Times New Roman" w:hAnsi="Times New Roman" w:cs="Times New Roman"/>
          <w:sz w:val="27"/>
          <w:szCs w:val="27"/>
        </w:rPr>
        <w:t>ИнформУИК</w:t>
      </w:r>
      <w:proofErr w:type="spellEnd"/>
      <w:r w:rsidRPr="009A5BE5">
        <w:rPr>
          <w:rFonts w:ascii="Times New Roman" w:hAnsi="Times New Roman" w:cs="Times New Roman"/>
          <w:sz w:val="27"/>
          <w:szCs w:val="27"/>
        </w:rPr>
        <w:t xml:space="preserve">», наши обходчики побывали в каждом доме, чтобы рассказать главное о выборах Президента России, собрать заявки от маломобильных избирателей о необходимости голосования на дому. </w:t>
      </w:r>
    </w:p>
    <w:p w14:paraId="71A97309" w14:textId="5ECDECBF" w:rsidR="009A5BE5" w:rsidRPr="009A5BE5" w:rsidRDefault="009A5BE5" w:rsidP="009A5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1219"/>
          <w:sz w:val="27"/>
          <w:szCs w:val="27"/>
          <w:lang w:eastAsia="ru-RU"/>
        </w:rPr>
      </w:pPr>
      <w:r w:rsidRPr="009A5BE5">
        <w:rPr>
          <w:rFonts w:ascii="Times New Roman" w:eastAsia="Times New Roman" w:hAnsi="Times New Roman" w:cs="Times New Roman"/>
          <w:color w:val="001219"/>
          <w:sz w:val="27"/>
          <w:szCs w:val="27"/>
          <w:lang w:eastAsia="ru-RU"/>
        </w:rPr>
        <w:tab/>
        <w:t>Активно использовалось дистанционное электронное голосование.</w:t>
      </w:r>
    </w:p>
    <w:p w14:paraId="34979DE2" w14:textId="77777777" w:rsidR="009A5BE5" w:rsidRDefault="009A5BE5" w:rsidP="009A5BE5">
      <w:pPr>
        <w:pStyle w:val="a7"/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  <w:r w:rsidRPr="009A5BE5">
        <w:rPr>
          <w:bCs/>
          <w:iCs/>
          <w:sz w:val="27"/>
          <w:szCs w:val="27"/>
        </w:rPr>
        <w:t>Для начала, общая информация</w:t>
      </w:r>
      <w:r w:rsidRPr="009A5BE5">
        <w:rPr>
          <w:sz w:val="27"/>
          <w:szCs w:val="27"/>
        </w:rPr>
        <w:t>: </w:t>
      </w:r>
    </w:p>
    <w:p w14:paraId="33332E16" w14:textId="30E673FE" w:rsidR="009A5BE5" w:rsidRPr="009A5BE5" w:rsidRDefault="009A5BE5" w:rsidP="009A5BE5">
      <w:pPr>
        <w:pStyle w:val="a7"/>
        <w:shd w:val="clear" w:color="auto" w:fill="FFFFFF"/>
        <w:spacing w:before="0" w:beforeAutospacing="0" w:after="0" w:afterAutospacing="0"/>
        <w:jc w:val="both"/>
        <w:rPr>
          <w:color w:val="FF0000"/>
          <w:sz w:val="27"/>
          <w:szCs w:val="27"/>
        </w:rPr>
      </w:pPr>
      <w:r>
        <w:rPr>
          <w:sz w:val="27"/>
          <w:szCs w:val="27"/>
        </w:rPr>
        <w:tab/>
      </w:r>
      <w:r w:rsidRPr="009A5BE5">
        <w:rPr>
          <w:sz w:val="27"/>
          <w:szCs w:val="27"/>
        </w:rPr>
        <w:t>По последним актуальным данным численность постоянного населения сельсовета составляет 1</w:t>
      </w:r>
      <w:r w:rsidR="00B936A9">
        <w:rPr>
          <w:sz w:val="27"/>
          <w:szCs w:val="27"/>
        </w:rPr>
        <w:t>369</w:t>
      </w:r>
      <w:r w:rsidRPr="009A5BE5">
        <w:rPr>
          <w:sz w:val="27"/>
          <w:szCs w:val="27"/>
        </w:rPr>
        <w:t xml:space="preserve"> человек. </w:t>
      </w:r>
    </w:p>
    <w:p w14:paraId="2428E67E" w14:textId="0F5CD8FF" w:rsidR="009A5BE5" w:rsidRPr="009A5BE5" w:rsidRDefault="009A5BE5" w:rsidP="009A5BE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A5BE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За отчетный период родилось </w:t>
      </w:r>
      <w:r w:rsidR="00B936A9">
        <w:rPr>
          <w:rFonts w:ascii="Times New Roman" w:eastAsia="Times New Roman" w:hAnsi="Times New Roman" w:cs="Times New Roman"/>
          <w:sz w:val="27"/>
          <w:szCs w:val="27"/>
          <w:lang w:eastAsia="ru-RU"/>
        </w:rPr>
        <w:t>8</w:t>
      </w:r>
      <w:r w:rsidRPr="009A5BE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детей (в 2023 году – </w:t>
      </w:r>
      <w:r w:rsidR="00B936A9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Pr="009A5BE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), умерло – </w:t>
      </w:r>
      <w:r w:rsidR="00B936A9">
        <w:rPr>
          <w:rFonts w:ascii="Times New Roman" w:eastAsia="Times New Roman" w:hAnsi="Times New Roman" w:cs="Times New Roman"/>
          <w:sz w:val="27"/>
          <w:szCs w:val="27"/>
          <w:lang w:eastAsia="ru-RU"/>
        </w:rPr>
        <w:t>31</w:t>
      </w:r>
      <w:r w:rsidRPr="009A5BE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человек (в 2023 году – </w:t>
      </w:r>
      <w:r w:rsidR="00B936A9">
        <w:rPr>
          <w:rFonts w:ascii="Times New Roman" w:eastAsia="Times New Roman" w:hAnsi="Times New Roman" w:cs="Times New Roman"/>
          <w:sz w:val="27"/>
          <w:szCs w:val="27"/>
          <w:lang w:eastAsia="ru-RU"/>
        </w:rPr>
        <w:t>20</w:t>
      </w:r>
      <w:r w:rsidRPr="009A5BE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), естественная убыль населения в 2024 году составила минус </w:t>
      </w:r>
      <w:r w:rsidR="00B936A9">
        <w:rPr>
          <w:rFonts w:ascii="Times New Roman" w:eastAsia="Times New Roman" w:hAnsi="Times New Roman" w:cs="Times New Roman"/>
          <w:sz w:val="27"/>
          <w:szCs w:val="27"/>
          <w:lang w:eastAsia="ru-RU"/>
        </w:rPr>
        <w:t>23</w:t>
      </w:r>
      <w:r w:rsidRPr="009A5BE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(в 2023 году минус 1</w:t>
      </w:r>
      <w:r w:rsidR="00B936A9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Pr="009A5BE5">
        <w:rPr>
          <w:rFonts w:ascii="Times New Roman" w:eastAsia="Times New Roman" w:hAnsi="Times New Roman" w:cs="Times New Roman"/>
          <w:sz w:val="27"/>
          <w:szCs w:val="27"/>
          <w:lang w:eastAsia="ru-RU"/>
        </w:rPr>
        <w:t>) человек.</w:t>
      </w:r>
    </w:p>
    <w:p w14:paraId="501F3169" w14:textId="77777777" w:rsidR="009A5BE5" w:rsidRPr="009A5BE5" w:rsidRDefault="009A5BE5" w:rsidP="009A5BE5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9A5BE5">
        <w:rPr>
          <w:bCs/>
          <w:iCs/>
          <w:color w:val="000000"/>
          <w:sz w:val="27"/>
          <w:szCs w:val="27"/>
        </w:rPr>
        <w:t xml:space="preserve">В пределах полномочий, в соответствии с Приказом Минсельхоза РФ от 27.09.2022 года № 629, учет личных подсобных хозяйств осуществляться в книгах в электронной форме с использованием комплексной информационной системы, так называемые электронные </w:t>
      </w:r>
      <w:proofErr w:type="spellStart"/>
      <w:r w:rsidRPr="009A5BE5">
        <w:rPr>
          <w:bCs/>
          <w:iCs/>
          <w:color w:val="000000"/>
          <w:sz w:val="27"/>
          <w:szCs w:val="27"/>
        </w:rPr>
        <w:t>похозяйственные</w:t>
      </w:r>
      <w:proofErr w:type="spellEnd"/>
      <w:r w:rsidRPr="009A5BE5">
        <w:rPr>
          <w:bCs/>
          <w:iCs/>
          <w:color w:val="000000"/>
          <w:sz w:val="27"/>
          <w:szCs w:val="27"/>
        </w:rPr>
        <w:t xml:space="preserve"> книги, или коротко ЭПК. </w:t>
      </w:r>
      <w:r w:rsidRPr="009A5BE5">
        <w:rPr>
          <w:sz w:val="27"/>
          <w:szCs w:val="27"/>
        </w:rPr>
        <w:t xml:space="preserve">Обязательным условием для открытия лицевого счета в ЭПК является правоустанавливающий документ на земельный участок. Сведения о личных подсобных хозяйствах, или коротко ЛПХ, собираются органами местного самоуправления ежегодно по состоянию на 1 января. Содержание сведений о ЛПХ в книге может быть уточнено по состоянию на иные даты по инициативе членов ЛПХ при их обращении с заявлением о внесении изменений в сведения. При отсутствии лицевого счета в ЭПК выписки из </w:t>
      </w:r>
      <w:proofErr w:type="spellStart"/>
      <w:r w:rsidRPr="009A5BE5">
        <w:rPr>
          <w:sz w:val="27"/>
          <w:szCs w:val="27"/>
        </w:rPr>
        <w:t>похозяйственной</w:t>
      </w:r>
      <w:proofErr w:type="spellEnd"/>
      <w:r w:rsidRPr="009A5BE5">
        <w:rPr>
          <w:sz w:val="27"/>
          <w:szCs w:val="27"/>
        </w:rPr>
        <w:t xml:space="preserve"> книги гражданам предоставляться не будут. В связи с чем, прошу вас, как депутатов, так же вести разъяснительную работу с населением по данному вопросу и напоминать жителям села, кто еще не предоставил данные для </w:t>
      </w:r>
      <w:proofErr w:type="spellStart"/>
      <w:r w:rsidRPr="009A5BE5">
        <w:rPr>
          <w:sz w:val="27"/>
          <w:szCs w:val="27"/>
        </w:rPr>
        <w:t>похозяйственной</w:t>
      </w:r>
      <w:proofErr w:type="spellEnd"/>
      <w:r w:rsidRPr="009A5BE5">
        <w:rPr>
          <w:sz w:val="27"/>
          <w:szCs w:val="27"/>
        </w:rPr>
        <w:t xml:space="preserve"> книги, обратиться в Администрацию. У тех, у кого земельные участки и дома не оформлены, нужно их оформлять.</w:t>
      </w:r>
    </w:p>
    <w:p w14:paraId="3209A776" w14:textId="51D0E820" w:rsidR="009A5BE5" w:rsidRPr="009A5BE5" w:rsidRDefault="009A5BE5" w:rsidP="009A5BE5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bCs/>
          <w:iCs/>
          <w:color w:val="000000"/>
          <w:sz w:val="27"/>
          <w:szCs w:val="27"/>
        </w:rPr>
      </w:pPr>
      <w:r w:rsidRPr="009A5BE5">
        <w:rPr>
          <w:bCs/>
          <w:iCs/>
          <w:color w:val="000000"/>
          <w:sz w:val="27"/>
          <w:szCs w:val="27"/>
        </w:rPr>
        <w:t xml:space="preserve">За отчетный 2024 год было выдано жителям села 32 выписки из </w:t>
      </w:r>
      <w:proofErr w:type="spellStart"/>
      <w:r w:rsidRPr="009A5BE5">
        <w:rPr>
          <w:bCs/>
          <w:iCs/>
          <w:color w:val="000000"/>
          <w:sz w:val="27"/>
          <w:szCs w:val="27"/>
        </w:rPr>
        <w:t>похозяйственной</w:t>
      </w:r>
      <w:proofErr w:type="spellEnd"/>
      <w:r w:rsidRPr="009A5BE5">
        <w:rPr>
          <w:bCs/>
          <w:iCs/>
          <w:color w:val="000000"/>
          <w:sz w:val="27"/>
          <w:szCs w:val="27"/>
        </w:rPr>
        <w:t xml:space="preserve"> книги.</w:t>
      </w:r>
    </w:p>
    <w:p w14:paraId="376A222D" w14:textId="7067774A" w:rsidR="009A5BE5" w:rsidRPr="009A5BE5" w:rsidRDefault="009A5BE5" w:rsidP="009A5BE5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bCs/>
          <w:iCs/>
          <w:color w:val="000000"/>
          <w:sz w:val="27"/>
          <w:szCs w:val="27"/>
        </w:rPr>
      </w:pPr>
      <w:r w:rsidRPr="009A5BE5">
        <w:rPr>
          <w:bCs/>
          <w:iCs/>
          <w:color w:val="000000"/>
          <w:sz w:val="27"/>
          <w:szCs w:val="27"/>
        </w:rPr>
        <w:t xml:space="preserve">Администрацией сельсовета издаются постановления (за отчетный период было принято </w:t>
      </w:r>
      <w:r w:rsidR="00956D02">
        <w:rPr>
          <w:bCs/>
          <w:iCs/>
          <w:color w:val="000000"/>
          <w:sz w:val="27"/>
          <w:szCs w:val="27"/>
        </w:rPr>
        <w:t>34</w:t>
      </w:r>
      <w:r w:rsidRPr="009A5BE5">
        <w:rPr>
          <w:bCs/>
          <w:iCs/>
          <w:color w:val="000000"/>
          <w:sz w:val="27"/>
          <w:szCs w:val="27"/>
        </w:rPr>
        <w:t xml:space="preserve"> постановлени</w:t>
      </w:r>
      <w:r w:rsidR="00956D02">
        <w:rPr>
          <w:bCs/>
          <w:iCs/>
          <w:color w:val="000000"/>
          <w:sz w:val="27"/>
          <w:szCs w:val="27"/>
        </w:rPr>
        <w:t>я</w:t>
      </w:r>
      <w:r w:rsidRPr="009A5BE5">
        <w:rPr>
          <w:bCs/>
          <w:iCs/>
          <w:color w:val="000000"/>
          <w:sz w:val="27"/>
          <w:szCs w:val="27"/>
        </w:rPr>
        <w:t xml:space="preserve"> и </w:t>
      </w:r>
      <w:r w:rsidR="00956D02">
        <w:rPr>
          <w:bCs/>
          <w:iCs/>
          <w:color w:val="000000"/>
          <w:sz w:val="27"/>
          <w:szCs w:val="27"/>
        </w:rPr>
        <w:t>18</w:t>
      </w:r>
      <w:r w:rsidRPr="009A5BE5">
        <w:rPr>
          <w:bCs/>
          <w:iCs/>
          <w:color w:val="000000"/>
          <w:sz w:val="27"/>
          <w:szCs w:val="27"/>
        </w:rPr>
        <w:t xml:space="preserve"> распоряжени</w:t>
      </w:r>
      <w:r w:rsidR="00956D02">
        <w:rPr>
          <w:bCs/>
          <w:iCs/>
          <w:color w:val="000000"/>
          <w:sz w:val="27"/>
          <w:szCs w:val="27"/>
        </w:rPr>
        <w:t>й</w:t>
      </w:r>
      <w:r w:rsidRPr="009A5BE5">
        <w:rPr>
          <w:bCs/>
          <w:iCs/>
          <w:color w:val="000000"/>
          <w:sz w:val="27"/>
          <w:szCs w:val="27"/>
        </w:rPr>
        <w:t xml:space="preserve"> по основной деятельности), обеспечивается законотворческая деятельность сельских депутатов (за отчетный период подготовлено </w:t>
      </w:r>
      <w:r w:rsidR="00956D02">
        <w:rPr>
          <w:bCs/>
          <w:iCs/>
          <w:color w:val="000000"/>
          <w:sz w:val="27"/>
          <w:szCs w:val="27"/>
        </w:rPr>
        <w:t>30</w:t>
      </w:r>
      <w:r w:rsidRPr="009A5BE5">
        <w:rPr>
          <w:bCs/>
          <w:iCs/>
          <w:color w:val="000000"/>
          <w:sz w:val="27"/>
          <w:szCs w:val="27"/>
        </w:rPr>
        <w:t xml:space="preserve"> решений, которые были рассмотрены на сессиях сельского Совета депутатов). Каждый нормативно-правовой акт, как по Совету депутатов, так и по Администрации, перед принятием проходит нормативно-правовую оценку в прокуратуре района. Осуществляется передача документов в Регистр муниципальных нормативных актов Алтайского края, а также ведется муниципальный регистр.</w:t>
      </w:r>
    </w:p>
    <w:p w14:paraId="1111FC93" w14:textId="1A97D642" w:rsidR="009A5BE5" w:rsidRPr="009A5BE5" w:rsidRDefault="009A5BE5" w:rsidP="009A5BE5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9A5BE5">
        <w:rPr>
          <w:sz w:val="27"/>
          <w:szCs w:val="27"/>
        </w:rPr>
        <w:t xml:space="preserve">За последние годы в связи с приходом в нашу жизнь Интернета значительно увеличился объем работы специалистов Администрации. Помимо бумажной документации необходимо всю информацию размещать на сайте, вносить сведения во многие появившиеся автоматизированные информационные системы, это как уже говорилось и Электронная </w:t>
      </w:r>
      <w:proofErr w:type="spellStart"/>
      <w:r w:rsidRPr="009A5BE5">
        <w:rPr>
          <w:sz w:val="27"/>
          <w:szCs w:val="27"/>
        </w:rPr>
        <w:t>похозяйственная</w:t>
      </w:r>
      <w:proofErr w:type="spellEnd"/>
      <w:r w:rsidRPr="009A5BE5">
        <w:rPr>
          <w:sz w:val="27"/>
          <w:szCs w:val="27"/>
        </w:rPr>
        <w:t xml:space="preserve"> книга и Федеральная информационная адресная система, или коротко ФИАС, которая служит для упорядочения адресов </w:t>
      </w:r>
      <w:r w:rsidRPr="009A5BE5">
        <w:rPr>
          <w:sz w:val="27"/>
          <w:szCs w:val="27"/>
        </w:rPr>
        <w:lastRenderedPageBreak/>
        <w:t>поселения. Специалист ВУС занимается на постоянной основе актуализацией базы данных по воинскому учету.</w:t>
      </w:r>
    </w:p>
    <w:p w14:paraId="52F45BFE" w14:textId="559BBB77" w:rsidR="009A5BE5" w:rsidRPr="009A5BE5" w:rsidRDefault="009A5BE5" w:rsidP="009A5BE5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9A5BE5">
        <w:rPr>
          <w:sz w:val="27"/>
          <w:szCs w:val="27"/>
        </w:rPr>
        <w:t xml:space="preserve">Для удобства жителей в Администрации сельсовета один раз в неделю ведется выездной прием специалистом МФЦ, который оказывает помощь в оформлении документов на выдачу и замену паспорта, регистрацию по месту жительства, оформлению пособий и социальных выплат, а также услуги по пенсионному фонду, регистрации граждан на Госуслугах и многое другое. За отчетный 2024 год в Территориальное обособленное структурное подразделение </w:t>
      </w:r>
      <w:r w:rsidR="00956D02">
        <w:rPr>
          <w:sz w:val="27"/>
          <w:szCs w:val="27"/>
        </w:rPr>
        <w:t>п</w:t>
      </w:r>
      <w:r w:rsidRPr="009A5BE5">
        <w:rPr>
          <w:sz w:val="27"/>
          <w:szCs w:val="27"/>
        </w:rPr>
        <w:t xml:space="preserve">. </w:t>
      </w:r>
      <w:r w:rsidR="00956D02">
        <w:rPr>
          <w:sz w:val="27"/>
          <w:szCs w:val="27"/>
        </w:rPr>
        <w:t>Победим</w:t>
      </w:r>
      <w:r w:rsidRPr="009A5BE5">
        <w:rPr>
          <w:sz w:val="27"/>
          <w:szCs w:val="27"/>
        </w:rPr>
        <w:t xml:space="preserve"> поступило 223 обращения за предоставлением государственных и муниципальных услуг.</w:t>
      </w:r>
    </w:p>
    <w:p w14:paraId="037A0182" w14:textId="77777777" w:rsidR="009A5BE5" w:rsidRPr="009A5BE5" w:rsidRDefault="009A5BE5" w:rsidP="009A5BE5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9A5BE5">
        <w:rPr>
          <w:sz w:val="27"/>
          <w:szCs w:val="27"/>
        </w:rPr>
        <w:t>Ведется исполнение отдельных государственных полномочий в части ведения воинского учета. Учет граждан, пребывающих в запасе, и граждан, подлежащих призыву на воинскую службу, ведется в соответствии с требованиями закона «О воинской обязанности и воинской службе». На постоянной основе проходит систематизация воинского учета всех категорий граждан, формируется электронная база данных по военнообязанным.</w:t>
      </w:r>
    </w:p>
    <w:p w14:paraId="7A9890B8" w14:textId="7A27D4BF" w:rsidR="009A5BE5" w:rsidRPr="009A5BE5" w:rsidRDefault="009A5BE5" w:rsidP="009A5BE5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9A5BE5">
        <w:rPr>
          <w:sz w:val="27"/>
          <w:szCs w:val="27"/>
        </w:rPr>
        <w:t xml:space="preserve"> Всего в 2024 году на воинском учете состояло </w:t>
      </w:r>
      <w:r w:rsidR="0050663F">
        <w:rPr>
          <w:sz w:val="27"/>
          <w:szCs w:val="27"/>
        </w:rPr>
        <w:t>251</w:t>
      </w:r>
      <w:r w:rsidRPr="009A5BE5">
        <w:rPr>
          <w:sz w:val="27"/>
          <w:szCs w:val="27"/>
        </w:rPr>
        <w:t xml:space="preserve"> человек. Из них: </w:t>
      </w:r>
      <w:r w:rsidR="0050663F">
        <w:rPr>
          <w:sz w:val="27"/>
          <w:szCs w:val="27"/>
        </w:rPr>
        <w:t>3</w:t>
      </w:r>
      <w:r w:rsidRPr="009A5BE5">
        <w:rPr>
          <w:sz w:val="27"/>
          <w:szCs w:val="27"/>
        </w:rPr>
        <w:t xml:space="preserve"> офицеров; </w:t>
      </w:r>
      <w:r w:rsidR="0050663F">
        <w:rPr>
          <w:sz w:val="27"/>
          <w:szCs w:val="27"/>
        </w:rPr>
        <w:t>36</w:t>
      </w:r>
      <w:r w:rsidRPr="009A5BE5">
        <w:rPr>
          <w:sz w:val="27"/>
          <w:szCs w:val="27"/>
        </w:rPr>
        <w:t xml:space="preserve"> призывников; прапорщиков, сержантов, старшин, солдат – 2</w:t>
      </w:r>
      <w:r w:rsidR="0050663F">
        <w:rPr>
          <w:sz w:val="27"/>
          <w:szCs w:val="27"/>
        </w:rPr>
        <w:t>1</w:t>
      </w:r>
      <w:r w:rsidRPr="009A5BE5">
        <w:rPr>
          <w:sz w:val="27"/>
          <w:szCs w:val="27"/>
        </w:rPr>
        <w:t xml:space="preserve">5 человек. Поставлено на первичный воинский учет – </w:t>
      </w:r>
      <w:r w:rsidR="0050663F">
        <w:rPr>
          <w:sz w:val="27"/>
          <w:szCs w:val="27"/>
        </w:rPr>
        <w:t>12</w:t>
      </w:r>
      <w:r w:rsidRPr="009A5BE5">
        <w:rPr>
          <w:sz w:val="27"/>
          <w:szCs w:val="27"/>
        </w:rPr>
        <w:t xml:space="preserve"> человек. Ежегодно предоставляются в военный комиссариат до 1 ноября списки юношей 15-ти и 16-ти летнего возраста, а до 1 октября – списки юношей, подлежащих первоначальной постановке на воинский учет в следующем году. </w:t>
      </w:r>
    </w:p>
    <w:p w14:paraId="5277D7F3" w14:textId="16F65BE1" w:rsidR="009A5BE5" w:rsidRPr="009A5BE5" w:rsidRDefault="009A5BE5" w:rsidP="009A5BE5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9A5BE5">
        <w:rPr>
          <w:sz w:val="27"/>
          <w:szCs w:val="27"/>
        </w:rPr>
        <w:t xml:space="preserve">Снятых с учета в связи с достижением предельного возраста пребывания в запасе в 2024 году не было. В Российскую Армию ушли служить в 2024 году </w:t>
      </w:r>
      <w:r w:rsidR="0050663F">
        <w:rPr>
          <w:sz w:val="27"/>
          <w:szCs w:val="27"/>
        </w:rPr>
        <w:t>–</w:t>
      </w:r>
      <w:r w:rsidRPr="009A5BE5">
        <w:rPr>
          <w:sz w:val="27"/>
          <w:szCs w:val="27"/>
        </w:rPr>
        <w:t xml:space="preserve"> </w:t>
      </w:r>
      <w:r w:rsidR="0050663F">
        <w:rPr>
          <w:sz w:val="27"/>
          <w:szCs w:val="27"/>
        </w:rPr>
        <w:t xml:space="preserve">2 </w:t>
      </w:r>
      <w:r w:rsidRPr="009A5BE5">
        <w:rPr>
          <w:sz w:val="27"/>
          <w:szCs w:val="27"/>
        </w:rPr>
        <w:t>человека.</w:t>
      </w:r>
    </w:p>
    <w:p w14:paraId="5AA47392" w14:textId="77777777" w:rsidR="009A5BE5" w:rsidRPr="009A5BE5" w:rsidRDefault="009A5BE5" w:rsidP="009A5BE5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9A5BE5">
        <w:rPr>
          <w:sz w:val="27"/>
          <w:szCs w:val="27"/>
        </w:rPr>
        <w:t>Хочется выразить слова благодарности и низкий поклон всем военнослужащим, выполняющим свой долг на СВО, и нашим односельчанам, в частности.</w:t>
      </w:r>
    </w:p>
    <w:p w14:paraId="71F29043" w14:textId="6134F62A" w:rsidR="009A5BE5" w:rsidRPr="009A5BE5" w:rsidRDefault="00D4682E" w:rsidP="009A5BE5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Поселки нашего сельсовета</w:t>
      </w:r>
      <w:r w:rsidR="009A5BE5" w:rsidRPr="009A5BE5">
        <w:rPr>
          <w:sz w:val="27"/>
          <w:szCs w:val="27"/>
        </w:rPr>
        <w:t xml:space="preserve">, также как и вся страна, оказывает посильную помощь солдатам: вяжутся носки, готовятся заготовки для </w:t>
      </w:r>
      <w:proofErr w:type="spellStart"/>
      <w:r w:rsidR="009A5BE5" w:rsidRPr="009A5BE5">
        <w:rPr>
          <w:sz w:val="27"/>
          <w:szCs w:val="27"/>
        </w:rPr>
        <w:t>сухпайков</w:t>
      </w:r>
      <w:proofErr w:type="spellEnd"/>
      <w:r w:rsidR="009A5BE5" w:rsidRPr="009A5BE5">
        <w:rPr>
          <w:sz w:val="27"/>
          <w:szCs w:val="27"/>
        </w:rPr>
        <w:t xml:space="preserve"> (сушатся овощи), в пункт сбора гуманитарной помощи в с. Топчиха систематически передаются предметы первой необходимости, продукты питания, воск для изготовления окопных свечей</w:t>
      </w:r>
      <w:r>
        <w:rPr>
          <w:sz w:val="27"/>
          <w:szCs w:val="27"/>
        </w:rPr>
        <w:t>, проводится ярмарка</w:t>
      </w:r>
      <w:r w:rsidR="009A5BE5" w:rsidRPr="009A5BE5">
        <w:rPr>
          <w:sz w:val="27"/>
          <w:szCs w:val="27"/>
        </w:rPr>
        <w:t>. Уже традиционными стали и посылки от наших детей, как школьников, так и дошкольников.</w:t>
      </w:r>
    </w:p>
    <w:p w14:paraId="57CE0EB1" w14:textId="75FFA580" w:rsidR="009A5BE5" w:rsidRPr="009A5BE5" w:rsidRDefault="009A5BE5" w:rsidP="009A5BE5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9A5BE5">
        <w:rPr>
          <w:sz w:val="27"/>
          <w:szCs w:val="27"/>
        </w:rPr>
        <w:t xml:space="preserve">Спасибо огромное всем, кто приложил к этому свою доброту, заботу, кто поддержал и продолжает </w:t>
      </w:r>
      <w:r>
        <w:rPr>
          <w:sz w:val="27"/>
          <w:szCs w:val="27"/>
        </w:rPr>
        <w:t xml:space="preserve">поддерживать </w:t>
      </w:r>
      <w:r w:rsidRPr="009A5BE5">
        <w:rPr>
          <w:sz w:val="27"/>
          <w:szCs w:val="27"/>
        </w:rPr>
        <w:t>наших военнослужащих.</w:t>
      </w:r>
    </w:p>
    <w:p w14:paraId="5360447B" w14:textId="726E8338" w:rsidR="009A5BE5" w:rsidRPr="009A5BE5" w:rsidRDefault="009A5BE5" w:rsidP="009A5BE5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9A5BE5">
        <w:rPr>
          <w:sz w:val="27"/>
          <w:szCs w:val="27"/>
        </w:rPr>
        <w:t>Работа административной комиссии строилась в пределах полномочий, определенных Законом Алтайского края № 46-ЗС от 10.07.2002г. «Об административной ответственности за совершение правонарушений на территории Алтайского края».</w:t>
      </w:r>
    </w:p>
    <w:p w14:paraId="60D49CE2" w14:textId="1E69AB24" w:rsidR="009A5BE5" w:rsidRPr="009A5BE5" w:rsidRDefault="009A5BE5" w:rsidP="009A5BE5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9A5BE5">
        <w:rPr>
          <w:sz w:val="27"/>
          <w:szCs w:val="27"/>
        </w:rPr>
        <w:t xml:space="preserve">В 2024 году </w:t>
      </w:r>
      <w:r w:rsidR="00D4682E">
        <w:rPr>
          <w:sz w:val="27"/>
          <w:szCs w:val="27"/>
        </w:rPr>
        <w:t xml:space="preserve">не </w:t>
      </w:r>
      <w:r w:rsidRPr="009A5BE5">
        <w:rPr>
          <w:sz w:val="27"/>
          <w:szCs w:val="27"/>
        </w:rPr>
        <w:t xml:space="preserve">проведено </w:t>
      </w:r>
      <w:r w:rsidR="00D4682E">
        <w:rPr>
          <w:sz w:val="27"/>
          <w:szCs w:val="27"/>
        </w:rPr>
        <w:t>ни одного</w:t>
      </w:r>
      <w:r w:rsidRPr="009A5BE5">
        <w:rPr>
          <w:sz w:val="27"/>
          <w:szCs w:val="27"/>
        </w:rPr>
        <w:t xml:space="preserve"> заседания административной комиссии, </w:t>
      </w:r>
    </w:p>
    <w:p w14:paraId="579369EF" w14:textId="77777777" w:rsidR="009A5BE5" w:rsidRPr="009A5BE5" w:rsidRDefault="009A5BE5" w:rsidP="009A5BE5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9A5BE5">
        <w:rPr>
          <w:sz w:val="27"/>
          <w:szCs w:val="27"/>
        </w:rPr>
        <w:t>Одним из основных направление работы с населением Администрацией сельсовета осуществляется через обращения граждан как письменные, так и устные.  За отчетный период в Администрацию сельсовета поступило 25 устных обращений граждан (письменных обращений не поступало).</w:t>
      </w:r>
    </w:p>
    <w:p w14:paraId="4D53DBE0" w14:textId="77777777" w:rsidR="009A5BE5" w:rsidRPr="009A5BE5" w:rsidRDefault="009A5BE5" w:rsidP="009A5BE5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9A5BE5">
        <w:rPr>
          <w:sz w:val="27"/>
          <w:szCs w:val="27"/>
        </w:rPr>
        <w:t>Анализ обращений показывает, что жителей сельсовета в основном интересуют вопросы, касающиеся качества дорог и ЖКХ, в частности водоснабжения. Часть обращений посвящена земельным вопросам, вопросам благоустройства, обращению с мусором, о социальном обслуживании, материальной помощи, выдачи архивных справок, конфликтных и спорных вопросов.</w:t>
      </w:r>
    </w:p>
    <w:p w14:paraId="659E8787" w14:textId="1742C8F6" w:rsidR="009A5BE5" w:rsidRPr="009A5BE5" w:rsidRDefault="009A5BE5" w:rsidP="009A5BE5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9A5BE5">
        <w:rPr>
          <w:sz w:val="27"/>
          <w:szCs w:val="27"/>
        </w:rPr>
        <w:lastRenderedPageBreak/>
        <w:t>Все обращения граждан рассмотрены в сроки, установленные законодательством. Большая часть обращений граждан удовлетворена принятием оперативных мер, приняты управленческие решения, даны соответствующие разъяснения, консультации, оказана необходимая помощь.</w:t>
      </w:r>
    </w:p>
    <w:p w14:paraId="0DC22AFA" w14:textId="77777777" w:rsidR="009A5BE5" w:rsidRPr="009A5BE5" w:rsidRDefault="009A5BE5" w:rsidP="009A5BE5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9A5BE5">
        <w:rPr>
          <w:sz w:val="27"/>
          <w:szCs w:val="27"/>
        </w:rPr>
        <w:t xml:space="preserve">Одним из главных вопросов поселения является формирование, утверждение, исполнение бюджета и контроль за его исполнением, так как реализация остальных полномочий органов местного самоуправления в полной мере зависит от обеспеченности финансами.        </w:t>
      </w:r>
    </w:p>
    <w:p w14:paraId="6CF75FA1" w14:textId="77777777" w:rsidR="009A5BE5" w:rsidRPr="009A5BE5" w:rsidRDefault="009A5BE5" w:rsidP="009A5BE5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9A5BE5">
        <w:rPr>
          <w:sz w:val="27"/>
          <w:szCs w:val="27"/>
        </w:rPr>
        <w:t xml:space="preserve"> Исполнение бюджета поселения осуществляется в течение года, каждый квартал информация об исполнении бюджета поселения размещается в сети «Интернет» на официальном сайте Администрации сельсовета.</w:t>
      </w:r>
    </w:p>
    <w:p w14:paraId="691CA723" w14:textId="31E05890" w:rsidR="009A5BE5" w:rsidRPr="009A5BE5" w:rsidRDefault="009A5BE5" w:rsidP="009A5BE5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9A5BE5">
        <w:rPr>
          <w:sz w:val="27"/>
          <w:szCs w:val="27"/>
        </w:rPr>
        <w:t xml:space="preserve">По состоянию на 01.01.2025 года в бюджет муниципального образования поступило доходов в сумме </w:t>
      </w:r>
      <w:r w:rsidR="00D4682E">
        <w:rPr>
          <w:sz w:val="27"/>
          <w:szCs w:val="27"/>
        </w:rPr>
        <w:t>6</w:t>
      </w:r>
      <w:r w:rsidRPr="009A5BE5">
        <w:rPr>
          <w:sz w:val="27"/>
          <w:szCs w:val="27"/>
        </w:rPr>
        <w:t xml:space="preserve">млн. </w:t>
      </w:r>
      <w:r w:rsidR="00D4682E">
        <w:rPr>
          <w:sz w:val="27"/>
          <w:szCs w:val="27"/>
        </w:rPr>
        <w:t>046</w:t>
      </w:r>
      <w:r w:rsidRPr="009A5BE5">
        <w:rPr>
          <w:sz w:val="27"/>
          <w:szCs w:val="27"/>
        </w:rPr>
        <w:t xml:space="preserve">тыс. </w:t>
      </w:r>
      <w:r w:rsidR="00D4682E">
        <w:rPr>
          <w:sz w:val="27"/>
          <w:szCs w:val="27"/>
        </w:rPr>
        <w:t>0</w:t>
      </w:r>
      <w:r w:rsidRPr="009A5BE5">
        <w:rPr>
          <w:sz w:val="27"/>
          <w:szCs w:val="27"/>
        </w:rPr>
        <w:t xml:space="preserve">00 руб. Это составляет </w:t>
      </w:r>
      <w:proofErr w:type="gramStart"/>
      <w:r w:rsidRPr="009A5BE5">
        <w:rPr>
          <w:sz w:val="27"/>
          <w:szCs w:val="27"/>
        </w:rPr>
        <w:t>99,%</w:t>
      </w:r>
      <w:proofErr w:type="gramEnd"/>
      <w:r w:rsidRPr="009A5BE5">
        <w:rPr>
          <w:sz w:val="27"/>
          <w:szCs w:val="27"/>
        </w:rPr>
        <w:t xml:space="preserve"> от уточненных годовых значений.</w:t>
      </w:r>
    </w:p>
    <w:p w14:paraId="6F73EE91" w14:textId="71EE882B" w:rsidR="009A5BE5" w:rsidRDefault="0050663F" w:rsidP="009A5BE5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Собственные доходы бюджета поселения увеличились на 46,9 тыс. рублей или на 3,7% и составили 1321,9 тыс. рублей</w:t>
      </w:r>
    </w:p>
    <w:p w14:paraId="242C85B0" w14:textId="0E019595" w:rsidR="009A5BE5" w:rsidRDefault="009A5BE5" w:rsidP="009A5BE5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9A5BE5">
        <w:rPr>
          <w:sz w:val="27"/>
          <w:szCs w:val="27"/>
        </w:rPr>
        <w:t xml:space="preserve">Бюджет муниципального образования на 2024 год по расходам исполнен в сумме </w:t>
      </w:r>
      <w:r w:rsidR="0050663F">
        <w:rPr>
          <w:sz w:val="27"/>
          <w:szCs w:val="27"/>
        </w:rPr>
        <w:t>6</w:t>
      </w:r>
      <w:r w:rsidRPr="009A5BE5">
        <w:rPr>
          <w:sz w:val="27"/>
          <w:szCs w:val="27"/>
        </w:rPr>
        <w:t xml:space="preserve">млн. </w:t>
      </w:r>
      <w:r w:rsidR="0050663F">
        <w:rPr>
          <w:sz w:val="27"/>
          <w:szCs w:val="27"/>
        </w:rPr>
        <w:t>504</w:t>
      </w:r>
      <w:r w:rsidRPr="009A5BE5">
        <w:rPr>
          <w:sz w:val="27"/>
          <w:szCs w:val="27"/>
        </w:rPr>
        <w:t xml:space="preserve"> тыс. </w:t>
      </w:r>
      <w:r w:rsidR="0050663F">
        <w:rPr>
          <w:sz w:val="27"/>
          <w:szCs w:val="27"/>
        </w:rPr>
        <w:t>0</w:t>
      </w:r>
      <w:r w:rsidRPr="009A5BE5">
        <w:rPr>
          <w:sz w:val="27"/>
          <w:szCs w:val="27"/>
        </w:rPr>
        <w:t xml:space="preserve">00 рублей с превышением расходов над доходами (дефицит бюджета сельсовета) в сумме </w:t>
      </w:r>
      <w:r w:rsidR="0050663F">
        <w:rPr>
          <w:sz w:val="27"/>
          <w:szCs w:val="27"/>
        </w:rPr>
        <w:t>249,9</w:t>
      </w:r>
      <w:r w:rsidRPr="009A5BE5">
        <w:rPr>
          <w:sz w:val="27"/>
          <w:szCs w:val="27"/>
        </w:rPr>
        <w:t xml:space="preserve">тыс 100 рублей. </w:t>
      </w:r>
    </w:p>
    <w:p w14:paraId="7DCD6222" w14:textId="3A9745D0" w:rsidR="009A5BE5" w:rsidRPr="0037214C" w:rsidRDefault="009A5BE5" w:rsidP="0037214C">
      <w:pPr>
        <w:pStyle w:val="a7"/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Pr="009A5BE5">
        <w:rPr>
          <w:sz w:val="27"/>
          <w:szCs w:val="27"/>
        </w:rPr>
        <w:t> Подробно останавливаться на исполнении бюджета за 2024 год не буду, этот вопрос сегодня будет заслушиваться отдельно.      </w:t>
      </w:r>
    </w:p>
    <w:p w14:paraId="4B3ABBEB" w14:textId="77777777" w:rsidR="009A5BE5" w:rsidRPr="009A5BE5" w:rsidRDefault="009A5BE5" w:rsidP="003721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A5BE5">
        <w:rPr>
          <w:rFonts w:ascii="Times New Roman" w:eastAsia="Times New Roman" w:hAnsi="Times New Roman" w:cs="Times New Roman"/>
          <w:sz w:val="27"/>
          <w:szCs w:val="27"/>
          <w:lang w:eastAsia="ru-RU"/>
        </w:rPr>
        <w:t>К полномочиям поселения относится обеспечение первичных мер пожарной безопасности в границах населенного пункта.</w:t>
      </w:r>
    </w:p>
    <w:p w14:paraId="27481318" w14:textId="2D663D5C" w:rsidR="009A5BE5" w:rsidRPr="009A5BE5" w:rsidRDefault="009A5BE5" w:rsidP="009A5BE5">
      <w:pPr>
        <w:pStyle w:val="ad"/>
        <w:ind w:firstLine="708"/>
        <w:jc w:val="both"/>
        <w:rPr>
          <w:rFonts w:ascii="Times New Roman" w:eastAsia="Times New Roman" w:hAnsi="Times New Roman"/>
          <w:color w:val="333333"/>
          <w:sz w:val="27"/>
          <w:szCs w:val="27"/>
          <w:lang w:eastAsia="ru-RU"/>
        </w:rPr>
      </w:pPr>
      <w:r w:rsidRPr="009A5BE5">
        <w:rPr>
          <w:rFonts w:ascii="Times New Roman" w:hAnsi="Times New Roman"/>
          <w:bCs/>
          <w:iCs/>
          <w:color w:val="000000"/>
          <w:sz w:val="27"/>
          <w:szCs w:val="27"/>
        </w:rPr>
        <w:t>На территории сельсовета</w:t>
      </w:r>
      <w:r w:rsidRPr="009A5BE5">
        <w:rPr>
          <w:rFonts w:ascii="Times New Roman" w:hAnsi="Times New Roman"/>
          <w:sz w:val="27"/>
          <w:szCs w:val="27"/>
        </w:rPr>
        <w:t xml:space="preserve"> </w:t>
      </w:r>
      <w:r w:rsidRPr="009A5BE5">
        <w:rPr>
          <w:rFonts w:ascii="Times New Roman" w:hAnsi="Times New Roman"/>
          <w:bCs/>
          <w:iCs/>
          <w:color w:val="000000"/>
          <w:sz w:val="27"/>
          <w:szCs w:val="27"/>
        </w:rPr>
        <w:t xml:space="preserve">расположена </w:t>
      </w:r>
      <w:r w:rsidR="009C7E35">
        <w:rPr>
          <w:rFonts w:ascii="Times New Roman" w:hAnsi="Times New Roman"/>
          <w:bCs/>
          <w:iCs/>
          <w:color w:val="000000"/>
          <w:sz w:val="27"/>
          <w:szCs w:val="27"/>
        </w:rPr>
        <w:t>пожарно-сторожевая охрана</w:t>
      </w:r>
      <w:r w:rsidRPr="009A5BE5">
        <w:rPr>
          <w:rFonts w:ascii="Times New Roman" w:eastAsia="Times New Roman" w:hAnsi="Times New Roman"/>
          <w:color w:val="333333"/>
          <w:sz w:val="27"/>
          <w:szCs w:val="27"/>
          <w:lang w:eastAsia="ru-RU"/>
        </w:rPr>
        <w:t xml:space="preserve">. Данная пожарная </w:t>
      </w:r>
      <w:r w:rsidR="009C7E35">
        <w:rPr>
          <w:rFonts w:ascii="Times New Roman" w:eastAsia="Times New Roman" w:hAnsi="Times New Roman"/>
          <w:color w:val="333333"/>
          <w:sz w:val="27"/>
          <w:szCs w:val="27"/>
          <w:lang w:eastAsia="ru-RU"/>
        </w:rPr>
        <w:t>охрана</w:t>
      </w:r>
      <w:r w:rsidRPr="009A5BE5">
        <w:rPr>
          <w:rFonts w:ascii="Times New Roman" w:eastAsia="Times New Roman" w:hAnsi="Times New Roman"/>
          <w:color w:val="333333"/>
          <w:sz w:val="27"/>
          <w:szCs w:val="27"/>
          <w:lang w:eastAsia="ru-RU"/>
        </w:rPr>
        <w:t xml:space="preserve"> оборудована всем необходимым для тушения пожаров используется два пожарных автомобиля.</w:t>
      </w:r>
    </w:p>
    <w:p w14:paraId="131148B4" w14:textId="5187F564" w:rsidR="009A5BE5" w:rsidRPr="009A5BE5" w:rsidRDefault="009C7E35" w:rsidP="009A5BE5">
      <w:pPr>
        <w:pStyle w:val="ad"/>
        <w:ind w:firstLine="708"/>
        <w:jc w:val="both"/>
        <w:rPr>
          <w:rFonts w:ascii="Times New Roman" w:hAnsi="Times New Roman"/>
          <w:bCs/>
          <w:iCs/>
          <w:color w:val="000000"/>
          <w:sz w:val="27"/>
          <w:szCs w:val="27"/>
        </w:rPr>
      </w:pPr>
      <w:r>
        <w:rPr>
          <w:rFonts w:ascii="Times New Roman" w:hAnsi="Times New Roman"/>
          <w:bCs/>
          <w:iCs/>
          <w:color w:val="000000"/>
          <w:sz w:val="27"/>
          <w:szCs w:val="27"/>
        </w:rPr>
        <w:t>Пять</w:t>
      </w:r>
      <w:r w:rsidR="009A5BE5" w:rsidRPr="009A5BE5">
        <w:rPr>
          <w:rFonts w:ascii="Times New Roman" w:hAnsi="Times New Roman"/>
          <w:bCs/>
          <w:iCs/>
          <w:color w:val="000000"/>
          <w:sz w:val="27"/>
          <w:szCs w:val="27"/>
        </w:rPr>
        <w:t xml:space="preserve"> пожарных гидрант</w:t>
      </w:r>
      <w:r>
        <w:rPr>
          <w:rFonts w:ascii="Times New Roman" w:hAnsi="Times New Roman"/>
          <w:bCs/>
          <w:iCs/>
          <w:color w:val="000000"/>
          <w:sz w:val="27"/>
          <w:szCs w:val="27"/>
        </w:rPr>
        <w:t>ов</w:t>
      </w:r>
      <w:r w:rsidR="009A5BE5">
        <w:rPr>
          <w:rFonts w:ascii="Times New Roman" w:hAnsi="Times New Roman"/>
          <w:bCs/>
          <w:iCs/>
          <w:color w:val="000000"/>
          <w:sz w:val="27"/>
          <w:szCs w:val="27"/>
        </w:rPr>
        <w:t>,</w:t>
      </w:r>
      <w:r w:rsidR="009A5BE5" w:rsidRPr="009A5BE5">
        <w:rPr>
          <w:rFonts w:ascii="Times New Roman" w:hAnsi="Times New Roman"/>
          <w:bCs/>
          <w:iCs/>
          <w:color w:val="000000"/>
          <w:sz w:val="27"/>
          <w:szCs w:val="27"/>
        </w:rPr>
        <w:t xml:space="preserve"> находящихся на балансе Администрации сельсовета</w:t>
      </w:r>
      <w:r w:rsidR="009A5BE5">
        <w:rPr>
          <w:rFonts w:ascii="Times New Roman" w:hAnsi="Times New Roman"/>
          <w:bCs/>
          <w:iCs/>
          <w:color w:val="000000"/>
          <w:sz w:val="27"/>
          <w:szCs w:val="27"/>
        </w:rPr>
        <w:t>,</w:t>
      </w:r>
      <w:r w:rsidR="009A5BE5" w:rsidRPr="009A5BE5">
        <w:rPr>
          <w:rFonts w:ascii="Times New Roman" w:hAnsi="Times New Roman"/>
          <w:bCs/>
          <w:iCs/>
          <w:color w:val="000000"/>
          <w:sz w:val="27"/>
          <w:szCs w:val="27"/>
        </w:rPr>
        <w:t xml:space="preserve"> поддерживаются в исправном состоянии.</w:t>
      </w:r>
    </w:p>
    <w:p w14:paraId="191ED1B9" w14:textId="77777777" w:rsidR="009A5BE5" w:rsidRPr="009A5BE5" w:rsidRDefault="009A5BE5" w:rsidP="009A5BE5">
      <w:pPr>
        <w:pStyle w:val="ad"/>
        <w:ind w:firstLine="708"/>
        <w:jc w:val="both"/>
        <w:rPr>
          <w:rFonts w:ascii="Times New Roman" w:hAnsi="Times New Roman"/>
          <w:bCs/>
          <w:iCs/>
          <w:color w:val="000000"/>
          <w:sz w:val="27"/>
          <w:szCs w:val="27"/>
        </w:rPr>
      </w:pPr>
      <w:r w:rsidRPr="009A5BE5">
        <w:rPr>
          <w:rFonts w:ascii="Times New Roman" w:hAnsi="Times New Roman"/>
          <w:bCs/>
          <w:iCs/>
          <w:color w:val="000000"/>
          <w:sz w:val="27"/>
          <w:szCs w:val="27"/>
        </w:rPr>
        <w:t>Создана маневренная группа для мониторинга обстановки, связанной с природными пожарами, выявлению несанкционированных палов растительности.</w:t>
      </w:r>
    </w:p>
    <w:p w14:paraId="4E605FC0" w14:textId="77777777" w:rsidR="009A5BE5" w:rsidRPr="009A5BE5" w:rsidRDefault="009A5BE5" w:rsidP="009A5BE5">
      <w:pPr>
        <w:pStyle w:val="ad"/>
        <w:ind w:firstLine="708"/>
        <w:jc w:val="both"/>
        <w:rPr>
          <w:rFonts w:ascii="Times New Roman" w:hAnsi="Times New Roman"/>
          <w:bCs/>
          <w:iCs/>
          <w:color w:val="000000"/>
          <w:sz w:val="27"/>
          <w:szCs w:val="27"/>
        </w:rPr>
      </w:pPr>
      <w:r w:rsidRPr="009A5BE5">
        <w:rPr>
          <w:rFonts w:ascii="Times New Roman" w:hAnsi="Times New Roman"/>
          <w:bCs/>
          <w:iCs/>
          <w:color w:val="000000"/>
          <w:sz w:val="27"/>
          <w:szCs w:val="27"/>
        </w:rPr>
        <w:t>Проводится работа с населением, в каждое домовладение вручаются памятки по противопожарной безопасности, информация так же размещена на информационном стенде и сайте Администрации.</w:t>
      </w:r>
    </w:p>
    <w:p w14:paraId="1995C6ED" w14:textId="0AB8EBCB" w:rsidR="009A5BE5" w:rsidRPr="009A5BE5" w:rsidRDefault="009A5BE5" w:rsidP="009A5BE5">
      <w:pPr>
        <w:pStyle w:val="a7"/>
        <w:spacing w:before="0" w:beforeAutospacing="0" w:after="0" w:afterAutospacing="0"/>
        <w:jc w:val="both"/>
        <w:rPr>
          <w:sz w:val="27"/>
          <w:szCs w:val="27"/>
        </w:rPr>
      </w:pPr>
      <w:r w:rsidRPr="009A5BE5">
        <w:rPr>
          <w:sz w:val="27"/>
          <w:szCs w:val="27"/>
        </w:rPr>
        <w:tab/>
        <w:t xml:space="preserve">Содержание дорог осуществляется за счет средств дорожного фонда. </w:t>
      </w:r>
      <w:r w:rsidR="009C7E35">
        <w:rPr>
          <w:sz w:val="27"/>
          <w:szCs w:val="27"/>
        </w:rPr>
        <w:t>В АО «ПР «</w:t>
      </w:r>
      <w:proofErr w:type="spellStart"/>
      <w:r w:rsidR="009C7E35">
        <w:rPr>
          <w:sz w:val="27"/>
          <w:szCs w:val="27"/>
        </w:rPr>
        <w:t>Чистюньский</w:t>
      </w:r>
      <w:proofErr w:type="spellEnd"/>
      <w:r w:rsidR="009C7E35">
        <w:rPr>
          <w:sz w:val="27"/>
          <w:szCs w:val="27"/>
        </w:rPr>
        <w:t>» по договору безвозмездного пользования передан Грейдер, поэтому грейдирование и очистка дорог от снега</w:t>
      </w:r>
      <w:r w:rsidR="005F6B88">
        <w:rPr>
          <w:sz w:val="27"/>
          <w:szCs w:val="27"/>
        </w:rPr>
        <w:t xml:space="preserve"> в зимний период производится бесплатно.</w:t>
      </w:r>
    </w:p>
    <w:p w14:paraId="06D3D2DF" w14:textId="51F1FED5" w:rsidR="009A5BE5" w:rsidRPr="009A5BE5" w:rsidRDefault="009A5BE5" w:rsidP="009A5B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A5BE5">
        <w:rPr>
          <w:rFonts w:ascii="Times New Roman" w:hAnsi="Times New Roman" w:cs="Times New Roman"/>
          <w:sz w:val="27"/>
          <w:szCs w:val="27"/>
        </w:rPr>
        <w:t>Начиная разговор о благоустройстве нашего поселения в истекшем году, хочется сказать спасибо всем жителям, работникам предприятий и организаций, которые приняли в этом активное участие. Данный вопрос является наиболее актуальным для населенного пункта. Для его решения необходимо достаточное финансирование. Любой человек, приезжающий в сельское поселение, прежде всего, обращает внимание на чистоту и порядок, состояние дорог, освещение и общий вид. Хотя проблема благоустройства – это не только финансы, но и человеческий фактор. Казалось, что может быть проще, мы все жители одного села и хотим, чтобы в каждом населенном пункте было еще лучше, чище. Кто-то борется за чистоту и порядок, вкладывая свой труд и средства, а кто – то надеется, что им обязаны и должны прийти и убрать мусор, скосить траву на прилегающей территории.</w:t>
      </w:r>
    </w:p>
    <w:p w14:paraId="415D81AF" w14:textId="77777777" w:rsidR="009A5BE5" w:rsidRPr="009A5BE5" w:rsidRDefault="009A5BE5" w:rsidP="009A5BE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A5BE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Проведены следующие работы по благоустройству:</w:t>
      </w:r>
    </w:p>
    <w:p w14:paraId="3B44EB9E" w14:textId="77777777" w:rsidR="009A5BE5" w:rsidRPr="009A5BE5" w:rsidRDefault="009A5BE5" w:rsidP="009A5BE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A5BE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- проведена очистка территории сельского кладбища, скошена трава;</w:t>
      </w:r>
    </w:p>
    <w:p w14:paraId="5E0FEC74" w14:textId="733A92D3" w:rsidR="009A5BE5" w:rsidRPr="009A5BE5" w:rsidRDefault="009A5BE5" w:rsidP="009A5BE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A5BE5">
        <w:rPr>
          <w:rFonts w:ascii="Times New Roman" w:hAnsi="Times New Roman" w:cs="Times New Roman"/>
          <w:sz w:val="27"/>
          <w:szCs w:val="27"/>
        </w:rPr>
        <w:lastRenderedPageBreak/>
        <w:tab/>
        <w:t xml:space="preserve">- неоднократно проведен </w:t>
      </w:r>
      <w:proofErr w:type="spellStart"/>
      <w:r w:rsidRPr="009A5BE5">
        <w:rPr>
          <w:rFonts w:ascii="Times New Roman" w:hAnsi="Times New Roman" w:cs="Times New Roman"/>
          <w:sz w:val="27"/>
          <w:szCs w:val="27"/>
        </w:rPr>
        <w:t>обкос</w:t>
      </w:r>
      <w:proofErr w:type="spellEnd"/>
      <w:r w:rsidRPr="009A5BE5">
        <w:rPr>
          <w:rFonts w:ascii="Times New Roman" w:hAnsi="Times New Roman" w:cs="Times New Roman"/>
          <w:sz w:val="27"/>
          <w:szCs w:val="27"/>
        </w:rPr>
        <w:t xml:space="preserve"> парка, детской площадки, въезда в село, вырубался сухостой, на эти работы привлекались осужденные к обязательным работам и работник по благоустройству.</w:t>
      </w:r>
    </w:p>
    <w:p w14:paraId="4A61639F" w14:textId="08E64259" w:rsidR="009A5BE5" w:rsidRPr="009A5BE5" w:rsidRDefault="009A5BE5" w:rsidP="009A5BE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A5BE5">
        <w:rPr>
          <w:rFonts w:ascii="Times New Roman" w:hAnsi="Times New Roman" w:cs="Times New Roman"/>
          <w:sz w:val="27"/>
          <w:szCs w:val="27"/>
        </w:rPr>
        <w:tab/>
        <w:t xml:space="preserve">В рамках благоустройства территории поселения в течение 2024 году силами администрации, работников учреждения культуры, врачебной амбулатории, детского сада, учащимися школы проводились субботники по уборке территории </w:t>
      </w:r>
      <w:proofErr w:type="gramStart"/>
      <w:r w:rsidRPr="009A5BE5">
        <w:rPr>
          <w:rFonts w:ascii="Times New Roman" w:hAnsi="Times New Roman" w:cs="Times New Roman"/>
          <w:sz w:val="27"/>
          <w:szCs w:val="27"/>
        </w:rPr>
        <w:t>парка ,</w:t>
      </w:r>
      <w:proofErr w:type="gramEnd"/>
      <w:r w:rsidRPr="009A5BE5">
        <w:rPr>
          <w:rFonts w:ascii="Times New Roman" w:hAnsi="Times New Roman" w:cs="Times New Roman"/>
          <w:sz w:val="27"/>
          <w:szCs w:val="27"/>
        </w:rPr>
        <w:t xml:space="preserve"> обустройство цветочных клумб, за что отдельное спасибо всем названным организациям.</w:t>
      </w:r>
    </w:p>
    <w:p w14:paraId="1537A521" w14:textId="77777777" w:rsidR="009A5BE5" w:rsidRPr="009A5BE5" w:rsidRDefault="009A5BE5" w:rsidP="009A5B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A5BE5">
        <w:rPr>
          <w:rFonts w:ascii="Times New Roman" w:hAnsi="Times New Roman" w:cs="Times New Roman"/>
          <w:sz w:val="27"/>
          <w:szCs w:val="27"/>
        </w:rPr>
        <w:t>Комфортность проживания людей напрямую зависит не только от инициативы Администрации, но и активности населения и бизнеса. Уже не первый год мы принимаем участие в краевом конкурсном отборе инициативных проектов.</w:t>
      </w:r>
    </w:p>
    <w:p w14:paraId="12C698B7" w14:textId="25E3D9CC" w:rsidR="009A5BE5" w:rsidRPr="009A5BE5" w:rsidRDefault="009A5BE5" w:rsidP="009A5BE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A5BE5">
        <w:rPr>
          <w:rFonts w:ascii="Times New Roman" w:hAnsi="Times New Roman" w:cs="Times New Roman"/>
          <w:sz w:val="27"/>
          <w:szCs w:val="27"/>
        </w:rPr>
        <w:t xml:space="preserve">         В 2024 году мы так же приняли участие в конкурсе с проектом </w:t>
      </w:r>
      <w:r w:rsidR="005F6B88">
        <w:rPr>
          <w:rFonts w:ascii="Times New Roman" w:hAnsi="Times New Roman" w:cs="Times New Roman"/>
          <w:sz w:val="27"/>
          <w:szCs w:val="27"/>
        </w:rPr>
        <w:t>детская площадка</w:t>
      </w:r>
      <w:r w:rsidRPr="009A5BE5">
        <w:rPr>
          <w:rFonts w:ascii="Times New Roman" w:hAnsi="Times New Roman" w:cs="Times New Roman"/>
          <w:sz w:val="27"/>
          <w:szCs w:val="27"/>
        </w:rPr>
        <w:t xml:space="preserve">. По итогам конкурсного отбора наш проект стал победителем. Стоимость реализации данного проекта 2 млн. </w:t>
      </w:r>
      <w:r w:rsidR="005F6B88">
        <w:rPr>
          <w:rFonts w:ascii="Times New Roman" w:hAnsi="Times New Roman" w:cs="Times New Roman"/>
          <w:sz w:val="27"/>
          <w:szCs w:val="27"/>
        </w:rPr>
        <w:t>133</w:t>
      </w:r>
      <w:r w:rsidRPr="009A5BE5">
        <w:rPr>
          <w:rFonts w:ascii="Times New Roman" w:hAnsi="Times New Roman" w:cs="Times New Roman"/>
          <w:sz w:val="27"/>
          <w:szCs w:val="27"/>
        </w:rPr>
        <w:t xml:space="preserve"> тыс. </w:t>
      </w:r>
      <w:r w:rsidR="005F6B88">
        <w:rPr>
          <w:rFonts w:ascii="Times New Roman" w:hAnsi="Times New Roman" w:cs="Times New Roman"/>
          <w:sz w:val="27"/>
          <w:szCs w:val="27"/>
        </w:rPr>
        <w:t>346</w:t>
      </w:r>
      <w:r w:rsidRPr="009A5BE5">
        <w:rPr>
          <w:rFonts w:ascii="Times New Roman" w:hAnsi="Times New Roman" w:cs="Times New Roman"/>
          <w:sz w:val="27"/>
          <w:szCs w:val="27"/>
        </w:rPr>
        <w:t>рублей, после заключения соглашения с Министерством финансов Алтайского края, будем приступать к реализации проекта.</w:t>
      </w:r>
    </w:p>
    <w:p w14:paraId="54A18A02" w14:textId="7FEB9F1B" w:rsidR="009A5BE5" w:rsidRPr="009A5BE5" w:rsidRDefault="009A5BE5" w:rsidP="009A5BE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A5BE5">
        <w:rPr>
          <w:rFonts w:ascii="Times New Roman" w:hAnsi="Times New Roman" w:cs="Times New Roman"/>
          <w:sz w:val="27"/>
          <w:szCs w:val="27"/>
        </w:rPr>
        <w:tab/>
        <w:t>Считаю, что реализация данных проектов позволит сделать наше село комфортнее, а дороги – безопаснее.</w:t>
      </w:r>
    </w:p>
    <w:p w14:paraId="543843EB" w14:textId="77777777" w:rsidR="009A5BE5" w:rsidRPr="009A5BE5" w:rsidRDefault="009A5BE5" w:rsidP="009A5B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A5BE5">
        <w:rPr>
          <w:rFonts w:ascii="Times New Roman" w:hAnsi="Times New Roman" w:cs="Times New Roman"/>
          <w:sz w:val="27"/>
          <w:szCs w:val="27"/>
        </w:rPr>
        <w:t>Основные задачи на 2025год:</w:t>
      </w:r>
    </w:p>
    <w:p w14:paraId="47B9EE80" w14:textId="4A54716D" w:rsidR="009A5BE5" w:rsidRPr="009A5BE5" w:rsidRDefault="009A5BE5" w:rsidP="009A5B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A5BE5">
        <w:rPr>
          <w:rFonts w:ascii="Times New Roman" w:hAnsi="Times New Roman" w:cs="Times New Roman"/>
          <w:sz w:val="27"/>
          <w:szCs w:val="27"/>
        </w:rPr>
        <w:t>•</w:t>
      </w:r>
      <w:r>
        <w:rPr>
          <w:rFonts w:ascii="Times New Roman" w:hAnsi="Times New Roman" w:cs="Times New Roman"/>
          <w:sz w:val="27"/>
          <w:szCs w:val="27"/>
        </w:rPr>
        <w:t xml:space="preserve">  </w:t>
      </w:r>
      <w:r w:rsidRPr="009A5BE5">
        <w:rPr>
          <w:rFonts w:ascii="Times New Roman" w:hAnsi="Times New Roman" w:cs="Times New Roman"/>
          <w:sz w:val="27"/>
          <w:szCs w:val="27"/>
        </w:rPr>
        <w:t>реализация проектов, в которых мы стали победителями;</w:t>
      </w:r>
    </w:p>
    <w:p w14:paraId="42FF81DC" w14:textId="3738DCFA" w:rsidR="009A5BE5" w:rsidRDefault="009A5BE5" w:rsidP="009A5B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A5BE5">
        <w:rPr>
          <w:rFonts w:ascii="Times New Roman" w:hAnsi="Times New Roman" w:cs="Times New Roman"/>
          <w:sz w:val="27"/>
          <w:szCs w:val="27"/>
        </w:rPr>
        <w:t>•</w:t>
      </w:r>
      <w:r>
        <w:rPr>
          <w:rFonts w:ascii="Times New Roman" w:hAnsi="Times New Roman" w:cs="Times New Roman"/>
          <w:sz w:val="27"/>
          <w:szCs w:val="27"/>
        </w:rPr>
        <w:t xml:space="preserve">  </w:t>
      </w:r>
      <w:r w:rsidRPr="009A5BE5">
        <w:rPr>
          <w:rFonts w:ascii="Times New Roman" w:hAnsi="Times New Roman" w:cs="Times New Roman"/>
          <w:sz w:val="27"/>
          <w:szCs w:val="27"/>
        </w:rPr>
        <w:t>дальнейшее благоустройство территории</w:t>
      </w:r>
      <w:r>
        <w:rPr>
          <w:rFonts w:ascii="Times New Roman" w:hAnsi="Times New Roman" w:cs="Times New Roman"/>
          <w:sz w:val="27"/>
          <w:szCs w:val="27"/>
        </w:rPr>
        <w:t>;</w:t>
      </w:r>
    </w:p>
    <w:p w14:paraId="458B6B0B" w14:textId="77777777" w:rsidR="009A5BE5" w:rsidRPr="009A5BE5" w:rsidRDefault="009A5BE5" w:rsidP="009A5B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A5BE5">
        <w:rPr>
          <w:rFonts w:ascii="Times New Roman" w:hAnsi="Times New Roman" w:cs="Times New Roman"/>
          <w:sz w:val="27"/>
          <w:szCs w:val="27"/>
        </w:rPr>
        <w:t>Задач много и только все вместе, взаимодействуя каждый день, учитывая мнения каждого жителя и руководствуясь законом, мы сможем эффективно решить стоящие перед нами задачи и достигнуть поставленных целей. 2025 год тоже будет не из легких и цель Администрации – исполнение всех возложенных полномочий, в рамках имеющихся финансовых возможностей, и создание условий для успешного решения вопросов местного значения.</w:t>
      </w:r>
    </w:p>
    <w:p w14:paraId="109664D5" w14:textId="28E725F0" w:rsidR="009A5BE5" w:rsidRPr="009A5BE5" w:rsidRDefault="009A5BE5" w:rsidP="009A5B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A5BE5">
        <w:rPr>
          <w:rFonts w:ascii="Times New Roman" w:hAnsi="Times New Roman" w:cs="Times New Roman"/>
          <w:sz w:val="27"/>
          <w:szCs w:val="27"/>
        </w:rPr>
        <w:t xml:space="preserve">Хочу отметить, что вся работа Администрации проходит в тесном сотрудничестве с депутатским корпусом, </w:t>
      </w:r>
      <w:r w:rsidR="0037214C">
        <w:rPr>
          <w:rFonts w:ascii="Times New Roman" w:hAnsi="Times New Roman" w:cs="Times New Roman"/>
          <w:sz w:val="27"/>
          <w:szCs w:val="27"/>
        </w:rPr>
        <w:t xml:space="preserve">районным руководством, </w:t>
      </w:r>
      <w:r w:rsidRPr="009A5BE5">
        <w:rPr>
          <w:rFonts w:ascii="Times New Roman" w:hAnsi="Times New Roman" w:cs="Times New Roman"/>
          <w:sz w:val="27"/>
          <w:szCs w:val="27"/>
        </w:rPr>
        <w:t>руководителями предприятий и организациями сельского поселения, у которых мы всегда находим понимание, поддержку и своевременную конструктивную помощь.</w:t>
      </w:r>
    </w:p>
    <w:p w14:paraId="10BFB10D" w14:textId="0D43DCF3" w:rsidR="009A5BE5" w:rsidRPr="0037214C" w:rsidRDefault="009A5BE5" w:rsidP="003721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A5BE5">
        <w:rPr>
          <w:rFonts w:ascii="Times New Roman" w:hAnsi="Times New Roman" w:cs="Times New Roman"/>
          <w:sz w:val="27"/>
          <w:szCs w:val="27"/>
        </w:rPr>
        <w:t xml:space="preserve"> В своей работе мы стремимся к тому, чтобы наши решения были взвешенными и ответственными, а действия приносили реальный результат. От этого зависит уровень жизни каждого жителя поселения. Убежден, что, несмотря на все проблемы и трудности, обозначенные нами задачи абсолютно реализуемы. Только слаженная, скоординированная работа каждого позволит сделать наше село лучше, а жизнь комфортнее.</w:t>
      </w:r>
    </w:p>
    <w:p w14:paraId="5695F012" w14:textId="77777777" w:rsidR="009A5BE5" w:rsidRDefault="009A5BE5" w:rsidP="00A13639">
      <w:pPr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</w:p>
    <w:p w14:paraId="13B500CD" w14:textId="7F801FC7" w:rsidR="00A13639" w:rsidRDefault="005F1748" w:rsidP="00A13639">
      <w:pPr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  <w:r w:rsidRPr="005F1748">
        <w:rPr>
          <w:rFonts w:ascii="Times New Roman" w:eastAsia="Calibri" w:hAnsi="Times New Roman" w:cs="Times New Roman"/>
          <w:sz w:val="27"/>
          <w:szCs w:val="27"/>
        </w:rPr>
        <w:t>Спасибо за внимание!</w:t>
      </w:r>
    </w:p>
    <w:p w14:paraId="71501CC3" w14:textId="296C4E44" w:rsidR="0037214C" w:rsidRDefault="0037214C" w:rsidP="00A13639">
      <w:pPr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</w:p>
    <w:p w14:paraId="3B03500F" w14:textId="77777777" w:rsidR="0037214C" w:rsidRPr="005F1748" w:rsidRDefault="0037214C" w:rsidP="00A13639">
      <w:pPr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</w:p>
    <w:p w14:paraId="21EC6223" w14:textId="5B8E4190" w:rsidR="00B75E1E" w:rsidRPr="00522E95" w:rsidRDefault="005F6B88" w:rsidP="005F174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Заместитель г</w:t>
      </w:r>
      <w:r w:rsidR="005F1748" w:rsidRPr="005F1748">
        <w:rPr>
          <w:rFonts w:ascii="Times New Roman" w:eastAsia="Calibri" w:hAnsi="Times New Roman" w:cs="Times New Roman"/>
          <w:sz w:val="27"/>
          <w:szCs w:val="27"/>
        </w:rPr>
        <w:t>лав</w:t>
      </w:r>
      <w:r>
        <w:rPr>
          <w:rFonts w:ascii="Times New Roman" w:eastAsia="Calibri" w:hAnsi="Times New Roman" w:cs="Times New Roman"/>
          <w:sz w:val="27"/>
          <w:szCs w:val="27"/>
        </w:rPr>
        <w:t>ы</w:t>
      </w:r>
      <w:r w:rsidR="005F1748" w:rsidRPr="005F1748">
        <w:rPr>
          <w:rFonts w:ascii="Times New Roman" w:eastAsia="Calibri" w:hAnsi="Times New Roman" w:cs="Times New Roman"/>
          <w:sz w:val="27"/>
          <w:szCs w:val="27"/>
        </w:rPr>
        <w:t xml:space="preserve"> Администрации сельсовета                                </w:t>
      </w:r>
      <w:r>
        <w:rPr>
          <w:rFonts w:ascii="Times New Roman" w:eastAsia="Calibri" w:hAnsi="Times New Roman" w:cs="Times New Roman"/>
          <w:sz w:val="27"/>
          <w:szCs w:val="27"/>
        </w:rPr>
        <w:t xml:space="preserve">       М.П. Дудченко</w:t>
      </w:r>
    </w:p>
    <w:sectPr w:rsidR="00B75E1E" w:rsidRPr="00522E95" w:rsidSect="0037214C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725729"/>
    <w:multiLevelType w:val="hybridMultilevel"/>
    <w:tmpl w:val="CF708E32"/>
    <w:lvl w:ilvl="0" w:tplc="94504502">
      <w:start w:val="1"/>
      <w:numFmt w:val="decimal"/>
      <w:lvlText w:val="%1."/>
      <w:lvlJc w:val="left"/>
      <w:pPr>
        <w:ind w:left="1130" w:hanging="42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CF807D0"/>
    <w:multiLevelType w:val="hybridMultilevel"/>
    <w:tmpl w:val="D1F8A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0D37AC"/>
    <w:multiLevelType w:val="hybridMultilevel"/>
    <w:tmpl w:val="E1B68CFE"/>
    <w:lvl w:ilvl="0" w:tplc="5A0AC8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6F1638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B344FD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CBE5E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D4B3D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3DA6A0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560D21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6AF9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6CBF7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A5925A8"/>
    <w:multiLevelType w:val="hybridMultilevel"/>
    <w:tmpl w:val="CF0A5908"/>
    <w:lvl w:ilvl="0" w:tplc="EA72B9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7B9454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714B4E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A0263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2C55E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812672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8E2A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8C491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5E409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98F"/>
    <w:rsid w:val="000369E5"/>
    <w:rsid w:val="000425DD"/>
    <w:rsid w:val="0005786F"/>
    <w:rsid w:val="00072001"/>
    <w:rsid w:val="00095ADE"/>
    <w:rsid w:val="000A1998"/>
    <w:rsid w:val="000A1C71"/>
    <w:rsid w:val="000B4A9E"/>
    <w:rsid w:val="000C3BC4"/>
    <w:rsid w:val="000E6CD2"/>
    <w:rsid w:val="00100043"/>
    <w:rsid w:val="00104119"/>
    <w:rsid w:val="00106F2B"/>
    <w:rsid w:val="00116E47"/>
    <w:rsid w:val="00137C4E"/>
    <w:rsid w:val="00143991"/>
    <w:rsid w:val="001A2482"/>
    <w:rsid w:val="00202B1C"/>
    <w:rsid w:val="00256F11"/>
    <w:rsid w:val="00281162"/>
    <w:rsid w:val="00283B04"/>
    <w:rsid w:val="002843CF"/>
    <w:rsid w:val="002847BC"/>
    <w:rsid w:val="00284A06"/>
    <w:rsid w:val="00291893"/>
    <w:rsid w:val="002B0315"/>
    <w:rsid w:val="002B67B4"/>
    <w:rsid w:val="002C00C7"/>
    <w:rsid w:val="002C135C"/>
    <w:rsid w:val="002C5725"/>
    <w:rsid w:val="002D5E49"/>
    <w:rsid w:val="002F0ED3"/>
    <w:rsid w:val="003303CD"/>
    <w:rsid w:val="003544FA"/>
    <w:rsid w:val="0037214C"/>
    <w:rsid w:val="00373B64"/>
    <w:rsid w:val="00392B20"/>
    <w:rsid w:val="003E30B1"/>
    <w:rsid w:val="003F2383"/>
    <w:rsid w:val="003F3F10"/>
    <w:rsid w:val="003F4122"/>
    <w:rsid w:val="004155D1"/>
    <w:rsid w:val="00434446"/>
    <w:rsid w:val="00437BCA"/>
    <w:rsid w:val="00442A35"/>
    <w:rsid w:val="00496205"/>
    <w:rsid w:val="004A24C1"/>
    <w:rsid w:val="004C2AAE"/>
    <w:rsid w:val="004C5EE9"/>
    <w:rsid w:val="004D09B8"/>
    <w:rsid w:val="004D3CD4"/>
    <w:rsid w:val="004E7A68"/>
    <w:rsid w:val="004F1EC1"/>
    <w:rsid w:val="0050663F"/>
    <w:rsid w:val="005123D6"/>
    <w:rsid w:val="00515AC5"/>
    <w:rsid w:val="00522E95"/>
    <w:rsid w:val="005464E3"/>
    <w:rsid w:val="00596E3B"/>
    <w:rsid w:val="005973EB"/>
    <w:rsid w:val="005C134D"/>
    <w:rsid w:val="005E2D72"/>
    <w:rsid w:val="005F1748"/>
    <w:rsid w:val="005F6B88"/>
    <w:rsid w:val="00612136"/>
    <w:rsid w:val="00615895"/>
    <w:rsid w:val="00615C63"/>
    <w:rsid w:val="0064001B"/>
    <w:rsid w:val="006404FC"/>
    <w:rsid w:val="00661C88"/>
    <w:rsid w:val="0069013E"/>
    <w:rsid w:val="00690470"/>
    <w:rsid w:val="006A3247"/>
    <w:rsid w:val="006B7AC1"/>
    <w:rsid w:val="006D0418"/>
    <w:rsid w:val="006E2785"/>
    <w:rsid w:val="006E7653"/>
    <w:rsid w:val="007275C5"/>
    <w:rsid w:val="0074150C"/>
    <w:rsid w:val="00746F4E"/>
    <w:rsid w:val="007624A2"/>
    <w:rsid w:val="00765722"/>
    <w:rsid w:val="00771E49"/>
    <w:rsid w:val="00773CEE"/>
    <w:rsid w:val="007A77B3"/>
    <w:rsid w:val="007D0C99"/>
    <w:rsid w:val="007D1561"/>
    <w:rsid w:val="007D525B"/>
    <w:rsid w:val="007E6C45"/>
    <w:rsid w:val="007F67C6"/>
    <w:rsid w:val="00802051"/>
    <w:rsid w:val="0082295A"/>
    <w:rsid w:val="0082350E"/>
    <w:rsid w:val="00844FDF"/>
    <w:rsid w:val="008601E3"/>
    <w:rsid w:val="008B02E2"/>
    <w:rsid w:val="009223F8"/>
    <w:rsid w:val="009434D1"/>
    <w:rsid w:val="00956D02"/>
    <w:rsid w:val="0096179F"/>
    <w:rsid w:val="009714D6"/>
    <w:rsid w:val="009A5BE5"/>
    <w:rsid w:val="009A6FF8"/>
    <w:rsid w:val="009B122A"/>
    <w:rsid w:val="009B6E60"/>
    <w:rsid w:val="009C1E4A"/>
    <w:rsid w:val="009C7E35"/>
    <w:rsid w:val="009E1E65"/>
    <w:rsid w:val="009E52A5"/>
    <w:rsid w:val="009F0EF6"/>
    <w:rsid w:val="00A02BD7"/>
    <w:rsid w:val="00A13639"/>
    <w:rsid w:val="00A14361"/>
    <w:rsid w:val="00A17DA5"/>
    <w:rsid w:val="00A234BA"/>
    <w:rsid w:val="00A33322"/>
    <w:rsid w:val="00A42984"/>
    <w:rsid w:val="00A45F31"/>
    <w:rsid w:val="00AA4235"/>
    <w:rsid w:val="00AD653C"/>
    <w:rsid w:val="00AF3826"/>
    <w:rsid w:val="00B009C8"/>
    <w:rsid w:val="00B00AC4"/>
    <w:rsid w:val="00B0762F"/>
    <w:rsid w:val="00B10324"/>
    <w:rsid w:val="00B41803"/>
    <w:rsid w:val="00B4751A"/>
    <w:rsid w:val="00B701FC"/>
    <w:rsid w:val="00B73398"/>
    <w:rsid w:val="00B75E1E"/>
    <w:rsid w:val="00B7698F"/>
    <w:rsid w:val="00B936A9"/>
    <w:rsid w:val="00BA3395"/>
    <w:rsid w:val="00BD5F2F"/>
    <w:rsid w:val="00C10739"/>
    <w:rsid w:val="00C2049E"/>
    <w:rsid w:val="00C522B3"/>
    <w:rsid w:val="00C83F48"/>
    <w:rsid w:val="00CA6205"/>
    <w:rsid w:val="00CB1DA6"/>
    <w:rsid w:val="00CB4B97"/>
    <w:rsid w:val="00D33EB2"/>
    <w:rsid w:val="00D44093"/>
    <w:rsid w:val="00D4682E"/>
    <w:rsid w:val="00D47B0A"/>
    <w:rsid w:val="00D62A0C"/>
    <w:rsid w:val="00D80127"/>
    <w:rsid w:val="00D93274"/>
    <w:rsid w:val="00DA6D82"/>
    <w:rsid w:val="00DB2C0B"/>
    <w:rsid w:val="00DB7D0F"/>
    <w:rsid w:val="00DF68DB"/>
    <w:rsid w:val="00E0050A"/>
    <w:rsid w:val="00E55A98"/>
    <w:rsid w:val="00E5647B"/>
    <w:rsid w:val="00EA0BBB"/>
    <w:rsid w:val="00EC38EC"/>
    <w:rsid w:val="00EC3B76"/>
    <w:rsid w:val="00EC607A"/>
    <w:rsid w:val="00ED7CCC"/>
    <w:rsid w:val="00EE55E0"/>
    <w:rsid w:val="00EF5497"/>
    <w:rsid w:val="00F0009C"/>
    <w:rsid w:val="00F1003C"/>
    <w:rsid w:val="00F13724"/>
    <w:rsid w:val="00F619B7"/>
    <w:rsid w:val="00F64463"/>
    <w:rsid w:val="00F71B09"/>
    <w:rsid w:val="00F7436C"/>
    <w:rsid w:val="00F906EA"/>
    <w:rsid w:val="00F9270F"/>
    <w:rsid w:val="00F93875"/>
    <w:rsid w:val="00FB79D0"/>
    <w:rsid w:val="00FC6473"/>
    <w:rsid w:val="00FD12D9"/>
    <w:rsid w:val="00FF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C85FD"/>
  <w15:docId w15:val="{3EA568AC-8211-4798-9BCE-8BB9AB886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64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0739"/>
    <w:pPr>
      <w:ind w:left="720"/>
      <w:contextualSpacing/>
    </w:pPr>
  </w:style>
  <w:style w:type="paragraph" w:customStyle="1" w:styleId="a4">
    <w:name w:val="Базовый"/>
    <w:rsid w:val="00615895"/>
    <w:pPr>
      <w:tabs>
        <w:tab w:val="left" w:pos="708"/>
      </w:tabs>
      <w:suppressAutoHyphens/>
    </w:pPr>
    <w:rPr>
      <w:rFonts w:ascii="Calibri" w:eastAsia="Calibri" w:hAnsi="Calibri" w:cs="Calibri"/>
      <w:color w:val="00000A"/>
    </w:rPr>
  </w:style>
  <w:style w:type="paragraph" w:customStyle="1" w:styleId="ConsTitle">
    <w:name w:val="ConsTitle"/>
    <w:rsid w:val="00596E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96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6E3B"/>
    <w:rPr>
      <w:rFonts w:ascii="Tahoma" w:hAnsi="Tahoma" w:cs="Tahoma"/>
      <w:sz w:val="16"/>
      <w:szCs w:val="16"/>
    </w:rPr>
  </w:style>
  <w:style w:type="paragraph" w:styleId="a7">
    <w:name w:val="Normal (Web)"/>
    <w:basedOn w:val="a"/>
    <w:link w:val="a8"/>
    <w:uiPriority w:val="99"/>
    <w:unhideWhenUsed/>
    <w:rsid w:val="00961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9714D6"/>
    <w:rPr>
      <w:rFonts w:ascii="Times New Roman" w:hAnsi="Times New Roman" w:cs="Times New Roman"/>
      <w:sz w:val="40"/>
      <w:szCs w:val="40"/>
    </w:rPr>
  </w:style>
  <w:style w:type="paragraph" w:styleId="a9">
    <w:name w:val="Body Text Indent"/>
    <w:basedOn w:val="a"/>
    <w:link w:val="aa"/>
    <w:unhideWhenUsed/>
    <w:rsid w:val="009714D6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9714D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3303CD"/>
  </w:style>
  <w:style w:type="character" w:styleId="ab">
    <w:name w:val="Emphasis"/>
    <w:basedOn w:val="a0"/>
    <w:qFormat/>
    <w:rsid w:val="0082350E"/>
    <w:rPr>
      <w:i/>
      <w:iCs/>
    </w:rPr>
  </w:style>
  <w:style w:type="character" w:styleId="ac">
    <w:name w:val="Strong"/>
    <w:basedOn w:val="a0"/>
    <w:uiPriority w:val="22"/>
    <w:qFormat/>
    <w:rsid w:val="00DF68DB"/>
    <w:rPr>
      <w:b/>
      <w:bCs/>
    </w:rPr>
  </w:style>
  <w:style w:type="character" w:customStyle="1" w:styleId="a8">
    <w:name w:val="Обычный (Интернет) Знак"/>
    <w:link w:val="a7"/>
    <w:uiPriority w:val="99"/>
    <w:locked/>
    <w:rsid w:val="00DF68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DF68D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F0E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No Spacing"/>
    <w:qFormat/>
    <w:rsid w:val="00B701F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7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2520</Words>
  <Characters>14368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Чистюнька</dc:creator>
  <cp:lastModifiedBy>io</cp:lastModifiedBy>
  <cp:revision>2</cp:revision>
  <cp:lastPrinted>2025-03-26T03:23:00Z</cp:lastPrinted>
  <dcterms:created xsi:type="dcterms:W3CDTF">2025-03-26T03:25:00Z</dcterms:created>
  <dcterms:modified xsi:type="dcterms:W3CDTF">2025-03-26T03:25:00Z</dcterms:modified>
</cp:coreProperties>
</file>