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A8" w:rsidRPr="000030A8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</w:pPr>
      <w:r w:rsidRPr="000030A8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АДМИНИСТРАЦИЯ ТОПЧИХИНСКОГО РАЙОНА</w:t>
      </w:r>
    </w:p>
    <w:p w:rsidR="000030A8" w:rsidRPr="000030A8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</w:pPr>
      <w:r w:rsidRPr="000030A8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АЛТАЙСКОГО КРАЯ</w:t>
      </w:r>
    </w:p>
    <w:p w:rsidR="000030A8" w:rsidRPr="00112A73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0A8" w:rsidRPr="000030A8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0A8" w:rsidRPr="000030A8" w:rsidRDefault="000030A8" w:rsidP="000030A8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0030A8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0030A8" w:rsidRPr="000030A8" w:rsidRDefault="000030A8" w:rsidP="0000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030A8" w:rsidRPr="000030A8" w:rsidRDefault="000406FF" w:rsidP="000030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28.03.</w:t>
      </w:r>
      <w:r w:rsidR="000030A8" w:rsidRPr="000030A8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812D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030A8" w:rsidRPr="000030A8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0030A8" w:rsidRPr="000030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0030A8" w:rsidRPr="000030A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120</w:t>
      </w:r>
    </w:p>
    <w:p w:rsidR="000030A8" w:rsidRPr="000030A8" w:rsidRDefault="000030A8" w:rsidP="000030A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030A8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0030A8" w:rsidRPr="00112A73" w:rsidRDefault="000030A8" w:rsidP="000030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0A8" w:rsidRPr="007C15B2" w:rsidRDefault="000030A8" w:rsidP="000030A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5B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Административный регламент предоставления муниципальной услуги «</w:t>
      </w:r>
      <w:r w:rsidR="006B3C7C" w:rsidRPr="007C15B2">
        <w:rPr>
          <w:rFonts w:ascii="Times New Roman" w:hAnsi="Times New Roman" w:cs="Times New Roman"/>
          <w:bCs/>
          <w:sz w:val="26"/>
          <w:szCs w:val="26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6E29D5" w:rsidRPr="007C1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7C15B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 постановлением Администрации района от 26.02.2019</w:t>
      </w:r>
      <w:r w:rsidR="00830584" w:rsidRPr="007C1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B5C">
        <w:rPr>
          <w:rFonts w:ascii="Times New Roman" w:eastAsia="Times New Roman" w:hAnsi="Times New Roman" w:cs="Times New Roman"/>
          <w:sz w:val="26"/>
          <w:szCs w:val="26"/>
          <w:lang w:eastAsia="ru-RU"/>
        </w:rPr>
        <w:t>№ 91</w:t>
      </w:r>
    </w:p>
    <w:p w:rsidR="000030A8" w:rsidRPr="00AE63B8" w:rsidRDefault="000030A8" w:rsidP="0000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027" w:rsidRPr="0056194A" w:rsidRDefault="00DB0027" w:rsidP="00DB00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6194A">
        <w:rPr>
          <w:rFonts w:ascii="Times New Roman" w:hAnsi="Times New Roman" w:cs="Times New Roman"/>
          <w:kern w:val="144"/>
          <w:sz w:val="26"/>
          <w:szCs w:val="26"/>
        </w:rPr>
        <w:t xml:space="preserve">В целях приведения Административного регламента в соответствие </w:t>
      </w:r>
      <w:r w:rsidR="00620732">
        <w:rPr>
          <w:rFonts w:ascii="Times New Roman" w:hAnsi="Times New Roman" w:cs="Times New Roman"/>
          <w:kern w:val="144"/>
          <w:sz w:val="26"/>
          <w:szCs w:val="26"/>
        </w:rPr>
        <w:t>с действующим законодательством</w:t>
      </w:r>
      <w:r w:rsidRPr="0056194A">
        <w:rPr>
          <w:rFonts w:ascii="Times New Roman" w:hAnsi="Times New Roman" w:cs="Times New Roman"/>
          <w:kern w:val="144"/>
          <w:sz w:val="26"/>
          <w:szCs w:val="26"/>
        </w:rPr>
        <w:t xml:space="preserve"> </w:t>
      </w:r>
      <w:r w:rsidR="00620732">
        <w:rPr>
          <w:rFonts w:ascii="Times New Roman" w:hAnsi="Times New Roman" w:cs="Times New Roman"/>
          <w:kern w:val="144"/>
          <w:sz w:val="26"/>
          <w:szCs w:val="26"/>
        </w:rPr>
        <w:t>и</w:t>
      </w:r>
      <w:r w:rsidR="00602A92" w:rsidRPr="00285668">
        <w:rPr>
          <w:rFonts w:ascii="Times New Roman" w:hAnsi="Times New Roman" w:cs="Times New Roman"/>
          <w:sz w:val="26"/>
          <w:szCs w:val="26"/>
        </w:rPr>
        <w:t xml:space="preserve"> наименования массовой социально значимой муниципальной услуги в соответствие с региональным перечнем массовых социально значимых услуг (номер </w:t>
      </w:r>
      <w:r w:rsidR="0020780A">
        <w:rPr>
          <w:rFonts w:ascii="Times New Roman" w:hAnsi="Times New Roman" w:cs="Times New Roman"/>
          <w:sz w:val="26"/>
          <w:szCs w:val="26"/>
        </w:rPr>
        <w:t>23</w:t>
      </w:r>
      <w:r w:rsidR="00602A92" w:rsidRPr="00285668">
        <w:rPr>
          <w:rFonts w:ascii="Times New Roman" w:hAnsi="Times New Roman" w:cs="Times New Roman"/>
          <w:sz w:val="26"/>
          <w:szCs w:val="26"/>
        </w:rPr>
        <w:t xml:space="preserve"> в перечне)</w:t>
      </w:r>
      <w:r w:rsidR="00602A92" w:rsidRPr="00285668">
        <w:rPr>
          <w:rFonts w:ascii="Times New Roman" w:hAnsi="Times New Roman" w:cs="Times New Roman"/>
          <w:kern w:val="144"/>
          <w:sz w:val="26"/>
          <w:szCs w:val="26"/>
        </w:rPr>
        <w:t>,</w:t>
      </w:r>
      <w:r w:rsidR="0020780A">
        <w:rPr>
          <w:rFonts w:ascii="Times New Roman" w:hAnsi="Times New Roman" w:cs="Times New Roman"/>
          <w:kern w:val="144"/>
          <w:sz w:val="26"/>
          <w:szCs w:val="26"/>
        </w:rPr>
        <w:t xml:space="preserve"> </w:t>
      </w:r>
      <w:r w:rsidRPr="0056194A">
        <w:rPr>
          <w:rFonts w:ascii="Times New Roman" w:hAnsi="Times New Roman" w:cs="Times New Roman"/>
          <w:kern w:val="144"/>
          <w:sz w:val="26"/>
          <w:szCs w:val="26"/>
        </w:rPr>
        <w:t xml:space="preserve">руководствуясь </w:t>
      </w:r>
      <w:r w:rsidRPr="0056194A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56194A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</w:t>
      </w:r>
      <w:r w:rsidRPr="0056194A">
        <w:rPr>
          <w:rFonts w:ascii="Times New Roman" w:hAnsi="Times New Roman" w:cs="Times New Roman"/>
          <w:sz w:val="26"/>
          <w:szCs w:val="26"/>
          <w:lang w:eastAsia="ru-RU"/>
        </w:rPr>
        <w:t xml:space="preserve">, Уставом муниципального образования Топчихинский район Алтайского края, </w:t>
      </w:r>
      <w:r w:rsidRPr="0056194A">
        <w:rPr>
          <w:rFonts w:ascii="Times New Roman" w:hAnsi="Times New Roman" w:cs="Times New Roman"/>
          <w:sz w:val="26"/>
          <w:szCs w:val="26"/>
        </w:rPr>
        <w:t>Порядком разработки и утверждения административных регламентов предоставления муниципальных услуг на территории Топчихинского района Алтайского края, проведения экспертизы их проектов, утвержденным</w:t>
      </w:r>
      <w:r w:rsidRPr="0056194A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 района от </w:t>
      </w:r>
      <w:r w:rsidR="001169B6">
        <w:rPr>
          <w:rFonts w:ascii="Times New Roman" w:hAnsi="Times New Roman" w:cs="Times New Roman"/>
          <w:sz w:val="26"/>
          <w:szCs w:val="26"/>
          <w:lang w:eastAsia="ru-RU"/>
        </w:rPr>
        <w:t>27.03.2025</w:t>
      </w:r>
      <w:r w:rsidRPr="0056194A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1169B6">
        <w:rPr>
          <w:rFonts w:ascii="Times New Roman" w:hAnsi="Times New Roman" w:cs="Times New Roman"/>
          <w:sz w:val="26"/>
          <w:szCs w:val="26"/>
          <w:lang w:eastAsia="ru-RU"/>
        </w:rPr>
        <w:t>117</w:t>
      </w:r>
      <w:r w:rsidRPr="0056194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56194A">
        <w:rPr>
          <w:rFonts w:ascii="Times New Roman" w:hAnsi="Times New Roman" w:cs="Times New Roman"/>
          <w:spacing w:val="40"/>
          <w:sz w:val="26"/>
          <w:szCs w:val="26"/>
          <w:lang w:eastAsia="ru-RU"/>
        </w:rPr>
        <w:t>постановляю:</w:t>
      </w:r>
    </w:p>
    <w:p w:rsidR="00D725CE" w:rsidRDefault="009B2702" w:rsidP="00852CA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0030A8" w:rsidRPr="00830584">
        <w:rPr>
          <w:rFonts w:ascii="Times New Roman" w:hAnsi="Times New Roman" w:cs="Times New Roman"/>
          <w:sz w:val="26"/>
          <w:szCs w:val="26"/>
          <w:lang w:eastAsia="ru-RU"/>
        </w:rPr>
        <w:t>Внести в Административный регламент предоставления муниципальной услуги «</w:t>
      </w:r>
      <w:r w:rsidR="00DB0027" w:rsidRPr="007C15B2">
        <w:rPr>
          <w:rFonts w:ascii="Times New Roman" w:hAnsi="Times New Roman" w:cs="Times New Roman"/>
          <w:bCs/>
          <w:sz w:val="26"/>
          <w:szCs w:val="26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0030A8" w:rsidRPr="00830584">
        <w:rPr>
          <w:rFonts w:ascii="Times New Roman" w:hAnsi="Times New Roman" w:cs="Times New Roman"/>
          <w:sz w:val="26"/>
          <w:szCs w:val="26"/>
          <w:lang w:eastAsia="ru-RU"/>
        </w:rPr>
        <w:t>», утвержденный постановлением Админи</w:t>
      </w:r>
      <w:r w:rsidR="00DB0027">
        <w:rPr>
          <w:rFonts w:ascii="Times New Roman" w:hAnsi="Times New Roman" w:cs="Times New Roman"/>
          <w:sz w:val="26"/>
          <w:szCs w:val="26"/>
          <w:lang w:eastAsia="ru-RU"/>
        </w:rPr>
        <w:t>страции района от 26.02.2019 № 91</w:t>
      </w:r>
      <w:r w:rsidR="003F50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F5085" w:rsidRPr="0056194A">
        <w:rPr>
          <w:rFonts w:ascii="Times New Roman" w:hAnsi="Times New Roman" w:cs="Times New Roman"/>
          <w:sz w:val="26"/>
          <w:szCs w:val="26"/>
          <w:lang w:eastAsia="ru-RU"/>
        </w:rPr>
        <w:t>(в ред. от 02.03.2020 № 9</w:t>
      </w:r>
      <w:r w:rsidR="00661699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F5085" w:rsidRPr="0056194A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0131B1" w:rsidRPr="0083058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276EDE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12A73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0030A8" w:rsidRPr="00830584">
        <w:rPr>
          <w:rFonts w:ascii="Times New Roman" w:hAnsi="Times New Roman" w:cs="Times New Roman"/>
          <w:sz w:val="26"/>
          <w:szCs w:val="26"/>
          <w:lang w:eastAsia="ru-RU"/>
        </w:rPr>
        <w:t>изменения</w:t>
      </w:r>
      <w:r w:rsidR="00112A73" w:rsidRPr="0083058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0780A" w:rsidRPr="00852CAE" w:rsidRDefault="0020780A" w:rsidP="00852CA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CAE">
        <w:rPr>
          <w:rFonts w:ascii="Times New Roman" w:hAnsi="Times New Roman" w:cs="Times New Roman"/>
          <w:sz w:val="26"/>
          <w:szCs w:val="26"/>
        </w:rPr>
        <w:t xml:space="preserve">1.1. Изложить пункт 1 постановления в следующей редакции: </w:t>
      </w:r>
    </w:p>
    <w:p w:rsidR="0020780A" w:rsidRPr="00285668" w:rsidRDefault="0020780A" w:rsidP="00D30E3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5668">
        <w:rPr>
          <w:rFonts w:ascii="Times New Roman" w:hAnsi="Times New Roman" w:cs="Times New Roman"/>
          <w:sz w:val="26"/>
          <w:szCs w:val="26"/>
        </w:rPr>
        <w:lastRenderedPageBreak/>
        <w:t>«1. Утвердить прилагаемый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20732">
        <w:rPr>
          <w:rFonts w:ascii="Times New Roman" w:hAnsi="Times New Roman" w:cs="Times New Roman"/>
          <w:sz w:val="26"/>
          <w:szCs w:val="2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торгах».</w:t>
      </w:r>
    </w:p>
    <w:p w:rsidR="0020780A" w:rsidRPr="00852CAE" w:rsidRDefault="0020780A" w:rsidP="00D3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CAE">
        <w:rPr>
          <w:rFonts w:ascii="Times New Roman" w:hAnsi="Times New Roman" w:cs="Times New Roman"/>
          <w:sz w:val="26"/>
          <w:szCs w:val="26"/>
        </w:rPr>
        <w:t>1.2. По тексту Административного регламента наименование муниципальной услуги читать «</w:t>
      </w:r>
      <w:r w:rsidR="00E020FE">
        <w:rPr>
          <w:rFonts w:ascii="Times New Roman" w:hAnsi="Times New Roman" w:cs="Times New Roman"/>
          <w:sz w:val="26"/>
          <w:szCs w:val="26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52CAE">
        <w:rPr>
          <w:rFonts w:ascii="Times New Roman" w:hAnsi="Times New Roman" w:cs="Times New Roman"/>
          <w:sz w:val="26"/>
          <w:szCs w:val="26"/>
        </w:rPr>
        <w:t>».</w:t>
      </w:r>
    </w:p>
    <w:p w:rsidR="00026C77" w:rsidRDefault="00DD547D" w:rsidP="00907D93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132EE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52F5C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152F5C">
        <w:rPr>
          <w:rFonts w:ascii="Times New Roman" w:hAnsi="Times New Roman" w:cs="Times New Roman"/>
          <w:sz w:val="26"/>
          <w:szCs w:val="26"/>
          <w:lang w:eastAsia="ru-RU"/>
        </w:rPr>
        <w:t xml:space="preserve">Исключить 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подпункте 5 </w:t>
      </w:r>
      <w:r w:rsidR="00152F5C">
        <w:rPr>
          <w:rFonts w:ascii="Times New Roman" w:hAnsi="Times New Roman" w:cs="Times New Roman"/>
          <w:sz w:val="26"/>
          <w:szCs w:val="26"/>
          <w:lang w:eastAsia="ru-RU"/>
        </w:rPr>
        <w:t xml:space="preserve">пункта </w:t>
      </w:r>
      <w:r>
        <w:rPr>
          <w:rFonts w:ascii="Times New Roman" w:hAnsi="Times New Roman" w:cs="Times New Roman"/>
          <w:sz w:val="26"/>
          <w:szCs w:val="26"/>
          <w:lang w:eastAsia="ru-RU"/>
        </w:rPr>
        <w:t>2.12.1.</w:t>
      </w:r>
      <w:r w:rsidR="00002682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002682" w:rsidRPr="000026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02682">
        <w:rPr>
          <w:rFonts w:ascii="Times New Roman" w:hAnsi="Times New Roman" w:cs="Times New Roman"/>
          <w:sz w:val="26"/>
          <w:szCs w:val="26"/>
          <w:lang w:eastAsia="ru-RU"/>
        </w:rPr>
        <w:t>подпункте 30 пункта 2.12.2., пунктах 3.1.3.2.,</w:t>
      </w:r>
      <w:r w:rsidR="003B335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02682">
        <w:rPr>
          <w:rFonts w:ascii="Times New Roman" w:hAnsi="Times New Roman" w:cs="Times New Roman"/>
          <w:sz w:val="26"/>
          <w:szCs w:val="26"/>
          <w:lang w:eastAsia="ru-RU"/>
        </w:rPr>
        <w:t xml:space="preserve">3.1.3.4., </w:t>
      </w:r>
      <w:r w:rsidR="00412BBB">
        <w:rPr>
          <w:rFonts w:ascii="Times New Roman" w:hAnsi="Times New Roman" w:cs="Times New Roman"/>
          <w:sz w:val="26"/>
          <w:szCs w:val="26"/>
          <w:lang w:eastAsia="ru-RU"/>
        </w:rPr>
        <w:t xml:space="preserve">3.2.3.2., </w:t>
      </w:r>
      <w:r w:rsidR="00002682">
        <w:rPr>
          <w:rFonts w:ascii="Times New Roman" w:hAnsi="Times New Roman" w:cs="Times New Roman"/>
          <w:sz w:val="26"/>
          <w:szCs w:val="26"/>
          <w:lang w:eastAsia="ru-RU"/>
        </w:rPr>
        <w:t xml:space="preserve">3.2.3.3. </w:t>
      </w:r>
      <w:r w:rsidR="00152F5C" w:rsidRPr="00830584">
        <w:rPr>
          <w:rFonts w:ascii="Times New Roman" w:hAnsi="Times New Roman" w:cs="Times New Roman"/>
          <w:sz w:val="26"/>
          <w:szCs w:val="26"/>
          <w:lang w:eastAsia="ru-RU"/>
        </w:rPr>
        <w:t>Административн</w:t>
      </w:r>
      <w:r w:rsidR="00152F5C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152F5C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</w:t>
      </w:r>
      <w:r w:rsidR="00152F5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52F5C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52F5C">
        <w:rPr>
          <w:rFonts w:ascii="Times New Roman" w:hAnsi="Times New Roman" w:cs="Times New Roman"/>
          <w:sz w:val="26"/>
          <w:szCs w:val="26"/>
          <w:lang w:eastAsia="ru-RU"/>
        </w:rPr>
        <w:t>слова «</w:t>
      </w:r>
      <w:r w:rsidR="00152F5C" w:rsidRPr="007C15B2">
        <w:rPr>
          <w:rFonts w:ascii="Times New Roman" w:hAnsi="Times New Roman" w:cs="Times New Roman"/>
          <w:bCs/>
          <w:sz w:val="26"/>
          <w:szCs w:val="26"/>
        </w:rPr>
        <w:t>крестьянски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="00152F5C" w:rsidRPr="007C15B2">
        <w:rPr>
          <w:rFonts w:ascii="Times New Roman" w:hAnsi="Times New Roman" w:cs="Times New Roman"/>
          <w:bCs/>
          <w:sz w:val="26"/>
          <w:szCs w:val="26"/>
        </w:rPr>
        <w:t xml:space="preserve"> (фермерски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="00152F5C" w:rsidRPr="007C15B2">
        <w:rPr>
          <w:rFonts w:ascii="Times New Roman" w:hAnsi="Times New Roman" w:cs="Times New Roman"/>
          <w:bCs/>
          <w:sz w:val="26"/>
          <w:szCs w:val="26"/>
        </w:rPr>
        <w:t>) хозяйств</w:t>
      </w:r>
      <w:r w:rsidR="00152F5C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02682" w:rsidRDefault="00002682" w:rsidP="00002682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132EE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Исключить в пунктах 3.1.3.1, 3.2.3.1</w:t>
      </w:r>
      <w:r w:rsidR="00A55749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>Административн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слова «или </w:t>
      </w:r>
      <w:r w:rsidRPr="007C15B2">
        <w:rPr>
          <w:rFonts w:ascii="Times New Roman" w:hAnsi="Times New Roman" w:cs="Times New Roman"/>
          <w:bCs/>
          <w:sz w:val="26"/>
          <w:szCs w:val="26"/>
        </w:rPr>
        <w:t>крестьянски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7C15B2">
        <w:rPr>
          <w:rFonts w:ascii="Times New Roman" w:hAnsi="Times New Roman" w:cs="Times New Roman"/>
          <w:bCs/>
          <w:sz w:val="26"/>
          <w:szCs w:val="26"/>
        </w:rPr>
        <w:t xml:space="preserve"> (фермерски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7C15B2">
        <w:rPr>
          <w:rFonts w:ascii="Times New Roman" w:hAnsi="Times New Roman" w:cs="Times New Roman"/>
          <w:bCs/>
          <w:sz w:val="26"/>
          <w:szCs w:val="26"/>
        </w:rPr>
        <w:t>) хозяйств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6E6714" w:rsidRPr="0056194A" w:rsidRDefault="006E6714" w:rsidP="006E671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132EE6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. В пункте 2.5.1. Административного регламента слова «до 45 дней» заменить словами «до 35 дней»</w:t>
      </w:r>
      <w:r w:rsidRPr="0056194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9318F" w:rsidRDefault="0019318F" w:rsidP="00002682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132EE6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. В пунктах 3.1.3.1., 3.1.3.2.</w:t>
      </w:r>
      <w:r w:rsidR="000A66EA">
        <w:rPr>
          <w:rFonts w:ascii="Times New Roman" w:hAnsi="Times New Roman" w:cs="Times New Roman"/>
          <w:bCs/>
          <w:sz w:val="26"/>
          <w:szCs w:val="26"/>
        </w:rPr>
        <w:t>, 3.1.3.4.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слова «опубликование» заменить словами «размещение» в соответствующем падеже.</w:t>
      </w:r>
    </w:p>
    <w:p w:rsidR="00A12B0A" w:rsidRDefault="00A12B0A" w:rsidP="00A12B0A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132EE6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. В пункт</w:t>
      </w:r>
      <w:r w:rsidR="007F113E">
        <w:rPr>
          <w:rFonts w:ascii="Times New Roman" w:hAnsi="Times New Roman" w:cs="Times New Roman"/>
          <w:bCs/>
          <w:sz w:val="26"/>
          <w:szCs w:val="26"/>
        </w:rPr>
        <w:t>е 3.2.3.2.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слова «</w:t>
      </w:r>
      <w:r w:rsidR="00866041">
        <w:rPr>
          <w:rFonts w:ascii="Times New Roman" w:hAnsi="Times New Roman" w:cs="Times New Roman"/>
          <w:bCs/>
          <w:sz w:val="26"/>
          <w:szCs w:val="26"/>
        </w:rPr>
        <w:t xml:space="preserve">в трех </w:t>
      </w:r>
      <w:r w:rsidR="00F069AA">
        <w:rPr>
          <w:rFonts w:ascii="Times New Roman" w:hAnsi="Times New Roman" w:cs="Times New Roman"/>
          <w:bCs/>
          <w:sz w:val="26"/>
          <w:szCs w:val="26"/>
        </w:rPr>
        <w:t>экземплярах</w:t>
      </w:r>
      <w:r>
        <w:rPr>
          <w:rFonts w:ascii="Times New Roman" w:hAnsi="Times New Roman" w:cs="Times New Roman"/>
          <w:bCs/>
          <w:sz w:val="26"/>
          <w:szCs w:val="26"/>
        </w:rPr>
        <w:t>» заменить словами «</w:t>
      </w:r>
      <w:r w:rsidR="00866041">
        <w:rPr>
          <w:rFonts w:ascii="Times New Roman" w:hAnsi="Times New Roman" w:cs="Times New Roman"/>
          <w:bCs/>
          <w:sz w:val="26"/>
          <w:szCs w:val="26"/>
        </w:rPr>
        <w:t>в двух экземплярах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647F00" w:rsidRDefault="00627C0D" w:rsidP="00907D9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0584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132EE6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. Изложить </w:t>
      </w:r>
      <w:r w:rsidR="00647F00">
        <w:rPr>
          <w:rFonts w:ascii="Times New Roman" w:hAnsi="Times New Roman" w:cs="Times New Roman"/>
          <w:sz w:val="26"/>
          <w:szCs w:val="26"/>
          <w:lang w:eastAsia="ru-RU"/>
        </w:rPr>
        <w:t xml:space="preserve">абзац 2 пункта 3.1.3.4. 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>Административно</w:t>
      </w:r>
      <w:r w:rsidR="00647F00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</w:t>
      </w:r>
      <w:r w:rsidR="00647F0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в новой редакции</w:t>
      </w:r>
      <w:r w:rsidR="00647F0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D547D" w:rsidRDefault="00647F00" w:rsidP="00907D93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«В этом случае Комитет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аукциона».</w:t>
      </w:r>
      <w:r w:rsidR="00627C0D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E6099E" w:rsidRDefault="00E6099E" w:rsidP="00D725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0584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132EE6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434C5" w:rsidRPr="00830584">
        <w:rPr>
          <w:rFonts w:ascii="Times New Roman" w:hAnsi="Times New Roman" w:cs="Times New Roman"/>
          <w:sz w:val="26"/>
          <w:szCs w:val="26"/>
          <w:lang w:eastAsia="ru-RU"/>
        </w:rPr>
        <w:t>Признать утратившими силу р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>азделы 4 и 5</w:t>
      </w:r>
      <w:r w:rsidRPr="00830584">
        <w:rPr>
          <w:sz w:val="26"/>
          <w:szCs w:val="26"/>
        </w:rPr>
        <w:t xml:space="preserve"> </w:t>
      </w:r>
      <w:r w:rsidR="00904BE2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830584" w:rsidRPr="00830584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регламента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030A8" w:rsidRPr="00830584" w:rsidRDefault="00EC287E" w:rsidP="00206C1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058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030A8" w:rsidRPr="00830584">
        <w:rPr>
          <w:rFonts w:ascii="Times New Roman" w:hAnsi="Times New Roman" w:cs="Times New Roman"/>
          <w:sz w:val="26"/>
          <w:szCs w:val="26"/>
          <w:lang w:eastAsia="ru-RU"/>
        </w:rPr>
        <w:t>. О</w:t>
      </w:r>
      <w:r w:rsidR="00531624" w:rsidRPr="00830584">
        <w:rPr>
          <w:rFonts w:ascii="Times New Roman" w:hAnsi="Times New Roman" w:cs="Times New Roman"/>
          <w:sz w:val="26"/>
          <w:szCs w:val="26"/>
          <w:lang w:eastAsia="ru-RU"/>
        </w:rPr>
        <w:t>публиковать</w:t>
      </w:r>
      <w:r w:rsidR="000030A8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112A73" w:rsidRPr="00830584" w:rsidRDefault="00EC287E" w:rsidP="00112A7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058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030A8" w:rsidRPr="00830584">
        <w:rPr>
          <w:rFonts w:ascii="Times New Roman" w:hAnsi="Times New Roman" w:cs="Times New Roman"/>
          <w:sz w:val="26"/>
          <w:szCs w:val="26"/>
          <w:lang w:eastAsia="ru-RU"/>
        </w:rPr>
        <w:t>. Возложить контроль за выполнением настоящего постановления на председателя комитета по управлению муниципальным имуществом Администрации района.</w:t>
      </w:r>
    </w:p>
    <w:p w:rsidR="00AE63B8" w:rsidRPr="00830584" w:rsidRDefault="00AE63B8" w:rsidP="00112A7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2A73" w:rsidRPr="00830584" w:rsidRDefault="00112A73" w:rsidP="00112A7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06C1C" w:rsidRPr="00830584" w:rsidRDefault="000030A8" w:rsidP="00112A7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Глава района                                                                                    </w:t>
      </w:r>
      <w:r w:rsidR="00112A73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07D93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AE63B8" w:rsidRPr="00830584">
        <w:rPr>
          <w:rFonts w:ascii="Times New Roman" w:hAnsi="Times New Roman" w:cs="Times New Roman"/>
          <w:sz w:val="26"/>
          <w:szCs w:val="26"/>
          <w:lang w:eastAsia="ru-RU"/>
        </w:rPr>
        <w:t xml:space="preserve">     Д.С. Тренькаев</w:t>
      </w:r>
    </w:p>
    <w:p w:rsidR="00EC287E" w:rsidRDefault="00206C1C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63B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AE63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4096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EC287E" w:rsidRDefault="00EC287E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6099E" w:rsidRDefault="00E6099E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6099E" w:rsidRDefault="00E6099E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2EE6" w:rsidRDefault="00132EE6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2EE6" w:rsidRDefault="00132EE6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2EE6" w:rsidRDefault="00132EE6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2EE6" w:rsidRDefault="00132EE6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2EE6" w:rsidRDefault="00132EE6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2EE6" w:rsidRDefault="00132EE6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2EE6" w:rsidRDefault="00132EE6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6099E" w:rsidRDefault="00E6099E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 xml:space="preserve">работников Администрации района, ее структурных подразделений, 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>завизировавших проект постановления Администрации района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743" w:tblpY="29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1"/>
        <w:gridCol w:w="2145"/>
        <w:gridCol w:w="1680"/>
        <w:gridCol w:w="1629"/>
      </w:tblGrid>
      <w:tr w:rsidR="008B60A0" w:rsidRPr="00C86878" w:rsidTr="001030AB">
        <w:trPr>
          <w:trHeight w:val="709"/>
        </w:trPr>
        <w:tc>
          <w:tcPr>
            <w:tcW w:w="5031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работников, </w:t>
            </w:r>
          </w:p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завизировавших проект</w:t>
            </w:r>
          </w:p>
        </w:tc>
        <w:tc>
          <w:tcPr>
            <w:tcW w:w="2145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1680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  <w:tc>
          <w:tcPr>
            <w:tcW w:w="1629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Дата визирования</w:t>
            </w:r>
          </w:p>
        </w:tc>
      </w:tr>
      <w:tr w:rsidR="008B60A0" w:rsidRPr="00C86878" w:rsidTr="001030AB">
        <w:trPr>
          <w:trHeight w:val="709"/>
        </w:trPr>
        <w:tc>
          <w:tcPr>
            <w:tcW w:w="5031" w:type="dxa"/>
            <w:vAlign w:val="center"/>
          </w:tcPr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  <w:r w:rsidRPr="00C86878">
              <w:rPr>
                <w:sz w:val="24"/>
                <w:szCs w:val="24"/>
              </w:rPr>
              <w:t>Заместитель главы Администрации района (общие вопросы) - управляющий делами</w:t>
            </w:r>
          </w:p>
        </w:tc>
        <w:tc>
          <w:tcPr>
            <w:tcW w:w="2145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С.В. Гасаева</w:t>
            </w:r>
          </w:p>
        </w:tc>
        <w:tc>
          <w:tcPr>
            <w:tcW w:w="1680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A0" w:rsidRPr="00C86878" w:rsidTr="001030AB">
        <w:tc>
          <w:tcPr>
            <w:tcW w:w="5031" w:type="dxa"/>
            <w:vAlign w:val="center"/>
          </w:tcPr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</w:p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  <w:r w:rsidRPr="00C86878"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Е.Д. Трусов</w:t>
            </w:r>
          </w:p>
        </w:tc>
        <w:tc>
          <w:tcPr>
            <w:tcW w:w="1680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A0" w:rsidRPr="00C86878" w:rsidTr="001030AB">
        <w:tc>
          <w:tcPr>
            <w:tcW w:w="5031" w:type="dxa"/>
            <w:vAlign w:val="center"/>
          </w:tcPr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</w:p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  <w:r w:rsidRPr="00C86878">
              <w:rPr>
                <w:sz w:val="24"/>
                <w:szCs w:val="24"/>
              </w:rPr>
              <w:t xml:space="preserve">Консультант юридического отдела </w:t>
            </w:r>
          </w:p>
          <w:p w:rsidR="008B60A0" w:rsidRPr="00C86878" w:rsidRDefault="008B60A0" w:rsidP="001030A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О.С. Снегирева</w:t>
            </w:r>
          </w:p>
        </w:tc>
        <w:tc>
          <w:tcPr>
            <w:tcW w:w="1680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B60A0" w:rsidRPr="00C86878" w:rsidRDefault="008B60A0" w:rsidP="0010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 xml:space="preserve">Исп. Вильмискина А.А. – </w:t>
      </w:r>
    </w:p>
    <w:p w:rsidR="008B60A0" w:rsidRPr="00C86878" w:rsidRDefault="008B60A0" w:rsidP="008B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>Председатель комитета по управлению муниципальным имуществом</w:t>
      </w:r>
    </w:p>
    <w:p w:rsidR="008B60A0" w:rsidRPr="00C86878" w:rsidRDefault="008B60A0" w:rsidP="008B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>телефон  (385-52) 2-22-42</w:t>
      </w: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t xml:space="preserve">Реестр рассылки постановления 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340"/>
      </w:tblGrid>
      <w:tr w:rsidR="008B60A0" w:rsidRPr="00C86878" w:rsidTr="001030AB"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A0" w:rsidRPr="00C86878" w:rsidTr="001030AB"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Комитет по имуществу</w:t>
            </w: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A0" w:rsidRPr="00C86878" w:rsidTr="001030AB">
        <w:trPr>
          <w:trHeight w:val="148"/>
        </w:trPr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</w:tbl>
    <w:p w:rsidR="008B60A0" w:rsidRPr="00C86878" w:rsidRDefault="008B60A0" w:rsidP="008B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0A0" w:rsidRPr="00D206AB" w:rsidRDefault="008B60A0" w:rsidP="008B60A0">
      <w:pPr>
        <w:jc w:val="both"/>
        <w:rPr>
          <w:sz w:val="26"/>
          <w:szCs w:val="26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4E8B" w:rsidRDefault="00114E8B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878">
        <w:rPr>
          <w:rFonts w:ascii="Times New Roman" w:hAnsi="Times New Roman" w:cs="Times New Roman"/>
          <w:sz w:val="24"/>
          <w:szCs w:val="24"/>
        </w:rPr>
        <w:lastRenderedPageBreak/>
        <w:t xml:space="preserve">Реестр рассылки постановления </w:t>
      </w:r>
    </w:p>
    <w:p w:rsidR="008B60A0" w:rsidRPr="00C86878" w:rsidRDefault="008B60A0" w:rsidP="008B6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340"/>
      </w:tblGrid>
      <w:tr w:rsidR="008B60A0" w:rsidRPr="00C86878" w:rsidTr="001030AB"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A0" w:rsidRPr="00C86878" w:rsidTr="001030AB"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Комитет по имуществу</w:t>
            </w: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0A0" w:rsidRPr="00C86878" w:rsidTr="001030AB">
        <w:trPr>
          <w:trHeight w:val="148"/>
        </w:trPr>
        <w:tc>
          <w:tcPr>
            <w:tcW w:w="6048" w:type="dxa"/>
          </w:tcPr>
          <w:p w:rsidR="008B60A0" w:rsidRPr="00C86878" w:rsidRDefault="008B60A0" w:rsidP="0010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60A0" w:rsidRPr="00C86878" w:rsidRDefault="008B60A0" w:rsidP="0010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6878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</w:tbl>
    <w:p w:rsidR="008B60A0" w:rsidRDefault="008B60A0" w:rsidP="008B60A0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0584" w:rsidRDefault="00830584" w:rsidP="00531624">
      <w:pPr>
        <w:pStyle w:val="a6"/>
        <w:tabs>
          <w:tab w:val="left" w:pos="5812"/>
          <w:tab w:val="left" w:pos="5954"/>
          <w:tab w:val="left" w:pos="623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830584" w:rsidSect="00AE63B8">
      <w:footerReference w:type="even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EC" w:rsidRDefault="00037AEC">
      <w:pPr>
        <w:spacing w:after="0" w:line="240" w:lineRule="auto"/>
      </w:pPr>
      <w:r>
        <w:separator/>
      </w:r>
    </w:p>
  </w:endnote>
  <w:endnote w:type="continuationSeparator" w:id="0">
    <w:p w:rsidR="00037AEC" w:rsidRDefault="0003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CD" w:rsidRDefault="00907D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7CD" w:rsidRDefault="001255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EC" w:rsidRDefault="00037AEC">
      <w:pPr>
        <w:spacing w:after="0" w:line="240" w:lineRule="auto"/>
      </w:pPr>
      <w:r>
        <w:separator/>
      </w:r>
    </w:p>
  </w:footnote>
  <w:footnote w:type="continuationSeparator" w:id="0">
    <w:p w:rsidR="00037AEC" w:rsidRDefault="0003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139"/>
    <w:multiLevelType w:val="hybridMultilevel"/>
    <w:tmpl w:val="D080686C"/>
    <w:lvl w:ilvl="0" w:tplc="3C9A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75BE8"/>
    <w:multiLevelType w:val="multilevel"/>
    <w:tmpl w:val="EDD8FA3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DE87627"/>
    <w:multiLevelType w:val="multilevel"/>
    <w:tmpl w:val="7BB44B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A8"/>
    <w:rsid w:val="00000DFD"/>
    <w:rsid w:val="00002682"/>
    <w:rsid w:val="000030A8"/>
    <w:rsid w:val="000131B1"/>
    <w:rsid w:val="00017C2C"/>
    <w:rsid w:val="00026C77"/>
    <w:rsid w:val="00037AEC"/>
    <w:rsid w:val="000406FF"/>
    <w:rsid w:val="0004096A"/>
    <w:rsid w:val="000434C5"/>
    <w:rsid w:val="00091A7F"/>
    <w:rsid w:val="000A66EA"/>
    <w:rsid w:val="000D5BD0"/>
    <w:rsid w:val="00112A73"/>
    <w:rsid w:val="00114E8B"/>
    <w:rsid w:val="001169B6"/>
    <w:rsid w:val="00122ADC"/>
    <w:rsid w:val="00132EE6"/>
    <w:rsid w:val="00150DC7"/>
    <w:rsid w:val="00152F5C"/>
    <w:rsid w:val="001867D7"/>
    <w:rsid w:val="0019318F"/>
    <w:rsid w:val="001A1023"/>
    <w:rsid w:val="00206C1C"/>
    <w:rsid w:val="0020780A"/>
    <w:rsid w:val="00212FE2"/>
    <w:rsid w:val="00220E1D"/>
    <w:rsid w:val="0023343F"/>
    <w:rsid w:val="0024788C"/>
    <w:rsid w:val="00276EDE"/>
    <w:rsid w:val="002A54DA"/>
    <w:rsid w:val="002D6BFA"/>
    <w:rsid w:val="0030705F"/>
    <w:rsid w:val="00322665"/>
    <w:rsid w:val="00333C97"/>
    <w:rsid w:val="00342F5F"/>
    <w:rsid w:val="0036336B"/>
    <w:rsid w:val="003B335B"/>
    <w:rsid w:val="003D298C"/>
    <w:rsid w:val="003F5085"/>
    <w:rsid w:val="0040278F"/>
    <w:rsid w:val="00412BBB"/>
    <w:rsid w:val="0043030F"/>
    <w:rsid w:val="0045234F"/>
    <w:rsid w:val="004F1779"/>
    <w:rsid w:val="00531624"/>
    <w:rsid w:val="005919B0"/>
    <w:rsid w:val="005C3914"/>
    <w:rsid w:val="005F2062"/>
    <w:rsid w:val="005F5AA8"/>
    <w:rsid w:val="00602A92"/>
    <w:rsid w:val="00620732"/>
    <w:rsid w:val="00621829"/>
    <w:rsid w:val="00627C0D"/>
    <w:rsid w:val="00647F00"/>
    <w:rsid w:val="00661699"/>
    <w:rsid w:val="0068067A"/>
    <w:rsid w:val="006B3C7C"/>
    <w:rsid w:val="006D366F"/>
    <w:rsid w:val="006D5D84"/>
    <w:rsid w:val="006E0F4A"/>
    <w:rsid w:val="006E29D5"/>
    <w:rsid w:val="006E6714"/>
    <w:rsid w:val="006F2E64"/>
    <w:rsid w:val="007179AB"/>
    <w:rsid w:val="007623E7"/>
    <w:rsid w:val="00765258"/>
    <w:rsid w:val="007929D3"/>
    <w:rsid w:val="007C15B2"/>
    <w:rsid w:val="007D6B5C"/>
    <w:rsid w:val="007F113E"/>
    <w:rsid w:val="00826E59"/>
    <w:rsid w:val="00830584"/>
    <w:rsid w:val="00842D94"/>
    <w:rsid w:val="00852CAE"/>
    <w:rsid w:val="00866041"/>
    <w:rsid w:val="00896B8F"/>
    <w:rsid w:val="008B60A0"/>
    <w:rsid w:val="008E08FB"/>
    <w:rsid w:val="008E7CA7"/>
    <w:rsid w:val="00904BE2"/>
    <w:rsid w:val="00907D93"/>
    <w:rsid w:val="00917121"/>
    <w:rsid w:val="009406D3"/>
    <w:rsid w:val="00972CCC"/>
    <w:rsid w:val="009812D2"/>
    <w:rsid w:val="00983A4C"/>
    <w:rsid w:val="009B09CD"/>
    <w:rsid w:val="009B2702"/>
    <w:rsid w:val="009C02F1"/>
    <w:rsid w:val="009D1936"/>
    <w:rsid w:val="00A12B0A"/>
    <w:rsid w:val="00A302FF"/>
    <w:rsid w:val="00A41ACC"/>
    <w:rsid w:val="00A55749"/>
    <w:rsid w:val="00A55D8F"/>
    <w:rsid w:val="00A81653"/>
    <w:rsid w:val="00AE3186"/>
    <w:rsid w:val="00AE63B8"/>
    <w:rsid w:val="00AF024C"/>
    <w:rsid w:val="00B55AC7"/>
    <w:rsid w:val="00B6532C"/>
    <w:rsid w:val="00C52614"/>
    <w:rsid w:val="00C73DEC"/>
    <w:rsid w:val="00C74F2B"/>
    <w:rsid w:val="00C90E10"/>
    <w:rsid w:val="00CE09B2"/>
    <w:rsid w:val="00D30E34"/>
    <w:rsid w:val="00D725CE"/>
    <w:rsid w:val="00D85656"/>
    <w:rsid w:val="00D93F09"/>
    <w:rsid w:val="00DA1D54"/>
    <w:rsid w:val="00DB0027"/>
    <w:rsid w:val="00DC7FE3"/>
    <w:rsid w:val="00DD547D"/>
    <w:rsid w:val="00DF11E4"/>
    <w:rsid w:val="00DF2C19"/>
    <w:rsid w:val="00E020FE"/>
    <w:rsid w:val="00E11901"/>
    <w:rsid w:val="00E362DB"/>
    <w:rsid w:val="00E44F89"/>
    <w:rsid w:val="00E6099E"/>
    <w:rsid w:val="00E7273C"/>
    <w:rsid w:val="00EC287E"/>
    <w:rsid w:val="00F069AA"/>
    <w:rsid w:val="00F0729D"/>
    <w:rsid w:val="00F20F28"/>
    <w:rsid w:val="00F64257"/>
    <w:rsid w:val="00F76090"/>
    <w:rsid w:val="00F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CD7C"/>
  <w15:chartTrackingRefBased/>
  <w15:docId w15:val="{FD0789A4-055F-4551-8AC7-B9BE055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F1"/>
  </w:style>
  <w:style w:type="paragraph" w:styleId="1">
    <w:name w:val="heading 1"/>
    <w:basedOn w:val="a"/>
    <w:next w:val="a"/>
    <w:link w:val="10"/>
    <w:uiPriority w:val="9"/>
    <w:qFormat/>
    <w:rsid w:val="00220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03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003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030A8"/>
  </w:style>
  <w:style w:type="paragraph" w:styleId="a6">
    <w:name w:val="No Spacing"/>
    <w:uiPriority w:val="1"/>
    <w:qFormat/>
    <w:rsid w:val="00907D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0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footnote text"/>
    <w:basedOn w:val="a"/>
    <w:link w:val="a8"/>
    <w:rsid w:val="00AE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E63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E63B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4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096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E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8B60A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B6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0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2</cp:revision>
  <cp:lastPrinted>2025-04-01T01:35:00Z</cp:lastPrinted>
  <dcterms:created xsi:type="dcterms:W3CDTF">2025-04-08T03:47:00Z</dcterms:created>
  <dcterms:modified xsi:type="dcterms:W3CDTF">2025-04-08T03:47:00Z</dcterms:modified>
</cp:coreProperties>
</file>