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6C" w:rsidRPr="00F04E6C" w:rsidRDefault="00F04E6C" w:rsidP="00F04E6C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F04E6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ТОПЧИХИНСКОГО РАЙОНА </w:t>
      </w:r>
    </w:p>
    <w:p w:rsidR="00F04E6C" w:rsidRPr="00F04E6C" w:rsidRDefault="00F04E6C" w:rsidP="00F04E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F04E6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АЛТАЙСКОГО КРАЯ</w:t>
      </w:r>
    </w:p>
    <w:p w:rsidR="00F04E6C" w:rsidRPr="00F04E6C" w:rsidRDefault="00F04E6C" w:rsidP="00F04E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F04E6C" w:rsidRPr="00F04E6C" w:rsidRDefault="00F04E6C" w:rsidP="00F04E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F04E6C" w:rsidRPr="00F04E6C" w:rsidRDefault="00F04E6C" w:rsidP="00F04E6C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</w:pPr>
      <w:r w:rsidRPr="00F04E6C"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F04E6C" w:rsidRPr="00F04E6C" w:rsidRDefault="00F04E6C" w:rsidP="00F04E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E6C" w:rsidRPr="00F04E6C" w:rsidRDefault="00F04E6C" w:rsidP="00F04E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E6C" w:rsidRPr="00F04E6C" w:rsidRDefault="00EA353F" w:rsidP="00F04E6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09.06.</w:t>
      </w:r>
      <w:r w:rsidR="00F04E6C" w:rsidRPr="00F04E6C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F04E6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04E6C" w:rsidRPr="00F04E6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bookmarkStart w:id="0" w:name="_GoBack"/>
      <w:bookmarkEnd w:id="0"/>
      <w:r w:rsidR="00F04E6C" w:rsidRPr="00F04E6C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ar-SA"/>
        </w:rPr>
        <w:t>242</w:t>
      </w:r>
    </w:p>
    <w:p w:rsidR="00F04E6C" w:rsidRPr="00F04E6C" w:rsidRDefault="00F04E6C" w:rsidP="00F04E6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04E6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с. Топчиха</w:t>
      </w:r>
    </w:p>
    <w:p w:rsidR="00F04E6C" w:rsidRPr="00F04E6C" w:rsidRDefault="00F04E6C" w:rsidP="00F04E6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04E6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</w:p>
    <w:p w:rsidR="00F04E6C" w:rsidRPr="00464AF3" w:rsidRDefault="00F04E6C" w:rsidP="0063273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5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>О внесении изменений в Положение о контрактной службе Администрации Топчихинского района Алтайского кр</w:t>
      </w:r>
      <w:r w:rsidR="00632735">
        <w:rPr>
          <w:rFonts w:ascii="Times New Roman" w:eastAsia="Times New Roman" w:hAnsi="Times New Roman" w:cs="Times New Roman"/>
          <w:sz w:val="27"/>
          <w:szCs w:val="27"/>
          <w:lang w:eastAsia="ar-SA"/>
        </w:rPr>
        <w:t>ая, утвержденное постановлением</w:t>
      </w: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Администрации района от </w:t>
      </w:r>
      <w:r w:rsidR="00632735">
        <w:rPr>
          <w:rFonts w:ascii="Times New Roman" w:eastAsia="Times New Roman" w:hAnsi="Times New Roman" w:cs="Times New Roman"/>
          <w:sz w:val="27"/>
          <w:szCs w:val="27"/>
          <w:lang w:eastAsia="ar-SA"/>
        </w:rPr>
        <w:t>27</w:t>
      </w: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632735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>.2020 №</w:t>
      </w:r>
      <w:r w:rsidR="006327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</w:t>
      </w:r>
    </w:p>
    <w:p w:rsidR="00F04E6C" w:rsidRPr="00464AF3" w:rsidRDefault="00F04E6C" w:rsidP="00F04E6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04E6C" w:rsidRPr="00464AF3" w:rsidRDefault="00F04E6C" w:rsidP="00F0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7"/>
          <w:szCs w:val="27"/>
          <w:lang w:eastAsia="ar-SA"/>
        </w:rPr>
      </w:pP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целях приведения муниципального правового акта в соответствие с </w:t>
      </w:r>
      <w:r w:rsidR="00464AF3" w:rsidRPr="00464AF3">
        <w:rPr>
          <w:rFonts w:ascii="Times New Roman" w:hAnsi="Times New Roman" w:cs="Times New Roman"/>
          <w:sz w:val="27"/>
          <w:szCs w:val="27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(в ред. от 02.07.2021 № 360-ФЗ, от 11.06.2022 № 160-ФЗ)</w:t>
      </w:r>
      <w:r w:rsidR="00464AF3"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руководствуясь частью 4 статьи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Топчихинский район Алтайского края, </w:t>
      </w:r>
      <w:r w:rsidRPr="00464AF3">
        <w:rPr>
          <w:rFonts w:ascii="Times New Roman" w:eastAsia="Times New Roman" w:hAnsi="Times New Roman" w:cs="Times New Roman"/>
          <w:spacing w:val="40"/>
          <w:sz w:val="27"/>
          <w:szCs w:val="27"/>
          <w:lang w:eastAsia="ar-SA"/>
        </w:rPr>
        <w:t>постановляю:</w:t>
      </w:r>
    </w:p>
    <w:p w:rsidR="00F04E6C" w:rsidRPr="00464AF3" w:rsidRDefault="00F04E6C" w:rsidP="004406C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64AF3">
        <w:rPr>
          <w:rFonts w:ascii="Times New Roman" w:hAnsi="Times New Roman" w:cs="Times New Roman"/>
          <w:sz w:val="27"/>
          <w:szCs w:val="27"/>
          <w:lang w:eastAsia="ar-SA"/>
        </w:rPr>
        <w:t>1. Внести в Положение о контрактной службе Администрации Топчихинского района Алтайского края, утвержденное постановлением</w:t>
      </w:r>
      <w:r w:rsidR="00A133D2">
        <w:rPr>
          <w:rFonts w:ascii="Times New Roman" w:hAnsi="Times New Roman" w:cs="Times New Roman"/>
          <w:sz w:val="27"/>
          <w:szCs w:val="27"/>
          <w:lang w:eastAsia="ar-SA"/>
        </w:rPr>
        <w:t xml:space="preserve"> Администрации района</w:t>
      </w:r>
      <w:r w:rsidR="00464AF3" w:rsidRPr="00464AF3">
        <w:rPr>
          <w:rFonts w:ascii="Times New Roman" w:hAnsi="Times New Roman" w:cs="Times New Roman"/>
          <w:sz w:val="27"/>
          <w:szCs w:val="27"/>
          <w:lang w:eastAsia="ar-SA"/>
        </w:rPr>
        <w:t xml:space="preserve"> от 27.01.2020 № 20 (в ред. от 16.07.2020 № 289, от 24.12.2020 № 586)</w:t>
      </w:r>
      <w:r w:rsidR="00A133D2">
        <w:rPr>
          <w:rFonts w:ascii="Times New Roman" w:hAnsi="Times New Roman" w:cs="Times New Roman"/>
          <w:sz w:val="27"/>
          <w:szCs w:val="27"/>
          <w:lang w:eastAsia="ar-SA"/>
        </w:rPr>
        <w:t>,</w:t>
      </w:r>
      <w:r w:rsidRPr="00464AF3">
        <w:rPr>
          <w:rFonts w:ascii="Times New Roman" w:hAnsi="Times New Roman" w:cs="Times New Roman"/>
          <w:sz w:val="27"/>
          <w:szCs w:val="27"/>
          <w:lang w:eastAsia="ar-SA"/>
        </w:rPr>
        <w:t xml:space="preserve"> следующие изменения:</w:t>
      </w:r>
    </w:p>
    <w:p w:rsidR="004406C2" w:rsidRPr="00464AF3" w:rsidRDefault="004406C2" w:rsidP="004406C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64AF3">
        <w:rPr>
          <w:rFonts w:ascii="Times New Roman" w:hAnsi="Times New Roman" w:cs="Times New Roman"/>
          <w:sz w:val="27"/>
          <w:szCs w:val="27"/>
          <w:lang w:eastAsia="ar-SA"/>
        </w:rPr>
        <w:t>1.1. Дополнить пунктом 2.8. следующего содержания:</w:t>
      </w:r>
    </w:p>
    <w:p w:rsidR="004406C2" w:rsidRPr="00464AF3" w:rsidRDefault="004406C2" w:rsidP="004406C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64AF3">
        <w:rPr>
          <w:rFonts w:ascii="Times New Roman" w:hAnsi="Times New Roman" w:cs="Times New Roman"/>
          <w:sz w:val="27"/>
          <w:szCs w:val="27"/>
          <w:lang w:eastAsia="ar-SA"/>
        </w:rPr>
        <w:t>«2.8.</w:t>
      </w:r>
      <w:r w:rsidRPr="00464AF3">
        <w:rPr>
          <w:rFonts w:ascii="Times New Roman" w:hAnsi="Times New Roman" w:cs="Times New Roman"/>
          <w:sz w:val="27"/>
          <w:szCs w:val="27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закона.</w:t>
      </w:r>
      <w:r w:rsidRPr="00464AF3">
        <w:rPr>
          <w:rFonts w:ascii="Times New Roman" w:hAnsi="Times New Roman" w:cs="Times New Roman"/>
          <w:sz w:val="27"/>
          <w:szCs w:val="27"/>
          <w:lang w:eastAsia="ar-SA"/>
        </w:rPr>
        <w:t>»;</w:t>
      </w:r>
    </w:p>
    <w:p w:rsidR="00F04E6C" w:rsidRPr="00464AF3" w:rsidRDefault="00F04E6C" w:rsidP="004406C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64AF3">
        <w:rPr>
          <w:rFonts w:ascii="Times New Roman" w:hAnsi="Times New Roman" w:cs="Times New Roman"/>
          <w:sz w:val="27"/>
          <w:szCs w:val="27"/>
          <w:lang w:eastAsia="ar-SA"/>
        </w:rPr>
        <w:t>1.</w:t>
      </w:r>
      <w:r w:rsidR="004406C2" w:rsidRPr="00464AF3">
        <w:rPr>
          <w:rFonts w:ascii="Times New Roman" w:hAnsi="Times New Roman" w:cs="Times New Roman"/>
          <w:sz w:val="27"/>
          <w:szCs w:val="27"/>
          <w:lang w:eastAsia="ar-SA"/>
        </w:rPr>
        <w:t>2</w:t>
      </w:r>
      <w:r w:rsidRPr="00464AF3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="004406C2" w:rsidRPr="00464AF3">
        <w:rPr>
          <w:rFonts w:ascii="Times New Roman" w:hAnsi="Times New Roman" w:cs="Times New Roman"/>
          <w:sz w:val="27"/>
          <w:szCs w:val="27"/>
          <w:lang w:eastAsia="ar-SA"/>
        </w:rPr>
        <w:t>Под</w:t>
      </w:r>
      <w:r w:rsidRPr="00464AF3">
        <w:rPr>
          <w:rFonts w:ascii="Times New Roman" w:hAnsi="Times New Roman" w:cs="Times New Roman"/>
          <w:sz w:val="27"/>
          <w:szCs w:val="27"/>
          <w:lang w:eastAsia="ar-SA"/>
        </w:rPr>
        <w:t xml:space="preserve">пункт </w:t>
      </w:r>
      <w:r w:rsidR="004406C2" w:rsidRPr="00464AF3">
        <w:rPr>
          <w:rFonts w:ascii="Times New Roman" w:hAnsi="Times New Roman" w:cs="Times New Roman"/>
          <w:sz w:val="27"/>
          <w:szCs w:val="27"/>
          <w:lang w:eastAsia="ar-SA"/>
        </w:rPr>
        <w:t>3.2.1.</w:t>
      </w:r>
      <w:r w:rsidRPr="00464AF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4406C2" w:rsidRPr="00464AF3">
        <w:rPr>
          <w:rFonts w:ascii="Times New Roman" w:hAnsi="Times New Roman" w:cs="Times New Roman"/>
          <w:sz w:val="27"/>
          <w:szCs w:val="27"/>
          <w:lang w:eastAsia="ar-SA"/>
        </w:rPr>
        <w:t>изложить в следующей редакции</w:t>
      </w:r>
      <w:r w:rsidRPr="00464AF3">
        <w:rPr>
          <w:rFonts w:ascii="Times New Roman" w:hAnsi="Times New Roman" w:cs="Times New Roman"/>
          <w:sz w:val="27"/>
          <w:szCs w:val="27"/>
          <w:lang w:eastAsia="ar-SA"/>
        </w:rPr>
        <w:t>:</w:t>
      </w:r>
    </w:p>
    <w:p w:rsidR="00F04E6C" w:rsidRPr="00464AF3" w:rsidRDefault="00F04E6C" w:rsidP="004406C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64AF3">
        <w:rPr>
          <w:rFonts w:ascii="Times New Roman" w:hAnsi="Times New Roman" w:cs="Times New Roman"/>
          <w:sz w:val="27"/>
          <w:szCs w:val="27"/>
          <w:lang w:eastAsia="ar-SA"/>
        </w:rPr>
        <w:t>«</w:t>
      </w:r>
      <w:r w:rsidR="004406C2" w:rsidRPr="00464AF3">
        <w:rPr>
          <w:rFonts w:ascii="Times New Roman" w:hAnsi="Times New Roman" w:cs="Times New Roman"/>
          <w:sz w:val="27"/>
          <w:szCs w:val="27"/>
          <w:lang w:eastAsia="ar-SA"/>
        </w:rPr>
        <w:t>3.2.1. О</w:t>
      </w:r>
      <w:r w:rsidR="004406C2" w:rsidRPr="00464AF3">
        <w:rPr>
          <w:rFonts w:ascii="Times New Roman" w:hAnsi="Times New Roman" w:cs="Times New Roman"/>
          <w:sz w:val="27"/>
          <w:szCs w:val="27"/>
          <w:lang w:eastAsia="ru-RU"/>
        </w:rPr>
        <w:t>существляет подготовку и размещение в единой информационной системе извещений об осуществлении закупок, документации о закупках (в случае, если Федеральным законом предусмотрена документация о закупке) и проектов контрактов, подготовку и направление приглашений;</w:t>
      </w:r>
      <w:r w:rsidRPr="00464AF3">
        <w:rPr>
          <w:rFonts w:ascii="Times New Roman" w:hAnsi="Times New Roman" w:cs="Times New Roman"/>
          <w:sz w:val="27"/>
          <w:szCs w:val="27"/>
          <w:lang w:eastAsia="ar-SA"/>
        </w:rPr>
        <w:t>»</w:t>
      </w:r>
      <w:r w:rsidR="004406C2" w:rsidRPr="00464AF3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F04E6C" w:rsidRPr="00464AF3" w:rsidRDefault="004406C2" w:rsidP="004406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F04E6C"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>. О</w:t>
      </w: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>публиковать</w:t>
      </w:r>
      <w:r w:rsidR="00F04E6C"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04E6C" w:rsidRPr="00464AF3" w:rsidRDefault="004406C2" w:rsidP="004406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AF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04E6C" w:rsidRPr="00464AF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возложить на</w:t>
      </w:r>
      <w:r w:rsidRPr="00464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начальника отдела муниципального заказа</w:t>
      </w:r>
      <w:r w:rsidR="00F04E6C" w:rsidRPr="00464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района.  </w:t>
      </w:r>
    </w:p>
    <w:p w:rsidR="003A01D2" w:rsidRDefault="003A01D2" w:rsidP="004406C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64AF3" w:rsidRPr="00464AF3" w:rsidRDefault="00464AF3" w:rsidP="004406C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D1FB8" w:rsidRPr="00464AF3" w:rsidRDefault="00F04E6C" w:rsidP="003A01D2">
      <w:pPr>
        <w:pStyle w:val="a3"/>
        <w:jc w:val="both"/>
        <w:rPr>
          <w:sz w:val="27"/>
          <w:szCs w:val="27"/>
        </w:rPr>
      </w:pP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Глава района                                                                                         </w:t>
      </w:r>
      <w:r w:rsidR="003A01D2"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Pr="00464A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Д.С. Тренькаев </w:t>
      </w:r>
    </w:p>
    <w:sectPr w:rsidR="00BD1FB8" w:rsidRPr="00464AF3" w:rsidSect="003A01D2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6C"/>
    <w:rsid w:val="002B37F6"/>
    <w:rsid w:val="003A01D2"/>
    <w:rsid w:val="004406C2"/>
    <w:rsid w:val="00464AF3"/>
    <w:rsid w:val="00632735"/>
    <w:rsid w:val="006752B8"/>
    <w:rsid w:val="00A133D2"/>
    <w:rsid w:val="00BD1FB8"/>
    <w:rsid w:val="00EA353F"/>
    <w:rsid w:val="00F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B408"/>
  <w15:chartTrackingRefBased/>
  <w15:docId w15:val="{9D3E5644-8004-4619-9E5A-7913D174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6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2025-06-09T03:53:00Z</cp:lastPrinted>
  <dcterms:created xsi:type="dcterms:W3CDTF">2025-06-05T05:48:00Z</dcterms:created>
  <dcterms:modified xsi:type="dcterms:W3CDTF">2025-06-10T01:42:00Z</dcterms:modified>
</cp:coreProperties>
</file>