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D7" w:rsidRDefault="00473DD7" w:rsidP="00473DD7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ПЕРЕЯСЛОВСКИЙ СЕЛЬСКИЙ СОВЕТ ДЕПУТАТОВ</w:t>
      </w:r>
    </w:p>
    <w:p w:rsidR="00473DD7" w:rsidRDefault="00473DD7" w:rsidP="00473DD7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473DD7" w:rsidRDefault="00473DD7" w:rsidP="00473DD7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73DD7" w:rsidRDefault="00473DD7" w:rsidP="00473DD7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73DD7" w:rsidRDefault="00473DD7" w:rsidP="00473DD7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bCs w:val="0"/>
          <w:spacing w:val="84"/>
          <w:sz w:val="28"/>
          <w:szCs w:val="28"/>
        </w:rPr>
        <w:t>РЕШЕНИЕ</w:t>
      </w:r>
    </w:p>
    <w:p w:rsidR="00473DD7" w:rsidRPr="002674F1" w:rsidRDefault="00473DD7" w:rsidP="00473DD7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</w:p>
    <w:p w:rsidR="00473DD7" w:rsidRDefault="00473DD7" w:rsidP="00473DD7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473DD7" w:rsidRPr="002674F1" w:rsidRDefault="00473DD7" w:rsidP="00473DD7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25.06.2025</w:t>
      </w:r>
      <w:r w:rsidRPr="002674F1">
        <w:rPr>
          <w:b w:val="0"/>
          <w:bCs w:val="0"/>
          <w:sz w:val="24"/>
          <w:szCs w:val="24"/>
        </w:rPr>
        <w:t xml:space="preserve">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</w:t>
      </w:r>
      <w:r w:rsidRPr="002674F1"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>9</w:t>
      </w:r>
      <w:r w:rsidRPr="002674F1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</w:p>
    <w:p w:rsidR="00473DD7" w:rsidRDefault="00473DD7" w:rsidP="00473DD7">
      <w:pPr>
        <w:pStyle w:val="ConsTitle"/>
        <w:widowControl/>
        <w:jc w:val="center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>с. Переясловка</w:t>
      </w:r>
    </w:p>
    <w:p w:rsidR="00473DD7" w:rsidRDefault="00473DD7" w:rsidP="00473D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73DD7" w:rsidRPr="005E34EC" w:rsidTr="001608A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D7" w:rsidRPr="005E34EC" w:rsidRDefault="00473DD7" w:rsidP="001608A6">
            <w:pPr>
              <w:jc w:val="both"/>
              <w:rPr>
                <w:sz w:val="28"/>
                <w:szCs w:val="28"/>
              </w:rPr>
            </w:pPr>
            <w:r w:rsidRPr="005E34EC">
              <w:rPr>
                <w:sz w:val="28"/>
                <w:szCs w:val="28"/>
              </w:rPr>
              <w:t>О деятельности главы сельсовета по осуществлению полномочий в соответствии с Уставом муници</w:t>
            </w:r>
            <w:r>
              <w:rPr>
                <w:sz w:val="28"/>
                <w:szCs w:val="28"/>
              </w:rPr>
              <w:t>пального образования Переясловский</w:t>
            </w:r>
            <w:r w:rsidRPr="005E34EC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Топчихинского района Алтайского края</w:t>
            </w:r>
            <w:r w:rsidRPr="005E34EC">
              <w:rPr>
                <w:sz w:val="28"/>
                <w:szCs w:val="28"/>
              </w:rPr>
              <w:t xml:space="preserve"> в 20</w:t>
            </w:r>
            <w:r>
              <w:rPr>
                <w:sz w:val="28"/>
                <w:szCs w:val="28"/>
              </w:rPr>
              <w:t xml:space="preserve">24 </w:t>
            </w:r>
            <w:r w:rsidRPr="005E34EC">
              <w:rPr>
                <w:sz w:val="28"/>
                <w:szCs w:val="28"/>
              </w:rPr>
              <w:t>году</w:t>
            </w:r>
          </w:p>
        </w:tc>
      </w:tr>
    </w:tbl>
    <w:p w:rsidR="00473DD7" w:rsidRDefault="00473DD7" w:rsidP="00473DD7">
      <w:pPr>
        <w:rPr>
          <w:sz w:val="28"/>
          <w:szCs w:val="28"/>
        </w:rPr>
      </w:pPr>
    </w:p>
    <w:p w:rsidR="00473DD7" w:rsidRDefault="00473DD7" w:rsidP="00473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доклад главы сельсовета Чистовой Л.В. о деятельности главы  сельсовета по осуществлению полномочий в соответствии с Уставом муниципального образования Переясловский сельсовет Топчихинского района Алтайского края в 2024 году,  руководствуясь Уставом муниципального образования Переясловский сельсовет, сельский Совет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473DD7" w:rsidRDefault="00473DD7" w:rsidP="00473DD7">
      <w:pPr>
        <w:jc w:val="both"/>
        <w:rPr>
          <w:sz w:val="28"/>
          <w:szCs w:val="28"/>
        </w:rPr>
      </w:pPr>
    </w:p>
    <w:p w:rsidR="00473DD7" w:rsidRDefault="00473DD7" w:rsidP="00473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Доклад главы сельсовета Чистовой Л.В. о деятельности главы  сельсовета по осуществлению полномочий в соответствии с Уставом муниципального образования Переясловский сельсовет Топчихинского района Алтайского края в 2024 году принять к сведению.</w:t>
      </w:r>
    </w:p>
    <w:p w:rsidR="00473DD7" w:rsidRDefault="00473DD7" w:rsidP="00473D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Сельскому Совету депутатов и в дальнейшем проводить активную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473DD7" w:rsidRDefault="00473DD7" w:rsidP="00473D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совершенствованию нормативно-правовой базы сельсовета, </w:t>
      </w:r>
    </w:p>
    <w:p w:rsidR="00473DD7" w:rsidRDefault="00473DD7" w:rsidP="00473D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</w:t>
      </w:r>
      <w:r w:rsidRPr="000A04AD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решений сельского Совета депутатов,</w:t>
      </w:r>
      <w:r w:rsidRPr="000A04AD">
        <w:rPr>
          <w:sz w:val="28"/>
          <w:szCs w:val="28"/>
        </w:rPr>
        <w:t xml:space="preserve"> действующих программ социально-экономического развития</w:t>
      </w:r>
      <w:r>
        <w:rPr>
          <w:sz w:val="28"/>
          <w:szCs w:val="28"/>
        </w:rPr>
        <w:t>, исполнению бюджета сельсовета</w:t>
      </w:r>
      <w:r w:rsidRPr="000A04AD">
        <w:rPr>
          <w:sz w:val="28"/>
          <w:szCs w:val="28"/>
        </w:rPr>
        <w:t>.</w:t>
      </w:r>
    </w:p>
    <w:p w:rsidR="00473DD7" w:rsidRDefault="00473DD7" w:rsidP="00473D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более активную работу с населением.</w:t>
      </w:r>
    </w:p>
    <w:p w:rsidR="00473DD7" w:rsidRDefault="00473DD7" w:rsidP="00473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Обнародовать настоящее решение в установленном порядке.</w:t>
      </w:r>
    </w:p>
    <w:p w:rsidR="00473DD7" w:rsidRDefault="00473DD7" w:rsidP="00473DD7">
      <w:pPr>
        <w:jc w:val="both"/>
        <w:rPr>
          <w:sz w:val="28"/>
          <w:szCs w:val="28"/>
        </w:rPr>
      </w:pPr>
    </w:p>
    <w:p w:rsidR="00473DD7" w:rsidRDefault="00473DD7" w:rsidP="00473DD7">
      <w:pPr>
        <w:jc w:val="both"/>
        <w:rPr>
          <w:sz w:val="28"/>
          <w:szCs w:val="28"/>
        </w:rPr>
      </w:pPr>
    </w:p>
    <w:p w:rsidR="00473DD7" w:rsidRDefault="00473DD7" w:rsidP="00473DD7">
      <w:pPr>
        <w:jc w:val="both"/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Л.В. Чистова</w:t>
      </w:r>
    </w:p>
    <w:p w:rsidR="00473DD7" w:rsidRDefault="00473DD7" w:rsidP="00473DD7">
      <w:pPr>
        <w:jc w:val="both"/>
        <w:rPr>
          <w:sz w:val="44"/>
          <w:szCs w:val="44"/>
          <w:vertAlign w:val="superscript"/>
        </w:rPr>
      </w:pPr>
    </w:p>
    <w:p w:rsidR="00473DD7" w:rsidRDefault="00473DD7" w:rsidP="00473DD7">
      <w:pPr>
        <w:jc w:val="both"/>
        <w:rPr>
          <w:sz w:val="44"/>
          <w:szCs w:val="44"/>
          <w:vertAlign w:val="superscript"/>
        </w:rPr>
      </w:pPr>
    </w:p>
    <w:p w:rsidR="00D74656" w:rsidRDefault="00D74656"/>
    <w:sectPr w:rsidR="00D74656" w:rsidSect="00D7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3DD7"/>
    <w:rsid w:val="00473DD7"/>
    <w:rsid w:val="0082489A"/>
    <w:rsid w:val="00D7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3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2025-06-19T05:30:00Z</cp:lastPrinted>
  <dcterms:created xsi:type="dcterms:W3CDTF">2025-06-19T05:28:00Z</dcterms:created>
  <dcterms:modified xsi:type="dcterms:W3CDTF">2025-06-19T05:49:00Z</dcterms:modified>
</cp:coreProperties>
</file>