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BC" w:rsidRDefault="00006531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54">
        <w:rPr>
          <w:rFonts w:ascii="Times New Roman" w:hAnsi="Times New Roman" w:cs="Times New Roman"/>
          <w:b/>
          <w:sz w:val="28"/>
          <w:szCs w:val="28"/>
        </w:rPr>
        <w:t xml:space="preserve">Доклад  </w:t>
      </w:r>
    </w:p>
    <w:p w:rsidR="00F151BC" w:rsidRDefault="00006531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54">
        <w:rPr>
          <w:rFonts w:ascii="Times New Roman" w:hAnsi="Times New Roman" w:cs="Times New Roman"/>
          <w:b/>
          <w:sz w:val="28"/>
          <w:szCs w:val="28"/>
        </w:rPr>
        <w:t xml:space="preserve">об осуществлении муниципального контроля </w:t>
      </w:r>
      <w:r w:rsidR="00F151BC" w:rsidRPr="00F151BC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 му</w:t>
      </w:r>
      <w:r w:rsidR="00472A7B">
        <w:rPr>
          <w:rFonts w:ascii="Times New Roman" w:hAnsi="Times New Roman" w:cs="Times New Roman"/>
          <w:b/>
          <w:sz w:val="28"/>
          <w:szCs w:val="28"/>
        </w:rPr>
        <w:t>ниципального образования Зимин</w:t>
      </w:r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ский сельсовет Топчихинского  района Алтайского края </w:t>
      </w:r>
    </w:p>
    <w:p w:rsidR="00006531" w:rsidRDefault="00F151BC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151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2A7B">
        <w:rPr>
          <w:rFonts w:ascii="Times New Roman" w:hAnsi="Times New Roman" w:cs="Times New Roman"/>
          <w:b/>
          <w:sz w:val="28"/>
          <w:szCs w:val="28"/>
        </w:rPr>
        <w:t>4</w:t>
      </w:r>
      <w:r w:rsidRPr="00F151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51BC" w:rsidRPr="00354254" w:rsidRDefault="00F151BC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51BC" w:rsidRPr="00F151BC" w:rsidRDefault="00006531" w:rsidP="00F1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254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35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F151BC" w:rsidRPr="00F151BC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 отдельные  законодательные  акты  Российской  Федерации  в связи с принятием</w:t>
      </w:r>
      <w:r w:rsidR="00A3236C">
        <w:rPr>
          <w:rFonts w:ascii="Times New Roman" w:hAnsi="Times New Roman" w:cs="Times New Roman"/>
          <w:sz w:val="28"/>
          <w:szCs w:val="28"/>
        </w:rPr>
        <w:t>.</w:t>
      </w:r>
    </w:p>
    <w:p w:rsidR="00F151BC" w:rsidRPr="00F151BC" w:rsidRDefault="00F151BC" w:rsidP="00F1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1BC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Федерации», Федеральным законом от 06.10.2003 года       № 131-ФЗ «Об общих принципах организации местного</w:t>
      </w:r>
      <w:r w:rsidR="00472A7B">
        <w:rPr>
          <w:rFonts w:ascii="Times New Roman" w:hAnsi="Times New Roman" w:cs="Times New Roman"/>
          <w:sz w:val="28"/>
          <w:szCs w:val="28"/>
        </w:rPr>
        <w:t xml:space="preserve"> </w:t>
      </w:r>
      <w:r w:rsidRPr="00F151B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Уставом  му</w:t>
      </w:r>
      <w:r w:rsidR="00472A7B">
        <w:rPr>
          <w:rFonts w:ascii="Times New Roman" w:hAnsi="Times New Roman" w:cs="Times New Roman"/>
          <w:sz w:val="28"/>
          <w:szCs w:val="28"/>
        </w:rPr>
        <w:t>ниципального образования Зимин</w:t>
      </w:r>
      <w:r w:rsidRPr="00F151BC">
        <w:rPr>
          <w:rFonts w:ascii="Times New Roman" w:hAnsi="Times New Roman" w:cs="Times New Roman"/>
          <w:sz w:val="28"/>
          <w:szCs w:val="28"/>
        </w:rPr>
        <w:t>ский сельсовет Топчихинского  района Алтайского края, 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F151BC">
        <w:rPr>
          <w:rFonts w:ascii="Times New Roman" w:hAnsi="Times New Roman" w:cs="Times New Roman"/>
          <w:sz w:val="28"/>
          <w:szCs w:val="28"/>
        </w:rPr>
        <w:t xml:space="preserve"> и предоставляемых услуг на территории муниципального образования Чистюньский сельсовет Топчихинского района Алтайского края, утвержденным решением сельского Совета депутатов от</w:t>
      </w:r>
      <w:r w:rsidR="00472A7B">
        <w:rPr>
          <w:rFonts w:ascii="Times New Roman" w:hAnsi="Times New Roman" w:cs="Times New Roman"/>
          <w:sz w:val="28"/>
          <w:szCs w:val="28"/>
        </w:rPr>
        <w:t xml:space="preserve">   22.12.2021 № 23</w:t>
      </w:r>
      <w:r w:rsidRPr="00F151BC">
        <w:rPr>
          <w:rFonts w:ascii="Times New Roman" w:hAnsi="Times New Roman" w:cs="Times New Roman"/>
          <w:sz w:val="28"/>
          <w:szCs w:val="28"/>
        </w:rPr>
        <w:t>.</w:t>
      </w:r>
    </w:p>
    <w:p w:rsidR="00F151BC" w:rsidRDefault="00F151BC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B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благоустройства, муниципальный контроль в сфере благоустройства осуществляется   в   форме  внеплановых   контрольных мероприятий на предмет соблюдения организациями и гражданами (далее </w:t>
      </w:r>
      <w:proofErr w:type="gramStart"/>
      <w:r w:rsidRPr="00F151B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151BC">
        <w:rPr>
          <w:rFonts w:ascii="Times New Roman" w:hAnsi="Times New Roman" w:cs="Times New Roman"/>
          <w:sz w:val="28"/>
          <w:szCs w:val="28"/>
        </w:rPr>
        <w:t>онтролируемые лица) обязательных требований, установленных нормами и Правилами благоустройства территории му</w:t>
      </w:r>
      <w:r w:rsidR="00472A7B">
        <w:rPr>
          <w:rFonts w:ascii="Times New Roman" w:hAnsi="Times New Roman" w:cs="Times New Roman"/>
          <w:sz w:val="28"/>
          <w:szCs w:val="28"/>
        </w:rPr>
        <w:t>ниципального образования Зимин</w:t>
      </w:r>
      <w:r w:rsidRPr="00F151BC">
        <w:rPr>
          <w:rFonts w:ascii="Times New Roman" w:hAnsi="Times New Roman" w:cs="Times New Roman"/>
          <w:sz w:val="28"/>
          <w:szCs w:val="28"/>
        </w:rPr>
        <w:t xml:space="preserve">ский  сельсовет Топчихинского района </w:t>
      </w:r>
      <w:r w:rsidR="00472A7B">
        <w:rPr>
          <w:rFonts w:ascii="Times New Roman" w:hAnsi="Times New Roman" w:cs="Times New Roman"/>
          <w:sz w:val="28"/>
          <w:szCs w:val="28"/>
        </w:rPr>
        <w:t xml:space="preserve"> </w:t>
      </w:r>
      <w:r w:rsidRPr="00F151BC">
        <w:rPr>
          <w:rFonts w:ascii="Times New Roman" w:hAnsi="Times New Roman" w:cs="Times New Roman"/>
          <w:sz w:val="28"/>
          <w:szCs w:val="28"/>
        </w:rPr>
        <w:t>Алтайского края, утвержденными  решением сельского Совета депутато</w:t>
      </w:r>
      <w:r w:rsidR="00472A7B">
        <w:rPr>
          <w:rFonts w:ascii="Times New Roman" w:hAnsi="Times New Roman" w:cs="Times New Roman"/>
          <w:sz w:val="28"/>
          <w:szCs w:val="28"/>
        </w:rPr>
        <w:t>в от 18.12.2018 № 59</w:t>
      </w:r>
      <w:r w:rsidRPr="00F151BC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 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 территории муниципального образо</w:t>
      </w:r>
      <w:r w:rsidR="00472A7B">
        <w:rPr>
          <w:rFonts w:ascii="Times New Roman" w:hAnsi="Times New Roman" w:cs="Times New Roman"/>
          <w:sz w:val="28"/>
          <w:szCs w:val="28"/>
        </w:rPr>
        <w:t>вания  Зимин</w:t>
      </w:r>
      <w:r w:rsidRPr="00F151BC">
        <w:rPr>
          <w:rFonts w:ascii="Times New Roman" w:hAnsi="Times New Roman" w:cs="Times New Roman"/>
          <w:sz w:val="28"/>
          <w:szCs w:val="28"/>
        </w:rPr>
        <w:t>ский сельсовет Топчихинского  района Алтайского края.</w:t>
      </w:r>
      <w:r w:rsidR="00472A7B">
        <w:rPr>
          <w:rFonts w:ascii="Times New Roman" w:hAnsi="Times New Roman" w:cs="Times New Roman"/>
          <w:sz w:val="28"/>
          <w:szCs w:val="28"/>
        </w:rPr>
        <w:t xml:space="preserve"> </w:t>
      </w:r>
      <w:r w:rsidR="00A3236C" w:rsidRPr="00A3236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:rsidR="00A3236C" w:rsidRDefault="00A3236C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36C">
        <w:rPr>
          <w:rFonts w:ascii="Times New Roman" w:hAnsi="Times New Roman" w:cs="Times New Roman"/>
          <w:sz w:val="28"/>
          <w:szCs w:val="28"/>
        </w:rPr>
        <w:t>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00AA">
        <w:rPr>
          <w:rFonts w:ascii="Times New Roman" w:hAnsi="Times New Roman" w:cs="Times New Roman"/>
          <w:sz w:val="28"/>
          <w:szCs w:val="28"/>
        </w:rPr>
        <w:t>роблемы, на решение которых направлена Программа профилактики, это случаи: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lastRenderedPageBreak/>
        <w:t>3) складирования твердых коммунальных отходов вне выделенных для  такого складирования мест;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4) выгула животных и выпаса сельскохозяйственных животных и птиц на территориях общего пользования;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5) сжигание сухого мус</w:t>
      </w:r>
      <w:r w:rsidR="00A3236C">
        <w:rPr>
          <w:rFonts w:ascii="Times New Roman" w:hAnsi="Times New Roman" w:cs="Times New Roman"/>
          <w:sz w:val="28"/>
          <w:szCs w:val="28"/>
        </w:rPr>
        <w:t>о</w:t>
      </w:r>
      <w:r w:rsidRPr="004D00AA">
        <w:rPr>
          <w:rFonts w:ascii="Times New Roman" w:hAnsi="Times New Roman" w:cs="Times New Roman"/>
          <w:sz w:val="28"/>
          <w:szCs w:val="28"/>
        </w:rPr>
        <w:t>ра и отходов потребления на территории села.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граждан: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- понимания необходимости исполнения требований в сфере благоустройства;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- экологической культуры, стремления к сохранению чистоты, созданию комфортных условий проживания и сохранности окружающей среды;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 xml:space="preserve"> - информированности о требованиях в сфере благоустройства, о размерах административных штрафов, подлежащих уплате в случае нарушения Правил благоустройства;</w:t>
      </w:r>
    </w:p>
    <w:p w:rsid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 xml:space="preserve"> - отсутствие системы обратной связи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8688D" w:rsidRPr="00A8688D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8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A8688D" w:rsidRPr="00A8688D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8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D00AA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688D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4D00AA" w:rsidRDefault="004D00AA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8D" w:rsidRDefault="00006531" w:rsidP="00A8688D">
      <w:pPr>
        <w:pStyle w:val="ConsPlusNormal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54">
        <w:rPr>
          <w:rFonts w:ascii="Times New Roman" w:hAnsi="Times New Roman" w:cs="Times New Roman"/>
          <w:sz w:val="28"/>
          <w:szCs w:val="28"/>
        </w:rPr>
        <w:t>Информирование по вопросам соблюдения обязательных требований</w:t>
      </w:r>
      <w:r w:rsidR="00472A7B">
        <w:rPr>
          <w:rFonts w:ascii="Times New Roman" w:hAnsi="Times New Roman" w:cs="Times New Roman"/>
          <w:sz w:val="28"/>
          <w:szCs w:val="28"/>
        </w:rPr>
        <w:t xml:space="preserve"> </w:t>
      </w:r>
      <w:r w:rsidRPr="00354254">
        <w:rPr>
          <w:rFonts w:ascii="Times New Roman" w:hAnsi="Times New Roman" w:cs="Times New Roman"/>
          <w:sz w:val="28"/>
          <w:szCs w:val="28"/>
        </w:rPr>
        <w:t>осуществлялось посредством размещения соответствующих сведений на официальном сайте муниципального образования</w:t>
      </w:r>
      <w:r w:rsidR="00472A7B">
        <w:rPr>
          <w:rFonts w:ascii="Times New Roman" w:hAnsi="Times New Roman" w:cs="Times New Roman"/>
          <w:sz w:val="28"/>
          <w:szCs w:val="28"/>
        </w:rPr>
        <w:t xml:space="preserve"> </w:t>
      </w:r>
      <w:r w:rsidR="00A8688D">
        <w:rPr>
          <w:rFonts w:ascii="Times New Roman" w:hAnsi="Times New Roman" w:cs="Times New Roman"/>
          <w:sz w:val="28"/>
          <w:szCs w:val="28"/>
        </w:rPr>
        <w:t xml:space="preserve">Топчихинский район в </w:t>
      </w:r>
      <w:r w:rsidR="00A8688D" w:rsidRPr="00A8688D">
        <w:rPr>
          <w:rFonts w:ascii="Times New Roman" w:hAnsi="Times New Roman" w:cs="Times New Roman"/>
          <w:sz w:val="28"/>
          <w:szCs w:val="28"/>
        </w:rPr>
        <w:t>раз</w:t>
      </w:r>
      <w:r w:rsidR="00472A7B">
        <w:rPr>
          <w:rFonts w:ascii="Times New Roman" w:hAnsi="Times New Roman" w:cs="Times New Roman"/>
          <w:sz w:val="28"/>
          <w:szCs w:val="28"/>
        </w:rPr>
        <w:t>деле «Муниципалитеты» - «Зимин</w:t>
      </w:r>
      <w:r w:rsidR="00A8688D" w:rsidRPr="00A8688D">
        <w:rPr>
          <w:rFonts w:ascii="Times New Roman" w:hAnsi="Times New Roman" w:cs="Times New Roman"/>
          <w:sz w:val="28"/>
          <w:szCs w:val="28"/>
        </w:rPr>
        <w:t>ский» - «Муниципальный контроль»</w:t>
      </w:r>
      <w:r w:rsidR="00A8688D">
        <w:rPr>
          <w:rFonts w:ascii="Times New Roman" w:hAnsi="Times New Roman" w:cs="Times New Roman"/>
          <w:sz w:val="28"/>
          <w:szCs w:val="28"/>
        </w:rPr>
        <w:t>.</w:t>
      </w:r>
    </w:p>
    <w:p w:rsidR="00006531" w:rsidRPr="00354254" w:rsidRDefault="00006531" w:rsidP="00A8688D">
      <w:pPr>
        <w:pStyle w:val="ConsPlusNormal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54">
        <w:rPr>
          <w:rFonts w:ascii="Times New Roman" w:hAnsi="Times New Roman" w:cs="Times New Roman"/>
          <w:sz w:val="28"/>
          <w:szCs w:val="28"/>
        </w:rPr>
        <w:t>Консультирование не осуществлялось в связи с отсутствием обращений контролируемых лиц и их представителей.</w:t>
      </w:r>
    </w:p>
    <w:p w:rsidR="00A8688D" w:rsidRDefault="00A8688D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254" w:rsidRDefault="00354254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36C" w:rsidRDefault="00A3236C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88D" w:rsidRPr="00354254" w:rsidRDefault="00A3236C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</w:t>
      </w:r>
      <w:r w:rsidR="00472A7B">
        <w:rPr>
          <w:rFonts w:ascii="Times New Roman" w:hAnsi="Times New Roman" w:cs="Times New Roman"/>
          <w:sz w:val="28"/>
          <w:szCs w:val="28"/>
        </w:rPr>
        <w:t xml:space="preserve">                       А.Г. Джаназян</w:t>
      </w:r>
    </w:p>
    <w:sectPr w:rsidR="00A8688D" w:rsidRPr="00354254" w:rsidSect="00D82BB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4EBF"/>
    <w:multiLevelType w:val="hybridMultilevel"/>
    <w:tmpl w:val="79BCBE8E"/>
    <w:lvl w:ilvl="0" w:tplc="9210E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31"/>
    <w:rsid w:val="00006531"/>
    <w:rsid w:val="00025BAB"/>
    <w:rsid w:val="00191D9B"/>
    <w:rsid w:val="00192BDD"/>
    <w:rsid w:val="00354254"/>
    <w:rsid w:val="004461A5"/>
    <w:rsid w:val="00457D60"/>
    <w:rsid w:val="00472A7B"/>
    <w:rsid w:val="00494F85"/>
    <w:rsid w:val="004D00AA"/>
    <w:rsid w:val="00885B01"/>
    <w:rsid w:val="008977BB"/>
    <w:rsid w:val="008B4428"/>
    <w:rsid w:val="00A3236C"/>
    <w:rsid w:val="00A8688D"/>
    <w:rsid w:val="00C3524E"/>
    <w:rsid w:val="00C838BE"/>
    <w:rsid w:val="00C97338"/>
    <w:rsid w:val="00F1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31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446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1A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1A5"/>
    <w:rPr>
      <w:b/>
      <w:bCs/>
    </w:rPr>
  </w:style>
  <w:style w:type="character" w:styleId="a4">
    <w:name w:val="Emphasis"/>
    <w:basedOn w:val="a0"/>
    <w:uiPriority w:val="20"/>
    <w:qFormat/>
    <w:rsid w:val="004461A5"/>
    <w:rPr>
      <w:i/>
      <w:iCs/>
    </w:rPr>
  </w:style>
  <w:style w:type="paragraph" w:styleId="a5">
    <w:name w:val="List Paragraph"/>
    <w:basedOn w:val="a"/>
    <w:uiPriority w:val="34"/>
    <w:qFormat/>
    <w:rsid w:val="004461A5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006531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0065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0653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3542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Zimino</cp:lastModifiedBy>
  <cp:revision>4</cp:revision>
  <dcterms:created xsi:type="dcterms:W3CDTF">2023-03-13T03:56:00Z</dcterms:created>
  <dcterms:modified xsi:type="dcterms:W3CDTF">2025-07-01T04:25:00Z</dcterms:modified>
</cp:coreProperties>
</file>