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ED" w:rsidRDefault="004F54ED" w:rsidP="004F54ED">
      <w:pPr>
        <w:pStyle w:val="2"/>
      </w:pPr>
      <w:r>
        <w:t>ИНФОРМАЦИЯ ОБ ОБЪЕКТАХ МУНИЦИПАЛЬНОЙ СОБСТВЕННОСТИ АДМИНИСТРАЦИИ МАКАРЬЕВСКОГО СЕЛЬСОВЕТА ТОПЧИХИНСКОГО РАЙОНА АЛТАЙСКОГО КРАЯ  по состоянию на 01.0</w:t>
      </w:r>
      <w:bookmarkStart w:id="0" w:name="_GoBack"/>
      <w:bookmarkEnd w:id="0"/>
      <w:r w:rsidR="007D1469">
        <w:t>7</w:t>
      </w:r>
      <w:r w:rsidR="00FA6213">
        <w:t>.2025</w:t>
      </w:r>
      <w:r>
        <w:t xml:space="preserve"> года</w:t>
      </w:r>
    </w:p>
    <w:p w:rsidR="005C77AB" w:rsidRDefault="005C77AB">
      <w:pPr>
        <w:rPr>
          <w:sz w:val="28"/>
          <w:szCs w:val="28"/>
        </w:rPr>
      </w:pPr>
    </w:p>
    <w:tbl>
      <w:tblPr>
        <w:tblW w:w="9622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06"/>
        <w:gridCol w:w="603"/>
        <w:gridCol w:w="138"/>
        <w:gridCol w:w="1661"/>
        <w:gridCol w:w="2747"/>
        <w:gridCol w:w="1455"/>
        <w:gridCol w:w="1108"/>
        <w:gridCol w:w="1244"/>
      </w:tblGrid>
      <w:tr w:rsidR="005C77AB" w:rsidTr="00292F50">
        <w:trPr>
          <w:trHeight w:val="1147"/>
          <w:tblCellSpacing w:w="15" w:type="dxa"/>
        </w:trPr>
        <w:tc>
          <w:tcPr>
            <w:tcW w:w="62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Реестровый номер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Наименование объекта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Местонахождение объекта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Характеристика объекта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Целевое назначение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Ограничение / обременение</w:t>
            </w:r>
          </w:p>
        </w:tc>
      </w:tr>
      <w:tr w:rsidR="005C77AB" w:rsidTr="0094290E">
        <w:trPr>
          <w:tblCellSpacing w:w="15" w:type="dxa"/>
        </w:trPr>
        <w:tc>
          <w:tcPr>
            <w:tcW w:w="9562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Недвижимое имущество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D0161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D0161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ентральная,д.34А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48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EF7CFB">
        <w:trPr>
          <w:trHeight w:val="1140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D0161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D0161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 пер. Озерный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,д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.12кв.1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72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, пер.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Рощинский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д.6 кв.2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36.4кв.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ентральная,д.12 кв.2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37.8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ентральная,д.34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40.2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ентральная,д.38 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64,0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.Н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овая.д.17,кв.1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69,0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договор </w:t>
            </w:r>
            <w:r w:rsidR="00543267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соц</w:t>
            </w:r>
            <w:proofErr w:type="gramStart"/>
            <w:r w:rsidR="00543267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.</w:t>
            </w: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</w:t>
            </w:r>
            <w:proofErr w:type="gramEnd"/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айма</w:t>
            </w:r>
          </w:p>
        </w:tc>
      </w:tr>
      <w:tr w:rsidR="005C77AB" w:rsidRPr="00EF7CFB" w:rsidTr="00EF7CFB">
        <w:trPr>
          <w:trHeight w:val="1238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Октябрьская.д.12,кв.1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26,0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Октябрьская.д.14,кв.1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72,0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C77AB" w:rsidRPr="00EF7CFB" w:rsidTr="0094290E">
        <w:trPr>
          <w:trHeight w:val="1240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медпункт 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 26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Общая   площадь 46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1423C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здание торгового центра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  площадь 1650кв.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1423C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Памятник погибшим в годы ВОВ 1941-1945 </w:t>
            </w:r>
            <w:proofErr w:type="spellStart"/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Центральная,</w:t>
            </w:r>
            <w:r w:rsidR="00F2439D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д. 2а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2439D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кадастровый номер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22:49:010015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2C394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культурное наследие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Памятник погибшим в годы ВОВ 1941-1945 </w:t>
            </w:r>
            <w:proofErr w:type="spellStart"/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ул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16а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2439D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кадастровый номер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22:49:010014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2C394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культурное наследие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подстанция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Макарьевка,ул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Центральная,</w:t>
            </w:r>
            <w:r w:rsidR="00AC480F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д. 2а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64360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64360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здание клуба с. Макарьевка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14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548,2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1423C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магазин</w:t>
            </w:r>
            <w:r w:rsidR="005C77AB"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8</w:t>
            </w:r>
          </w:p>
          <w:p w:rsidR="00F2439D" w:rsidRPr="00EF7CFB" w:rsidRDefault="00F2439D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кадастровый номер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22:49:010015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</w:t>
            </w:r>
            <w:r w:rsidR="0081423C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165,6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аренда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961F6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здание административное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4</w:t>
            </w:r>
          </w:p>
          <w:p w:rsidR="00F2439D" w:rsidRPr="00EF7CFB" w:rsidRDefault="00F2439D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кадастровый номер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22:49:010015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460,6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rHeight w:val="910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к(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полигон твердых бытовых отходов)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. Михайловка, 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22:49:010013:1273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земля, 10000,00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размещения твердых бытовых отходов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постоянно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бессрочное) пользование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к(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полигон твердых бытовых отходов)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Макарьевка,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22:49:010015:245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земля. 20000,00 кв.м.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размещения твердых бытовых отходов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постоянно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бессрочное) пользование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64360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64360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,п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ер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Степной,6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номер:22:49:010015:7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земля населенного пункта 4263 кв</w:t>
            </w:r>
            <w:proofErr w:type="gramStart"/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Октябрьская,д.9-2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 22:49:010015:504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</w:pPr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земля населенного пункта 823кв</w:t>
            </w:r>
            <w:proofErr w:type="gramStart"/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3E3ED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Центральная,8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22:49:010015:220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земля населенного пункта 274 кв</w:t>
            </w:r>
            <w:proofErr w:type="gramStart"/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под объекты культурно- бытового назначения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Михайловка, ул. Социалистическая, д.1 пом.1</w:t>
            </w:r>
            <w:proofErr w:type="gram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43,2кв.м.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DB6513" w:rsidRPr="00EF7CFB" w:rsidTr="00EF7CFB">
        <w:trPr>
          <w:trHeight w:val="992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F7CFB">
              <w:rPr>
                <w:rFonts w:ascii="Arial" w:hAnsi="Arial" w:cs="Arial"/>
                <w:bCs/>
                <w:sz w:val="18"/>
                <w:szCs w:val="18"/>
              </w:rPr>
              <w:t>здание почты</w:t>
            </w:r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с. </w:t>
            </w:r>
            <w:proofErr w:type="spell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Лаврентьевка</w:t>
            </w:r>
            <w:proofErr w:type="spellEnd"/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Россия</w:t>
            </w:r>
            <w:proofErr w:type="gram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,А</w:t>
            </w:r>
            <w:proofErr w:type="gramEnd"/>
            <w:r w:rsidRPr="00EF7CFB">
              <w:rPr>
                <w:rFonts w:ascii="Arial" w:hAnsi="Arial" w:cs="Arial"/>
                <w:bCs/>
                <w:sz w:val="18"/>
                <w:szCs w:val="18"/>
              </w:rPr>
              <w:t>лтайский</w:t>
            </w:r>
            <w:proofErr w:type="spellEnd"/>
            <w:r w:rsidRPr="00EF7CFB">
              <w:rPr>
                <w:rFonts w:ascii="Arial" w:hAnsi="Arial" w:cs="Arial"/>
                <w:bCs/>
                <w:sz w:val="18"/>
                <w:szCs w:val="18"/>
              </w:rPr>
              <w:t xml:space="preserve"> край Топчихинский район с. </w:t>
            </w:r>
            <w:proofErr w:type="spell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Лаврентьевка</w:t>
            </w:r>
            <w:proofErr w:type="spellEnd"/>
            <w:r w:rsidRPr="00EF7CFB">
              <w:rPr>
                <w:rFonts w:ascii="Arial" w:hAnsi="Arial" w:cs="Arial"/>
                <w:bCs/>
                <w:sz w:val="18"/>
                <w:szCs w:val="18"/>
              </w:rPr>
              <w:t>, ул. Центральная,18/2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</w:t>
            </w:r>
            <w:r w:rsidR="002206E7"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72,4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6513" w:rsidRPr="00EF7CFB" w:rsidRDefault="00DB651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292F50" w:rsidRPr="00EF7CFB" w:rsidTr="00BB6302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F7CFB">
              <w:rPr>
                <w:rFonts w:ascii="Arial" w:hAnsi="Arial" w:cs="Arial"/>
                <w:bCs/>
                <w:sz w:val="18"/>
                <w:szCs w:val="18"/>
              </w:rPr>
              <w:t>Детская  площадка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Макарьевка. ул. Центральная, д.14а</w:t>
            </w:r>
            <w:proofErr w:type="gram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Calibri" w:hAnsi="Arial" w:cs="Arial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2F50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BB6302" w:rsidRPr="00EF7CFB" w:rsidTr="00116F27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Спортивная площадка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0E19F3">
            <w:pPr>
              <w:autoSpaceDE w:val="0"/>
              <w:autoSpaceDN w:val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Макарьевка. ул.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Школьная,1а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спортивная</w:t>
            </w:r>
            <w:r w:rsidRPr="00EF7CFB">
              <w:rPr>
                <w:rFonts w:ascii="Arial" w:eastAsia="Calibri" w:hAnsi="Arial" w:cs="Arial"/>
                <w:sz w:val="18"/>
                <w:szCs w:val="18"/>
              </w:rPr>
              <w:t xml:space="preserve"> площадка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302" w:rsidRDefault="00BB6302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116F27" w:rsidRPr="00EF7CFB" w:rsidTr="00116F27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Гидротехническое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сооружение пруда Макарьевский на реке Топчиха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Россия, Алтайский край,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Топчихинский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район,    с. Макарье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вка,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р. Топчиха</w:t>
            </w:r>
          </w:p>
          <w:p w:rsidR="00116F27" w:rsidRPr="00EF7CFB" w:rsidRDefault="00116F27" w:rsidP="00116F27">
            <w:pPr>
              <w:autoSpaceDE w:val="0"/>
              <w:autoSpaceDN w:val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015:859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Общая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площадь 3453кв.м.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116F27" w:rsidRPr="00EF7CFB" w:rsidTr="00116F27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3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3E3ED7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Гидротехническое сооружение пруда на реке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Савиха</w:t>
            </w:r>
            <w:proofErr w:type="spell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авиха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, </w:t>
            </w:r>
          </w:p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013:1637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11195кв.м.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</w:tbl>
    <w:p w:rsidR="005C77AB" w:rsidRPr="00EF7CFB" w:rsidRDefault="005C77AB">
      <w:pPr>
        <w:rPr>
          <w:rFonts w:ascii="Arial" w:hAnsi="Arial" w:cs="Arial"/>
          <w:sz w:val="18"/>
          <w:szCs w:val="18"/>
        </w:rPr>
      </w:pPr>
    </w:p>
    <w:p w:rsidR="005C77AB" w:rsidRPr="00EF7CFB" w:rsidRDefault="005C77AB">
      <w:pPr>
        <w:rPr>
          <w:rFonts w:ascii="Arial" w:hAnsi="Arial" w:cs="Arial"/>
          <w:sz w:val="18"/>
          <w:szCs w:val="18"/>
        </w:rPr>
      </w:pPr>
    </w:p>
    <w:sectPr w:rsidR="005C77AB" w:rsidRPr="00EF7CFB" w:rsidSect="0020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7AB"/>
    <w:rsid w:val="00116F27"/>
    <w:rsid w:val="001368A3"/>
    <w:rsid w:val="00177FC5"/>
    <w:rsid w:val="001A088F"/>
    <w:rsid w:val="001C0F18"/>
    <w:rsid w:val="00203046"/>
    <w:rsid w:val="00210A62"/>
    <w:rsid w:val="002206E7"/>
    <w:rsid w:val="00292F50"/>
    <w:rsid w:val="002C394B"/>
    <w:rsid w:val="003B6F1D"/>
    <w:rsid w:val="003C0FCA"/>
    <w:rsid w:val="003E3ED7"/>
    <w:rsid w:val="004B2791"/>
    <w:rsid w:val="004D15A3"/>
    <w:rsid w:val="004F54ED"/>
    <w:rsid w:val="004F70B7"/>
    <w:rsid w:val="00543267"/>
    <w:rsid w:val="00557E76"/>
    <w:rsid w:val="005C77AB"/>
    <w:rsid w:val="005D04EA"/>
    <w:rsid w:val="00643609"/>
    <w:rsid w:val="00695311"/>
    <w:rsid w:val="006E54CF"/>
    <w:rsid w:val="00791EC9"/>
    <w:rsid w:val="007D1469"/>
    <w:rsid w:val="0081423C"/>
    <w:rsid w:val="00885C88"/>
    <w:rsid w:val="009118DB"/>
    <w:rsid w:val="0094290E"/>
    <w:rsid w:val="0095686E"/>
    <w:rsid w:val="00973522"/>
    <w:rsid w:val="00A534BE"/>
    <w:rsid w:val="00AA4D71"/>
    <w:rsid w:val="00AA6618"/>
    <w:rsid w:val="00AC480F"/>
    <w:rsid w:val="00B20114"/>
    <w:rsid w:val="00B52A6F"/>
    <w:rsid w:val="00B77F20"/>
    <w:rsid w:val="00B84E83"/>
    <w:rsid w:val="00BA77C5"/>
    <w:rsid w:val="00BB6302"/>
    <w:rsid w:val="00BE287D"/>
    <w:rsid w:val="00C0672D"/>
    <w:rsid w:val="00C321F5"/>
    <w:rsid w:val="00D01610"/>
    <w:rsid w:val="00D25CF4"/>
    <w:rsid w:val="00D759C6"/>
    <w:rsid w:val="00DA5CC3"/>
    <w:rsid w:val="00DB6513"/>
    <w:rsid w:val="00E84B23"/>
    <w:rsid w:val="00E975AE"/>
    <w:rsid w:val="00EC5A41"/>
    <w:rsid w:val="00EF7CFB"/>
    <w:rsid w:val="00F2439D"/>
    <w:rsid w:val="00F961F6"/>
    <w:rsid w:val="00FA6213"/>
    <w:rsid w:val="00FC4EB9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44</cp:revision>
  <cp:lastPrinted>2021-01-14T07:50:00Z</cp:lastPrinted>
  <dcterms:created xsi:type="dcterms:W3CDTF">2020-01-21T09:16:00Z</dcterms:created>
  <dcterms:modified xsi:type="dcterms:W3CDTF">2025-06-30T04:44:00Z</dcterms:modified>
</cp:coreProperties>
</file>