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1DC1" w14:textId="77777777" w:rsidR="0017468E" w:rsidRDefault="00C7030E" w:rsidP="00C7030E">
      <w:pPr>
        <w:tabs>
          <w:tab w:val="left" w:pos="4536"/>
        </w:tabs>
        <w:jc w:val="center"/>
        <w:rPr>
          <w:b/>
          <w:bCs/>
          <w:spacing w:val="20"/>
        </w:rPr>
      </w:pPr>
      <w:r w:rsidRPr="00267F4B">
        <w:rPr>
          <w:b/>
          <w:bCs/>
          <w:spacing w:val="20"/>
        </w:rPr>
        <w:t xml:space="preserve">АДМИНИСТРАЦИЯ </w:t>
      </w:r>
      <w:r>
        <w:rPr>
          <w:b/>
          <w:bCs/>
          <w:spacing w:val="20"/>
        </w:rPr>
        <w:t>ЧИСТЮНЬСКОГО</w:t>
      </w:r>
      <w:r w:rsidRPr="00267F4B">
        <w:rPr>
          <w:b/>
          <w:bCs/>
          <w:spacing w:val="20"/>
        </w:rPr>
        <w:t xml:space="preserve"> СЕЛЬСОВЕТА </w:t>
      </w:r>
    </w:p>
    <w:p w14:paraId="07306D39" w14:textId="4DDBF418" w:rsidR="00C7030E" w:rsidRDefault="00C7030E" w:rsidP="00C7030E">
      <w:pPr>
        <w:tabs>
          <w:tab w:val="left" w:pos="4536"/>
        </w:tabs>
        <w:jc w:val="center"/>
        <w:rPr>
          <w:b/>
          <w:bCs/>
          <w:spacing w:val="20"/>
        </w:rPr>
      </w:pPr>
      <w:r w:rsidRPr="00267F4B">
        <w:rPr>
          <w:b/>
          <w:bCs/>
          <w:spacing w:val="20"/>
        </w:rPr>
        <w:t>ТОПЧИХИНСКОГО РАЙОНА АЛТАЙСКОГО КРАЯ</w:t>
      </w:r>
    </w:p>
    <w:p w14:paraId="67DAC892" w14:textId="77777777" w:rsidR="00C7030E" w:rsidRDefault="00C7030E" w:rsidP="00C7030E">
      <w:pPr>
        <w:tabs>
          <w:tab w:val="left" w:pos="4536"/>
        </w:tabs>
        <w:jc w:val="center"/>
        <w:rPr>
          <w:b/>
          <w:bCs/>
          <w:spacing w:val="20"/>
        </w:rPr>
      </w:pPr>
    </w:p>
    <w:p w14:paraId="4F4D70F7" w14:textId="77777777" w:rsidR="00C7030E" w:rsidRPr="00267F4B" w:rsidRDefault="00C7030E" w:rsidP="00C7030E">
      <w:pPr>
        <w:tabs>
          <w:tab w:val="left" w:pos="4536"/>
        </w:tabs>
        <w:jc w:val="center"/>
        <w:rPr>
          <w:b/>
          <w:bCs/>
          <w:spacing w:val="20"/>
        </w:rPr>
      </w:pPr>
    </w:p>
    <w:p w14:paraId="68F38B18" w14:textId="77777777" w:rsidR="00C7030E" w:rsidRPr="005605BA" w:rsidRDefault="00C7030E" w:rsidP="00C7030E">
      <w:pPr>
        <w:pStyle w:val="1"/>
        <w:rPr>
          <w:rFonts w:ascii="Arial" w:hAnsi="Arial" w:cs="Arial"/>
          <w:b/>
          <w:spacing w:val="84"/>
          <w:sz w:val="28"/>
          <w:szCs w:val="28"/>
        </w:rPr>
      </w:pPr>
      <w:r w:rsidRPr="005605BA">
        <w:rPr>
          <w:rFonts w:ascii="Arial" w:hAnsi="Arial" w:cs="Arial"/>
          <w:b/>
          <w:spacing w:val="84"/>
          <w:sz w:val="28"/>
          <w:szCs w:val="28"/>
        </w:rPr>
        <w:t>ПОСТАНОВЛЕНИЕ</w:t>
      </w:r>
    </w:p>
    <w:p w14:paraId="76C92EF8" w14:textId="75ADCEE6" w:rsidR="0085575F" w:rsidRDefault="00460911" w:rsidP="00460911">
      <w:pPr>
        <w:jc w:val="center"/>
      </w:pPr>
      <w:r>
        <w:t>ПРОЕКТ</w:t>
      </w:r>
    </w:p>
    <w:p w14:paraId="4F6DD81D" w14:textId="6E45C14F" w:rsidR="00C7030E" w:rsidRDefault="00460911" w:rsidP="00C7030E">
      <w:pPr>
        <w:rPr>
          <w:rFonts w:ascii="Arial" w:hAnsi="Arial" w:cs="Arial"/>
        </w:rPr>
      </w:pPr>
      <w:r>
        <w:rPr>
          <w:rFonts w:ascii="Arial" w:hAnsi="Arial" w:cs="Arial"/>
        </w:rPr>
        <w:t>____</w:t>
      </w:r>
      <w:r w:rsidR="0085575F" w:rsidRPr="0085575F">
        <w:rPr>
          <w:rFonts w:ascii="Arial" w:hAnsi="Arial" w:cs="Arial"/>
        </w:rPr>
        <w:t>.</w:t>
      </w:r>
      <w:r w:rsidR="00FF15C8" w:rsidRPr="0085575F">
        <w:rPr>
          <w:rFonts w:ascii="Arial" w:hAnsi="Arial" w:cs="Arial"/>
        </w:rPr>
        <w:t>2025</w:t>
      </w:r>
      <w:r w:rsidR="00C7030E" w:rsidRPr="0085575F">
        <w:rPr>
          <w:rFonts w:ascii="Arial" w:hAnsi="Arial" w:cs="Arial"/>
        </w:rPr>
        <w:t xml:space="preserve">                                                                                                   </w:t>
      </w:r>
      <w:r w:rsidR="005605BA" w:rsidRPr="0085575F">
        <w:rPr>
          <w:rFonts w:ascii="Arial" w:hAnsi="Arial" w:cs="Arial"/>
        </w:rPr>
        <w:t xml:space="preserve">                 </w:t>
      </w:r>
      <w:r w:rsidR="00C7030E" w:rsidRPr="0085575F">
        <w:rPr>
          <w:rFonts w:ascii="Arial" w:hAnsi="Arial" w:cs="Arial"/>
        </w:rPr>
        <w:t xml:space="preserve"> </w:t>
      </w:r>
      <w:r w:rsidR="0085575F">
        <w:rPr>
          <w:rFonts w:ascii="Arial" w:hAnsi="Arial" w:cs="Arial"/>
        </w:rPr>
        <w:t xml:space="preserve">    </w:t>
      </w:r>
      <w:r w:rsidR="00C7030E">
        <w:rPr>
          <w:rFonts w:ascii="Arial" w:hAnsi="Arial" w:cs="Arial"/>
        </w:rPr>
        <w:t xml:space="preserve">№ </w:t>
      </w:r>
      <w:r>
        <w:rPr>
          <w:rFonts w:ascii="Arial" w:hAnsi="Arial" w:cs="Arial"/>
        </w:rPr>
        <w:t>__</w:t>
      </w:r>
    </w:p>
    <w:p w14:paraId="3A304243" w14:textId="77777777" w:rsidR="0085575F" w:rsidRDefault="0085575F" w:rsidP="00C7030E">
      <w:pPr>
        <w:rPr>
          <w:rFonts w:ascii="Arial" w:hAnsi="Arial" w:cs="Arial"/>
        </w:rPr>
      </w:pPr>
    </w:p>
    <w:p w14:paraId="4408B8C3" w14:textId="77777777" w:rsidR="00C7030E" w:rsidRDefault="00C7030E" w:rsidP="00C7030E">
      <w:pPr>
        <w:jc w:val="center"/>
        <w:rPr>
          <w:rFonts w:ascii="Arial" w:hAnsi="Arial" w:cs="Arial"/>
          <w:b/>
          <w:bCs/>
          <w:sz w:val="18"/>
          <w:szCs w:val="18"/>
        </w:rPr>
      </w:pPr>
      <w:r>
        <w:rPr>
          <w:rFonts w:ascii="Arial" w:hAnsi="Arial" w:cs="Arial"/>
          <w:b/>
          <w:bCs/>
          <w:sz w:val="18"/>
          <w:szCs w:val="18"/>
        </w:rPr>
        <w:t>с. Чистюнька</w:t>
      </w:r>
    </w:p>
    <w:p w14:paraId="1DA4DDB8" w14:textId="77777777" w:rsidR="00C7030E" w:rsidRDefault="00C7030E" w:rsidP="00C7030E">
      <w:pPr>
        <w:jc w:val="center"/>
        <w:rPr>
          <w:rFonts w:ascii="Arial" w:hAnsi="Arial" w:cs="Arial"/>
        </w:rPr>
      </w:pPr>
    </w:p>
    <w:tbl>
      <w:tblPr>
        <w:tblW w:w="0" w:type="auto"/>
        <w:tblInd w:w="-12" w:type="dxa"/>
        <w:tblLayout w:type="fixed"/>
        <w:tblLook w:val="04A0" w:firstRow="1" w:lastRow="0" w:firstColumn="1" w:lastColumn="0" w:noHBand="0" w:noVBand="1"/>
      </w:tblPr>
      <w:tblGrid>
        <w:gridCol w:w="4656"/>
      </w:tblGrid>
      <w:tr w:rsidR="00C7030E" w:rsidRPr="00164FA7" w14:paraId="55CFB668" w14:textId="77777777" w:rsidTr="0052171F">
        <w:trPr>
          <w:cantSplit/>
          <w:trHeight w:val="499"/>
        </w:trPr>
        <w:tc>
          <w:tcPr>
            <w:tcW w:w="4656" w:type="dxa"/>
            <w:hideMark/>
          </w:tcPr>
          <w:p w14:paraId="58DA9D41" w14:textId="64421391" w:rsidR="00C7030E" w:rsidRPr="00C7030E" w:rsidRDefault="00FF15C8" w:rsidP="00C7030E">
            <w:pPr>
              <w:suppressAutoHyphens/>
              <w:autoSpaceDE w:val="0"/>
              <w:ind w:right="34"/>
              <w:jc w:val="both"/>
              <w:rPr>
                <w:sz w:val="27"/>
                <w:szCs w:val="27"/>
              </w:rPr>
            </w:pPr>
            <w:r w:rsidRPr="00FF15C8">
              <w:rPr>
                <w:color w:val="000000"/>
                <w:sz w:val="27"/>
                <w:szCs w:val="27"/>
              </w:rPr>
              <w:t>О внесении изменений в муниципальную программу «Формирование современной городской среды на территории муниципального образования Чистюньский сельсовет Топчихинского района Алтайского края»</w:t>
            </w:r>
            <w:r w:rsidR="00487E96">
              <w:t xml:space="preserve"> </w:t>
            </w:r>
            <w:r w:rsidR="00487E96" w:rsidRPr="00487E96">
              <w:rPr>
                <w:color w:val="000000"/>
                <w:sz w:val="27"/>
                <w:szCs w:val="27"/>
              </w:rPr>
              <w:t>на 2023-2025 годы</w:t>
            </w:r>
            <w:r w:rsidR="00487E96">
              <w:rPr>
                <w:color w:val="000000"/>
                <w:sz w:val="27"/>
                <w:szCs w:val="27"/>
              </w:rPr>
              <w:t>»</w:t>
            </w:r>
            <w:r w:rsidR="00082FC3">
              <w:rPr>
                <w:color w:val="000000"/>
                <w:sz w:val="27"/>
                <w:szCs w:val="27"/>
              </w:rPr>
              <w:t>, утвержденную постановлением Администрации сельсовета от 07.11.2022 № 52</w:t>
            </w:r>
          </w:p>
        </w:tc>
      </w:tr>
    </w:tbl>
    <w:p w14:paraId="1C958DEC" w14:textId="77777777" w:rsidR="00293067" w:rsidRPr="00C7030E" w:rsidRDefault="00293067" w:rsidP="00293067">
      <w:pPr>
        <w:rPr>
          <w:sz w:val="27"/>
          <w:szCs w:val="27"/>
        </w:rPr>
      </w:pPr>
    </w:p>
    <w:p w14:paraId="7309FCB1" w14:textId="0D29EA62" w:rsidR="00FF15C8" w:rsidRPr="00FF15C8" w:rsidRDefault="00FF15C8" w:rsidP="00FF15C8">
      <w:pPr>
        <w:jc w:val="both"/>
        <w:rPr>
          <w:sz w:val="27"/>
          <w:szCs w:val="27"/>
        </w:rPr>
      </w:pPr>
      <w:r>
        <w:rPr>
          <w:sz w:val="27"/>
          <w:szCs w:val="27"/>
        </w:rPr>
        <w:tab/>
      </w:r>
      <w:r w:rsidRPr="00FF15C8">
        <w:rPr>
          <w:sz w:val="27"/>
          <w:szCs w:val="27"/>
        </w:rPr>
        <w:t xml:space="preserve">В целях повышения уровня благоустройства территории муниципального образования Чистюньский сельсовет, </w:t>
      </w:r>
      <w:r w:rsidR="00FA0C37">
        <w:rPr>
          <w:sz w:val="27"/>
          <w:szCs w:val="27"/>
        </w:rPr>
        <w:t>руководствуясь</w:t>
      </w:r>
      <w:r w:rsidR="00291B0F">
        <w:rPr>
          <w:sz w:val="27"/>
          <w:szCs w:val="27"/>
        </w:rPr>
        <w:t xml:space="preserve"> </w:t>
      </w:r>
      <w:r w:rsidRPr="00FF15C8">
        <w:rPr>
          <w:sz w:val="27"/>
          <w:szCs w:val="27"/>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Алтайского края от </w:t>
      </w:r>
      <w:r>
        <w:rPr>
          <w:sz w:val="27"/>
          <w:szCs w:val="27"/>
        </w:rPr>
        <w:t>28.122.2023</w:t>
      </w:r>
      <w:r w:rsidRPr="00FF15C8">
        <w:rPr>
          <w:sz w:val="27"/>
          <w:szCs w:val="27"/>
        </w:rPr>
        <w:t xml:space="preserve"> № </w:t>
      </w:r>
      <w:r>
        <w:rPr>
          <w:sz w:val="27"/>
          <w:szCs w:val="27"/>
        </w:rPr>
        <w:t>515</w:t>
      </w:r>
      <w:r w:rsidRPr="00FF15C8">
        <w:rPr>
          <w:sz w:val="27"/>
          <w:szCs w:val="27"/>
        </w:rPr>
        <w:t xml:space="preserve"> «Об утверждении государственной программы Алтайского края «Формирование современной городской среды», приказом Министерства строительства и жилищно-коммунального хозяйства Российской Федерации от 06.04. 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руководствуясь Уставом муниципального образования Чистюньский сельсовет Топчихинского района Алтайского края, п о с т а н о в л я ю: </w:t>
      </w:r>
    </w:p>
    <w:p w14:paraId="2E89C947" w14:textId="53480B6C" w:rsidR="0001029F" w:rsidRPr="00295353" w:rsidRDefault="0001029F" w:rsidP="0001029F">
      <w:pPr>
        <w:pStyle w:val="ConsPlusNormal"/>
        <w:jc w:val="both"/>
        <w:rPr>
          <w:rFonts w:ascii="Times New Roman" w:hAnsi="Times New Roman"/>
          <w:color w:val="000000"/>
          <w:sz w:val="27"/>
          <w:szCs w:val="27"/>
        </w:rPr>
      </w:pPr>
      <w:r w:rsidRPr="00295353">
        <w:rPr>
          <w:rFonts w:ascii="Times New Roman" w:hAnsi="Times New Roman" w:cs="Times New Roman"/>
          <w:color w:val="000000"/>
          <w:sz w:val="27"/>
          <w:szCs w:val="27"/>
        </w:rPr>
        <w:t xml:space="preserve">1. Продлить срок действия муниципальной программы </w:t>
      </w:r>
      <w:bookmarkStart w:id="0" w:name="_Hlk203379729"/>
      <w:r w:rsidRPr="00295353">
        <w:rPr>
          <w:rFonts w:ascii="Times New Roman" w:hAnsi="Times New Roman" w:cs="Times New Roman"/>
          <w:color w:val="000000"/>
          <w:sz w:val="27"/>
          <w:szCs w:val="27"/>
        </w:rPr>
        <w:t>«</w:t>
      </w:r>
      <w:r w:rsidR="00082FC3" w:rsidRPr="00082FC3">
        <w:rPr>
          <w:rFonts w:ascii="Times New Roman" w:hAnsi="Times New Roman" w:cs="Times New Roman"/>
          <w:sz w:val="27"/>
          <w:szCs w:val="27"/>
        </w:rPr>
        <w:t>Формирование современной городской среды на территории муниципального образования Чистюньский сельсовет Топчихинского района Алтайского края» на 2023-2025 годы</w:t>
      </w:r>
      <w:r w:rsidRPr="00295353">
        <w:rPr>
          <w:rFonts w:ascii="Times New Roman" w:hAnsi="Times New Roman"/>
          <w:color w:val="000000"/>
          <w:spacing w:val="-1"/>
          <w:sz w:val="27"/>
          <w:szCs w:val="27"/>
        </w:rPr>
        <w:t>»</w:t>
      </w:r>
      <w:bookmarkEnd w:id="0"/>
      <w:r w:rsidR="001B466A">
        <w:rPr>
          <w:rFonts w:ascii="Times New Roman" w:hAnsi="Times New Roman"/>
          <w:color w:val="000000"/>
          <w:spacing w:val="-1"/>
          <w:sz w:val="27"/>
          <w:szCs w:val="27"/>
        </w:rPr>
        <w:t>,</w:t>
      </w:r>
      <w:r w:rsidR="001B466A" w:rsidRPr="001B466A">
        <w:t xml:space="preserve"> </w:t>
      </w:r>
      <w:r w:rsidR="001B466A" w:rsidRPr="001B466A">
        <w:rPr>
          <w:rFonts w:ascii="Times New Roman" w:hAnsi="Times New Roman"/>
          <w:color w:val="000000"/>
          <w:spacing w:val="-1"/>
          <w:sz w:val="27"/>
          <w:szCs w:val="27"/>
        </w:rPr>
        <w:t>утвержденную постановлением Администрации сельсовета от 07.11.2022 № 52</w:t>
      </w:r>
      <w:r w:rsidR="00291B0F">
        <w:rPr>
          <w:rFonts w:ascii="Times New Roman" w:hAnsi="Times New Roman"/>
          <w:color w:val="000000"/>
          <w:spacing w:val="-1"/>
          <w:sz w:val="27"/>
          <w:szCs w:val="27"/>
        </w:rPr>
        <w:t xml:space="preserve"> (далее Программа)</w:t>
      </w:r>
      <w:r w:rsidR="00487E96">
        <w:rPr>
          <w:rFonts w:ascii="Times New Roman" w:hAnsi="Times New Roman"/>
          <w:color w:val="000000"/>
          <w:spacing w:val="-1"/>
          <w:sz w:val="27"/>
          <w:szCs w:val="27"/>
        </w:rPr>
        <w:t xml:space="preserve"> </w:t>
      </w:r>
      <w:r w:rsidRPr="00295353">
        <w:rPr>
          <w:rFonts w:ascii="Times New Roman" w:hAnsi="Times New Roman"/>
          <w:color w:val="000000"/>
          <w:spacing w:val="-1"/>
          <w:sz w:val="27"/>
          <w:szCs w:val="27"/>
        </w:rPr>
        <w:t>до 20</w:t>
      </w:r>
      <w:r w:rsidR="00082FC3">
        <w:rPr>
          <w:rFonts w:ascii="Times New Roman" w:hAnsi="Times New Roman"/>
          <w:color w:val="000000"/>
          <w:spacing w:val="-1"/>
          <w:sz w:val="27"/>
          <w:szCs w:val="27"/>
        </w:rPr>
        <w:t>3</w:t>
      </w:r>
      <w:r w:rsidR="00DE219F" w:rsidRPr="00DE219F">
        <w:rPr>
          <w:rFonts w:ascii="Times New Roman" w:hAnsi="Times New Roman"/>
          <w:color w:val="000000"/>
          <w:spacing w:val="-1"/>
          <w:sz w:val="27"/>
          <w:szCs w:val="27"/>
        </w:rPr>
        <w:t>0</w:t>
      </w:r>
      <w:r w:rsidRPr="00295353">
        <w:rPr>
          <w:rFonts w:ascii="Times New Roman" w:hAnsi="Times New Roman"/>
          <w:color w:val="000000"/>
          <w:spacing w:val="-1"/>
          <w:sz w:val="27"/>
          <w:szCs w:val="27"/>
        </w:rPr>
        <w:t xml:space="preserve"> года</w:t>
      </w:r>
      <w:r w:rsidR="00DE219F" w:rsidRPr="00DE219F">
        <w:rPr>
          <w:rFonts w:ascii="Times New Roman" w:hAnsi="Times New Roman"/>
          <w:color w:val="000000"/>
          <w:spacing w:val="-1"/>
          <w:sz w:val="27"/>
          <w:szCs w:val="27"/>
        </w:rPr>
        <w:t xml:space="preserve"> </w:t>
      </w:r>
      <w:r w:rsidR="00DE219F">
        <w:rPr>
          <w:rFonts w:ascii="Times New Roman" w:hAnsi="Times New Roman"/>
          <w:color w:val="000000"/>
          <w:spacing w:val="-1"/>
          <w:sz w:val="27"/>
          <w:szCs w:val="27"/>
        </w:rPr>
        <w:t>включительно</w:t>
      </w:r>
      <w:r w:rsidRPr="00295353">
        <w:rPr>
          <w:rFonts w:ascii="Times New Roman" w:hAnsi="Times New Roman"/>
          <w:color w:val="000000"/>
          <w:sz w:val="27"/>
          <w:szCs w:val="27"/>
        </w:rPr>
        <w:t>.</w:t>
      </w:r>
    </w:p>
    <w:p w14:paraId="3ABCC4FC" w14:textId="250BC90C" w:rsidR="00FA0C37" w:rsidRDefault="0001029F" w:rsidP="00487E96">
      <w:pPr>
        <w:shd w:val="clear" w:color="auto" w:fill="FFFFFF"/>
        <w:suppressAutoHyphens/>
        <w:autoSpaceDE w:val="0"/>
        <w:autoSpaceDN w:val="0"/>
        <w:adjustRightInd w:val="0"/>
        <w:ind w:firstLine="709"/>
        <w:jc w:val="both"/>
        <w:rPr>
          <w:color w:val="000000"/>
          <w:sz w:val="27"/>
          <w:szCs w:val="27"/>
        </w:rPr>
      </w:pPr>
      <w:r w:rsidRPr="00295353">
        <w:rPr>
          <w:color w:val="000000"/>
          <w:sz w:val="27"/>
          <w:szCs w:val="27"/>
        </w:rPr>
        <w:t xml:space="preserve">2. </w:t>
      </w:r>
      <w:r w:rsidR="00291B0F">
        <w:rPr>
          <w:color w:val="000000"/>
          <w:sz w:val="27"/>
          <w:szCs w:val="27"/>
        </w:rPr>
        <w:t>Н</w:t>
      </w:r>
      <w:r w:rsidR="00FA0C37">
        <w:rPr>
          <w:color w:val="000000"/>
          <w:sz w:val="27"/>
          <w:szCs w:val="27"/>
        </w:rPr>
        <w:t xml:space="preserve">аименование </w:t>
      </w:r>
      <w:r w:rsidR="00291B0F">
        <w:rPr>
          <w:color w:val="000000"/>
          <w:sz w:val="27"/>
          <w:szCs w:val="27"/>
        </w:rPr>
        <w:t>Программы</w:t>
      </w:r>
      <w:r w:rsidR="00FA0C37">
        <w:rPr>
          <w:color w:val="000000"/>
          <w:sz w:val="27"/>
          <w:szCs w:val="27"/>
        </w:rPr>
        <w:t xml:space="preserve"> изложить в следующей редакции</w:t>
      </w:r>
      <w:r w:rsidR="00291B0F">
        <w:rPr>
          <w:color w:val="000000"/>
          <w:sz w:val="27"/>
          <w:szCs w:val="27"/>
        </w:rPr>
        <w:t xml:space="preserve"> «</w:t>
      </w:r>
      <w:r w:rsidR="00291B0F" w:rsidRPr="00291B0F">
        <w:rPr>
          <w:color w:val="000000"/>
          <w:sz w:val="27"/>
          <w:szCs w:val="27"/>
        </w:rPr>
        <w:t>Формирование современной городской среды на территории муниципального образования Чистюньский сельсовет Топчихинского района Алтайского края</w:t>
      </w:r>
      <w:r w:rsidR="00291B0F">
        <w:rPr>
          <w:color w:val="000000"/>
          <w:sz w:val="27"/>
          <w:szCs w:val="27"/>
        </w:rPr>
        <w:t>».</w:t>
      </w:r>
    </w:p>
    <w:p w14:paraId="7835CC72" w14:textId="21C64549" w:rsidR="00291B0F" w:rsidRDefault="00291B0F" w:rsidP="00487E96">
      <w:pPr>
        <w:shd w:val="clear" w:color="auto" w:fill="FFFFFF"/>
        <w:suppressAutoHyphens/>
        <w:autoSpaceDE w:val="0"/>
        <w:autoSpaceDN w:val="0"/>
        <w:adjustRightInd w:val="0"/>
        <w:ind w:firstLine="709"/>
        <w:jc w:val="both"/>
        <w:rPr>
          <w:color w:val="000000"/>
          <w:sz w:val="27"/>
          <w:szCs w:val="27"/>
        </w:rPr>
      </w:pPr>
      <w:r>
        <w:rPr>
          <w:color w:val="000000"/>
          <w:sz w:val="27"/>
          <w:szCs w:val="27"/>
        </w:rPr>
        <w:t xml:space="preserve">3. </w:t>
      </w:r>
      <w:r w:rsidR="00D02F4B">
        <w:rPr>
          <w:color w:val="000000"/>
          <w:sz w:val="27"/>
          <w:szCs w:val="27"/>
        </w:rPr>
        <w:t xml:space="preserve">Утвердить </w:t>
      </w:r>
      <w:r>
        <w:rPr>
          <w:color w:val="000000"/>
          <w:sz w:val="27"/>
          <w:szCs w:val="27"/>
        </w:rPr>
        <w:t>Паспорт муниципальной программы «</w:t>
      </w:r>
      <w:r w:rsidRPr="00291B0F">
        <w:rPr>
          <w:color w:val="000000"/>
          <w:sz w:val="27"/>
          <w:szCs w:val="27"/>
        </w:rPr>
        <w:t>Формирование современной городской среды на территории муниципального образования Чистюньский сельсовет Топчихинского района Алтайского края</w:t>
      </w:r>
      <w:r>
        <w:rPr>
          <w:color w:val="000000"/>
          <w:sz w:val="27"/>
          <w:szCs w:val="27"/>
        </w:rPr>
        <w:t>»</w:t>
      </w:r>
      <w:r w:rsidR="00D02F4B">
        <w:rPr>
          <w:color w:val="000000"/>
          <w:sz w:val="27"/>
          <w:szCs w:val="27"/>
        </w:rPr>
        <w:t xml:space="preserve"> в новой редакции.</w:t>
      </w:r>
    </w:p>
    <w:p w14:paraId="284B43FC" w14:textId="5827CED2" w:rsidR="0001029F" w:rsidRDefault="00582961" w:rsidP="0001029F">
      <w:pPr>
        <w:shd w:val="clear" w:color="auto" w:fill="FFFFFF"/>
        <w:suppressAutoHyphens/>
        <w:autoSpaceDE w:val="0"/>
        <w:autoSpaceDN w:val="0"/>
        <w:adjustRightInd w:val="0"/>
        <w:ind w:firstLine="709"/>
        <w:jc w:val="both"/>
        <w:rPr>
          <w:color w:val="000000"/>
          <w:sz w:val="27"/>
          <w:szCs w:val="27"/>
        </w:rPr>
      </w:pPr>
      <w:r>
        <w:rPr>
          <w:color w:val="000000"/>
          <w:sz w:val="27"/>
          <w:szCs w:val="27"/>
        </w:rPr>
        <w:t>4</w:t>
      </w:r>
      <w:r w:rsidR="0001029F" w:rsidRPr="00295353">
        <w:rPr>
          <w:color w:val="000000"/>
          <w:sz w:val="27"/>
          <w:szCs w:val="27"/>
        </w:rPr>
        <w:t>. Признать утратившими силу постановления Администрации сельсовета:</w:t>
      </w:r>
    </w:p>
    <w:p w14:paraId="6A7BE0E7" w14:textId="4C2FE631" w:rsidR="0001029F" w:rsidRDefault="0001029F" w:rsidP="0001029F">
      <w:pPr>
        <w:shd w:val="clear" w:color="auto" w:fill="FFFFFF"/>
        <w:suppressAutoHyphens/>
        <w:autoSpaceDE w:val="0"/>
        <w:autoSpaceDN w:val="0"/>
        <w:adjustRightInd w:val="0"/>
        <w:ind w:firstLine="709"/>
        <w:jc w:val="both"/>
        <w:rPr>
          <w:sz w:val="27"/>
          <w:szCs w:val="27"/>
        </w:rPr>
      </w:pPr>
      <w:r w:rsidRPr="00FC1854">
        <w:rPr>
          <w:sz w:val="27"/>
          <w:szCs w:val="27"/>
        </w:rPr>
        <w:t xml:space="preserve">от </w:t>
      </w:r>
      <w:r w:rsidR="00082FC3">
        <w:rPr>
          <w:sz w:val="27"/>
          <w:szCs w:val="27"/>
        </w:rPr>
        <w:t>27.12.2025 № 12</w:t>
      </w:r>
      <w:r w:rsidRPr="00FC1854">
        <w:rPr>
          <w:sz w:val="27"/>
          <w:szCs w:val="27"/>
        </w:rPr>
        <w:t xml:space="preserve"> «</w:t>
      </w:r>
      <w:r w:rsidR="00082FC3" w:rsidRPr="00082FC3">
        <w:rPr>
          <w:sz w:val="27"/>
          <w:szCs w:val="27"/>
        </w:rPr>
        <w:t>О внесении изменений в муниципальную программу «Формирование современной городской среды на территории муниципального образования Чистюньский сельсовет Топчихинского района Алтайского края» на 2023-2025 годы</w:t>
      </w:r>
      <w:r w:rsidRPr="00FC1854">
        <w:rPr>
          <w:sz w:val="27"/>
          <w:szCs w:val="27"/>
        </w:rPr>
        <w:t>»</w:t>
      </w:r>
      <w:r w:rsidR="00082FC3">
        <w:rPr>
          <w:sz w:val="27"/>
          <w:szCs w:val="27"/>
        </w:rPr>
        <w:t>.</w:t>
      </w:r>
    </w:p>
    <w:p w14:paraId="649EC2C9" w14:textId="77777777" w:rsidR="002D4D82" w:rsidRDefault="002D4D82" w:rsidP="0001029F">
      <w:pPr>
        <w:shd w:val="clear" w:color="auto" w:fill="FFFFFF"/>
        <w:suppressAutoHyphens/>
        <w:autoSpaceDE w:val="0"/>
        <w:autoSpaceDN w:val="0"/>
        <w:adjustRightInd w:val="0"/>
        <w:ind w:firstLine="709"/>
        <w:jc w:val="both"/>
        <w:rPr>
          <w:sz w:val="27"/>
          <w:szCs w:val="27"/>
        </w:rPr>
      </w:pPr>
    </w:p>
    <w:p w14:paraId="39EDFA08" w14:textId="5D886ACF" w:rsidR="0001029F" w:rsidRPr="00FC1854" w:rsidRDefault="00582961" w:rsidP="0001029F">
      <w:pPr>
        <w:tabs>
          <w:tab w:val="left" w:pos="4678"/>
        </w:tabs>
        <w:autoSpaceDN w:val="0"/>
        <w:adjustRightInd w:val="0"/>
        <w:ind w:firstLine="708"/>
        <w:jc w:val="both"/>
        <w:rPr>
          <w:sz w:val="27"/>
          <w:szCs w:val="27"/>
        </w:rPr>
      </w:pPr>
      <w:r>
        <w:rPr>
          <w:sz w:val="27"/>
          <w:szCs w:val="27"/>
        </w:rPr>
        <w:t>5</w:t>
      </w:r>
      <w:r w:rsidR="0001029F" w:rsidRPr="00FC1854">
        <w:rPr>
          <w:sz w:val="27"/>
          <w:szCs w:val="27"/>
        </w:rPr>
        <w:t xml:space="preserve">. </w:t>
      </w:r>
      <w:r w:rsidR="00082FC3">
        <w:rPr>
          <w:sz w:val="27"/>
          <w:szCs w:val="27"/>
        </w:rPr>
        <w:t>Опубликовать</w:t>
      </w:r>
      <w:r w:rsidR="0001029F" w:rsidRPr="00FC1854">
        <w:rPr>
          <w:sz w:val="27"/>
          <w:szCs w:val="27"/>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14:paraId="799DE4D0" w14:textId="3D805FBF" w:rsidR="0001029F" w:rsidRDefault="00582961" w:rsidP="0001029F">
      <w:pPr>
        <w:tabs>
          <w:tab w:val="left" w:pos="4678"/>
        </w:tabs>
        <w:autoSpaceDN w:val="0"/>
        <w:adjustRightInd w:val="0"/>
        <w:ind w:firstLine="708"/>
        <w:jc w:val="both"/>
        <w:rPr>
          <w:sz w:val="27"/>
          <w:szCs w:val="27"/>
        </w:rPr>
      </w:pPr>
      <w:r>
        <w:rPr>
          <w:sz w:val="27"/>
          <w:szCs w:val="27"/>
        </w:rPr>
        <w:t>6</w:t>
      </w:r>
      <w:r w:rsidR="0001029F" w:rsidRPr="00FC1854">
        <w:rPr>
          <w:sz w:val="27"/>
          <w:szCs w:val="27"/>
        </w:rPr>
        <w:t>. Контроль за исполнением настоящего постановления оставляю за собой.</w:t>
      </w:r>
    </w:p>
    <w:p w14:paraId="395FEC95" w14:textId="77777777" w:rsidR="0001029F" w:rsidRPr="00FC1854" w:rsidRDefault="0001029F" w:rsidP="0001029F">
      <w:pPr>
        <w:tabs>
          <w:tab w:val="left" w:pos="4678"/>
        </w:tabs>
        <w:autoSpaceDN w:val="0"/>
        <w:adjustRightInd w:val="0"/>
        <w:ind w:firstLine="708"/>
        <w:jc w:val="both"/>
        <w:rPr>
          <w:sz w:val="27"/>
          <w:szCs w:val="27"/>
        </w:rPr>
      </w:pPr>
    </w:p>
    <w:p w14:paraId="3003F50F" w14:textId="77777777" w:rsidR="0001029F" w:rsidRDefault="0001029F" w:rsidP="0001029F">
      <w:pPr>
        <w:pStyle w:val="ConsPlusNormal"/>
        <w:ind w:firstLine="0"/>
        <w:jc w:val="both"/>
        <w:rPr>
          <w:rFonts w:ascii="Times New Roman" w:hAnsi="Times New Roman" w:cs="Times New Roman"/>
          <w:sz w:val="27"/>
          <w:szCs w:val="27"/>
        </w:rPr>
      </w:pPr>
    </w:p>
    <w:p w14:paraId="22DD0DA1" w14:textId="5F4EC9E7" w:rsidR="0001029F" w:rsidRPr="00FF54DF" w:rsidRDefault="0001029F" w:rsidP="0001029F">
      <w:pPr>
        <w:pStyle w:val="ConsPlusNormal"/>
        <w:ind w:firstLine="0"/>
        <w:jc w:val="both"/>
        <w:rPr>
          <w:rFonts w:ascii="Times New Roman" w:hAnsi="Times New Roman" w:cs="Times New Roman"/>
          <w:sz w:val="27"/>
          <w:szCs w:val="27"/>
        </w:rPr>
      </w:pPr>
      <w:r w:rsidRPr="00FC1854">
        <w:rPr>
          <w:rFonts w:ascii="Times New Roman" w:hAnsi="Times New Roman" w:cs="Times New Roman"/>
          <w:sz w:val="27"/>
          <w:szCs w:val="27"/>
        </w:rPr>
        <w:t xml:space="preserve">Глава Администрации сельсовета                                               </w:t>
      </w:r>
      <w:r>
        <w:rPr>
          <w:rFonts w:ascii="Times New Roman" w:hAnsi="Times New Roman" w:cs="Times New Roman"/>
          <w:sz w:val="27"/>
          <w:szCs w:val="27"/>
        </w:rPr>
        <w:t xml:space="preserve">        </w:t>
      </w:r>
      <w:r w:rsidRPr="00FC1854">
        <w:rPr>
          <w:rFonts w:ascii="Times New Roman" w:hAnsi="Times New Roman" w:cs="Times New Roman"/>
          <w:sz w:val="27"/>
          <w:szCs w:val="27"/>
        </w:rPr>
        <w:t xml:space="preserve"> </w:t>
      </w:r>
      <w:r>
        <w:rPr>
          <w:rFonts w:ascii="Times New Roman" w:hAnsi="Times New Roman" w:cs="Times New Roman"/>
          <w:sz w:val="27"/>
          <w:szCs w:val="27"/>
        </w:rPr>
        <w:t xml:space="preserve">     </w:t>
      </w:r>
      <w:r w:rsidR="002D4D82">
        <w:rPr>
          <w:rFonts w:ascii="Times New Roman" w:hAnsi="Times New Roman" w:cs="Times New Roman"/>
          <w:sz w:val="27"/>
          <w:szCs w:val="27"/>
        </w:rPr>
        <w:t xml:space="preserve">     </w:t>
      </w:r>
      <w:r>
        <w:rPr>
          <w:rFonts w:ascii="Times New Roman" w:hAnsi="Times New Roman" w:cs="Times New Roman"/>
          <w:sz w:val="27"/>
          <w:szCs w:val="27"/>
        </w:rPr>
        <w:t>Д.М. Ишенин</w:t>
      </w:r>
    </w:p>
    <w:p w14:paraId="1560906A" w14:textId="77777777" w:rsidR="0001029F" w:rsidRDefault="0001029F" w:rsidP="00C7030E">
      <w:pPr>
        <w:pStyle w:val="ConsPlusNormal"/>
        <w:jc w:val="both"/>
        <w:rPr>
          <w:rFonts w:ascii="Times New Roman" w:hAnsi="Times New Roman" w:cs="Times New Roman"/>
          <w:spacing w:val="40"/>
          <w:sz w:val="27"/>
          <w:szCs w:val="27"/>
        </w:rPr>
      </w:pPr>
    </w:p>
    <w:p w14:paraId="3490EB74" w14:textId="72F23134" w:rsidR="00C7030E" w:rsidRDefault="00C7030E" w:rsidP="00C7030E">
      <w:pPr>
        <w:jc w:val="right"/>
        <w:rPr>
          <w:sz w:val="27"/>
          <w:szCs w:val="27"/>
        </w:rPr>
      </w:pPr>
    </w:p>
    <w:p w14:paraId="50568BA7" w14:textId="233877F0" w:rsidR="0017468E" w:rsidRDefault="0017468E" w:rsidP="00C7030E">
      <w:pPr>
        <w:jc w:val="right"/>
        <w:rPr>
          <w:sz w:val="27"/>
          <w:szCs w:val="27"/>
        </w:rPr>
      </w:pPr>
    </w:p>
    <w:p w14:paraId="485DE5BD" w14:textId="55435C4D" w:rsidR="0017468E" w:rsidRDefault="0017468E" w:rsidP="00C7030E">
      <w:pPr>
        <w:jc w:val="right"/>
        <w:rPr>
          <w:sz w:val="27"/>
          <w:szCs w:val="27"/>
        </w:rPr>
      </w:pPr>
    </w:p>
    <w:p w14:paraId="1438CB3E" w14:textId="61D9D81F" w:rsidR="0017468E" w:rsidRDefault="0017468E" w:rsidP="00C7030E">
      <w:pPr>
        <w:jc w:val="right"/>
        <w:rPr>
          <w:sz w:val="27"/>
          <w:szCs w:val="27"/>
        </w:rPr>
      </w:pPr>
    </w:p>
    <w:p w14:paraId="7D450BDA" w14:textId="5CE4AE4B" w:rsidR="0017468E" w:rsidRDefault="0017468E" w:rsidP="00C7030E">
      <w:pPr>
        <w:jc w:val="right"/>
        <w:rPr>
          <w:sz w:val="27"/>
          <w:szCs w:val="27"/>
        </w:rPr>
      </w:pPr>
    </w:p>
    <w:p w14:paraId="4BFF5613" w14:textId="1D960726" w:rsidR="0017468E" w:rsidRDefault="0017468E" w:rsidP="00C7030E">
      <w:pPr>
        <w:jc w:val="right"/>
        <w:rPr>
          <w:sz w:val="27"/>
          <w:szCs w:val="27"/>
        </w:rPr>
      </w:pPr>
    </w:p>
    <w:p w14:paraId="1F9CF407" w14:textId="634A855C" w:rsidR="0017468E" w:rsidRDefault="0017468E" w:rsidP="00C7030E">
      <w:pPr>
        <w:jc w:val="right"/>
        <w:rPr>
          <w:sz w:val="27"/>
          <w:szCs w:val="27"/>
        </w:rPr>
      </w:pPr>
    </w:p>
    <w:p w14:paraId="3CEB0BF0" w14:textId="2035D726" w:rsidR="0017468E" w:rsidRDefault="0017468E" w:rsidP="00C7030E">
      <w:pPr>
        <w:jc w:val="right"/>
        <w:rPr>
          <w:sz w:val="27"/>
          <w:szCs w:val="27"/>
        </w:rPr>
      </w:pPr>
    </w:p>
    <w:p w14:paraId="4C8B81EE" w14:textId="1F0458FC" w:rsidR="0017468E" w:rsidRDefault="0017468E" w:rsidP="00C7030E">
      <w:pPr>
        <w:jc w:val="right"/>
        <w:rPr>
          <w:sz w:val="27"/>
          <w:szCs w:val="27"/>
        </w:rPr>
      </w:pPr>
    </w:p>
    <w:p w14:paraId="04D68701" w14:textId="3505E178" w:rsidR="0017468E" w:rsidRDefault="0017468E" w:rsidP="00C7030E">
      <w:pPr>
        <w:jc w:val="right"/>
        <w:rPr>
          <w:sz w:val="27"/>
          <w:szCs w:val="27"/>
        </w:rPr>
      </w:pPr>
    </w:p>
    <w:p w14:paraId="3DA78399" w14:textId="5E70579A" w:rsidR="0017468E" w:rsidRDefault="0017468E" w:rsidP="00C7030E">
      <w:pPr>
        <w:jc w:val="right"/>
        <w:rPr>
          <w:sz w:val="27"/>
          <w:szCs w:val="27"/>
        </w:rPr>
      </w:pPr>
    </w:p>
    <w:p w14:paraId="16DD92AD" w14:textId="00E6085E" w:rsidR="0017468E" w:rsidRDefault="0017468E" w:rsidP="00C7030E">
      <w:pPr>
        <w:jc w:val="right"/>
        <w:rPr>
          <w:sz w:val="27"/>
          <w:szCs w:val="27"/>
        </w:rPr>
      </w:pPr>
    </w:p>
    <w:p w14:paraId="13DBB9CB" w14:textId="6F736AB3" w:rsidR="00582961" w:rsidRDefault="00582961" w:rsidP="00C7030E">
      <w:pPr>
        <w:jc w:val="right"/>
        <w:rPr>
          <w:sz w:val="27"/>
          <w:szCs w:val="27"/>
        </w:rPr>
      </w:pPr>
    </w:p>
    <w:p w14:paraId="39D14515" w14:textId="2C541604" w:rsidR="00582961" w:rsidRDefault="00582961" w:rsidP="00C7030E">
      <w:pPr>
        <w:jc w:val="right"/>
        <w:rPr>
          <w:sz w:val="27"/>
          <w:szCs w:val="27"/>
        </w:rPr>
      </w:pPr>
    </w:p>
    <w:p w14:paraId="30DD53B2" w14:textId="35E0AF01" w:rsidR="00582961" w:rsidRDefault="00582961" w:rsidP="00C7030E">
      <w:pPr>
        <w:jc w:val="right"/>
        <w:rPr>
          <w:sz w:val="27"/>
          <w:szCs w:val="27"/>
        </w:rPr>
      </w:pPr>
    </w:p>
    <w:p w14:paraId="07A67CF4" w14:textId="191449FA" w:rsidR="00582961" w:rsidRDefault="00582961" w:rsidP="00C7030E">
      <w:pPr>
        <w:jc w:val="right"/>
        <w:rPr>
          <w:sz w:val="27"/>
          <w:szCs w:val="27"/>
        </w:rPr>
      </w:pPr>
    </w:p>
    <w:p w14:paraId="3A66AB2D" w14:textId="0FC1AF66" w:rsidR="00582961" w:rsidRDefault="00582961" w:rsidP="00C7030E">
      <w:pPr>
        <w:jc w:val="right"/>
        <w:rPr>
          <w:sz w:val="27"/>
          <w:szCs w:val="27"/>
        </w:rPr>
      </w:pPr>
    </w:p>
    <w:p w14:paraId="14728B90" w14:textId="0960CCF0" w:rsidR="00582961" w:rsidRDefault="00582961" w:rsidP="00C7030E">
      <w:pPr>
        <w:jc w:val="right"/>
        <w:rPr>
          <w:sz w:val="27"/>
          <w:szCs w:val="27"/>
        </w:rPr>
      </w:pPr>
    </w:p>
    <w:p w14:paraId="61A2BA73" w14:textId="3AD7AE83" w:rsidR="00582961" w:rsidRDefault="00582961" w:rsidP="00C7030E">
      <w:pPr>
        <w:jc w:val="right"/>
        <w:rPr>
          <w:sz w:val="27"/>
          <w:szCs w:val="27"/>
        </w:rPr>
      </w:pPr>
    </w:p>
    <w:p w14:paraId="7F4E9E2B" w14:textId="0616DBE0" w:rsidR="00582961" w:rsidRDefault="00582961" w:rsidP="00C7030E">
      <w:pPr>
        <w:jc w:val="right"/>
        <w:rPr>
          <w:sz w:val="27"/>
          <w:szCs w:val="27"/>
        </w:rPr>
      </w:pPr>
    </w:p>
    <w:p w14:paraId="35FDC46B" w14:textId="6364FE82" w:rsidR="00582961" w:rsidRDefault="00582961" w:rsidP="00C7030E">
      <w:pPr>
        <w:jc w:val="right"/>
        <w:rPr>
          <w:sz w:val="27"/>
          <w:szCs w:val="27"/>
        </w:rPr>
      </w:pPr>
    </w:p>
    <w:p w14:paraId="34849F90" w14:textId="5EEA2516" w:rsidR="00582961" w:rsidRDefault="00582961" w:rsidP="00C7030E">
      <w:pPr>
        <w:jc w:val="right"/>
        <w:rPr>
          <w:sz w:val="27"/>
          <w:szCs w:val="27"/>
        </w:rPr>
      </w:pPr>
    </w:p>
    <w:p w14:paraId="579DABA9" w14:textId="56CF5719" w:rsidR="00582961" w:rsidRDefault="00582961" w:rsidP="00C7030E">
      <w:pPr>
        <w:jc w:val="right"/>
        <w:rPr>
          <w:sz w:val="27"/>
          <w:szCs w:val="27"/>
        </w:rPr>
      </w:pPr>
    </w:p>
    <w:p w14:paraId="6B4D38B7" w14:textId="0C85AE22" w:rsidR="00582961" w:rsidRDefault="00582961" w:rsidP="00C7030E">
      <w:pPr>
        <w:jc w:val="right"/>
        <w:rPr>
          <w:sz w:val="27"/>
          <w:szCs w:val="27"/>
        </w:rPr>
      </w:pPr>
    </w:p>
    <w:p w14:paraId="7F760652" w14:textId="6DDD6BED" w:rsidR="00582961" w:rsidRDefault="00582961" w:rsidP="00C7030E">
      <w:pPr>
        <w:jc w:val="right"/>
        <w:rPr>
          <w:sz w:val="27"/>
          <w:szCs w:val="27"/>
        </w:rPr>
      </w:pPr>
    </w:p>
    <w:p w14:paraId="628251EA" w14:textId="3C8D70B9" w:rsidR="00582961" w:rsidRDefault="00582961" w:rsidP="00C7030E">
      <w:pPr>
        <w:jc w:val="right"/>
        <w:rPr>
          <w:sz w:val="27"/>
          <w:szCs w:val="27"/>
        </w:rPr>
      </w:pPr>
    </w:p>
    <w:p w14:paraId="192A4692" w14:textId="05E20EF5" w:rsidR="00582961" w:rsidRDefault="00582961" w:rsidP="00C7030E">
      <w:pPr>
        <w:jc w:val="right"/>
        <w:rPr>
          <w:sz w:val="27"/>
          <w:szCs w:val="27"/>
        </w:rPr>
      </w:pPr>
    </w:p>
    <w:p w14:paraId="4C647E28" w14:textId="4648A45D" w:rsidR="00582961" w:rsidRDefault="00582961" w:rsidP="00C7030E">
      <w:pPr>
        <w:jc w:val="right"/>
        <w:rPr>
          <w:sz w:val="27"/>
          <w:szCs w:val="27"/>
        </w:rPr>
      </w:pPr>
    </w:p>
    <w:p w14:paraId="6BD669D6" w14:textId="1BA71FB8" w:rsidR="00582961" w:rsidRDefault="00582961" w:rsidP="00C7030E">
      <w:pPr>
        <w:jc w:val="right"/>
        <w:rPr>
          <w:sz w:val="27"/>
          <w:szCs w:val="27"/>
        </w:rPr>
      </w:pPr>
    </w:p>
    <w:p w14:paraId="75789BC0" w14:textId="2EFC00A6" w:rsidR="00582961" w:rsidRDefault="00582961" w:rsidP="00C7030E">
      <w:pPr>
        <w:jc w:val="right"/>
        <w:rPr>
          <w:sz w:val="27"/>
          <w:szCs w:val="27"/>
        </w:rPr>
      </w:pPr>
    </w:p>
    <w:p w14:paraId="14B1A95D" w14:textId="7EBB0C14" w:rsidR="00582961" w:rsidRDefault="00582961" w:rsidP="00C7030E">
      <w:pPr>
        <w:jc w:val="right"/>
        <w:rPr>
          <w:sz w:val="27"/>
          <w:szCs w:val="27"/>
        </w:rPr>
      </w:pPr>
    </w:p>
    <w:p w14:paraId="68CB5D6A" w14:textId="5CCB98FA" w:rsidR="00582961" w:rsidRDefault="00582961" w:rsidP="00C7030E">
      <w:pPr>
        <w:jc w:val="right"/>
        <w:rPr>
          <w:sz w:val="27"/>
          <w:szCs w:val="27"/>
        </w:rPr>
      </w:pPr>
    </w:p>
    <w:p w14:paraId="09B89720" w14:textId="098A541C" w:rsidR="00582961" w:rsidRDefault="00582961" w:rsidP="00C7030E">
      <w:pPr>
        <w:jc w:val="right"/>
        <w:rPr>
          <w:sz w:val="27"/>
          <w:szCs w:val="27"/>
        </w:rPr>
      </w:pPr>
    </w:p>
    <w:p w14:paraId="1AC97377" w14:textId="3D5F6609" w:rsidR="00582961" w:rsidRDefault="00582961" w:rsidP="00C7030E">
      <w:pPr>
        <w:jc w:val="right"/>
        <w:rPr>
          <w:sz w:val="27"/>
          <w:szCs w:val="27"/>
        </w:rPr>
      </w:pPr>
    </w:p>
    <w:p w14:paraId="0FDA3DE4" w14:textId="42850668" w:rsidR="00582961" w:rsidRDefault="00582961" w:rsidP="00C7030E">
      <w:pPr>
        <w:jc w:val="right"/>
        <w:rPr>
          <w:sz w:val="27"/>
          <w:szCs w:val="27"/>
        </w:rPr>
      </w:pPr>
    </w:p>
    <w:p w14:paraId="04538E90" w14:textId="1490E86E" w:rsidR="00582961" w:rsidRDefault="00582961" w:rsidP="00C7030E">
      <w:pPr>
        <w:jc w:val="right"/>
        <w:rPr>
          <w:sz w:val="27"/>
          <w:szCs w:val="27"/>
        </w:rPr>
      </w:pPr>
    </w:p>
    <w:p w14:paraId="16318DB1" w14:textId="06158EF4" w:rsidR="00582961" w:rsidRDefault="00582961" w:rsidP="00C7030E">
      <w:pPr>
        <w:jc w:val="right"/>
        <w:rPr>
          <w:sz w:val="27"/>
          <w:szCs w:val="27"/>
        </w:rPr>
      </w:pPr>
    </w:p>
    <w:p w14:paraId="0419DD58" w14:textId="6F4D1D02" w:rsidR="00582961" w:rsidRDefault="00582961" w:rsidP="00C7030E">
      <w:pPr>
        <w:jc w:val="right"/>
        <w:rPr>
          <w:sz w:val="27"/>
          <w:szCs w:val="27"/>
        </w:rPr>
      </w:pPr>
    </w:p>
    <w:p w14:paraId="7C5EBDB9" w14:textId="59A166E7" w:rsidR="00582961" w:rsidRDefault="00582961" w:rsidP="00C7030E">
      <w:pPr>
        <w:jc w:val="right"/>
        <w:rPr>
          <w:sz w:val="27"/>
          <w:szCs w:val="27"/>
        </w:rPr>
      </w:pPr>
    </w:p>
    <w:p w14:paraId="1FF5A022" w14:textId="2D0D07A1" w:rsidR="00582961" w:rsidRDefault="00582961" w:rsidP="00C7030E">
      <w:pPr>
        <w:jc w:val="right"/>
        <w:rPr>
          <w:sz w:val="27"/>
          <w:szCs w:val="27"/>
        </w:rPr>
      </w:pPr>
    </w:p>
    <w:p w14:paraId="67EA65B5" w14:textId="264CAFC4" w:rsidR="00582961" w:rsidRDefault="00582961" w:rsidP="00C7030E">
      <w:pPr>
        <w:jc w:val="right"/>
        <w:rPr>
          <w:sz w:val="27"/>
          <w:szCs w:val="27"/>
        </w:rPr>
      </w:pPr>
    </w:p>
    <w:p w14:paraId="66FFB1F7" w14:textId="7A5B40AC" w:rsidR="00582961" w:rsidRDefault="00582961" w:rsidP="00C7030E">
      <w:pPr>
        <w:jc w:val="right"/>
        <w:rPr>
          <w:sz w:val="27"/>
          <w:szCs w:val="27"/>
        </w:rPr>
      </w:pPr>
    </w:p>
    <w:p w14:paraId="19CCEE90" w14:textId="65E8C953" w:rsidR="00582961" w:rsidRDefault="00582961" w:rsidP="00C7030E">
      <w:pPr>
        <w:jc w:val="right"/>
        <w:rPr>
          <w:sz w:val="27"/>
          <w:szCs w:val="27"/>
        </w:rPr>
      </w:pPr>
    </w:p>
    <w:p w14:paraId="2E806C24" w14:textId="0FC165A4" w:rsidR="00582961" w:rsidRDefault="00582961" w:rsidP="00C7030E">
      <w:pPr>
        <w:jc w:val="right"/>
        <w:rPr>
          <w:sz w:val="27"/>
          <w:szCs w:val="27"/>
        </w:rPr>
      </w:pPr>
    </w:p>
    <w:p w14:paraId="0964FFC6" w14:textId="02B51571" w:rsidR="00582961" w:rsidRDefault="00582961" w:rsidP="00C7030E">
      <w:pPr>
        <w:jc w:val="right"/>
        <w:rPr>
          <w:sz w:val="27"/>
          <w:szCs w:val="27"/>
        </w:rPr>
      </w:pPr>
    </w:p>
    <w:p w14:paraId="7804409A" w14:textId="562F48C3" w:rsidR="00582961" w:rsidRDefault="00582961" w:rsidP="00C7030E">
      <w:pPr>
        <w:jc w:val="right"/>
        <w:rPr>
          <w:sz w:val="27"/>
          <w:szCs w:val="27"/>
        </w:rPr>
      </w:pPr>
    </w:p>
    <w:p w14:paraId="6F073222" w14:textId="021B45A1" w:rsidR="00582961" w:rsidRDefault="00582961" w:rsidP="00C7030E">
      <w:pPr>
        <w:jc w:val="right"/>
        <w:rPr>
          <w:sz w:val="27"/>
          <w:szCs w:val="27"/>
        </w:rPr>
      </w:pPr>
    </w:p>
    <w:p w14:paraId="6B4AEDF4" w14:textId="349799E3" w:rsidR="00582961" w:rsidRDefault="00582961" w:rsidP="00C7030E">
      <w:pPr>
        <w:jc w:val="right"/>
        <w:rPr>
          <w:sz w:val="27"/>
          <w:szCs w:val="27"/>
        </w:rPr>
      </w:pPr>
    </w:p>
    <w:p w14:paraId="36F767C4" w14:textId="4C549CEC" w:rsidR="00582961" w:rsidRDefault="00582961" w:rsidP="00C7030E">
      <w:pPr>
        <w:jc w:val="right"/>
        <w:rPr>
          <w:sz w:val="27"/>
          <w:szCs w:val="27"/>
        </w:rPr>
      </w:pPr>
    </w:p>
    <w:p w14:paraId="6514F7F4" w14:textId="70792CE5" w:rsidR="00582961" w:rsidRDefault="00582961" w:rsidP="00C7030E">
      <w:pPr>
        <w:jc w:val="right"/>
        <w:rPr>
          <w:sz w:val="27"/>
          <w:szCs w:val="27"/>
        </w:rPr>
      </w:pPr>
    </w:p>
    <w:p w14:paraId="73BC448D" w14:textId="189EBCB4" w:rsidR="00582961" w:rsidRDefault="00582961" w:rsidP="00C7030E">
      <w:pPr>
        <w:jc w:val="right"/>
        <w:rPr>
          <w:sz w:val="27"/>
          <w:szCs w:val="27"/>
        </w:rPr>
      </w:pPr>
    </w:p>
    <w:p w14:paraId="1CB9F306" w14:textId="24ACF869" w:rsidR="00582961" w:rsidRDefault="00582961" w:rsidP="00C7030E">
      <w:pPr>
        <w:jc w:val="right"/>
        <w:rPr>
          <w:sz w:val="27"/>
          <w:szCs w:val="27"/>
        </w:rPr>
      </w:pPr>
    </w:p>
    <w:p w14:paraId="1AC295B6" w14:textId="35F6181F" w:rsidR="00582961" w:rsidRDefault="00582961" w:rsidP="00C7030E">
      <w:pPr>
        <w:jc w:val="right"/>
        <w:rPr>
          <w:sz w:val="27"/>
          <w:szCs w:val="27"/>
        </w:rPr>
      </w:pPr>
    </w:p>
    <w:p w14:paraId="3D082F29" w14:textId="7E05FFD2" w:rsidR="00582961" w:rsidRDefault="00582961" w:rsidP="00C7030E">
      <w:pPr>
        <w:jc w:val="right"/>
        <w:rPr>
          <w:sz w:val="27"/>
          <w:szCs w:val="27"/>
        </w:rPr>
      </w:pPr>
    </w:p>
    <w:p w14:paraId="473429E1" w14:textId="373769B1" w:rsidR="00582961" w:rsidRDefault="00582961" w:rsidP="00C7030E">
      <w:pPr>
        <w:jc w:val="right"/>
        <w:rPr>
          <w:sz w:val="27"/>
          <w:szCs w:val="27"/>
        </w:rPr>
      </w:pPr>
    </w:p>
    <w:p w14:paraId="63DE73AE" w14:textId="77777777" w:rsidR="00582961" w:rsidRDefault="00582961" w:rsidP="00C7030E">
      <w:pPr>
        <w:jc w:val="right"/>
        <w:rPr>
          <w:sz w:val="27"/>
          <w:szCs w:val="27"/>
        </w:rPr>
      </w:pPr>
    </w:p>
    <w:p w14:paraId="2F06F142" w14:textId="77777777" w:rsidR="0017468E" w:rsidRDefault="0017468E" w:rsidP="00C7030E">
      <w:pPr>
        <w:jc w:val="right"/>
        <w:rPr>
          <w:sz w:val="27"/>
          <w:szCs w:val="27"/>
        </w:rPr>
      </w:pPr>
    </w:p>
    <w:p w14:paraId="7FBDF864" w14:textId="35EF04CC" w:rsidR="00082FC3" w:rsidRDefault="00082FC3" w:rsidP="00C7030E">
      <w:pPr>
        <w:jc w:val="right"/>
        <w:rPr>
          <w:sz w:val="27"/>
          <w:szCs w:val="27"/>
        </w:rPr>
      </w:pPr>
    </w:p>
    <w:p w14:paraId="31DD1381" w14:textId="77777777" w:rsidR="00082FC3" w:rsidRPr="00082FC3" w:rsidRDefault="00082FC3" w:rsidP="00082FC3">
      <w:pPr>
        <w:jc w:val="center"/>
        <w:rPr>
          <w:rFonts w:eastAsia="Calibri"/>
          <w:color w:val="000000"/>
        </w:rPr>
      </w:pPr>
      <w:r w:rsidRPr="00082FC3">
        <w:rPr>
          <w:rFonts w:eastAsia="Calibri"/>
          <w:color w:val="000000"/>
        </w:rPr>
        <w:t>МУНИЦИПАЛЬНАЯ ПРОГРАММА</w:t>
      </w:r>
    </w:p>
    <w:p w14:paraId="0941F8B5" w14:textId="77777777" w:rsidR="00082FC3" w:rsidRPr="00082FC3" w:rsidRDefault="00082FC3" w:rsidP="00082FC3">
      <w:pPr>
        <w:jc w:val="center"/>
        <w:rPr>
          <w:rFonts w:eastAsia="Calibri"/>
          <w:color w:val="000000"/>
        </w:rPr>
      </w:pPr>
      <w:r w:rsidRPr="00082FC3">
        <w:rPr>
          <w:rFonts w:eastAsia="Calibri"/>
          <w:color w:val="000000"/>
        </w:rPr>
        <w:t xml:space="preserve">«Формирование современной городской среды на территории муниципального образования Чистюньский сельсовет Топчихинского района Алтайского края» </w:t>
      </w:r>
    </w:p>
    <w:p w14:paraId="65976783" w14:textId="77777777" w:rsidR="00082FC3" w:rsidRPr="00082FC3" w:rsidRDefault="00082FC3" w:rsidP="00082FC3">
      <w:pPr>
        <w:spacing w:line="276" w:lineRule="auto"/>
        <w:jc w:val="both"/>
        <w:rPr>
          <w:sz w:val="27"/>
          <w:szCs w:val="27"/>
        </w:rPr>
      </w:pPr>
    </w:p>
    <w:p w14:paraId="7C6B09A4" w14:textId="77777777" w:rsidR="00082FC3" w:rsidRPr="00082FC3" w:rsidRDefault="00082FC3" w:rsidP="00082FC3">
      <w:pPr>
        <w:spacing w:line="276" w:lineRule="auto"/>
        <w:jc w:val="both"/>
        <w:rPr>
          <w:sz w:val="27"/>
          <w:szCs w:val="27"/>
        </w:rPr>
      </w:pPr>
    </w:p>
    <w:p w14:paraId="315DDEDA" w14:textId="77777777" w:rsidR="00082FC3" w:rsidRPr="00082FC3" w:rsidRDefault="00082FC3" w:rsidP="00082FC3">
      <w:pPr>
        <w:spacing w:line="276" w:lineRule="auto"/>
        <w:jc w:val="both"/>
        <w:rPr>
          <w:sz w:val="27"/>
          <w:szCs w:val="27"/>
        </w:rPr>
      </w:pPr>
    </w:p>
    <w:p w14:paraId="793B17D9" w14:textId="77777777" w:rsidR="00082FC3" w:rsidRPr="00082FC3" w:rsidRDefault="00082FC3" w:rsidP="00082FC3">
      <w:pPr>
        <w:spacing w:line="276" w:lineRule="auto"/>
        <w:jc w:val="both"/>
        <w:rPr>
          <w:sz w:val="27"/>
          <w:szCs w:val="27"/>
        </w:rPr>
      </w:pPr>
    </w:p>
    <w:p w14:paraId="6B0EEB0C" w14:textId="77777777" w:rsidR="00082FC3" w:rsidRPr="00082FC3" w:rsidRDefault="00082FC3" w:rsidP="00082FC3">
      <w:pPr>
        <w:spacing w:line="276" w:lineRule="auto"/>
        <w:jc w:val="both"/>
        <w:rPr>
          <w:sz w:val="27"/>
          <w:szCs w:val="27"/>
        </w:rPr>
      </w:pPr>
    </w:p>
    <w:p w14:paraId="365C1815" w14:textId="77777777" w:rsidR="00082FC3" w:rsidRPr="00082FC3" w:rsidRDefault="00082FC3" w:rsidP="00082FC3">
      <w:pPr>
        <w:spacing w:line="276" w:lineRule="auto"/>
        <w:jc w:val="both"/>
        <w:rPr>
          <w:sz w:val="27"/>
          <w:szCs w:val="27"/>
        </w:rPr>
      </w:pPr>
    </w:p>
    <w:p w14:paraId="0614A6B0" w14:textId="77777777" w:rsidR="00082FC3" w:rsidRPr="00082FC3" w:rsidRDefault="00082FC3" w:rsidP="00082FC3">
      <w:pPr>
        <w:spacing w:line="276" w:lineRule="auto"/>
        <w:jc w:val="both"/>
        <w:rPr>
          <w:sz w:val="27"/>
          <w:szCs w:val="27"/>
        </w:rPr>
      </w:pPr>
    </w:p>
    <w:p w14:paraId="614B653C" w14:textId="77777777" w:rsidR="00082FC3" w:rsidRPr="00082FC3" w:rsidRDefault="00082FC3" w:rsidP="00082FC3">
      <w:pPr>
        <w:spacing w:line="276" w:lineRule="auto"/>
        <w:jc w:val="both"/>
        <w:rPr>
          <w:sz w:val="27"/>
          <w:szCs w:val="27"/>
        </w:rPr>
      </w:pPr>
    </w:p>
    <w:p w14:paraId="24778A96" w14:textId="77777777" w:rsidR="00082FC3" w:rsidRPr="00082FC3" w:rsidRDefault="00082FC3" w:rsidP="00082FC3">
      <w:pPr>
        <w:spacing w:line="276" w:lineRule="auto"/>
        <w:jc w:val="both"/>
        <w:rPr>
          <w:sz w:val="27"/>
          <w:szCs w:val="27"/>
        </w:rPr>
      </w:pPr>
    </w:p>
    <w:p w14:paraId="190C6387" w14:textId="77777777" w:rsidR="00082FC3" w:rsidRPr="00082FC3" w:rsidRDefault="00082FC3" w:rsidP="00082FC3">
      <w:pPr>
        <w:spacing w:line="276" w:lineRule="auto"/>
        <w:jc w:val="both"/>
        <w:rPr>
          <w:sz w:val="27"/>
          <w:szCs w:val="27"/>
        </w:rPr>
      </w:pPr>
    </w:p>
    <w:p w14:paraId="0B52ED04" w14:textId="77777777" w:rsidR="00082FC3" w:rsidRPr="00082FC3" w:rsidRDefault="00082FC3" w:rsidP="00082FC3">
      <w:pPr>
        <w:spacing w:line="276" w:lineRule="auto"/>
        <w:jc w:val="both"/>
        <w:rPr>
          <w:sz w:val="27"/>
          <w:szCs w:val="27"/>
        </w:rPr>
      </w:pPr>
    </w:p>
    <w:p w14:paraId="075B640F" w14:textId="77777777" w:rsidR="00082FC3" w:rsidRPr="00082FC3" w:rsidRDefault="00082FC3" w:rsidP="00082FC3">
      <w:pPr>
        <w:spacing w:line="276" w:lineRule="auto"/>
        <w:jc w:val="both"/>
        <w:rPr>
          <w:sz w:val="27"/>
          <w:szCs w:val="27"/>
        </w:rPr>
      </w:pPr>
    </w:p>
    <w:p w14:paraId="581A505D" w14:textId="77777777" w:rsidR="00082FC3" w:rsidRPr="00082FC3" w:rsidRDefault="00082FC3" w:rsidP="00082FC3">
      <w:pPr>
        <w:spacing w:line="276" w:lineRule="auto"/>
        <w:jc w:val="both"/>
        <w:rPr>
          <w:sz w:val="27"/>
          <w:szCs w:val="27"/>
        </w:rPr>
      </w:pPr>
    </w:p>
    <w:p w14:paraId="0489F37A" w14:textId="77777777" w:rsidR="00082FC3" w:rsidRPr="00082FC3" w:rsidRDefault="00082FC3" w:rsidP="00082FC3">
      <w:pPr>
        <w:spacing w:line="276" w:lineRule="auto"/>
        <w:jc w:val="both"/>
        <w:rPr>
          <w:sz w:val="27"/>
          <w:szCs w:val="27"/>
        </w:rPr>
      </w:pPr>
    </w:p>
    <w:p w14:paraId="3B4E542E" w14:textId="77777777" w:rsidR="00082FC3" w:rsidRPr="00082FC3" w:rsidRDefault="00082FC3" w:rsidP="00082FC3">
      <w:pPr>
        <w:spacing w:line="276" w:lineRule="auto"/>
        <w:jc w:val="both"/>
        <w:rPr>
          <w:sz w:val="27"/>
          <w:szCs w:val="27"/>
        </w:rPr>
      </w:pPr>
    </w:p>
    <w:p w14:paraId="47003FC7" w14:textId="77777777" w:rsidR="00082FC3" w:rsidRPr="00082FC3" w:rsidRDefault="00082FC3" w:rsidP="00082FC3">
      <w:pPr>
        <w:spacing w:line="276" w:lineRule="auto"/>
        <w:jc w:val="both"/>
        <w:rPr>
          <w:sz w:val="27"/>
          <w:szCs w:val="27"/>
        </w:rPr>
      </w:pPr>
    </w:p>
    <w:p w14:paraId="6F9B91AD" w14:textId="77777777" w:rsidR="00082FC3" w:rsidRPr="00082FC3" w:rsidRDefault="00082FC3" w:rsidP="00082FC3">
      <w:pPr>
        <w:spacing w:line="276" w:lineRule="auto"/>
        <w:jc w:val="both"/>
        <w:rPr>
          <w:sz w:val="27"/>
          <w:szCs w:val="27"/>
        </w:rPr>
      </w:pPr>
    </w:p>
    <w:p w14:paraId="3E3098A0" w14:textId="77777777" w:rsidR="00082FC3" w:rsidRPr="00082FC3" w:rsidRDefault="00082FC3" w:rsidP="00082FC3">
      <w:pPr>
        <w:spacing w:line="276" w:lineRule="auto"/>
        <w:jc w:val="both"/>
        <w:rPr>
          <w:sz w:val="27"/>
          <w:szCs w:val="27"/>
        </w:rPr>
      </w:pPr>
    </w:p>
    <w:p w14:paraId="695C18D9" w14:textId="77777777" w:rsidR="00082FC3" w:rsidRPr="00082FC3" w:rsidRDefault="00082FC3" w:rsidP="00082FC3">
      <w:pPr>
        <w:spacing w:line="276" w:lineRule="auto"/>
        <w:jc w:val="both"/>
        <w:rPr>
          <w:sz w:val="27"/>
          <w:szCs w:val="27"/>
        </w:rPr>
      </w:pPr>
    </w:p>
    <w:p w14:paraId="0D323E29" w14:textId="77777777" w:rsidR="00082FC3" w:rsidRPr="00082FC3" w:rsidRDefault="00082FC3" w:rsidP="00082FC3">
      <w:pPr>
        <w:spacing w:line="276" w:lineRule="auto"/>
        <w:jc w:val="both"/>
        <w:rPr>
          <w:sz w:val="27"/>
          <w:szCs w:val="27"/>
        </w:rPr>
      </w:pPr>
    </w:p>
    <w:p w14:paraId="5B877200" w14:textId="77777777" w:rsidR="00082FC3" w:rsidRPr="00082FC3" w:rsidRDefault="00082FC3" w:rsidP="00082FC3">
      <w:pPr>
        <w:spacing w:line="276" w:lineRule="auto"/>
        <w:jc w:val="both"/>
        <w:rPr>
          <w:sz w:val="27"/>
          <w:szCs w:val="27"/>
        </w:rPr>
      </w:pPr>
    </w:p>
    <w:p w14:paraId="762D524C" w14:textId="77777777" w:rsidR="00082FC3" w:rsidRPr="00082FC3" w:rsidRDefault="00082FC3" w:rsidP="00082FC3">
      <w:pPr>
        <w:spacing w:line="276" w:lineRule="auto"/>
        <w:jc w:val="both"/>
        <w:rPr>
          <w:sz w:val="27"/>
          <w:szCs w:val="27"/>
        </w:rPr>
      </w:pPr>
    </w:p>
    <w:p w14:paraId="3DE5C113" w14:textId="76945730" w:rsidR="00082FC3" w:rsidRDefault="00082FC3" w:rsidP="00082FC3">
      <w:pPr>
        <w:spacing w:line="276" w:lineRule="auto"/>
        <w:jc w:val="both"/>
        <w:rPr>
          <w:sz w:val="27"/>
          <w:szCs w:val="27"/>
        </w:rPr>
      </w:pPr>
    </w:p>
    <w:p w14:paraId="33E1BE8E" w14:textId="77777777" w:rsidR="008A456A" w:rsidRPr="00082FC3" w:rsidRDefault="008A456A" w:rsidP="00082FC3">
      <w:pPr>
        <w:spacing w:line="276" w:lineRule="auto"/>
        <w:jc w:val="both"/>
        <w:rPr>
          <w:sz w:val="27"/>
          <w:szCs w:val="27"/>
        </w:rPr>
      </w:pPr>
    </w:p>
    <w:p w14:paraId="322CC268" w14:textId="77777777" w:rsidR="00082FC3" w:rsidRPr="00082FC3" w:rsidRDefault="00082FC3" w:rsidP="00082FC3">
      <w:pPr>
        <w:spacing w:line="276" w:lineRule="auto"/>
        <w:jc w:val="both"/>
        <w:rPr>
          <w:sz w:val="27"/>
          <w:szCs w:val="27"/>
        </w:rPr>
      </w:pPr>
    </w:p>
    <w:p w14:paraId="0DC0F610" w14:textId="77777777" w:rsidR="00582961" w:rsidRDefault="00082FC3" w:rsidP="00082FC3">
      <w:pPr>
        <w:autoSpaceDE w:val="0"/>
        <w:autoSpaceDN w:val="0"/>
        <w:adjustRightInd w:val="0"/>
        <w:jc w:val="right"/>
        <w:rPr>
          <w:sz w:val="27"/>
          <w:szCs w:val="27"/>
        </w:rPr>
      </w:pPr>
      <w:r w:rsidRPr="00082FC3">
        <w:rPr>
          <w:sz w:val="27"/>
          <w:szCs w:val="27"/>
        </w:rPr>
        <w:t>Утверждена</w:t>
      </w:r>
    </w:p>
    <w:p w14:paraId="582F4E84" w14:textId="339C499E" w:rsidR="00082FC3" w:rsidRPr="00082FC3" w:rsidRDefault="00082FC3" w:rsidP="00082FC3">
      <w:pPr>
        <w:autoSpaceDE w:val="0"/>
        <w:autoSpaceDN w:val="0"/>
        <w:adjustRightInd w:val="0"/>
        <w:jc w:val="right"/>
        <w:rPr>
          <w:sz w:val="27"/>
          <w:szCs w:val="27"/>
        </w:rPr>
      </w:pPr>
      <w:r w:rsidRPr="00082FC3">
        <w:rPr>
          <w:sz w:val="27"/>
          <w:szCs w:val="27"/>
        </w:rPr>
        <w:t xml:space="preserve">постановлением Администрации </w:t>
      </w:r>
    </w:p>
    <w:p w14:paraId="29E3F64C" w14:textId="5CF49C3E" w:rsidR="00082FC3" w:rsidRPr="00082FC3" w:rsidRDefault="00082FC3" w:rsidP="00082FC3">
      <w:pPr>
        <w:autoSpaceDE w:val="0"/>
        <w:autoSpaceDN w:val="0"/>
        <w:adjustRightInd w:val="0"/>
        <w:jc w:val="right"/>
        <w:rPr>
          <w:sz w:val="27"/>
          <w:szCs w:val="27"/>
        </w:rPr>
      </w:pPr>
      <w:r w:rsidRPr="00082FC3">
        <w:rPr>
          <w:sz w:val="27"/>
          <w:szCs w:val="27"/>
        </w:rPr>
        <w:t xml:space="preserve">сельсовета от </w:t>
      </w:r>
      <w:r w:rsidR="00460911">
        <w:rPr>
          <w:sz w:val="27"/>
          <w:szCs w:val="27"/>
        </w:rPr>
        <w:t>____</w:t>
      </w:r>
      <w:r w:rsidR="00A640D9" w:rsidRPr="00A640D9">
        <w:rPr>
          <w:sz w:val="27"/>
          <w:szCs w:val="27"/>
        </w:rPr>
        <w:t>.2025</w:t>
      </w:r>
      <w:r w:rsidRPr="00A640D9">
        <w:rPr>
          <w:sz w:val="27"/>
          <w:szCs w:val="27"/>
        </w:rPr>
        <w:t xml:space="preserve"> № </w:t>
      </w:r>
      <w:r w:rsidR="00460911">
        <w:rPr>
          <w:sz w:val="27"/>
          <w:szCs w:val="27"/>
        </w:rPr>
        <w:t>___</w:t>
      </w:r>
    </w:p>
    <w:p w14:paraId="296C7B02" w14:textId="77777777" w:rsidR="00082FC3" w:rsidRPr="00082FC3" w:rsidRDefault="00082FC3" w:rsidP="00082FC3">
      <w:pPr>
        <w:autoSpaceDE w:val="0"/>
        <w:autoSpaceDN w:val="0"/>
        <w:adjustRightInd w:val="0"/>
        <w:ind w:firstLine="540"/>
        <w:jc w:val="both"/>
        <w:rPr>
          <w:rFonts w:ascii="Arial" w:hAnsi="Arial" w:cs="Arial"/>
          <w:sz w:val="27"/>
          <w:szCs w:val="27"/>
        </w:rPr>
      </w:pPr>
    </w:p>
    <w:p w14:paraId="41B7B473" w14:textId="77777777" w:rsidR="00082FC3" w:rsidRPr="00082FC3" w:rsidRDefault="00082FC3" w:rsidP="00082FC3">
      <w:pPr>
        <w:autoSpaceDE w:val="0"/>
        <w:autoSpaceDN w:val="0"/>
        <w:adjustRightInd w:val="0"/>
        <w:jc w:val="center"/>
        <w:rPr>
          <w:bCs/>
          <w:sz w:val="27"/>
          <w:szCs w:val="27"/>
        </w:rPr>
      </w:pPr>
      <w:r w:rsidRPr="00082FC3">
        <w:rPr>
          <w:rFonts w:ascii="Arial" w:hAnsi="Arial" w:cs="Arial"/>
          <w:bCs/>
          <w:sz w:val="27"/>
          <w:szCs w:val="27"/>
        </w:rPr>
        <w:t xml:space="preserve"> </w:t>
      </w:r>
      <w:r w:rsidRPr="00082FC3">
        <w:rPr>
          <w:bCs/>
          <w:sz w:val="27"/>
          <w:szCs w:val="27"/>
        </w:rPr>
        <w:t>Паспорт</w:t>
      </w:r>
    </w:p>
    <w:p w14:paraId="3F926683" w14:textId="77777777" w:rsidR="00082FC3" w:rsidRPr="00082FC3" w:rsidRDefault="00082FC3" w:rsidP="00082FC3">
      <w:pPr>
        <w:autoSpaceDE w:val="0"/>
        <w:autoSpaceDN w:val="0"/>
        <w:adjustRightInd w:val="0"/>
        <w:jc w:val="center"/>
        <w:rPr>
          <w:bCs/>
          <w:sz w:val="27"/>
          <w:szCs w:val="27"/>
        </w:rPr>
      </w:pPr>
      <w:r w:rsidRPr="00082FC3">
        <w:rPr>
          <w:bCs/>
          <w:sz w:val="27"/>
          <w:szCs w:val="27"/>
        </w:rPr>
        <w:t xml:space="preserve"> муниципальной программы</w:t>
      </w:r>
    </w:p>
    <w:p w14:paraId="5F432821" w14:textId="1EDDDEBA" w:rsidR="00082FC3" w:rsidRDefault="00082FC3" w:rsidP="008A456A">
      <w:pPr>
        <w:autoSpaceDE w:val="0"/>
        <w:autoSpaceDN w:val="0"/>
        <w:adjustRightInd w:val="0"/>
        <w:jc w:val="center"/>
        <w:outlineLvl w:val="1"/>
        <w:rPr>
          <w:bCs/>
          <w:sz w:val="27"/>
          <w:szCs w:val="27"/>
        </w:rPr>
      </w:pPr>
      <w:r w:rsidRPr="00082FC3">
        <w:rPr>
          <w:bCs/>
          <w:sz w:val="27"/>
          <w:szCs w:val="27"/>
        </w:rPr>
        <w:t xml:space="preserve">«Формирование современной городской среды на территории муниципального образования Чистюньский сельсовет Топчихинского района Алтайского края» </w:t>
      </w:r>
    </w:p>
    <w:p w14:paraId="2DC8E681" w14:textId="77777777" w:rsidR="0017468E" w:rsidRPr="00082FC3" w:rsidRDefault="0017468E" w:rsidP="00082FC3">
      <w:pPr>
        <w:autoSpaceDE w:val="0"/>
        <w:autoSpaceDN w:val="0"/>
        <w:adjustRightInd w:val="0"/>
        <w:outlineLvl w:val="1"/>
        <w:rPr>
          <w:b/>
        </w:rPr>
      </w:pPr>
    </w:p>
    <w:tbl>
      <w:tblPr>
        <w:tblW w:w="0" w:type="auto"/>
        <w:tblInd w:w="-140" w:type="dxa"/>
        <w:tblLayout w:type="fixed"/>
        <w:tblCellMar>
          <w:left w:w="70" w:type="dxa"/>
          <w:right w:w="70" w:type="dxa"/>
        </w:tblCellMar>
        <w:tblLook w:val="0000" w:firstRow="0" w:lastRow="0" w:firstColumn="0" w:lastColumn="0" w:noHBand="0" w:noVBand="0"/>
      </w:tblPr>
      <w:tblGrid>
        <w:gridCol w:w="3105"/>
        <w:gridCol w:w="6808"/>
      </w:tblGrid>
      <w:tr w:rsidR="00082FC3" w:rsidRPr="00082FC3" w14:paraId="67F481B1" w14:textId="77777777" w:rsidTr="0017468E">
        <w:trPr>
          <w:trHeight w:val="480"/>
        </w:trPr>
        <w:tc>
          <w:tcPr>
            <w:tcW w:w="3105" w:type="dxa"/>
            <w:tcBorders>
              <w:top w:val="single" w:sz="6" w:space="0" w:color="auto"/>
              <w:left w:val="single" w:sz="6" w:space="0" w:color="auto"/>
              <w:bottom w:val="single" w:sz="6" w:space="0" w:color="auto"/>
              <w:right w:val="single" w:sz="6" w:space="0" w:color="auto"/>
            </w:tcBorders>
          </w:tcPr>
          <w:p w14:paraId="2E676357" w14:textId="77777777" w:rsidR="00082FC3" w:rsidRPr="00082FC3" w:rsidRDefault="00082FC3" w:rsidP="00082FC3">
            <w:pPr>
              <w:autoSpaceDE w:val="0"/>
              <w:autoSpaceDN w:val="0"/>
              <w:adjustRightInd w:val="0"/>
            </w:pPr>
            <w:r w:rsidRPr="00082FC3">
              <w:t>Наименование Программы</w:t>
            </w:r>
          </w:p>
        </w:tc>
        <w:tc>
          <w:tcPr>
            <w:tcW w:w="6808" w:type="dxa"/>
            <w:tcBorders>
              <w:top w:val="single" w:sz="6" w:space="0" w:color="auto"/>
              <w:left w:val="single" w:sz="6" w:space="0" w:color="auto"/>
              <w:bottom w:val="single" w:sz="6" w:space="0" w:color="auto"/>
              <w:right w:val="single" w:sz="6" w:space="0" w:color="auto"/>
            </w:tcBorders>
          </w:tcPr>
          <w:p w14:paraId="4F5AC2EB" w14:textId="0F547E8A" w:rsidR="00082FC3" w:rsidRPr="00082FC3" w:rsidRDefault="00082FC3" w:rsidP="00082FC3">
            <w:pPr>
              <w:jc w:val="both"/>
            </w:pPr>
            <w:r w:rsidRPr="00082FC3">
              <w:t>Муниципальная программа «</w:t>
            </w:r>
            <w:r w:rsidRPr="00082FC3">
              <w:rPr>
                <w:bCs/>
              </w:rPr>
              <w:t xml:space="preserve">Формирование современной городской среды на территории муниципального образования Чистюньский сельсовет Топчихинского района Алтайского края» </w:t>
            </w:r>
            <w:r w:rsidRPr="00082FC3">
              <w:t xml:space="preserve">(далее Программа).   </w:t>
            </w:r>
          </w:p>
        </w:tc>
      </w:tr>
      <w:tr w:rsidR="00082FC3" w:rsidRPr="00082FC3" w14:paraId="0D5C59E8" w14:textId="77777777" w:rsidTr="0017468E">
        <w:trPr>
          <w:trHeight w:val="240"/>
        </w:trPr>
        <w:tc>
          <w:tcPr>
            <w:tcW w:w="3105" w:type="dxa"/>
            <w:tcBorders>
              <w:top w:val="single" w:sz="6" w:space="0" w:color="auto"/>
              <w:left w:val="single" w:sz="6" w:space="0" w:color="auto"/>
              <w:bottom w:val="single" w:sz="6" w:space="0" w:color="auto"/>
              <w:right w:val="single" w:sz="6" w:space="0" w:color="auto"/>
            </w:tcBorders>
          </w:tcPr>
          <w:p w14:paraId="2A2058B7" w14:textId="77777777" w:rsidR="00082FC3" w:rsidRPr="00082FC3" w:rsidRDefault="00082FC3" w:rsidP="00082FC3">
            <w:pPr>
              <w:autoSpaceDE w:val="0"/>
              <w:autoSpaceDN w:val="0"/>
              <w:adjustRightInd w:val="0"/>
            </w:pPr>
            <w:r w:rsidRPr="00082FC3">
              <w:t xml:space="preserve">Ответственный исполнитель Программы    </w:t>
            </w:r>
          </w:p>
        </w:tc>
        <w:tc>
          <w:tcPr>
            <w:tcW w:w="6808" w:type="dxa"/>
            <w:tcBorders>
              <w:top w:val="single" w:sz="6" w:space="0" w:color="auto"/>
              <w:left w:val="single" w:sz="6" w:space="0" w:color="auto"/>
              <w:bottom w:val="single" w:sz="6" w:space="0" w:color="auto"/>
              <w:right w:val="single" w:sz="6" w:space="0" w:color="auto"/>
            </w:tcBorders>
          </w:tcPr>
          <w:p w14:paraId="35F83029" w14:textId="77777777" w:rsidR="00082FC3" w:rsidRPr="00082FC3" w:rsidRDefault="00082FC3" w:rsidP="00082FC3">
            <w:pPr>
              <w:autoSpaceDE w:val="0"/>
              <w:autoSpaceDN w:val="0"/>
              <w:adjustRightInd w:val="0"/>
            </w:pPr>
            <w:r w:rsidRPr="00082FC3">
              <w:t>Администрация Чистюньского сельсовета</w:t>
            </w:r>
          </w:p>
        </w:tc>
      </w:tr>
      <w:tr w:rsidR="00082FC3" w:rsidRPr="00082FC3" w14:paraId="4F932CE7" w14:textId="77777777" w:rsidTr="0017468E">
        <w:trPr>
          <w:trHeight w:val="240"/>
        </w:trPr>
        <w:tc>
          <w:tcPr>
            <w:tcW w:w="3105" w:type="dxa"/>
            <w:tcBorders>
              <w:top w:val="single" w:sz="6" w:space="0" w:color="auto"/>
              <w:left w:val="single" w:sz="6" w:space="0" w:color="auto"/>
              <w:bottom w:val="single" w:sz="6" w:space="0" w:color="auto"/>
              <w:right w:val="single" w:sz="6" w:space="0" w:color="auto"/>
            </w:tcBorders>
          </w:tcPr>
          <w:p w14:paraId="2AF1D7EC" w14:textId="77777777" w:rsidR="00082FC3" w:rsidRPr="00082FC3" w:rsidRDefault="00082FC3" w:rsidP="00082FC3">
            <w:pPr>
              <w:autoSpaceDE w:val="0"/>
              <w:autoSpaceDN w:val="0"/>
              <w:adjustRightInd w:val="0"/>
            </w:pPr>
            <w:r w:rsidRPr="00082FC3">
              <w:t>Участники Программы</w:t>
            </w:r>
          </w:p>
        </w:tc>
        <w:tc>
          <w:tcPr>
            <w:tcW w:w="6808" w:type="dxa"/>
            <w:tcBorders>
              <w:top w:val="single" w:sz="6" w:space="0" w:color="auto"/>
              <w:left w:val="single" w:sz="6" w:space="0" w:color="auto"/>
              <w:bottom w:val="single" w:sz="6" w:space="0" w:color="auto"/>
              <w:right w:val="single" w:sz="6" w:space="0" w:color="auto"/>
            </w:tcBorders>
          </w:tcPr>
          <w:p w14:paraId="1AF54CE2" w14:textId="77777777" w:rsidR="00082FC3" w:rsidRPr="00082FC3" w:rsidRDefault="00082FC3" w:rsidP="00082FC3">
            <w:pPr>
              <w:jc w:val="both"/>
            </w:pPr>
            <w:r w:rsidRPr="00082FC3">
              <w:t xml:space="preserve">Администрация Чистюньского сельсовета, заинтересованные лица: юридические лица, собственники жилых домов, объектов недвижимого имущества и земельных участков, представленных для их размещения, чьи территории включены в муниципальную программу </w:t>
            </w:r>
          </w:p>
        </w:tc>
      </w:tr>
      <w:tr w:rsidR="00082FC3" w:rsidRPr="00082FC3" w14:paraId="42F5EDAB" w14:textId="77777777" w:rsidTr="0017468E">
        <w:trPr>
          <w:trHeight w:val="240"/>
        </w:trPr>
        <w:tc>
          <w:tcPr>
            <w:tcW w:w="3105" w:type="dxa"/>
            <w:tcBorders>
              <w:top w:val="single" w:sz="6" w:space="0" w:color="auto"/>
              <w:left w:val="single" w:sz="6" w:space="0" w:color="auto"/>
              <w:bottom w:val="single" w:sz="6" w:space="0" w:color="auto"/>
              <w:right w:val="single" w:sz="6" w:space="0" w:color="auto"/>
            </w:tcBorders>
          </w:tcPr>
          <w:p w14:paraId="5C2E799A" w14:textId="77777777" w:rsidR="00082FC3" w:rsidRPr="00082FC3" w:rsidRDefault="00082FC3" w:rsidP="00082FC3">
            <w:pPr>
              <w:autoSpaceDE w:val="0"/>
              <w:autoSpaceDN w:val="0"/>
              <w:adjustRightInd w:val="0"/>
            </w:pPr>
            <w:r w:rsidRPr="00082FC3">
              <w:t xml:space="preserve">Подпрограммы Программы </w:t>
            </w:r>
          </w:p>
        </w:tc>
        <w:tc>
          <w:tcPr>
            <w:tcW w:w="6808" w:type="dxa"/>
            <w:tcBorders>
              <w:top w:val="single" w:sz="6" w:space="0" w:color="auto"/>
              <w:left w:val="single" w:sz="6" w:space="0" w:color="auto"/>
              <w:bottom w:val="single" w:sz="6" w:space="0" w:color="auto"/>
              <w:right w:val="single" w:sz="6" w:space="0" w:color="auto"/>
            </w:tcBorders>
          </w:tcPr>
          <w:p w14:paraId="7DFBE10F" w14:textId="77777777" w:rsidR="00082FC3" w:rsidRPr="00082FC3" w:rsidRDefault="00082FC3" w:rsidP="00082FC3">
            <w:pPr>
              <w:jc w:val="both"/>
            </w:pPr>
            <w:r w:rsidRPr="00082FC3">
              <w:t>отсутствуют</w:t>
            </w:r>
          </w:p>
        </w:tc>
      </w:tr>
      <w:tr w:rsidR="00082FC3" w:rsidRPr="00082FC3" w14:paraId="3EAA6459" w14:textId="77777777" w:rsidTr="0017468E">
        <w:trPr>
          <w:trHeight w:val="720"/>
        </w:trPr>
        <w:tc>
          <w:tcPr>
            <w:tcW w:w="3105" w:type="dxa"/>
            <w:tcBorders>
              <w:top w:val="single" w:sz="6" w:space="0" w:color="auto"/>
              <w:left w:val="single" w:sz="6" w:space="0" w:color="auto"/>
              <w:bottom w:val="single" w:sz="6" w:space="0" w:color="auto"/>
              <w:right w:val="single" w:sz="6" w:space="0" w:color="auto"/>
            </w:tcBorders>
          </w:tcPr>
          <w:p w14:paraId="6FAB7E47" w14:textId="77777777" w:rsidR="00082FC3" w:rsidRPr="00082FC3" w:rsidRDefault="00082FC3" w:rsidP="00082FC3">
            <w:pPr>
              <w:autoSpaceDE w:val="0"/>
              <w:autoSpaceDN w:val="0"/>
              <w:adjustRightInd w:val="0"/>
            </w:pPr>
            <w:r w:rsidRPr="00082FC3">
              <w:t xml:space="preserve">Цель Программы        </w:t>
            </w:r>
          </w:p>
        </w:tc>
        <w:tc>
          <w:tcPr>
            <w:tcW w:w="6808" w:type="dxa"/>
            <w:tcBorders>
              <w:top w:val="single" w:sz="6" w:space="0" w:color="auto"/>
              <w:left w:val="single" w:sz="6" w:space="0" w:color="auto"/>
              <w:bottom w:val="single" w:sz="6" w:space="0" w:color="auto"/>
              <w:right w:val="single" w:sz="6" w:space="0" w:color="auto"/>
            </w:tcBorders>
          </w:tcPr>
          <w:p w14:paraId="21185CBC" w14:textId="77777777" w:rsidR="00082FC3" w:rsidRPr="00082FC3" w:rsidRDefault="00082FC3" w:rsidP="00082FC3">
            <w:pPr>
              <w:autoSpaceDE w:val="0"/>
              <w:autoSpaceDN w:val="0"/>
              <w:adjustRightInd w:val="0"/>
              <w:jc w:val="both"/>
            </w:pPr>
            <w:r w:rsidRPr="00082FC3">
              <w:t>Повышение качества и комфорта городской среды на территории муниципального образования Чистюньский сельсовет</w:t>
            </w:r>
          </w:p>
        </w:tc>
      </w:tr>
      <w:tr w:rsidR="00082FC3" w:rsidRPr="00082FC3" w14:paraId="37ACC661" w14:textId="77777777" w:rsidTr="0017468E">
        <w:trPr>
          <w:trHeight w:val="1320"/>
        </w:trPr>
        <w:tc>
          <w:tcPr>
            <w:tcW w:w="3105" w:type="dxa"/>
            <w:tcBorders>
              <w:top w:val="single" w:sz="6" w:space="0" w:color="auto"/>
              <w:left w:val="single" w:sz="6" w:space="0" w:color="auto"/>
              <w:bottom w:val="single" w:sz="6" w:space="0" w:color="auto"/>
              <w:right w:val="single" w:sz="6" w:space="0" w:color="auto"/>
            </w:tcBorders>
          </w:tcPr>
          <w:p w14:paraId="29D8922F" w14:textId="77777777" w:rsidR="00082FC3" w:rsidRPr="00082FC3" w:rsidRDefault="00082FC3" w:rsidP="00082FC3">
            <w:pPr>
              <w:autoSpaceDE w:val="0"/>
              <w:autoSpaceDN w:val="0"/>
              <w:adjustRightInd w:val="0"/>
            </w:pPr>
            <w:r w:rsidRPr="00082FC3">
              <w:t xml:space="preserve">Задачи Программы      </w:t>
            </w:r>
          </w:p>
        </w:tc>
        <w:tc>
          <w:tcPr>
            <w:tcW w:w="6808" w:type="dxa"/>
            <w:tcBorders>
              <w:top w:val="single" w:sz="6" w:space="0" w:color="auto"/>
              <w:left w:val="single" w:sz="6" w:space="0" w:color="auto"/>
              <w:bottom w:val="single" w:sz="6" w:space="0" w:color="auto"/>
              <w:right w:val="single" w:sz="6" w:space="0" w:color="auto"/>
            </w:tcBorders>
          </w:tcPr>
          <w:p w14:paraId="746CE578" w14:textId="77777777" w:rsidR="00082FC3" w:rsidRPr="00082FC3" w:rsidRDefault="00082FC3" w:rsidP="00082FC3">
            <w:pPr>
              <w:jc w:val="both"/>
            </w:pPr>
            <w:r w:rsidRPr="00082FC3">
              <w:rPr>
                <w:color w:val="000000"/>
                <w:spacing w:val="-2"/>
              </w:rPr>
              <w:t xml:space="preserve">1. </w:t>
            </w:r>
            <w:r w:rsidRPr="00082FC3">
              <w:t>Повышение уровня благоустройства общественных территорий муниципального образования Чистюньский сельсовет.</w:t>
            </w:r>
          </w:p>
          <w:p w14:paraId="10AC28FA" w14:textId="77777777" w:rsidR="00082FC3" w:rsidRPr="00082FC3" w:rsidRDefault="00082FC3" w:rsidP="00082FC3">
            <w:pPr>
              <w:jc w:val="both"/>
            </w:pPr>
            <w:r w:rsidRPr="00082FC3">
              <w:t>2.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Чистюньский сельсовет.</w:t>
            </w:r>
          </w:p>
        </w:tc>
      </w:tr>
      <w:tr w:rsidR="00082FC3" w:rsidRPr="00082FC3" w14:paraId="702955A4" w14:textId="77777777" w:rsidTr="005418F5">
        <w:trPr>
          <w:trHeight w:val="913"/>
        </w:trPr>
        <w:tc>
          <w:tcPr>
            <w:tcW w:w="3105" w:type="dxa"/>
            <w:tcBorders>
              <w:top w:val="single" w:sz="6" w:space="0" w:color="auto"/>
              <w:left w:val="single" w:sz="6" w:space="0" w:color="auto"/>
              <w:bottom w:val="single" w:sz="6" w:space="0" w:color="auto"/>
              <w:right w:val="single" w:sz="6" w:space="0" w:color="auto"/>
            </w:tcBorders>
          </w:tcPr>
          <w:p w14:paraId="7A433C9E" w14:textId="77777777" w:rsidR="00082FC3" w:rsidRPr="00082FC3" w:rsidRDefault="00082FC3" w:rsidP="00082FC3">
            <w:pPr>
              <w:autoSpaceDE w:val="0"/>
              <w:autoSpaceDN w:val="0"/>
              <w:adjustRightInd w:val="0"/>
              <w:rPr>
                <w:rFonts w:cs="Arial"/>
              </w:rPr>
            </w:pPr>
            <w:r w:rsidRPr="00082FC3">
              <w:rPr>
                <w:rFonts w:cs="Arial"/>
              </w:rPr>
              <w:t xml:space="preserve">Целевые индикаторы и </w:t>
            </w:r>
          </w:p>
          <w:p w14:paraId="0079813F" w14:textId="77777777" w:rsidR="00082FC3" w:rsidRPr="00082FC3" w:rsidRDefault="00082FC3" w:rsidP="00082FC3">
            <w:pPr>
              <w:autoSpaceDE w:val="0"/>
              <w:autoSpaceDN w:val="0"/>
              <w:adjustRightInd w:val="0"/>
            </w:pPr>
            <w:r w:rsidRPr="00082FC3">
              <w:rPr>
                <w:rFonts w:cs="Arial"/>
              </w:rPr>
              <w:t>показатели Программы</w:t>
            </w:r>
          </w:p>
        </w:tc>
        <w:tc>
          <w:tcPr>
            <w:tcW w:w="6808" w:type="dxa"/>
            <w:tcBorders>
              <w:top w:val="single" w:sz="6" w:space="0" w:color="auto"/>
              <w:left w:val="single" w:sz="6" w:space="0" w:color="auto"/>
              <w:bottom w:val="single" w:sz="6" w:space="0" w:color="auto"/>
              <w:right w:val="single" w:sz="6" w:space="0" w:color="auto"/>
            </w:tcBorders>
          </w:tcPr>
          <w:p w14:paraId="61EEBCA0" w14:textId="77777777" w:rsidR="00082FC3" w:rsidRDefault="00082FC3" w:rsidP="005418F5">
            <w:pPr>
              <w:autoSpaceDE w:val="0"/>
              <w:autoSpaceDN w:val="0"/>
              <w:adjustRightInd w:val="0"/>
              <w:jc w:val="both"/>
            </w:pPr>
            <w:r w:rsidRPr="00082FC3">
              <w:t>1. Доля благоустроенных общественных территорий от общего количества общественных территорий муниципального образования, %.</w:t>
            </w:r>
          </w:p>
          <w:p w14:paraId="0FF2C983" w14:textId="6B7B15CF" w:rsidR="008A456A" w:rsidRPr="005418F5" w:rsidRDefault="008A456A" w:rsidP="005418F5">
            <w:pPr>
              <w:autoSpaceDE w:val="0"/>
              <w:autoSpaceDN w:val="0"/>
              <w:adjustRightInd w:val="0"/>
              <w:jc w:val="both"/>
            </w:pPr>
            <w:r>
              <w:t xml:space="preserve">2. </w:t>
            </w:r>
            <w:r w:rsidRPr="008A456A">
              <w:t>Доля граждан, позитивно оценивающих качество и комфорт городской среды, от общего количества граждан сельсовета, %</w:t>
            </w:r>
          </w:p>
        </w:tc>
      </w:tr>
      <w:tr w:rsidR="00082FC3" w:rsidRPr="00082FC3" w14:paraId="1AC8A9EB" w14:textId="77777777" w:rsidTr="0017468E">
        <w:trPr>
          <w:trHeight w:val="360"/>
        </w:trPr>
        <w:tc>
          <w:tcPr>
            <w:tcW w:w="3105" w:type="dxa"/>
            <w:tcBorders>
              <w:top w:val="single" w:sz="6" w:space="0" w:color="auto"/>
              <w:left w:val="single" w:sz="6" w:space="0" w:color="auto"/>
              <w:bottom w:val="single" w:sz="6" w:space="0" w:color="auto"/>
              <w:right w:val="single" w:sz="6" w:space="0" w:color="auto"/>
            </w:tcBorders>
          </w:tcPr>
          <w:p w14:paraId="7CC77779" w14:textId="77777777" w:rsidR="00082FC3" w:rsidRPr="00082FC3" w:rsidRDefault="00082FC3" w:rsidP="00082FC3">
            <w:pPr>
              <w:autoSpaceDE w:val="0"/>
              <w:autoSpaceDN w:val="0"/>
              <w:adjustRightInd w:val="0"/>
            </w:pPr>
            <w:r w:rsidRPr="00082FC3">
              <w:t>Сроки       реализации</w:t>
            </w:r>
            <w:r w:rsidRPr="00082FC3">
              <w:br/>
              <w:t xml:space="preserve">Программы             </w:t>
            </w:r>
          </w:p>
        </w:tc>
        <w:tc>
          <w:tcPr>
            <w:tcW w:w="6808" w:type="dxa"/>
            <w:tcBorders>
              <w:top w:val="single" w:sz="6" w:space="0" w:color="auto"/>
              <w:left w:val="single" w:sz="6" w:space="0" w:color="auto"/>
              <w:bottom w:val="single" w:sz="6" w:space="0" w:color="auto"/>
              <w:right w:val="single" w:sz="6" w:space="0" w:color="auto"/>
            </w:tcBorders>
          </w:tcPr>
          <w:p w14:paraId="0B3F69C0" w14:textId="2EBF0E6A" w:rsidR="00082FC3" w:rsidRPr="00082FC3" w:rsidRDefault="00082FC3" w:rsidP="00082FC3">
            <w:pPr>
              <w:autoSpaceDE w:val="0"/>
              <w:autoSpaceDN w:val="0"/>
              <w:adjustRightInd w:val="0"/>
            </w:pPr>
            <w:r w:rsidRPr="00082FC3">
              <w:rPr>
                <w:bCs/>
              </w:rPr>
              <w:t>2023-</w:t>
            </w:r>
            <w:r w:rsidR="0017468E">
              <w:rPr>
                <w:bCs/>
              </w:rPr>
              <w:t>2030</w:t>
            </w:r>
            <w:r w:rsidRPr="00082FC3">
              <w:rPr>
                <w:rFonts w:ascii="Arial" w:hAnsi="Arial" w:cs="Arial"/>
                <w:bCs/>
                <w:sz w:val="20"/>
                <w:szCs w:val="20"/>
              </w:rPr>
              <w:t xml:space="preserve"> </w:t>
            </w:r>
            <w:r w:rsidRPr="00082FC3">
              <w:t xml:space="preserve">годы                  </w:t>
            </w:r>
          </w:p>
        </w:tc>
      </w:tr>
      <w:tr w:rsidR="00082FC3" w:rsidRPr="00082FC3" w14:paraId="656D2F32" w14:textId="77777777" w:rsidTr="0017468E">
        <w:trPr>
          <w:trHeight w:val="1200"/>
        </w:trPr>
        <w:tc>
          <w:tcPr>
            <w:tcW w:w="3105" w:type="dxa"/>
            <w:tcBorders>
              <w:top w:val="single" w:sz="6" w:space="0" w:color="auto"/>
              <w:left w:val="single" w:sz="6" w:space="0" w:color="auto"/>
              <w:bottom w:val="single" w:sz="6" w:space="0" w:color="auto"/>
              <w:right w:val="single" w:sz="6" w:space="0" w:color="auto"/>
            </w:tcBorders>
          </w:tcPr>
          <w:p w14:paraId="1F2B5492" w14:textId="77777777" w:rsidR="00082FC3" w:rsidRPr="00082FC3" w:rsidRDefault="00082FC3" w:rsidP="00082FC3">
            <w:pPr>
              <w:autoSpaceDE w:val="0"/>
              <w:autoSpaceDN w:val="0"/>
              <w:adjustRightInd w:val="0"/>
            </w:pPr>
            <w:r w:rsidRPr="00082FC3">
              <w:t>Объемы бюджетных ассигнований Программы</w:t>
            </w:r>
          </w:p>
        </w:tc>
        <w:tc>
          <w:tcPr>
            <w:tcW w:w="6808" w:type="dxa"/>
            <w:tcBorders>
              <w:top w:val="single" w:sz="6" w:space="0" w:color="auto"/>
              <w:left w:val="single" w:sz="6" w:space="0" w:color="auto"/>
              <w:bottom w:val="single" w:sz="6" w:space="0" w:color="auto"/>
              <w:right w:val="single" w:sz="6" w:space="0" w:color="auto"/>
            </w:tcBorders>
          </w:tcPr>
          <w:p w14:paraId="5C58215B" w14:textId="583C79F6" w:rsidR="00082FC3" w:rsidRPr="00082FC3" w:rsidRDefault="00082FC3" w:rsidP="00082FC3">
            <w:pPr>
              <w:autoSpaceDE w:val="0"/>
              <w:autoSpaceDN w:val="0"/>
              <w:adjustRightInd w:val="0"/>
              <w:jc w:val="both"/>
            </w:pPr>
            <w:r w:rsidRPr="00082FC3">
              <w:t xml:space="preserve">Общий объем финансирования по Программе – </w:t>
            </w:r>
            <w:r w:rsidR="00B44DF5" w:rsidRPr="00B44DF5">
              <w:t>13380,22</w:t>
            </w:r>
            <w:r w:rsidRPr="00B44DF5">
              <w:t xml:space="preserve"> </w:t>
            </w:r>
            <w:r w:rsidRPr="00082FC3">
              <w:t>тыс. руб., в том числе:</w:t>
            </w:r>
          </w:p>
          <w:p w14:paraId="3C04825D" w14:textId="77777777" w:rsidR="00082FC3" w:rsidRPr="00082FC3" w:rsidRDefault="00082FC3" w:rsidP="00082FC3">
            <w:pPr>
              <w:autoSpaceDE w:val="0"/>
              <w:autoSpaceDN w:val="0"/>
              <w:adjustRightInd w:val="0"/>
              <w:jc w:val="both"/>
            </w:pPr>
            <w:r w:rsidRPr="00082FC3">
              <w:t>краевой бюджет:</w:t>
            </w:r>
          </w:p>
          <w:p w14:paraId="33A4D7B9" w14:textId="77777777" w:rsidR="008315E9" w:rsidRDefault="008315E9" w:rsidP="008315E9">
            <w:pPr>
              <w:autoSpaceDE w:val="0"/>
              <w:autoSpaceDN w:val="0"/>
              <w:adjustRightInd w:val="0"/>
            </w:pPr>
            <w:r>
              <w:t>2023 – 0,0 тыс.руб.;</w:t>
            </w:r>
          </w:p>
          <w:p w14:paraId="55F49C96" w14:textId="5E586BFD" w:rsidR="008315E9" w:rsidRDefault="008315E9" w:rsidP="008315E9">
            <w:pPr>
              <w:autoSpaceDE w:val="0"/>
              <w:autoSpaceDN w:val="0"/>
              <w:adjustRightInd w:val="0"/>
            </w:pPr>
            <w:r>
              <w:t xml:space="preserve">2024 -  </w:t>
            </w:r>
            <w:r w:rsidR="00D47552">
              <w:t>0,0</w:t>
            </w:r>
            <w:r>
              <w:t xml:space="preserve"> тыс.руб.;</w:t>
            </w:r>
          </w:p>
          <w:p w14:paraId="36C0B401" w14:textId="2428122B" w:rsidR="00082FC3" w:rsidRDefault="008315E9" w:rsidP="008315E9">
            <w:pPr>
              <w:autoSpaceDE w:val="0"/>
              <w:autoSpaceDN w:val="0"/>
              <w:adjustRightInd w:val="0"/>
            </w:pPr>
            <w:r>
              <w:t>2025 –  3000,0 тыс.руб</w:t>
            </w:r>
            <w:r w:rsidR="0017468E">
              <w:t>;</w:t>
            </w:r>
          </w:p>
          <w:p w14:paraId="067663E1" w14:textId="43755A65" w:rsidR="0017468E" w:rsidRDefault="0017468E" w:rsidP="0017468E">
            <w:pPr>
              <w:autoSpaceDE w:val="0"/>
              <w:autoSpaceDN w:val="0"/>
              <w:adjustRightInd w:val="0"/>
            </w:pPr>
            <w:r>
              <w:t xml:space="preserve">2026 </w:t>
            </w:r>
            <w:r w:rsidR="005418F5">
              <w:t>–</w:t>
            </w:r>
            <w:r>
              <w:t xml:space="preserve"> </w:t>
            </w:r>
            <w:r w:rsidR="005418F5">
              <w:t>3000,0</w:t>
            </w:r>
            <w:r>
              <w:t xml:space="preserve"> тыс. руб.;</w:t>
            </w:r>
          </w:p>
          <w:p w14:paraId="16A893DC" w14:textId="0AAB9B0B" w:rsidR="0017468E" w:rsidRDefault="0017468E" w:rsidP="0017468E">
            <w:pPr>
              <w:autoSpaceDE w:val="0"/>
              <w:autoSpaceDN w:val="0"/>
              <w:adjustRightInd w:val="0"/>
            </w:pPr>
            <w:r w:rsidRPr="0017468E">
              <w:t>202</w:t>
            </w:r>
            <w:r>
              <w:t>7</w:t>
            </w:r>
            <w:r w:rsidRPr="0017468E">
              <w:t xml:space="preserve"> </w:t>
            </w:r>
            <w:r w:rsidR="00D47552">
              <w:t>–</w:t>
            </w:r>
            <w:r w:rsidRPr="0017468E">
              <w:t xml:space="preserve"> </w:t>
            </w:r>
            <w:r w:rsidR="00D47552">
              <w:t>3000,0</w:t>
            </w:r>
            <w:r w:rsidRPr="0017468E">
              <w:t xml:space="preserve"> тыс. руб.;</w:t>
            </w:r>
          </w:p>
          <w:p w14:paraId="0933672C" w14:textId="5499BC67" w:rsidR="0017468E" w:rsidRDefault="0017468E" w:rsidP="0017468E">
            <w:pPr>
              <w:autoSpaceDE w:val="0"/>
              <w:autoSpaceDN w:val="0"/>
              <w:adjustRightInd w:val="0"/>
            </w:pPr>
            <w:r w:rsidRPr="0017468E">
              <w:t>202</w:t>
            </w:r>
            <w:r>
              <w:t>8</w:t>
            </w:r>
            <w:r w:rsidRPr="0017468E">
              <w:t xml:space="preserve"> </w:t>
            </w:r>
            <w:r w:rsidR="00D47552">
              <w:t>–</w:t>
            </w:r>
            <w:r w:rsidRPr="0017468E">
              <w:t xml:space="preserve"> </w:t>
            </w:r>
            <w:r w:rsidR="00D47552">
              <w:t>3000,0</w:t>
            </w:r>
            <w:r w:rsidRPr="0017468E">
              <w:t xml:space="preserve"> тыс. руб.;</w:t>
            </w:r>
          </w:p>
          <w:p w14:paraId="42FD7D82" w14:textId="5C33E262" w:rsidR="0017468E" w:rsidRDefault="0017468E" w:rsidP="0017468E">
            <w:pPr>
              <w:autoSpaceDE w:val="0"/>
              <w:autoSpaceDN w:val="0"/>
              <w:adjustRightInd w:val="0"/>
            </w:pPr>
            <w:r w:rsidRPr="0017468E">
              <w:t>202</w:t>
            </w:r>
            <w:r>
              <w:t>9</w:t>
            </w:r>
            <w:r w:rsidRPr="0017468E">
              <w:t xml:space="preserve"> - _____ тыс. руб.;</w:t>
            </w:r>
          </w:p>
          <w:p w14:paraId="6CE05E73" w14:textId="40B64329" w:rsidR="008A456A" w:rsidRPr="00082FC3" w:rsidRDefault="0017468E" w:rsidP="0017468E">
            <w:pPr>
              <w:autoSpaceDE w:val="0"/>
              <w:autoSpaceDN w:val="0"/>
              <w:adjustRightInd w:val="0"/>
            </w:pPr>
            <w:r w:rsidRPr="0017468E">
              <w:t>20</w:t>
            </w:r>
            <w:r>
              <w:t>30</w:t>
            </w:r>
            <w:r w:rsidRPr="0017468E">
              <w:t xml:space="preserve"> - _____ тыс. руб.;</w:t>
            </w:r>
          </w:p>
          <w:p w14:paraId="19C66E2C" w14:textId="77777777" w:rsidR="00082FC3" w:rsidRPr="00082FC3" w:rsidRDefault="00082FC3" w:rsidP="00082FC3">
            <w:pPr>
              <w:autoSpaceDE w:val="0"/>
              <w:autoSpaceDN w:val="0"/>
              <w:adjustRightInd w:val="0"/>
            </w:pPr>
            <w:r w:rsidRPr="00082FC3">
              <w:t>бюджет сельсовета:</w:t>
            </w:r>
          </w:p>
          <w:p w14:paraId="6C7D3F5C" w14:textId="77777777" w:rsidR="00082FC3" w:rsidRPr="00082FC3" w:rsidRDefault="00082FC3" w:rsidP="00082FC3">
            <w:pPr>
              <w:autoSpaceDE w:val="0"/>
              <w:autoSpaceDN w:val="0"/>
              <w:adjustRightInd w:val="0"/>
            </w:pPr>
            <w:bookmarkStart w:id="1" w:name="_Hlk203142808"/>
            <w:r w:rsidRPr="00082FC3">
              <w:t>2023 – 0,0 тыс.руб.;</w:t>
            </w:r>
          </w:p>
          <w:p w14:paraId="1BF4A12A" w14:textId="198CA4A0" w:rsidR="00082FC3" w:rsidRPr="00082FC3" w:rsidRDefault="00082FC3" w:rsidP="00082FC3">
            <w:pPr>
              <w:autoSpaceDE w:val="0"/>
              <w:autoSpaceDN w:val="0"/>
              <w:adjustRightInd w:val="0"/>
            </w:pPr>
            <w:r w:rsidRPr="00082FC3">
              <w:t xml:space="preserve">2024 – </w:t>
            </w:r>
            <w:r w:rsidR="00D47552">
              <w:t>15,0</w:t>
            </w:r>
            <w:r w:rsidRPr="00082FC3">
              <w:t xml:space="preserve"> тыс.руб.;</w:t>
            </w:r>
          </w:p>
          <w:p w14:paraId="12D77BBD" w14:textId="63FCCE1C" w:rsidR="00082FC3" w:rsidRDefault="00082FC3" w:rsidP="00082FC3">
            <w:pPr>
              <w:autoSpaceDE w:val="0"/>
              <w:autoSpaceDN w:val="0"/>
              <w:adjustRightInd w:val="0"/>
            </w:pPr>
            <w:r w:rsidRPr="00082FC3">
              <w:lastRenderedPageBreak/>
              <w:t xml:space="preserve">2025 – </w:t>
            </w:r>
            <w:r w:rsidR="00D47552">
              <w:t>218,0</w:t>
            </w:r>
            <w:r w:rsidRPr="00082FC3">
              <w:t xml:space="preserve"> тыс. руб.;</w:t>
            </w:r>
          </w:p>
          <w:p w14:paraId="46FDABE1" w14:textId="6D7C8E21" w:rsidR="0017468E" w:rsidRPr="00D47552" w:rsidRDefault="0017468E" w:rsidP="00082FC3">
            <w:pPr>
              <w:autoSpaceDE w:val="0"/>
              <w:autoSpaceDN w:val="0"/>
              <w:adjustRightInd w:val="0"/>
            </w:pPr>
            <w:r w:rsidRPr="00D47552">
              <w:t xml:space="preserve">2026 </w:t>
            </w:r>
            <w:r w:rsidR="00D47552" w:rsidRPr="00D47552">
              <w:t>–</w:t>
            </w:r>
            <w:r w:rsidRPr="00D47552">
              <w:t xml:space="preserve"> </w:t>
            </w:r>
            <w:r w:rsidR="00D47552" w:rsidRPr="00D47552">
              <w:t>1027,22</w:t>
            </w:r>
            <w:r w:rsidRPr="00D47552">
              <w:t xml:space="preserve"> тыс. руб.;</w:t>
            </w:r>
          </w:p>
          <w:p w14:paraId="6FB2ACF7" w14:textId="1DED90FE" w:rsidR="00082FC3" w:rsidRPr="00D47552" w:rsidRDefault="0017468E" w:rsidP="00082FC3">
            <w:pPr>
              <w:autoSpaceDE w:val="0"/>
              <w:autoSpaceDN w:val="0"/>
              <w:adjustRightInd w:val="0"/>
            </w:pPr>
            <w:r w:rsidRPr="00D47552">
              <w:t xml:space="preserve">2027 </w:t>
            </w:r>
            <w:r w:rsidR="00D47552" w:rsidRPr="00D47552">
              <w:t>–</w:t>
            </w:r>
            <w:r w:rsidRPr="00D47552">
              <w:t xml:space="preserve"> </w:t>
            </w:r>
            <w:r w:rsidR="00B44DF5">
              <w:t>70</w:t>
            </w:r>
            <w:r w:rsidR="00D47552" w:rsidRPr="00D47552">
              <w:t>,0</w:t>
            </w:r>
            <w:r w:rsidRPr="00D47552">
              <w:t xml:space="preserve"> тыс. руб.;</w:t>
            </w:r>
          </w:p>
          <w:p w14:paraId="55A5232F" w14:textId="12BE7888" w:rsidR="0017468E" w:rsidRPr="00D47552" w:rsidRDefault="0017468E" w:rsidP="00082FC3">
            <w:pPr>
              <w:autoSpaceDE w:val="0"/>
              <w:autoSpaceDN w:val="0"/>
              <w:adjustRightInd w:val="0"/>
            </w:pPr>
            <w:r w:rsidRPr="00D47552">
              <w:t xml:space="preserve">2028 </w:t>
            </w:r>
            <w:r w:rsidR="00D47552" w:rsidRPr="00D47552">
              <w:t>–</w:t>
            </w:r>
            <w:r w:rsidRPr="00D47552">
              <w:t xml:space="preserve"> </w:t>
            </w:r>
            <w:r w:rsidR="00B44DF5">
              <w:t>50</w:t>
            </w:r>
            <w:r w:rsidR="00D47552" w:rsidRPr="00D47552">
              <w:t>,0</w:t>
            </w:r>
            <w:r w:rsidRPr="00D47552">
              <w:t xml:space="preserve"> тыс. руб.;</w:t>
            </w:r>
          </w:p>
          <w:p w14:paraId="3988FBE2" w14:textId="05EAC02A" w:rsidR="0017468E" w:rsidRPr="00D47552" w:rsidRDefault="0017468E" w:rsidP="00082FC3">
            <w:pPr>
              <w:autoSpaceDE w:val="0"/>
              <w:autoSpaceDN w:val="0"/>
              <w:adjustRightInd w:val="0"/>
            </w:pPr>
            <w:r w:rsidRPr="00D47552">
              <w:t>2029 - _____ тыс. руб.;</w:t>
            </w:r>
          </w:p>
          <w:p w14:paraId="19DACE3F" w14:textId="2C3A3495" w:rsidR="0017468E" w:rsidRPr="00D47552" w:rsidRDefault="0017468E" w:rsidP="00082FC3">
            <w:pPr>
              <w:autoSpaceDE w:val="0"/>
              <w:autoSpaceDN w:val="0"/>
              <w:adjustRightInd w:val="0"/>
            </w:pPr>
            <w:r w:rsidRPr="00D47552">
              <w:t>2030 - _____ тыс. руб.;</w:t>
            </w:r>
          </w:p>
          <w:p w14:paraId="34A27F7C" w14:textId="77777777" w:rsidR="00082FC3" w:rsidRPr="00082FC3" w:rsidRDefault="00082FC3" w:rsidP="00082FC3">
            <w:pPr>
              <w:autoSpaceDE w:val="0"/>
              <w:autoSpaceDN w:val="0"/>
              <w:adjustRightInd w:val="0"/>
            </w:pPr>
            <w:r w:rsidRPr="00082FC3">
              <w:t>внебюджетные источники:</w:t>
            </w:r>
          </w:p>
          <w:p w14:paraId="59018659" w14:textId="77777777" w:rsidR="00082FC3" w:rsidRPr="00082FC3" w:rsidRDefault="00082FC3" w:rsidP="00082FC3">
            <w:pPr>
              <w:autoSpaceDE w:val="0"/>
              <w:autoSpaceDN w:val="0"/>
              <w:adjustRightInd w:val="0"/>
            </w:pPr>
            <w:r w:rsidRPr="00082FC3">
              <w:t>2023 – ___ тыс.руб.;</w:t>
            </w:r>
          </w:p>
          <w:p w14:paraId="2A8BD70E" w14:textId="77777777" w:rsidR="00082FC3" w:rsidRPr="00082FC3" w:rsidRDefault="00082FC3" w:rsidP="00082FC3">
            <w:pPr>
              <w:autoSpaceDE w:val="0"/>
              <w:autoSpaceDN w:val="0"/>
              <w:adjustRightInd w:val="0"/>
            </w:pPr>
            <w:r w:rsidRPr="00082FC3">
              <w:t>2024 – ___ тыс.руб.;</w:t>
            </w:r>
          </w:p>
          <w:p w14:paraId="51C5FBF1" w14:textId="0951B05E" w:rsidR="00082FC3" w:rsidRDefault="00082FC3" w:rsidP="00082FC3">
            <w:pPr>
              <w:autoSpaceDE w:val="0"/>
              <w:autoSpaceDN w:val="0"/>
              <w:adjustRightInd w:val="0"/>
              <w:jc w:val="both"/>
            </w:pPr>
            <w:r w:rsidRPr="00082FC3">
              <w:t>2025 – ___ тыс.руб</w:t>
            </w:r>
            <w:r w:rsidR="0017468E">
              <w:t>;</w:t>
            </w:r>
          </w:p>
          <w:p w14:paraId="1DE7C1F2" w14:textId="3CA8A092" w:rsidR="0017468E" w:rsidRDefault="0017468E" w:rsidP="00082FC3">
            <w:pPr>
              <w:autoSpaceDE w:val="0"/>
              <w:autoSpaceDN w:val="0"/>
              <w:adjustRightInd w:val="0"/>
              <w:jc w:val="both"/>
            </w:pPr>
            <w:r w:rsidRPr="0017468E">
              <w:t>2026 - _____ тыс. руб.;</w:t>
            </w:r>
          </w:p>
          <w:p w14:paraId="2C24E525" w14:textId="2BCD9DC7" w:rsidR="0017468E" w:rsidRDefault="0017468E" w:rsidP="00082FC3">
            <w:pPr>
              <w:autoSpaceDE w:val="0"/>
              <w:autoSpaceDN w:val="0"/>
              <w:adjustRightInd w:val="0"/>
              <w:jc w:val="both"/>
            </w:pPr>
            <w:r w:rsidRPr="0017468E">
              <w:t>202</w:t>
            </w:r>
            <w:r>
              <w:t>7</w:t>
            </w:r>
            <w:r w:rsidRPr="0017468E">
              <w:t xml:space="preserve"> - _____ тыс. руб.;</w:t>
            </w:r>
          </w:p>
          <w:p w14:paraId="0A2AAD6B" w14:textId="1844EF97" w:rsidR="0017468E" w:rsidRDefault="0017468E" w:rsidP="00082FC3">
            <w:pPr>
              <w:autoSpaceDE w:val="0"/>
              <w:autoSpaceDN w:val="0"/>
              <w:adjustRightInd w:val="0"/>
              <w:jc w:val="both"/>
            </w:pPr>
            <w:r w:rsidRPr="0017468E">
              <w:t>202</w:t>
            </w:r>
            <w:r>
              <w:t>8</w:t>
            </w:r>
            <w:r w:rsidRPr="0017468E">
              <w:t xml:space="preserve"> - _____ тыс. руб.;</w:t>
            </w:r>
          </w:p>
          <w:p w14:paraId="27A828E8" w14:textId="2AD1F2FD" w:rsidR="0017468E" w:rsidRDefault="0017468E" w:rsidP="00082FC3">
            <w:pPr>
              <w:autoSpaceDE w:val="0"/>
              <w:autoSpaceDN w:val="0"/>
              <w:adjustRightInd w:val="0"/>
              <w:jc w:val="both"/>
            </w:pPr>
            <w:r w:rsidRPr="0017468E">
              <w:t>202</w:t>
            </w:r>
            <w:r>
              <w:t>9</w:t>
            </w:r>
            <w:r w:rsidRPr="0017468E">
              <w:t xml:space="preserve"> - _____ тыс. руб.;</w:t>
            </w:r>
          </w:p>
          <w:p w14:paraId="5363A6A1" w14:textId="71B169F1" w:rsidR="0017468E" w:rsidRPr="00082FC3" w:rsidRDefault="0017468E" w:rsidP="00082FC3">
            <w:pPr>
              <w:autoSpaceDE w:val="0"/>
              <w:autoSpaceDN w:val="0"/>
              <w:adjustRightInd w:val="0"/>
              <w:jc w:val="both"/>
            </w:pPr>
            <w:r w:rsidRPr="0017468E">
              <w:t>20</w:t>
            </w:r>
            <w:r>
              <w:t>30</w:t>
            </w:r>
            <w:r w:rsidRPr="0017468E">
              <w:t xml:space="preserve"> - _____ тыс. руб.</w:t>
            </w:r>
          </w:p>
          <w:bookmarkEnd w:id="1"/>
          <w:p w14:paraId="335F2DCF" w14:textId="350BBFC4" w:rsidR="00082FC3" w:rsidRPr="00082FC3" w:rsidRDefault="00D54A4C" w:rsidP="00082FC3">
            <w:pPr>
              <w:autoSpaceDE w:val="0"/>
              <w:autoSpaceDN w:val="0"/>
              <w:adjustRightInd w:val="0"/>
              <w:jc w:val="both"/>
            </w:pPr>
            <w:r>
              <w:t>О</w:t>
            </w:r>
            <w:r w:rsidRPr="00D54A4C">
              <w:t>бъемы финансирования Программы</w:t>
            </w:r>
            <w:r>
              <w:t xml:space="preserve"> носят прогнозный характер и</w:t>
            </w:r>
            <w:r w:rsidRPr="00D54A4C">
              <w:t xml:space="preserve"> подлежат ежегодному уточнению в установленном порядке в соответствии с законом Алтайского края о краевом бюджете, решением сельского Совета депутатов о бюджете сельсовета</w:t>
            </w:r>
          </w:p>
        </w:tc>
      </w:tr>
      <w:tr w:rsidR="00082FC3" w:rsidRPr="00082FC3" w14:paraId="2AA70EFF" w14:textId="77777777" w:rsidTr="0017468E">
        <w:trPr>
          <w:trHeight w:val="836"/>
        </w:trPr>
        <w:tc>
          <w:tcPr>
            <w:tcW w:w="3105" w:type="dxa"/>
            <w:tcBorders>
              <w:top w:val="single" w:sz="6" w:space="0" w:color="auto"/>
              <w:left w:val="single" w:sz="6" w:space="0" w:color="auto"/>
              <w:bottom w:val="single" w:sz="6" w:space="0" w:color="auto"/>
              <w:right w:val="single" w:sz="6" w:space="0" w:color="auto"/>
            </w:tcBorders>
          </w:tcPr>
          <w:p w14:paraId="28B87891" w14:textId="77777777" w:rsidR="00082FC3" w:rsidRPr="00082FC3" w:rsidRDefault="00082FC3" w:rsidP="00082FC3">
            <w:pPr>
              <w:autoSpaceDE w:val="0"/>
              <w:autoSpaceDN w:val="0"/>
              <w:adjustRightInd w:val="0"/>
            </w:pPr>
            <w:r w:rsidRPr="00082FC3">
              <w:lastRenderedPageBreak/>
              <w:t xml:space="preserve">Ожидаемые             </w:t>
            </w:r>
            <w:r w:rsidRPr="00082FC3">
              <w:br/>
              <w:t xml:space="preserve">результаты            </w:t>
            </w:r>
            <w:r w:rsidRPr="00082FC3">
              <w:br/>
              <w:t xml:space="preserve">реализации            </w:t>
            </w:r>
            <w:r w:rsidRPr="00082FC3">
              <w:br/>
              <w:t xml:space="preserve">Программы             </w:t>
            </w:r>
          </w:p>
        </w:tc>
        <w:tc>
          <w:tcPr>
            <w:tcW w:w="6808" w:type="dxa"/>
            <w:tcBorders>
              <w:top w:val="single" w:sz="6" w:space="0" w:color="auto"/>
              <w:left w:val="single" w:sz="6" w:space="0" w:color="auto"/>
              <w:bottom w:val="single" w:sz="6" w:space="0" w:color="auto"/>
              <w:right w:val="single" w:sz="6" w:space="0" w:color="auto"/>
            </w:tcBorders>
          </w:tcPr>
          <w:p w14:paraId="47F61FA1" w14:textId="5D92F8FB" w:rsidR="00082FC3" w:rsidRPr="00082FC3" w:rsidRDefault="00082FC3" w:rsidP="00082FC3">
            <w:pPr>
              <w:jc w:val="both"/>
            </w:pPr>
            <w:r w:rsidRPr="00082FC3">
              <w:t>Реализация Программы должна обеспечить к концу 20</w:t>
            </w:r>
            <w:r w:rsidR="00D47552">
              <w:t>30</w:t>
            </w:r>
            <w:r w:rsidRPr="00082FC3">
              <w:t xml:space="preserve"> года:</w:t>
            </w:r>
          </w:p>
          <w:p w14:paraId="48282BDE" w14:textId="2591A055" w:rsidR="00082FC3" w:rsidRPr="00082FC3" w:rsidRDefault="00082FC3" w:rsidP="00082FC3">
            <w:pPr>
              <w:jc w:val="both"/>
            </w:pPr>
            <w:r w:rsidRPr="00082FC3">
              <w:t>- благоустройство не менее 1 общественн</w:t>
            </w:r>
            <w:r w:rsidR="00D3558B">
              <w:t>ой</w:t>
            </w:r>
            <w:r w:rsidRPr="00082FC3">
              <w:t xml:space="preserve"> территори</w:t>
            </w:r>
            <w:r w:rsidR="00D3558B">
              <w:t>и</w:t>
            </w:r>
            <w:r w:rsidR="00B25B3B">
              <w:t>.</w:t>
            </w:r>
          </w:p>
          <w:p w14:paraId="3A49574E" w14:textId="77777777" w:rsidR="00082FC3" w:rsidRPr="00082FC3" w:rsidRDefault="00082FC3" w:rsidP="00082FC3">
            <w:pPr>
              <w:jc w:val="both"/>
            </w:pPr>
            <w:r w:rsidRPr="00082FC3">
              <w:t>Плановые значения показателей по годам подлежат ежегодной корректировке исходя из объема финансовых средств, предусмотренных на реализацию Программы на очередной финансовый год и плановый период.</w:t>
            </w:r>
          </w:p>
        </w:tc>
      </w:tr>
    </w:tbl>
    <w:p w14:paraId="65F7274C" w14:textId="77777777" w:rsidR="00082FC3" w:rsidRPr="00082FC3" w:rsidRDefault="00082FC3" w:rsidP="00082FC3">
      <w:pPr>
        <w:autoSpaceDE w:val="0"/>
        <w:autoSpaceDN w:val="0"/>
        <w:adjustRightInd w:val="0"/>
        <w:ind w:firstLine="540"/>
        <w:jc w:val="both"/>
        <w:rPr>
          <w:color w:val="FF0000"/>
          <w:sz w:val="28"/>
          <w:szCs w:val="28"/>
        </w:rPr>
      </w:pPr>
    </w:p>
    <w:p w14:paraId="55AB8692" w14:textId="77777777" w:rsidR="00082FC3" w:rsidRPr="00082FC3" w:rsidRDefault="00082FC3" w:rsidP="00082FC3">
      <w:pPr>
        <w:jc w:val="center"/>
        <w:rPr>
          <w:b/>
          <w:bCs/>
          <w:sz w:val="27"/>
          <w:szCs w:val="27"/>
        </w:rPr>
      </w:pPr>
      <w:r w:rsidRPr="00082FC3">
        <w:rPr>
          <w:b/>
          <w:bCs/>
          <w:sz w:val="27"/>
          <w:szCs w:val="27"/>
        </w:rPr>
        <w:t>Раздел 1. Характеристика текущего состояния сферы благоустройства муниципального образования и прогноз ее развития</w:t>
      </w:r>
    </w:p>
    <w:p w14:paraId="30566176" w14:textId="77777777" w:rsidR="00082FC3" w:rsidRPr="00082FC3" w:rsidRDefault="00082FC3" w:rsidP="00082FC3">
      <w:pPr>
        <w:spacing w:before="100" w:beforeAutospacing="1"/>
        <w:ind w:firstLine="708"/>
        <w:jc w:val="both"/>
        <w:rPr>
          <w:sz w:val="27"/>
          <w:szCs w:val="27"/>
        </w:rPr>
      </w:pPr>
      <w:r w:rsidRPr="00082FC3">
        <w:rPr>
          <w:sz w:val="27"/>
          <w:szCs w:val="27"/>
        </w:rPr>
        <w:t>Важнейшей задачей органов местного самоуправления муниципального образования Чистюньский сельсовет является формирование и обеспечение среды, комфортной и благоприятной для проживания населения, в том числе благоустройство и надлежащее содержание общественных пространств, способных обеспечить необходимые условия для жизнедеятельности, отдыха и времяпровождения населения.</w:t>
      </w:r>
    </w:p>
    <w:p w14:paraId="7CE5BE36" w14:textId="77777777" w:rsidR="00082FC3" w:rsidRPr="00082FC3" w:rsidRDefault="00082FC3" w:rsidP="00082FC3">
      <w:pPr>
        <w:ind w:firstLine="709"/>
        <w:jc w:val="both"/>
        <w:rPr>
          <w:sz w:val="27"/>
          <w:szCs w:val="27"/>
        </w:rPr>
      </w:pPr>
      <w:r w:rsidRPr="00082FC3">
        <w:rPr>
          <w:sz w:val="27"/>
          <w:szCs w:val="27"/>
        </w:rPr>
        <w:t>Понятие «комфортная городская среда территорий» появилось в действующем законодательстве недавно. Под благоустройством территории городского поселения принято понимать комплекс мероприятий по содержании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w:t>
      </w:r>
    </w:p>
    <w:p w14:paraId="14BF0F5C" w14:textId="77777777" w:rsidR="00082FC3" w:rsidRPr="00082FC3" w:rsidRDefault="00082FC3" w:rsidP="00082FC3">
      <w:pPr>
        <w:jc w:val="both"/>
        <w:rPr>
          <w:sz w:val="27"/>
          <w:szCs w:val="27"/>
        </w:rPr>
      </w:pPr>
      <w:r w:rsidRPr="00082FC3">
        <w:rPr>
          <w:sz w:val="27"/>
          <w:szCs w:val="27"/>
        </w:rPr>
        <w:t xml:space="preserve">          - обеспечение освещения  территорий;</w:t>
      </w:r>
    </w:p>
    <w:p w14:paraId="00BD0C13" w14:textId="77777777" w:rsidR="00082FC3" w:rsidRPr="00082FC3" w:rsidRDefault="00082FC3" w:rsidP="00082FC3">
      <w:pPr>
        <w:jc w:val="both"/>
        <w:rPr>
          <w:sz w:val="27"/>
          <w:szCs w:val="27"/>
        </w:rPr>
      </w:pPr>
      <w:r w:rsidRPr="00082FC3">
        <w:rPr>
          <w:sz w:val="27"/>
          <w:szCs w:val="27"/>
        </w:rPr>
        <w:t xml:space="preserve">          - установка скамеек, урн, вазонов;</w:t>
      </w:r>
    </w:p>
    <w:p w14:paraId="6F84EB99" w14:textId="77777777" w:rsidR="00082FC3" w:rsidRPr="00082FC3" w:rsidRDefault="00082FC3" w:rsidP="00082FC3">
      <w:pPr>
        <w:jc w:val="both"/>
        <w:rPr>
          <w:sz w:val="27"/>
          <w:szCs w:val="27"/>
        </w:rPr>
      </w:pPr>
      <w:r w:rsidRPr="00082FC3">
        <w:rPr>
          <w:sz w:val="27"/>
          <w:szCs w:val="27"/>
        </w:rPr>
        <w:t xml:space="preserve">          - обустройство парковочных мест;</w:t>
      </w:r>
    </w:p>
    <w:p w14:paraId="594F3D59" w14:textId="77777777" w:rsidR="00082FC3" w:rsidRPr="00082FC3" w:rsidRDefault="00082FC3" w:rsidP="00082FC3">
      <w:pPr>
        <w:jc w:val="both"/>
        <w:rPr>
          <w:sz w:val="27"/>
          <w:szCs w:val="27"/>
        </w:rPr>
      </w:pPr>
      <w:r w:rsidRPr="00082FC3">
        <w:rPr>
          <w:sz w:val="27"/>
          <w:szCs w:val="27"/>
        </w:rPr>
        <w:t xml:space="preserve">          - благоустройство общественных пространств (парков, пешеходных зон, площадей, скверов и т.д).</w:t>
      </w:r>
    </w:p>
    <w:p w14:paraId="4FF172F2" w14:textId="24EB48B3" w:rsidR="00082FC3" w:rsidRPr="00082FC3" w:rsidRDefault="00082FC3" w:rsidP="00082FC3">
      <w:pPr>
        <w:jc w:val="both"/>
        <w:rPr>
          <w:color w:val="FF0000"/>
          <w:sz w:val="27"/>
          <w:szCs w:val="27"/>
        </w:rPr>
      </w:pPr>
      <w:r w:rsidRPr="00082FC3">
        <w:rPr>
          <w:sz w:val="27"/>
          <w:szCs w:val="27"/>
        </w:rPr>
        <w:lastRenderedPageBreak/>
        <w:t xml:space="preserve">          Благоустройство до 2018 г. проводилось в основном форме озеленения и содержания общественных территорий, </w:t>
      </w:r>
      <w:r w:rsidR="00D3558B">
        <w:rPr>
          <w:sz w:val="27"/>
          <w:szCs w:val="27"/>
        </w:rPr>
        <w:t xml:space="preserve"> </w:t>
      </w:r>
      <w:r w:rsidRPr="00082FC3">
        <w:rPr>
          <w:sz w:val="27"/>
          <w:szCs w:val="27"/>
        </w:rPr>
        <w:t xml:space="preserve">за </w:t>
      </w:r>
      <w:r w:rsidR="00D3558B">
        <w:rPr>
          <w:sz w:val="27"/>
          <w:szCs w:val="27"/>
        </w:rPr>
        <w:t xml:space="preserve">  </w:t>
      </w:r>
      <w:r w:rsidRPr="00082FC3">
        <w:rPr>
          <w:sz w:val="27"/>
          <w:szCs w:val="27"/>
        </w:rPr>
        <w:t xml:space="preserve">относительно </w:t>
      </w:r>
      <w:r w:rsidR="00D3558B">
        <w:rPr>
          <w:sz w:val="27"/>
          <w:szCs w:val="27"/>
        </w:rPr>
        <w:t xml:space="preserve">  </w:t>
      </w:r>
      <w:r w:rsidRPr="00082FC3">
        <w:rPr>
          <w:sz w:val="27"/>
          <w:szCs w:val="27"/>
        </w:rPr>
        <w:t xml:space="preserve">небольшой </w:t>
      </w:r>
      <w:r w:rsidR="00D3558B">
        <w:rPr>
          <w:sz w:val="27"/>
          <w:szCs w:val="27"/>
        </w:rPr>
        <w:t xml:space="preserve">   </w:t>
      </w:r>
      <w:r w:rsidRPr="00082FC3">
        <w:rPr>
          <w:sz w:val="27"/>
          <w:szCs w:val="27"/>
        </w:rPr>
        <w:t>период     2018-202</w:t>
      </w:r>
      <w:r w:rsidR="00D3558B">
        <w:rPr>
          <w:sz w:val="27"/>
          <w:szCs w:val="27"/>
        </w:rPr>
        <w:t>4</w:t>
      </w:r>
      <w:r w:rsidRPr="00082FC3">
        <w:rPr>
          <w:sz w:val="27"/>
          <w:szCs w:val="27"/>
        </w:rPr>
        <w:t xml:space="preserve"> годы в селе построены детская и спортивная площадки, благоустроен парк у мемориала «Землякам, погибшим в годы Великой Отечественной войны 1941-1945 годов», отремонтировано здание спортивного клуба</w:t>
      </w:r>
      <w:r w:rsidR="007F29BD">
        <w:rPr>
          <w:sz w:val="27"/>
          <w:szCs w:val="27"/>
        </w:rPr>
        <w:t xml:space="preserve">, </w:t>
      </w:r>
      <w:r w:rsidR="00D3558B">
        <w:rPr>
          <w:sz w:val="27"/>
          <w:szCs w:val="27"/>
        </w:rPr>
        <w:t xml:space="preserve">в 2025 году начаты работы по </w:t>
      </w:r>
      <w:r w:rsidR="007F29BD">
        <w:rPr>
          <w:sz w:val="27"/>
          <w:szCs w:val="27"/>
        </w:rPr>
        <w:t>благоустро</w:t>
      </w:r>
      <w:r w:rsidR="00D3558B">
        <w:rPr>
          <w:sz w:val="27"/>
          <w:szCs w:val="27"/>
        </w:rPr>
        <w:t>йству</w:t>
      </w:r>
      <w:r w:rsidR="007F29BD">
        <w:rPr>
          <w:sz w:val="27"/>
          <w:szCs w:val="27"/>
        </w:rPr>
        <w:t xml:space="preserve"> центральн</w:t>
      </w:r>
      <w:r w:rsidR="00D3558B">
        <w:rPr>
          <w:sz w:val="27"/>
          <w:szCs w:val="27"/>
        </w:rPr>
        <w:t>ой</w:t>
      </w:r>
      <w:r w:rsidR="007F29BD">
        <w:rPr>
          <w:sz w:val="27"/>
          <w:szCs w:val="27"/>
        </w:rPr>
        <w:t xml:space="preserve"> площад</w:t>
      </w:r>
      <w:r w:rsidR="00D3558B">
        <w:rPr>
          <w:sz w:val="27"/>
          <w:szCs w:val="27"/>
        </w:rPr>
        <w:t>и</w:t>
      </w:r>
      <w:r w:rsidR="007F29BD">
        <w:rPr>
          <w:sz w:val="27"/>
          <w:szCs w:val="27"/>
        </w:rPr>
        <w:t xml:space="preserve"> с. Чистюнька</w:t>
      </w:r>
      <w:r w:rsidRPr="00082FC3">
        <w:rPr>
          <w:sz w:val="27"/>
          <w:szCs w:val="27"/>
        </w:rPr>
        <w:t>.</w:t>
      </w:r>
      <w:r w:rsidRPr="00082FC3">
        <w:rPr>
          <w:color w:val="000000"/>
        </w:rPr>
        <w:t xml:space="preserve"> </w:t>
      </w:r>
    </w:p>
    <w:p w14:paraId="7CD3922A" w14:textId="77777777" w:rsidR="00082FC3" w:rsidRPr="00082FC3" w:rsidRDefault="00082FC3" w:rsidP="00082FC3">
      <w:pPr>
        <w:ind w:firstLine="708"/>
        <w:jc w:val="both"/>
        <w:rPr>
          <w:sz w:val="27"/>
          <w:szCs w:val="27"/>
        </w:rPr>
      </w:pPr>
      <w:r w:rsidRPr="00082FC3">
        <w:rPr>
          <w:sz w:val="27"/>
          <w:szCs w:val="27"/>
        </w:rPr>
        <w:t>Однако проблем, связанных с благоустройством поселения ещё немало, что и послужило причиной разработки программы. Состояние пешеходных проходных зон общественных территорий за последние годы ухудшилось вследствие растущих техногенных нагрузок.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обрезка насаждений, имеется большая доля деревьев, требующих выкорчевки.</w:t>
      </w:r>
    </w:p>
    <w:p w14:paraId="5B9B56CF" w14:textId="77777777" w:rsidR="00082FC3" w:rsidRPr="00082FC3" w:rsidRDefault="00082FC3" w:rsidP="00082FC3">
      <w:pPr>
        <w:ind w:firstLine="708"/>
        <w:jc w:val="both"/>
        <w:rPr>
          <w:sz w:val="27"/>
          <w:szCs w:val="27"/>
        </w:rPr>
      </w:pPr>
      <w:r w:rsidRPr="00082FC3">
        <w:rPr>
          <w:sz w:val="27"/>
          <w:szCs w:val="27"/>
        </w:rPr>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p>
    <w:p w14:paraId="715E1F49" w14:textId="099E53D8" w:rsidR="00082FC3" w:rsidRPr="00082FC3" w:rsidRDefault="00082FC3" w:rsidP="00082FC3">
      <w:pPr>
        <w:ind w:firstLine="708"/>
        <w:jc w:val="both"/>
        <w:rPr>
          <w:sz w:val="27"/>
          <w:szCs w:val="27"/>
        </w:rPr>
      </w:pPr>
      <w:r w:rsidRPr="00082FC3">
        <w:rPr>
          <w:sz w:val="27"/>
          <w:szCs w:val="27"/>
        </w:rPr>
        <w:t xml:space="preserve">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w:t>
      </w:r>
      <w:r w:rsidR="00D3558B">
        <w:rPr>
          <w:sz w:val="27"/>
          <w:szCs w:val="27"/>
        </w:rPr>
        <w:t xml:space="preserve">площадей, </w:t>
      </w:r>
      <w:r w:rsidRPr="00082FC3">
        <w:rPr>
          <w:sz w:val="27"/>
          <w:szCs w:val="27"/>
        </w:rPr>
        <w:t>парковок и автостоянок, набережных, озеленение территорий, устройство наружного освещения).</w:t>
      </w:r>
    </w:p>
    <w:p w14:paraId="42E3166D" w14:textId="77777777" w:rsidR="00082FC3" w:rsidRPr="00082FC3" w:rsidRDefault="00082FC3" w:rsidP="00082FC3">
      <w:pPr>
        <w:ind w:firstLine="708"/>
        <w:jc w:val="both"/>
        <w:rPr>
          <w:sz w:val="27"/>
          <w:szCs w:val="27"/>
        </w:rPr>
      </w:pPr>
      <w:r w:rsidRPr="00082FC3">
        <w:rPr>
          <w:sz w:val="27"/>
          <w:szCs w:val="27"/>
        </w:rPr>
        <w:t>Уровень благоустройства определяет комфортность проживания жителей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14:paraId="1CE02473" w14:textId="77777777" w:rsidR="00082FC3" w:rsidRPr="00082FC3" w:rsidRDefault="00082FC3" w:rsidP="00082FC3">
      <w:pPr>
        <w:jc w:val="both"/>
        <w:rPr>
          <w:sz w:val="27"/>
          <w:szCs w:val="27"/>
        </w:rPr>
      </w:pPr>
      <w:r w:rsidRPr="00082FC3">
        <w:rPr>
          <w:sz w:val="27"/>
          <w:szCs w:val="27"/>
        </w:rPr>
        <w:t>Одна из проблем, требующей особого внимания и эффективного решения, и включает комплекс мероприятий по подготовке и обеспечению безопасности, озеленению и устройству дорожных покрытий, установке урн и скамеек, освещению, размещению малых архитектурных форм и т.д.</w:t>
      </w:r>
      <w:r w:rsidRPr="00082FC3">
        <w:t xml:space="preserve"> </w:t>
      </w:r>
      <w:r w:rsidRPr="00082FC3">
        <w:rPr>
          <w:sz w:val="27"/>
          <w:szCs w:val="27"/>
        </w:rPr>
        <w:t>В настоящее время назрела необходимость системного решения проблемы благоустройства и озеленения муниципального образования.</w:t>
      </w:r>
    </w:p>
    <w:p w14:paraId="5DE302E0" w14:textId="77777777" w:rsidR="00082FC3" w:rsidRPr="00082FC3" w:rsidRDefault="00082FC3" w:rsidP="00082FC3">
      <w:pPr>
        <w:jc w:val="both"/>
        <w:rPr>
          <w:b/>
          <w:sz w:val="28"/>
          <w:szCs w:val="28"/>
        </w:rPr>
      </w:pPr>
    </w:p>
    <w:p w14:paraId="31980675" w14:textId="201B0A8A" w:rsidR="00082FC3" w:rsidRPr="00082FC3" w:rsidRDefault="00082FC3" w:rsidP="00082FC3">
      <w:pPr>
        <w:jc w:val="center"/>
        <w:rPr>
          <w:b/>
          <w:sz w:val="27"/>
          <w:szCs w:val="27"/>
        </w:rPr>
      </w:pPr>
      <w:r w:rsidRPr="00082FC3">
        <w:rPr>
          <w:b/>
          <w:sz w:val="27"/>
          <w:szCs w:val="27"/>
        </w:rPr>
        <w:t>Раздел 2. Приоритеты муниципальной политики в сфере реализации программы, цели и задачи, прогноз ожидаемых результатов реализации программы,</w:t>
      </w:r>
      <w:r w:rsidR="008A456A">
        <w:rPr>
          <w:b/>
          <w:sz w:val="27"/>
          <w:szCs w:val="27"/>
        </w:rPr>
        <w:t xml:space="preserve"> </w:t>
      </w:r>
      <w:r w:rsidRPr="00082FC3">
        <w:rPr>
          <w:b/>
          <w:sz w:val="27"/>
          <w:szCs w:val="27"/>
        </w:rPr>
        <w:t>сроков и этапов ее реализации</w:t>
      </w:r>
    </w:p>
    <w:p w14:paraId="303C82DB" w14:textId="77777777" w:rsidR="00082FC3" w:rsidRPr="00082FC3" w:rsidRDefault="00082FC3" w:rsidP="00082FC3">
      <w:pPr>
        <w:autoSpaceDE w:val="0"/>
        <w:autoSpaceDN w:val="0"/>
        <w:adjustRightInd w:val="0"/>
        <w:jc w:val="right"/>
        <w:outlineLvl w:val="0"/>
        <w:rPr>
          <w:rFonts w:ascii="Arial" w:hAnsi="Arial" w:cs="Arial"/>
          <w:sz w:val="27"/>
          <w:szCs w:val="27"/>
        </w:rPr>
      </w:pPr>
    </w:p>
    <w:p w14:paraId="1C74E8EC" w14:textId="77777777" w:rsidR="00082FC3" w:rsidRPr="00082FC3" w:rsidRDefault="00082FC3" w:rsidP="00082FC3">
      <w:pPr>
        <w:jc w:val="center"/>
        <w:rPr>
          <w:b/>
          <w:sz w:val="27"/>
          <w:szCs w:val="27"/>
        </w:rPr>
      </w:pPr>
      <w:r w:rsidRPr="00082FC3">
        <w:rPr>
          <w:b/>
          <w:sz w:val="27"/>
          <w:szCs w:val="27"/>
        </w:rPr>
        <w:t>2.1. Приоритеты политики в сфере реализации программы</w:t>
      </w:r>
    </w:p>
    <w:p w14:paraId="4C1865A6" w14:textId="77777777" w:rsidR="00082FC3" w:rsidRPr="00082FC3" w:rsidRDefault="00082FC3" w:rsidP="00082FC3">
      <w:pPr>
        <w:autoSpaceDE w:val="0"/>
        <w:autoSpaceDN w:val="0"/>
        <w:adjustRightInd w:val="0"/>
        <w:jc w:val="both"/>
        <w:rPr>
          <w:color w:val="000000"/>
          <w:sz w:val="27"/>
          <w:szCs w:val="27"/>
        </w:rPr>
      </w:pPr>
      <w:r w:rsidRPr="00082FC3">
        <w:rPr>
          <w:color w:val="000000"/>
          <w:sz w:val="27"/>
          <w:szCs w:val="27"/>
        </w:rPr>
        <w:tab/>
        <w:t>При определении приоритетов политики муниципального образования Чистюньский сельсовет в сфере благоустройства были учтены приоритетные направления государственной политики в сфере благоустройства, это:</w:t>
      </w:r>
    </w:p>
    <w:p w14:paraId="5F0068D2" w14:textId="77777777" w:rsidR="00082FC3" w:rsidRPr="00082FC3" w:rsidRDefault="00082FC3" w:rsidP="00082FC3">
      <w:pPr>
        <w:autoSpaceDE w:val="0"/>
        <w:autoSpaceDN w:val="0"/>
        <w:adjustRightInd w:val="0"/>
        <w:ind w:firstLine="708"/>
        <w:jc w:val="both"/>
        <w:rPr>
          <w:color w:val="000000"/>
          <w:sz w:val="27"/>
          <w:szCs w:val="27"/>
        </w:rPr>
      </w:pPr>
      <w:r w:rsidRPr="00082FC3">
        <w:rPr>
          <w:color w:val="000000"/>
          <w:sz w:val="27"/>
          <w:szCs w:val="27"/>
        </w:rPr>
        <w:t>- создание системы, обеспечивающей комплексный подход к решению задач по благоустройству городской среды;</w:t>
      </w:r>
    </w:p>
    <w:p w14:paraId="2DC22020" w14:textId="77777777" w:rsidR="00082FC3" w:rsidRPr="00082FC3" w:rsidRDefault="00082FC3" w:rsidP="00082FC3">
      <w:pPr>
        <w:autoSpaceDE w:val="0"/>
        <w:autoSpaceDN w:val="0"/>
        <w:adjustRightInd w:val="0"/>
        <w:ind w:firstLine="708"/>
        <w:jc w:val="both"/>
        <w:rPr>
          <w:color w:val="000000"/>
          <w:sz w:val="27"/>
          <w:szCs w:val="27"/>
        </w:rPr>
      </w:pPr>
      <w:r w:rsidRPr="00082FC3">
        <w:rPr>
          <w:color w:val="000000"/>
          <w:sz w:val="27"/>
          <w:szCs w:val="27"/>
        </w:rPr>
        <w:t>- создание инструментов общественного контроля реализации проектов по благоустройству.</w:t>
      </w:r>
    </w:p>
    <w:p w14:paraId="0B572B51" w14:textId="77777777" w:rsidR="00082FC3" w:rsidRPr="00082FC3" w:rsidRDefault="00082FC3" w:rsidP="00082FC3">
      <w:pPr>
        <w:autoSpaceDE w:val="0"/>
        <w:autoSpaceDN w:val="0"/>
        <w:adjustRightInd w:val="0"/>
        <w:ind w:firstLine="708"/>
        <w:jc w:val="both"/>
        <w:rPr>
          <w:color w:val="000000"/>
          <w:sz w:val="27"/>
          <w:szCs w:val="27"/>
        </w:rPr>
      </w:pPr>
      <w:r w:rsidRPr="00082FC3">
        <w:rPr>
          <w:color w:val="000000"/>
          <w:sz w:val="27"/>
          <w:szCs w:val="27"/>
        </w:rPr>
        <w:t xml:space="preserve">Государственная политика Алтайского края в сфере благоустройства городской среды базируется на приоритетах и целях государственной политики в жилищной и </w:t>
      </w:r>
      <w:r w:rsidRPr="00082FC3">
        <w:rPr>
          <w:color w:val="000000"/>
          <w:sz w:val="27"/>
          <w:szCs w:val="27"/>
        </w:rPr>
        <w:lastRenderedPageBreak/>
        <w:t>жилищно-коммунальных сферах, определенных Концепцией долгосрочного социально-экономического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федеральном проекте "Формирование комфортной городской среды" национального проекта "Жилье и городская среда".</w:t>
      </w:r>
    </w:p>
    <w:p w14:paraId="2A25850A" w14:textId="41BA6341" w:rsidR="00082FC3" w:rsidRPr="00082FC3" w:rsidRDefault="00082FC3" w:rsidP="00082FC3">
      <w:pPr>
        <w:autoSpaceDE w:val="0"/>
        <w:autoSpaceDN w:val="0"/>
        <w:adjustRightInd w:val="0"/>
        <w:ind w:firstLine="708"/>
        <w:jc w:val="both"/>
        <w:rPr>
          <w:color w:val="000000"/>
          <w:sz w:val="27"/>
          <w:szCs w:val="27"/>
        </w:rPr>
      </w:pPr>
      <w:r w:rsidRPr="00082FC3">
        <w:rPr>
          <w:color w:val="000000"/>
          <w:sz w:val="27"/>
          <w:szCs w:val="27"/>
        </w:rPr>
        <w:t>На основании изложенного, Администрация Чистюньского сельсовета в качестве приоритетного направления деятельности в сфере благоустройства на период 2023 - 20</w:t>
      </w:r>
      <w:r w:rsidR="007F29BD">
        <w:rPr>
          <w:color w:val="000000"/>
          <w:sz w:val="27"/>
          <w:szCs w:val="27"/>
        </w:rPr>
        <w:t>30</w:t>
      </w:r>
      <w:r w:rsidRPr="00082FC3">
        <w:rPr>
          <w:color w:val="000000"/>
          <w:sz w:val="27"/>
          <w:szCs w:val="27"/>
        </w:rPr>
        <w:t xml:space="preserve"> годов определяет системное повышение качества и комфортности городской среды путем реализации первоочередных мероприятий по благоустройству, а также проектов комплексного благоустройства  общественных территорий, подготовленных с учетом мнения населения.</w:t>
      </w:r>
    </w:p>
    <w:p w14:paraId="7C6D9676" w14:textId="77777777" w:rsidR="00082FC3" w:rsidRPr="00082FC3" w:rsidRDefault="00082FC3" w:rsidP="00082FC3">
      <w:pPr>
        <w:jc w:val="both"/>
        <w:rPr>
          <w:sz w:val="28"/>
          <w:szCs w:val="28"/>
        </w:rPr>
      </w:pPr>
    </w:p>
    <w:p w14:paraId="13323829" w14:textId="77777777" w:rsidR="00082FC3" w:rsidRPr="00082FC3" w:rsidRDefault="00082FC3" w:rsidP="00082FC3">
      <w:pPr>
        <w:ind w:firstLine="709"/>
        <w:jc w:val="center"/>
        <w:rPr>
          <w:sz w:val="27"/>
          <w:szCs w:val="27"/>
        </w:rPr>
      </w:pPr>
      <w:r w:rsidRPr="00082FC3">
        <w:rPr>
          <w:b/>
          <w:sz w:val="27"/>
          <w:szCs w:val="27"/>
        </w:rPr>
        <w:t>2.2. Цель и задачи программы</w:t>
      </w:r>
    </w:p>
    <w:p w14:paraId="08A14A26" w14:textId="77777777" w:rsidR="00082FC3" w:rsidRPr="00082FC3" w:rsidRDefault="00082FC3" w:rsidP="00082FC3">
      <w:pPr>
        <w:keepNext/>
        <w:jc w:val="both"/>
        <w:outlineLvl w:val="0"/>
        <w:rPr>
          <w:b/>
          <w:sz w:val="27"/>
          <w:szCs w:val="27"/>
        </w:rPr>
      </w:pPr>
      <w:r w:rsidRPr="00082FC3">
        <w:rPr>
          <w:sz w:val="27"/>
          <w:szCs w:val="27"/>
        </w:rPr>
        <w:tab/>
        <w:t>Целью программы является:</w:t>
      </w:r>
    </w:p>
    <w:p w14:paraId="2EA651B2" w14:textId="77777777" w:rsidR="00082FC3" w:rsidRPr="00082FC3" w:rsidRDefault="00082FC3" w:rsidP="00082FC3">
      <w:pPr>
        <w:tabs>
          <w:tab w:val="center" w:pos="4819"/>
        </w:tabs>
        <w:autoSpaceDE w:val="0"/>
        <w:autoSpaceDN w:val="0"/>
        <w:adjustRightInd w:val="0"/>
        <w:jc w:val="both"/>
        <w:outlineLvl w:val="1"/>
        <w:rPr>
          <w:sz w:val="27"/>
          <w:szCs w:val="27"/>
        </w:rPr>
      </w:pPr>
      <w:r w:rsidRPr="00082FC3">
        <w:rPr>
          <w:sz w:val="27"/>
          <w:szCs w:val="27"/>
        </w:rPr>
        <w:tab/>
        <w:t xml:space="preserve">            Повышение качества и комфорта городской среды на территории муниципального образования.</w:t>
      </w:r>
    </w:p>
    <w:p w14:paraId="3D98F4DA" w14:textId="77777777" w:rsidR="00082FC3" w:rsidRPr="00082FC3" w:rsidRDefault="00082FC3" w:rsidP="00082FC3">
      <w:pPr>
        <w:tabs>
          <w:tab w:val="center" w:pos="4819"/>
        </w:tabs>
        <w:autoSpaceDE w:val="0"/>
        <w:autoSpaceDN w:val="0"/>
        <w:adjustRightInd w:val="0"/>
        <w:jc w:val="both"/>
        <w:outlineLvl w:val="1"/>
        <w:rPr>
          <w:sz w:val="27"/>
          <w:szCs w:val="27"/>
        </w:rPr>
      </w:pPr>
      <w:r w:rsidRPr="00082FC3">
        <w:rPr>
          <w:rFonts w:cs="Arial"/>
          <w:sz w:val="27"/>
          <w:szCs w:val="27"/>
        </w:rPr>
        <w:t xml:space="preserve">         Задачи программы:</w:t>
      </w:r>
    </w:p>
    <w:p w14:paraId="2FF62B35" w14:textId="77777777" w:rsidR="00082FC3" w:rsidRPr="00082FC3" w:rsidRDefault="00082FC3" w:rsidP="00082FC3">
      <w:pPr>
        <w:ind w:left="62"/>
        <w:jc w:val="both"/>
        <w:rPr>
          <w:color w:val="000000"/>
          <w:spacing w:val="-2"/>
          <w:sz w:val="27"/>
          <w:szCs w:val="27"/>
        </w:rPr>
      </w:pPr>
      <w:r w:rsidRPr="00082FC3">
        <w:rPr>
          <w:color w:val="000000"/>
          <w:spacing w:val="-2"/>
          <w:sz w:val="27"/>
          <w:szCs w:val="27"/>
        </w:rPr>
        <w:tab/>
        <w:t>1. Повышение уровня благоустройства общественных территорий муниципального образования Чистюньский сельсовет.</w:t>
      </w:r>
    </w:p>
    <w:p w14:paraId="11E46C32" w14:textId="77777777" w:rsidR="00082FC3" w:rsidRPr="00082FC3" w:rsidRDefault="00082FC3" w:rsidP="00082FC3">
      <w:pPr>
        <w:ind w:left="62" w:firstLine="646"/>
        <w:jc w:val="both"/>
        <w:rPr>
          <w:color w:val="000000"/>
          <w:spacing w:val="-2"/>
          <w:sz w:val="27"/>
          <w:szCs w:val="27"/>
        </w:rPr>
      </w:pPr>
      <w:r w:rsidRPr="00082FC3">
        <w:rPr>
          <w:color w:val="000000"/>
          <w:spacing w:val="-2"/>
          <w:sz w:val="27"/>
          <w:szCs w:val="27"/>
        </w:rPr>
        <w:t>2.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Чистюньский сельсовет.</w:t>
      </w:r>
    </w:p>
    <w:p w14:paraId="031768C6" w14:textId="77777777" w:rsidR="00082FC3" w:rsidRPr="00082FC3" w:rsidRDefault="00082FC3" w:rsidP="00082FC3">
      <w:pPr>
        <w:ind w:left="62" w:firstLine="646"/>
        <w:jc w:val="both"/>
        <w:rPr>
          <w:color w:val="FF0000"/>
          <w:sz w:val="28"/>
          <w:szCs w:val="28"/>
        </w:rPr>
      </w:pPr>
    </w:p>
    <w:p w14:paraId="341B26A8" w14:textId="77777777" w:rsidR="00082FC3" w:rsidRPr="00082FC3" w:rsidRDefault="00082FC3" w:rsidP="00082FC3">
      <w:pPr>
        <w:jc w:val="center"/>
        <w:rPr>
          <w:b/>
          <w:sz w:val="27"/>
          <w:szCs w:val="27"/>
        </w:rPr>
      </w:pPr>
      <w:r w:rsidRPr="00082FC3">
        <w:rPr>
          <w:b/>
          <w:sz w:val="27"/>
          <w:szCs w:val="27"/>
        </w:rPr>
        <w:t>2.3. Прогноз ожидаемых результатов реализации программы</w:t>
      </w:r>
    </w:p>
    <w:p w14:paraId="10A6D3C0" w14:textId="77777777" w:rsidR="00082FC3" w:rsidRPr="00082FC3" w:rsidRDefault="00082FC3" w:rsidP="00082FC3">
      <w:pPr>
        <w:ind w:left="142"/>
        <w:jc w:val="both"/>
        <w:rPr>
          <w:color w:val="000000"/>
          <w:sz w:val="27"/>
          <w:szCs w:val="27"/>
        </w:rPr>
      </w:pPr>
      <w:r w:rsidRPr="00082FC3">
        <w:rPr>
          <w:color w:val="000000"/>
          <w:sz w:val="27"/>
          <w:szCs w:val="27"/>
        </w:rPr>
        <w:tab/>
        <w:t>Основными ожидаемыми результатами реализации муниципальной программы должны стать:</w:t>
      </w:r>
    </w:p>
    <w:p w14:paraId="6B1639A0" w14:textId="77777777" w:rsidR="00082FC3" w:rsidRPr="00082FC3" w:rsidRDefault="00082FC3" w:rsidP="00082FC3">
      <w:pPr>
        <w:ind w:left="142" w:firstLine="566"/>
        <w:jc w:val="both"/>
        <w:rPr>
          <w:color w:val="000000"/>
          <w:sz w:val="27"/>
          <w:szCs w:val="27"/>
        </w:rPr>
      </w:pPr>
      <w:r w:rsidRPr="00082FC3">
        <w:rPr>
          <w:color w:val="000000"/>
          <w:sz w:val="27"/>
          <w:szCs w:val="27"/>
        </w:rPr>
        <w:t>в качественном выражении реализация Программы позволит:</w:t>
      </w:r>
    </w:p>
    <w:p w14:paraId="4EAD96E6" w14:textId="77777777" w:rsidR="00082FC3" w:rsidRPr="00082FC3" w:rsidRDefault="00082FC3" w:rsidP="00082FC3">
      <w:pPr>
        <w:ind w:left="142" w:firstLine="566"/>
        <w:jc w:val="both"/>
        <w:rPr>
          <w:color w:val="000000"/>
          <w:sz w:val="27"/>
          <w:szCs w:val="27"/>
        </w:rPr>
      </w:pPr>
      <w:r w:rsidRPr="00082FC3">
        <w:rPr>
          <w:color w:val="000000"/>
          <w:sz w:val="27"/>
          <w:szCs w:val="27"/>
        </w:rPr>
        <w:t>1) создать благоприятную и комфортную среду жизнедеятельности населения муниципального образования Чистюньский сельсовет, улучшить внешний облик села;</w:t>
      </w:r>
    </w:p>
    <w:p w14:paraId="7482E56B" w14:textId="77777777" w:rsidR="00082FC3" w:rsidRPr="00082FC3" w:rsidRDefault="00082FC3" w:rsidP="00082FC3">
      <w:pPr>
        <w:ind w:left="142"/>
        <w:jc w:val="both"/>
        <w:rPr>
          <w:color w:val="000000"/>
          <w:sz w:val="27"/>
          <w:szCs w:val="27"/>
        </w:rPr>
      </w:pPr>
      <w:r w:rsidRPr="00082FC3">
        <w:rPr>
          <w:color w:val="000000"/>
          <w:sz w:val="27"/>
          <w:szCs w:val="27"/>
        </w:rPr>
        <w:tab/>
        <w:t>2) создать эффективные механизмы вовлечения населения в решение задач по благоустройству территорий муниципального образования;</w:t>
      </w:r>
    </w:p>
    <w:p w14:paraId="5CA84157" w14:textId="77777777" w:rsidR="00082FC3" w:rsidRPr="00082FC3" w:rsidRDefault="00082FC3" w:rsidP="00082FC3">
      <w:pPr>
        <w:ind w:left="142"/>
        <w:jc w:val="both"/>
        <w:rPr>
          <w:color w:val="000000"/>
          <w:sz w:val="27"/>
          <w:szCs w:val="27"/>
        </w:rPr>
      </w:pPr>
      <w:r w:rsidRPr="00082FC3">
        <w:rPr>
          <w:color w:val="000000"/>
          <w:sz w:val="27"/>
          <w:szCs w:val="27"/>
        </w:rPr>
        <w:tab/>
        <w:t>3) увеличить долю благоустроенных общественных территорий на территории муниципального образования;</w:t>
      </w:r>
    </w:p>
    <w:p w14:paraId="3DDF9008" w14:textId="6BA1FD2E" w:rsidR="00082FC3" w:rsidRPr="00082FC3" w:rsidRDefault="00082FC3" w:rsidP="00082FC3">
      <w:pPr>
        <w:ind w:left="142" w:firstLine="566"/>
        <w:jc w:val="both"/>
        <w:rPr>
          <w:color w:val="000000"/>
          <w:sz w:val="27"/>
          <w:szCs w:val="27"/>
        </w:rPr>
      </w:pPr>
      <w:r w:rsidRPr="00082FC3">
        <w:rPr>
          <w:color w:val="000000"/>
          <w:sz w:val="27"/>
          <w:szCs w:val="27"/>
        </w:rPr>
        <w:t>в количественном выражении реализация Программы должна обеспечить к концу 20</w:t>
      </w:r>
      <w:r w:rsidR="007F29BD">
        <w:rPr>
          <w:color w:val="000000"/>
          <w:sz w:val="27"/>
          <w:szCs w:val="27"/>
        </w:rPr>
        <w:t>30</w:t>
      </w:r>
      <w:r w:rsidRPr="00082FC3">
        <w:rPr>
          <w:color w:val="000000"/>
          <w:sz w:val="27"/>
          <w:szCs w:val="27"/>
        </w:rPr>
        <w:t>года:</w:t>
      </w:r>
    </w:p>
    <w:p w14:paraId="146899A4" w14:textId="17ADADAF" w:rsidR="00082FC3" w:rsidRPr="00597D18" w:rsidRDefault="00082FC3" w:rsidP="00082FC3">
      <w:pPr>
        <w:ind w:left="142" w:firstLine="566"/>
        <w:jc w:val="both"/>
        <w:rPr>
          <w:sz w:val="27"/>
          <w:szCs w:val="27"/>
        </w:rPr>
      </w:pPr>
      <w:r w:rsidRPr="00597D18">
        <w:rPr>
          <w:sz w:val="27"/>
          <w:szCs w:val="27"/>
        </w:rPr>
        <w:t>- благоустройство не менее 1 общественной территории.</w:t>
      </w:r>
    </w:p>
    <w:p w14:paraId="0BDAF801" w14:textId="77777777" w:rsidR="00082FC3" w:rsidRPr="00082FC3" w:rsidRDefault="00082FC3" w:rsidP="00082FC3">
      <w:pPr>
        <w:ind w:left="142" w:firstLine="566"/>
        <w:jc w:val="both"/>
        <w:rPr>
          <w:color w:val="000000"/>
          <w:sz w:val="27"/>
          <w:szCs w:val="27"/>
        </w:rPr>
      </w:pPr>
      <w:r w:rsidRPr="00082FC3">
        <w:rPr>
          <w:color w:val="000000"/>
          <w:sz w:val="27"/>
          <w:szCs w:val="27"/>
        </w:rPr>
        <w:t>Плановые значения показателей по годам подлежат ежегодной корректировке исходя из объема финансовых средств, предусмотренных на реализацию Программы на очередной финансовый год и плановый период.</w:t>
      </w:r>
    </w:p>
    <w:p w14:paraId="63195381" w14:textId="48700435" w:rsidR="00082FC3" w:rsidRDefault="00082FC3" w:rsidP="00082FC3">
      <w:pPr>
        <w:ind w:left="142" w:firstLine="566"/>
        <w:jc w:val="both"/>
        <w:rPr>
          <w:sz w:val="27"/>
          <w:szCs w:val="27"/>
        </w:rPr>
      </w:pPr>
      <w:r w:rsidRPr="00082FC3">
        <w:rPr>
          <w:sz w:val="27"/>
          <w:szCs w:val="27"/>
        </w:rPr>
        <w:t>Сведения о показателях (индикаторах) муниципальной Программы и их значениях приведены в приложении 1 к Программе.</w:t>
      </w:r>
    </w:p>
    <w:p w14:paraId="1161715E" w14:textId="77777777" w:rsidR="00B4649B" w:rsidRPr="00082FC3" w:rsidRDefault="00B4649B" w:rsidP="00082FC3">
      <w:pPr>
        <w:ind w:left="142" w:firstLine="566"/>
        <w:jc w:val="both"/>
        <w:rPr>
          <w:sz w:val="27"/>
          <w:szCs w:val="27"/>
        </w:rPr>
      </w:pPr>
    </w:p>
    <w:p w14:paraId="5DA564C3" w14:textId="77777777" w:rsidR="00082FC3" w:rsidRPr="00082FC3" w:rsidRDefault="00082FC3" w:rsidP="00082FC3">
      <w:pPr>
        <w:jc w:val="center"/>
        <w:rPr>
          <w:b/>
          <w:sz w:val="27"/>
          <w:szCs w:val="27"/>
        </w:rPr>
      </w:pPr>
      <w:r w:rsidRPr="00082FC3">
        <w:rPr>
          <w:b/>
          <w:sz w:val="27"/>
          <w:szCs w:val="27"/>
        </w:rPr>
        <w:t>2.4. Сроки и этапы реализации программы</w:t>
      </w:r>
    </w:p>
    <w:p w14:paraId="60B9FDA7" w14:textId="0C5E4850" w:rsidR="00264068" w:rsidRDefault="00082FC3" w:rsidP="00264068">
      <w:pPr>
        <w:ind w:firstLine="709"/>
        <w:jc w:val="both"/>
        <w:rPr>
          <w:sz w:val="27"/>
          <w:szCs w:val="27"/>
        </w:rPr>
      </w:pPr>
      <w:r w:rsidRPr="00082FC3">
        <w:rPr>
          <w:sz w:val="27"/>
          <w:szCs w:val="27"/>
        </w:rPr>
        <w:t>Программа реализуется в период с 2023 по 20</w:t>
      </w:r>
      <w:r w:rsidR="007F29BD">
        <w:rPr>
          <w:sz w:val="27"/>
          <w:szCs w:val="27"/>
        </w:rPr>
        <w:t>30</w:t>
      </w:r>
      <w:r w:rsidRPr="00082FC3">
        <w:rPr>
          <w:sz w:val="27"/>
          <w:szCs w:val="27"/>
        </w:rPr>
        <w:t xml:space="preserve"> годы </w:t>
      </w:r>
    </w:p>
    <w:p w14:paraId="1808DD7C" w14:textId="2725AF45" w:rsidR="008A456A" w:rsidRDefault="008A456A" w:rsidP="00264068">
      <w:pPr>
        <w:ind w:firstLine="709"/>
        <w:jc w:val="both"/>
        <w:rPr>
          <w:sz w:val="27"/>
          <w:szCs w:val="27"/>
        </w:rPr>
      </w:pPr>
    </w:p>
    <w:p w14:paraId="6BC1C002" w14:textId="02EFF3AF" w:rsidR="008A456A" w:rsidRDefault="008A456A" w:rsidP="00264068">
      <w:pPr>
        <w:ind w:firstLine="709"/>
        <w:jc w:val="both"/>
        <w:rPr>
          <w:sz w:val="27"/>
          <w:szCs w:val="27"/>
        </w:rPr>
      </w:pPr>
    </w:p>
    <w:p w14:paraId="4A6423DD" w14:textId="77777777" w:rsidR="008A456A" w:rsidRDefault="008A456A" w:rsidP="00264068">
      <w:pPr>
        <w:ind w:firstLine="709"/>
        <w:jc w:val="both"/>
        <w:rPr>
          <w:sz w:val="27"/>
          <w:szCs w:val="27"/>
        </w:rPr>
      </w:pPr>
    </w:p>
    <w:p w14:paraId="1E185933" w14:textId="77777777" w:rsidR="00264068" w:rsidRDefault="00264068" w:rsidP="00264068">
      <w:pPr>
        <w:ind w:firstLine="709"/>
        <w:jc w:val="both"/>
        <w:rPr>
          <w:sz w:val="27"/>
          <w:szCs w:val="27"/>
        </w:rPr>
      </w:pPr>
    </w:p>
    <w:p w14:paraId="7FA380DE" w14:textId="6246D3C6" w:rsidR="00082FC3" w:rsidRPr="00082FC3" w:rsidRDefault="00082FC3" w:rsidP="00B4649B">
      <w:pPr>
        <w:ind w:firstLine="709"/>
        <w:jc w:val="center"/>
        <w:rPr>
          <w:b/>
          <w:sz w:val="27"/>
          <w:szCs w:val="27"/>
        </w:rPr>
      </w:pPr>
      <w:r w:rsidRPr="00082FC3">
        <w:rPr>
          <w:b/>
          <w:sz w:val="27"/>
          <w:szCs w:val="27"/>
        </w:rPr>
        <w:t>Раздел 3. Общий объем финансовых ресурсов, необходимых</w:t>
      </w:r>
    </w:p>
    <w:p w14:paraId="3E93CBE5" w14:textId="34E1F0E3" w:rsidR="00082FC3" w:rsidRDefault="00082FC3" w:rsidP="00082FC3">
      <w:pPr>
        <w:widowControl w:val="0"/>
        <w:autoSpaceDE w:val="0"/>
        <w:autoSpaceDN w:val="0"/>
        <w:adjustRightInd w:val="0"/>
        <w:ind w:hanging="40"/>
        <w:jc w:val="center"/>
        <w:rPr>
          <w:b/>
          <w:sz w:val="27"/>
          <w:szCs w:val="27"/>
        </w:rPr>
      </w:pPr>
      <w:r w:rsidRPr="00082FC3">
        <w:rPr>
          <w:b/>
          <w:sz w:val="27"/>
          <w:szCs w:val="27"/>
        </w:rPr>
        <w:t>для реализации муниципальной программы</w:t>
      </w:r>
    </w:p>
    <w:p w14:paraId="5AE2F414" w14:textId="77777777" w:rsidR="00B4649B" w:rsidRPr="00082FC3" w:rsidRDefault="00B4649B" w:rsidP="00082FC3">
      <w:pPr>
        <w:widowControl w:val="0"/>
        <w:autoSpaceDE w:val="0"/>
        <w:autoSpaceDN w:val="0"/>
        <w:adjustRightInd w:val="0"/>
        <w:ind w:hanging="40"/>
        <w:jc w:val="center"/>
        <w:rPr>
          <w:b/>
          <w:sz w:val="27"/>
          <w:szCs w:val="27"/>
        </w:rPr>
      </w:pPr>
    </w:p>
    <w:p w14:paraId="4701E4C9" w14:textId="6DDB06D6"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Муниципальная программа реализуется за счет средств краевого бюджета, бюджета Чистюньск</w:t>
      </w:r>
      <w:r w:rsidR="00264068">
        <w:rPr>
          <w:sz w:val="27"/>
          <w:szCs w:val="27"/>
        </w:rPr>
        <w:t>ого</w:t>
      </w:r>
      <w:r w:rsidRPr="00082FC3">
        <w:rPr>
          <w:sz w:val="27"/>
          <w:szCs w:val="27"/>
        </w:rPr>
        <w:t xml:space="preserve"> сельсовет</w:t>
      </w:r>
      <w:r w:rsidR="00264068">
        <w:rPr>
          <w:sz w:val="27"/>
          <w:szCs w:val="27"/>
        </w:rPr>
        <w:t>а</w:t>
      </w:r>
      <w:r w:rsidRPr="00082FC3">
        <w:rPr>
          <w:sz w:val="27"/>
          <w:szCs w:val="27"/>
        </w:rPr>
        <w:t xml:space="preserve"> и внебюджетных средств. </w:t>
      </w:r>
    </w:p>
    <w:p w14:paraId="2EB2CFA2" w14:textId="77777777"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 xml:space="preserve">Межбюджетные трансферты из бюджета Алтайского края предоставляются в форме субсидий бюджету муниципального образования Чистюньский сельсовет. </w:t>
      </w:r>
    </w:p>
    <w:p w14:paraId="1CD440D0" w14:textId="77777777" w:rsidR="00082FC3" w:rsidRPr="00082FC3" w:rsidRDefault="00082FC3" w:rsidP="00082FC3">
      <w:pPr>
        <w:widowControl w:val="0"/>
        <w:autoSpaceDE w:val="0"/>
        <w:autoSpaceDN w:val="0"/>
        <w:adjustRightInd w:val="0"/>
        <w:jc w:val="both"/>
        <w:rPr>
          <w:sz w:val="27"/>
          <w:szCs w:val="27"/>
        </w:rPr>
      </w:pPr>
      <w:r w:rsidRPr="00082FC3">
        <w:rPr>
          <w:sz w:val="27"/>
          <w:szCs w:val="27"/>
        </w:rPr>
        <w:t xml:space="preserve">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 </w:t>
      </w:r>
    </w:p>
    <w:p w14:paraId="15C71F91" w14:textId="54A9178F"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 xml:space="preserve">Софинансирование мероприятий муниципальной программы за счет средств бюджета </w:t>
      </w:r>
      <w:r w:rsidR="00264068">
        <w:rPr>
          <w:sz w:val="27"/>
          <w:szCs w:val="27"/>
        </w:rPr>
        <w:t>Чистюньского сельсовета</w:t>
      </w:r>
      <w:r w:rsidRPr="00082FC3">
        <w:rPr>
          <w:sz w:val="27"/>
          <w:szCs w:val="27"/>
        </w:rPr>
        <w:t xml:space="preserve"> осуществляется в рамках реализации данной муниципальной программы. Расходы Чистюньск</w:t>
      </w:r>
      <w:r w:rsidR="00264068">
        <w:rPr>
          <w:sz w:val="27"/>
          <w:szCs w:val="27"/>
        </w:rPr>
        <w:t>ого</w:t>
      </w:r>
      <w:r w:rsidRPr="00082FC3">
        <w:rPr>
          <w:sz w:val="27"/>
          <w:szCs w:val="27"/>
        </w:rPr>
        <w:t xml:space="preserve"> сельсовет</w:t>
      </w:r>
      <w:r w:rsidR="00264068">
        <w:rPr>
          <w:sz w:val="27"/>
          <w:szCs w:val="27"/>
        </w:rPr>
        <w:t>а</w:t>
      </w:r>
      <w:r w:rsidRPr="00082FC3">
        <w:rPr>
          <w:sz w:val="27"/>
          <w:szCs w:val="27"/>
        </w:rPr>
        <w:t xml:space="preserve"> на реализацию мероприятий устанавливаются в соответствии с решением о бюджете сельсовета на очередной финансовый год и плановый период с учетом прогнозов поступлений доходов бюджета муниципального образования. </w:t>
      </w:r>
    </w:p>
    <w:p w14:paraId="1312B367" w14:textId="77777777"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 xml:space="preserve">В рамках реализации муниципальной программы внебюджетные средства планируется привлекать в форме денежных средств граждан, заинтересованных организаций, физических и юридических лиц, индивидуальных предпринимателей. </w:t>
      </w:r>
    </w:p>
    <w:p w14:paraId="600C4A83" w14:textId="77777777" w:rsidR="00B44DF5" w:rsidRPr="00B44DF5" w:rsidRDefault="00082FC3" w:rsidP="00B44DF5">
      <w:pPr>
        <w:autoSpaceDE w:val="0"/>
        <w:autoSpaceDN w:val="0"/>
        <w:adjustRightInd w:val="0"/>
        <w:jc w:val="both"/>
        <w:rPr>
          <w:sz w:val="27"/>
          <w:szCs w:val="27"/>
        </w:rPr>
      </w:pPr>
      <w:r w:rsidRPr="00082FC3">
        <w:rPr>
          <w:color w:val="FF0000"/>
          <w:sz w:val="27"/>
          <w:szCs w:val="27"/>
        </w:rPr>
        <w:tab/>
      </w:r>
      <w:r w:rsidR="00B44DF5" w:rsidRPr="00B44DF5">
        <w:rPr>
          <w:sz w:val="27"/>
          <w:szCs w:val="27"/>
        </w:rPr>
        <w:t>Общий объем финансирования по Программе – 13380,22 тыс. руб., в том числе:</w:t>
      </w:r>
    </w:p>
    <w:p w14:paraId="52936B2D" w14:textId="77777777" w:rsidR="00B44DF5" w:rsidRPr="00B44DF5" w:rsidRDefault="00B44DF5" w:rsidP="00B44DF5">
      <w:pPr>
        <w:autoSpaceDE w:val="0"/>
        <w:autoSpaceDN w:val="0"/>
        <w:adjustRightInd w:val="0"/>
        <w:jc w:val="both"/>
        <w:rPr>
          <w:sz w:val="27"/>
          <w:szCs w:val="27"/>
        </w:rPr>
      </w:pPr>
      <w:r w:rsidRPr="00B44DF5">
        <w:rPr>
          <w:sz w:val="27"/>
          <w:szCs w:val="27"/>
        </w:rPr>
        <w:t>краевой бюджет:</w:t>
      </w:r>
    </w:p>
    <w:p w14:paraId="7C838EF0" w14:textId="77777777" w:rsidR="00B44DF5" w:rsidRPr="00B44DF5" w:rsidRDefault="00B44DF5" w:rsidP="00B44DF5">
      <w:pPr>
        <w:autoSpaceDE w:val="0"/>
        <w:autoSpaceDN w:val="0"/>
        <w:adjustRightInd w:val="0"/>
        <w:rPr>
          <w:sz w:val="27"/>
          <w:szCs w:val="27"/>
        </w:rPr>
      </w:pPr>
      <w:r w:rsidRPr="00B44DF5">
        <w:rPr>
          <w:sz w:val="27"/>
          <w:szCs w:val="27"/>
        </w:rPr>
        <w:t>2023 – 0,0 тыс.руб.;</w:t>
      </w:r>
    </w:p>
    <w:p w14:paraId="5E0F751D" w14:textId="77777777" w:rsidR="00B44DF5" w:rsidRPr="00B44DF5" w:rsidRDefault="00B44DF5" w:rsidP="00B44DF5">
      <w:pPr>
        <w:autoSpaceDE w:val="0"/>
        <w:autoSpaceDN w:val="0"/>
        <w:adjustRightInd w:val="0"/>
        <w:rPr>
          <w:sz w:val="27"/>
          <w:szCs w:val="27"/>
        </w:rPr>
      </w:pPr>
      <w:r w:rsidRPr="00B44DF5">
        <w:rPr>
          <w:sz w:val="27"/>
          <w:szCs w:val="27"/>
        </w:rPr>
        <w:t>2024 -  0,0 тыс.руб.;</w:t>
      </w:r>
    </w:p>
    <w:p w14:paraId="120CB0FB" w14:textId="77777777" w:rsidR="00B44DF5" w:rsidRPr="00B44DF5" w:rsidRDefault="00B44DF5" w:rsidP="00B44DF5">
      <w:pPr>
        <w:autoSpaceDE w:val="0"/>
        <w:autoSpaceDN w:val="0"/>
        <w:adjustRightInd w:val="0"/>
        <w:rPr>
          <w:sz w:val="27"/>
          <w:szCs w:val="27"/>
        </w:rPr>
      </w:pPr>
      <w:r w:rsidRPr="00B44DF5">
        <w:rPr>
          <w:sz w:val="27"/>
          <w:szCs w:val="27"/>
        </w:rPr>
        <w:t>2025 –  3000,0 тыс.руб;</w:t>
      </w:r>
    </w:p>
    <w:p w14:paraId="0BEE3FB0" w14:textId="77777777" w:rsidR="00B44DF5" w:rsidRPr="00B44DF5" w:rsidRDefault="00B44DF5" w:rsidP="00B44DF5">
      <w:pPr>
        <w:autoSpaceDE w:val="0"/>
        <w:autoSpaceDN w:val="0"/>
        <w:adjustRightInd w:val="0"/>
        <w:rPr>
          <w:sz w:val="27"/>
          <w:szCs w:val="27"/>
        </w:rPr>
      </w:pPr>
      <w:r w:rsidRPr="00B44DF5">
        <w:rPr>
          <w:sz w:val="27"/>
          <w:szCs w:val="27"/>
        </w:rPr>
        <w:t>2026 – 3000,0 тыс. руб.;</w:t>
      </w:r>
    </w:p>
    <w:p w14:paraId="4E0E06BF" w14:textId="77777777" w:rsidR="00B44DF5" w:rsidRPr="00B44DF5" w:rsidRDefault="00B44DF5" w:rsidP="00B44DF5">
      <w:pPr>
        <w:autoSpaceDE w:val="0"/>
        <w:autoSpaceDN w:val="0"/>
        <w:adjustRightInd w:val="0"/>
        <w:rPr>
          <w:sz w:val="27"/>
          <w:szCs w:val="27"/>
        </w:rPr>
      </w:pPr>
      <w:r w:rsidRPr="00B44DF5">
        <w:rPr>
          <w:sz w:val="27"/>
          <w:szCs w:val="27"/>
        </w:rPr>
        <w:t>2027 – 3000,0 тыс. руб.;</w:t>
      </w:r>
    </w:p>
    <w:p w14:paraId="0B25B5FD" w14:textId="77777777" w:rsidR="00B44DF5" w:rsidRPr="00B44DF5" w:rsidRDefault="00B44DF5" w:rsidP="00B44DF5">
      <w:pPr>
        <w:autoSpaceDE w:val="0"/>
        <w:autoSpaceDN w:val="0"/>
        <w:adjustRightInd w:val="0"/>
        <w:rPr>
          <w:sz w:val="27"/>
          <w:szCs w:val="27"/>
        </w:rPr>
      </w:pPr>
      <w:r w:rsidRPr="00B44DF5">
        <w:rPr>
          <w:sz w:val="27"/>
          <w:szCs w:val="27"/>
        </w:rPr>
        <w:t>2028 – 3000,0 тыс. руб.;</w:t>
      </w:r>
    </w:p>
    <w:p w14:paraId="40C37444" w14:textId="77777777" w:rsidR="00B44DF5" w:rsidRPr="00B44DF5" w:rsidRDefault="00B44DF5" w:rsidP="00B44DF5">
      <w:pPr>
        <w:autoSpaceDE w:val="0"/>
        <w:autoSpaceDN w:val="0"/>
        <w:adjustRightInd w:val="0"/>
        <w:rPr>
          <w:sz w:val="27"/>
          <w:szCs w:val="27"/>
        </w:rPr>
      </w:pPr>
      <w:r w:rsidRPr="00B44DF5">
        <w:rPr>
          <w:sz w:val="27"/>
          <w:szCs w:val="27"/>
        </w:rPr>
        <w:t>2029 - _____ тыс. руб.;</w:t>
      </w:r>
    </w:p>
    <w:p w14:paraId="255027E0" w14:textId="77777777" w:rsidR="00B44DF5" w:rsidRPr="00B44DF5" w:rsidRDefault="00B44DF5" w:rsidP="00B44DF5">
      <w:pPr>
        <w:autoSpaceDE w:val="0"/>
        <w:autoSpaceDN w:val="0"/>
        <w:adjustRightInd w:val="0"/>
        <w:rPr>
          <w:sz w:val="27"/>
          <w:szCs w:val="27"/>
        </w:rPr>
      </w:pPr>
      <w:r w:rsidRPr="00B44DF5">
        <w:rPr>
          <w:sz w:val="27"/>
          <w:szCs w:val="27"/>
        </w:rPr>
        <w:t>2030 - _____ тыс. руб.;</w:t>
      </w:r>
    </w:p>
    <w:p w14:paraId="0F1687AE" w14:textId="77777777" w:rsidR="00B44DF5" w:rsidRPr="00B44DF5" w:rsidRDefault="00B44DF5" w:rsidP="00B44DF5">
      <w:pPr>
        <w:autoSpaceDE w:val="0"/>
        <w:autoSpaceDN w:val="0"/>
        <w:adjustRightInd w:val="0"/>
        <w:rPr>
          <w:sz w:val="27"/>
          <w:szCs w:val="27"/>
        </w:rPr>
      </w:pPr>
      <w:r w:rsidRPr="00B44DF5">
        <w:rPr>
          <w:sz w:val="27"/>
          <w:szCs w:val="27"/>
        </w:rPr>
        <w:t>бюджет сельсовета:</w:t>
      </w:r>
    </w:p>
    <w:p w14:paraId="6E5FE6BD" w14:textId="77777777" w:rsidR="00B44DF5" w:rsidRPr="00B44DF5" w:rsidRDefault="00B44DF5" w:rsidP="00B44DF5">
      <w:pPr>
        <w:autoSpaceDE w:val="0"/>
        <w:autoSpaceDN w:val="0"/>
        <w:adjustRightInd w:val="0"/>
        <w:rPr>
          <w:sz w:val="27"/>
          <w:szCs w:val="27"/>
        </w:rPr>
      </w:pPr>
      <w:r w:rsidRPr="00B44DF5">
        <w:rPr>
          <w:sz w:val="27"/>
          <w:szCs w:val="27"/>
        </w:rPr>
        <w:t>2023 – 0,0 тыс.руб.;</w:t>
      </w:r>
    </w:p>
    <w:p w14:paraId="7023DA44" w14:textId="77777777" w:rsidR="00B44DF5" w:rsidRPr="00B44DF5" w:rsidRDefault="00B44DF5" w:rsidP="00B44DF5">
      <w:pPr>
        <w:autoSpaceDE w:val="0"/>
        <w:autoSpaceDN w:val="0"/>
        <w:adjustRightInd w:val="0"/>
        <w:rPr>
          <w:sz w:val="27"/>
          <w:szCs w:val="27"/>
        </w:rPr>
      </w:pPr>
      <w:r w:rsidRPr="00B44DF5">
        <w:rPr>
          <w:sz w:val="27"/>
          <w:szCs w:val="27"/>
        </w:rPr>
        <w:t>2024 – 15,0 тыс.руб.;</w:t>
      </w:r>
    </w:p>
    <w:p w14:paraId="2A795B6A" w14:textId="77777777" w:rsidR="00B44DF5" w:rsidRPr="00B44DF5" w:rsidRDefault="00B44DF5" w:rsidP="00B44DF5">
      <w:pPr>
        <w:autoSpaceDE w:val="0"/>
        <w:autoSpaceDN w:val="0"/>
        <w:adjustRightInd w:val="0"/>
        <w:rPr>
          <w:sz w:val="27"/>
          <w:szCs w:val="27"/>
        </w:rPr>
      </w:pPr>
      <w:r w:rsidRPr="00B44DF5">
        <w:rPr>
          <w:sz w:val="27"/>
          <w:szCs w:val="27"/>
        </w:rPr>
        <w:t>2025 – 218,0 тыс. руб.;</w:t>
      </w:r>
    </w:p>
    <w:p w14:paraId="0CB4BCF7" w14:textId="77777777" w:rsidR="00B44DF5" w:rsidRPr="00B44DF5" w:rsidRDefault="00B44DF5" w:rsidP="00B44DF5">
      <w:pPr>
        <w:autoSpaceDE w:val="0"/>
        <w:autoSpaceDN w:val="0"/>
        <w:adjustRightInd w:val="0"/>
        <w:rPr>
          <w:sz w:val="27"/>
          <w:szCs w:val="27"/>
        </w:rPr>
      </w:pPr>
      <w:r w:rsidRPr="00B44DF5">
        <w:rPr>
          <w:sz w:val="27"/>
          <w:szCs w:val="27"/>
        </w:rPr>
        <w:t>2026 – 1027,22 тыс. руб.;</w:t>
      </w:r>
    </w:p>
    <w:p w14:paraId="0CC1FFD6" w14:textId="77777777" w:rsidR="00B44DF5" w:rsidRPr="00B44DF5" w:rsidRDefault="00B44DF5" w:rsidP="00B44DF5">
      <w:pPr>
        <w:autoSpaceDE w:val="0"/>
        <w:autoSpaceDN w:val="0"/>
        <w:adjustRightInd w:val="0"/>
        <w:rPr>
          <w:sz w:val="27"/>
          <w:szCs w:val="27"/>
        </w:rPr>
      </w:pPr>
      <w:r w:rsidRPr="00B44DF5">
        <w:rPr>
          <w:sz w:val="27"/>
          <w:szCs w:val="27"/>
        </w:rPr>
        <w:t>2027 – 70,0 тыс. руб.;</w:t>
      </w:r>
    </w:p>
    <w:p w14:paraId="09807FC0" w14:textId="77777777" w:rsidR="00B44DF5" w:rsidRPr="00B44DF5" w:rsidRDefault="00B44DF5" w:rsidP="00B44DF5">
      <w:pPr>
        <w:autoSpaceDE w:val="0"/>
        <w:autoSpaceDN w:val="0"/>
        <w:adjustRightInd w:val="0"/>
        <w:rPr>
          <w:sz w:val="27"/>
          <w:szCs w:val="27"/>
        </w:rPr>
      </w:pPr>
      <w:r w:rsidRPr="00B44DF5">
        <w:rPr>
          <w:sz w:val="27"/>
          <w:szCs w:val="27"/>
        </w:rPr>
        <w:t>2028 – 50,0 тыс. руб.;</w:t>
      </w:r>
    </w:p>
    <w:p w14:paraId="21B19569" w14:textId="77777777" w:rsidR="00B44DF5" w:rsidRPr="00B44DF5" w:rsidRDefault="00B44DF5" w:rsidP="00B44DF5">
      <w:pPr>
        <w:autoSpaceDE w:val="0"/>
        <w:autoSpaceDN w:val="0"/>
        <w:adjustRightInd w:val="0"/>
        <w:rPr>
          <w:sz w:val="27"/>
          <w:szCs w:val="27"/>
        </w:rPr>
      </w:pPr>
      <w:r w:rsidRPr="00B44DF5">
        <w:rPr>
          <w:sz w:val="27"/>
          <w:szCs w:val="27"/>
        </w:rPr>
        <w:t>2029 - _____ тыс. руб.;</w:t>
      </w:r>
    </w:p>
    <w:p w14:paraId="34BD9A83" w14:textId="77777777" w:rsidR="00B44DF5" w:rsidRPr="00B44DF5" w:rsidRDefault="00B44DF5" w:rsidP="00B44DF5">
      <w:pPr>
        <w:autoSpaceDE w:val="0"/>
        <w:autoSpaceDN w:val="0"/>
        <w:adjustRightInd w:val="0"/>
        <w:rPr>
          <w:sz w:val="27"/>
          <w:szCs w:val="27"/>
        </w:rPr>
      </w:pPr>
      <w:r w:rsidRPr="00B44DF5">
        <w:rPr>
          <w:sz w:val="27"/>
          <w:szCs w:val="27"/>
        </w:rPr>
        <w:t>2030 - _____ тыс. руб.;</w:t>
      </w:r>
    </w:p>
    <w:p w14:paraId="68DD645C" w14:textId="77777777" w:rsidR="00B44DF5" w:rsidRPr="00B44DF5" w:rsidRDefault="00B44DF5" w:rsidP="00B44DF5">
      <w:pPr>
        <w:autoSpaceDE w:val="0"/>
        <w:autoSpaceDN w:val="0"/>
        <w:adjustRightInd w:val="0"/>
        <w:rPr>
          <w:sz w:val="27"/>
          <w:szCs w:val="27"/>
        </w:rPr>
      </w:pPr>
      <w:r w:rsidRPr="00B44DF5">
        <w:rPr>
          <w:sz w:val="27"/>
          <w:szCs w:val="27"/>
        </w:rPr>
        <w:t>внебюджетные источники:</w:t>
      </w:r>
    </w:p>
    <w:p w14:paraId="10601649" w14:textId="77777777" w:rsidR="00B44DF5" w:rsidRPr="00B44DF5" w:rsidRDefault="00B44DF5" w:rsidP="00B44DF5">
      <w:pPr>
        <w:autoSpaceDE w:val="0"/>
        <w:autoSpaceDN w:val="0"/>
        <w:adjustRightInd w:val="0"/>
        <w:rPr>
          <w:sz w:val="27"/>
          <w:szCs w:val="27"/>
        </w:rPr>
      </w:pPr>
      <w:r w:rsidRPr="00B44DF5">
        <w:rPr>
          <w:sz w:val="27"/>
          <w:szCs w:val="27"/>
        </w:rPr>
        <w:t>2023 – ___ тыс.руб.;</w:t>
      </w:r>
    </w:p>
    <w:p w14:paraId="5143A178" w14:textId="77777777" w:rsidR="00B44DF5" w:rsidRPr="00B44DF5" w:rsidRDefault="00B44DF5" w:rsidP="00B44DF5">
      <w:pPr>
        <w:autoSpaceDE w:val="0"/>
        <w:autoSpaceDN w:val="0"/>
        <w:adjustRightInd w:val="0"/>
        <w:rPr>
          <w:sz w:val="27"/>
          <w:szCs w:val="27"/>
        </w:rPr>
      </w:pPr>
      <w:r w:rsidRPr="00B44DF5">
        <w:rPr>
          <w:sz w:val="27"/>
          <w:szCs w:val="27"/>
        </w:rPr>
        <w:t>2024 – ___ тыс.руб.;</w:t>
      </w:r>
    </w:p>
    <w:p w14:paraId="2A966637" w14:textId="77777777" w:rsidR="00B44DF5" w:rsidRPr="00B44DF5" w:rsidRDefault="00B44DF5" w:rsidP="00B44DF5">
      <w:pPr>
        <w:autoSpaceDE w:val="0"/>
        <w:autoSpaceDN w:val="0"/>
        <w:adjustRightInd w:val="0"/>
        <w:jc w:val="both"/>
        <w:rPr>
          <w:sz w:val="27"/>
          <w:szCs w:val="27"/>
        </w:rPr>
      </w:pPr>
      <w:r w:rsidRPr="00B44DF5">
        <w:rPr>
          <w:sz w:val="27"/>
          <w:szCs w:val="27"/>
        </w:rPr>
        <w:t>2025 – ___ тыс.руб;</w:t>
      </w:r>
    </w:p>
    <w:p w14:paraId="66DC1BDA" w14:textId="77777777" w:rsidR="00B44DF5" w:rsidRPr="00B44DF5" w:rsidRDefault="00B44DF5" w:rsidP="00B44DF5">
      <w:pPr>
        <w:autoSpaceDE w:val="0"/>
        <w:autoSpaceDN w:val="0"/>
        <w:adjustRightInd w:val="0"/>
        <w:jc w:val="both"/>
        <w:rPr>
          <w:sz w:val="27"/>
          <w:szCs w:val="27"/>
        </w:rPr>
      </w:pPr>
      <w:r w:rsidRPr="00B44DF5">
        <w:rPr>
          <w:sz w:val="27"/>
          <w:szCs w:val="27"/>
        </w:rPr>
        <w:t>2026 - _____ тыс. руб.;</w:t>
      </w:r>
    </w:p>
    <w:p w14:paraId="25256C2A" w14:textId="77777777" w:rsidR="00B44DF5" w:rsidRPr="00B44DF5" w:rsidRDefault="00B44DF5" w:rsidP="00B44DF5">
      <w:pPr>
        <w:autoSpaceDE w:val="0"/>
        <w:autoSpaceDN w:val="0"/>
        <w:adjustRightInd w:val="0"/>
        <w:jc w:val="both"/>
        <w:rPr>
          <w:sz w:val="27"/>
          <w:szCs w:val="27"/>
        </w:rPr>
      </w:pPr>
      <w:r w:rsidRPr="00B44DF5">
        <w:rPr>
          <w:sz w:val="27"/>
          <w:szCs w:val="27"/>
        </w:rPr>
        <w:t>2027 - _____ тыс. руб.;</w:t>
      </w:r>
    </w:p>
    <w:p w14:paraId="27B3454D" w14:textId="77777777" w:rsidR="00B44DF5" w:rsidRPr="00B44DF5" w:rsidRDefault="00B44DF5" w:rsidP="00B44DF5">
      <w:pPr>
        <w:autoSpaceDE w:val="0"/>
        <w:autoSpaceDN w:val="0"/>
        <w:adjustRightInd w:val="0"/>
        <w:jc w:val="both"/>
        <w:rPr>
          <w:sz w:val="27"/>
          <w:szCs w:val="27"/>
        </w:rPr>
      </w:pPr>
      <w:r w:rsidRPr="00B44DF5">
        <w:rPr>
          <w:sz w:val="27"/>
          <w:szCs w:val="27"/>
        </w:rPr>
        <w:t>2028 - _____ тыс. руб.;</w:t>
      </w:r>
    </w:p>
    <w:p w14:paraId="23765DBC" w14:textId="77777777" w:rsidR="00B44DF5" w:rsidRPr="00B44DF5" w:rsidRDefault="00B44DF5" w:rsidP="00B44DF5">
      <w:pPr>
        <w:autoSpaceDE w:val="0"/>
        <w:autoSpaceDN w:val="0"/>
        <w:adjustRightInd w:val="0"/>
        <w:jc w:val="both"/>
        <w:rPr>
          <w:sz w:val="27"/>
          <w:szCs w:val="27"/>
        </w:rPr>
      </w:pPr>
      <w:r w:rsidRPr="00B44DF5">
        <w:rPr>
          <w:sz w:val="27"/>
          <w:szCs w:val="27"/>
        </w:rPr>
        <w:t>2029 - _____ тыс. руб.;</w:t>
      </w:r>
    </w:p>
    <w:p w14:paraId="0EF6C912" w14:textId="7EC0C454" w:rsidR="00B44DF5" w:rsidRDefault="00B44DF5" w:rsidP="00B44DF5">
      <w:pPr>
        <w:autoSpaceDE w:val="0"/>
        <w:autoSpaceDN w:val="0"/>
        <w:adjustRightInd w:val="0"/>
        <w:jc w:val="both"/>
        <w:rPr>
          <w:sz w:val="27"/>
          <w:szCs w:val="27"/>
        </w:rPr>
      </w:pPr>
      <w:r w:rsidRPr="00B44DF5">
        <w:rPr>
          <w:sz w:val="27"/>
          <w:szCs w:val="27"/>
        </w:rPr>
        <w:lastRenderedPageBreak/>
        <w:t>2030 - _____ тыс. руб.</w:t>
      </w:r>
    </w:p>
    <w:p w14:paraId="4438C2B3" w14:textId="77777777" w:rsidR="008A456A" w:rsidRPr="00B44DF5" w:rsidRDefault="008A456A" w:rsidP="00B44DF5">
      <w:pPr>
        <w:autoSpaceDE w:val="0"/>
        <w:autoSpaceDN w:val="0"/>
        <w:adjustRightInd w:val="0"/>
        <w:jc w:val="both"/>
        <w:rPr>
          <w:sz w:val="27"/>
          <w:szCs w:val="27"/>
        </w:rPr>
      </w:pPr>
    </w:p>
    <w:p w14:paraId="3358EE21" w14:textId="0A963CF3" w:rsidR="00082FC3" w:rsidRPr="00082FC3" w:rsidRDefault="007F29BD" w:rsidP="00B44DF5">
      <w:pPr>
        <w:widowControl w:val="0"/>
        <w:autoSpaceDE w:val="0"/>
        <w:autoSpaceDN w:val="0"/>
        <w:adjustRightInd w:val="0"/>
        <w:jc w:val="both"/>
        <w:rPr>
          <w:sz w:val="27"/>
          <w:szCs w:val="27"/>
        </w:rPr>
      </w:pPr>
      <w:r>
        <w:rPr>
          <w:color w:val="FF0000"/>
          <w:sz w:val="27"/>
          <w:szCs w:val="27"/>
        </w:rPr>
        <w:tab/>
      </w:r>
      <w:r w:rsidR="00D54A4C" w:rsidRPr="00D54A4C">
        <w:rPr>
          <w:sz w:val="27"/>
          <w:szCs w:val="27"/>
        </w:rPr>
        <w:t>Объемы финансирования Программы носят прогнозный характер и подлежат ежегодному уточнению в установленном порядке в соответствии с законом Алтайского края о краевом бюджете, решением сельского Совета депутатов о бюджете сельсовета</w:t>
      </w:r>
      <w:r w:rsidR="00082FC3" w:rsidRPr="00082FC3">
        <w:rPr>
          <w:sz w:val="27"/>
          <w:szCs w:val="27"/>
        </w:rPr>
        <w:t>.</w:t>
      </w:r>
    </w:p>
    <w:p w14:paraId="75B43AB5" w14:textId="77777777"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 xml:space="preserve">Сводные объемы финансовых ресурсов необходимый для реализации муниципальной программы с распределением по годам и источникам финансирования приведены в Приложении № 3. </w:t>
      </w:r>
    </w:p>
    <w:p w14:paraId="1E3D1FFA" w14:textId="77777777" w:rsidR="00082FC3" w:rsidRPr="00082FC3" w:rsidRDefault="00082FC3" w:rsidP="00082FC3">
      <w:pPr>
        <w:widowControl w:val="0"/>
        <w:autoSpaceDE w:val="0"/>
        <w:autoSpaceDN w:val="0"/>
        <w:adjustRightInd w:val="0"/>
        <w:ind w:firstLine="709"/>
        <w:jc w:val="both"/>
        <w:rPr>
          <w:sz w:val="27"/>
          <w:szCs w:val="27"/>
        </w:rPr>
      </w:pPr>
    </w:p>
    <w:p w14:paraId="2A0074CA" w14:textId="77777777" w:rsidR="00082FC3" w:rsidRPr="00082FC3" w:rsidRDefault="00082FC3" w:rsidP="00082FC3">
      <w:pPr>
        <w:jc w:val="center"/>
        <w:rPr>
          <w:b/>
          <w:sz w:val="27"/>
          <w:szCs w:val="27"/>
        </w:rPr>
      </w:pPr>
      <w:r w:rsidRPr="00082FC3">
        <w:rPr>
          <w:b/>
          <w:sz w:val="27"/>
          <w:szCs w:val="27"/>
        </w:rPr>
        <w:t xml:space="preserve">Раздел 4. Обобщенная характеристика мероприятий </w:t>
      </w:r>
    </w:p>
    <w:p w14:paraId="6E8D4159" w14:textId="77777777" w:rsidR="00082FC3" w:rsidRPr="00082FC3" w:rsidRDefault="00082FC3" w:rsidP="00082FC3">
      <w:pPr>
        <w:jc w:val="center"/>
        <w:rPr>
          <w:b/>
          <w:sz w:val="27"/>
          <w:szCs w:val="27"/>
        </w:rPr>
      </w:pPr>
      <w:r w:rsidRPr="00082FC3">
        <w:rPr>
          <w:b/>
          <w:sz w:val="27"/>
          <w:szCs w:val="27"/>
        </w:rPr>
        <w:t>муниципальной программы</w:t>
      </w:r>
    </w:p>
    <w:p w14:paraId="3C10D69D" w14:textId="650D3D2F" w:rsidR="00082FC3" w:rsidRPr="00082FC3" w:rsidRDefault="00082FC3" w:rsidP="00082FC3">
      <w:pPr>
        <w:jc w:val="both"/>
        <w:rPr>
          <w:sz w:val="27"/>
          <w:szCs w:val="27"/>
        </w:rPr>
      </w:pPr>
      <w:r w:rsidRPr="00082FC3">
        <w:rPr>
          <w:sz w:val="27"/>
          <w:szCs w:val="27"/>
        </w:rPr>
        <w:tab/>
      </w:r>
      <w:r w:rsidR="001E6EB2">
        <w:rPr>
          <w:sz w:val="27"/>
          <w:szCs w:val="27"/>
        </w:rPr>
        <w:t xml:space="preserve">В связи с тем, что на территории сельсовета нет многоквартирных домов, благоустройство придомовых территорий этих домов не рассматривается. </w:t>
      </w:r>
      <w:r w:rsidR="001E6EB2">
        <w:rPr>
          <w:sz w:val="27"/>
          <w:szCs w:val="27"/>
        </w:rPr>
        <w:tab/>
      </w:r>
      <w:r w:rsidRPr="00082FC3">
        <w:rPr>
          <w:sz w:val="27"/>
          <w:szCs w:val="27"/>
        </w:rPr>
        <w:t>Благоустройство общественных территорий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(площади, набережные, улицы, пешеходные зоны, скверы, парки, памятники, спортивные</w:t>
      </w:r>
      <w:r w:rsidR="001E6EB2">
        <w:rPr>
          <w:sz w:val="27"/>
          <w:szCs w:val="27"/>
        </w:rPr>
        <w:t xml:space="preserve"> и детские</w:t>
      </w:r>
      <w:r w:rsidRPr="00082FC3">
        <w:rPr>
          <w:sz w:val="27"/>
          <w:szCs w:val="27"/>
        </w:rPr>
        <w:t xml:space="preserve"> площадки и иные территории). Перечень основных мероприятий программы представлен в Приложении № 2.</w:t>
      </w:r>
    </w:p>
    <w:p w14:paraId="6D06126F"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Общественные территории (парки, скверы, площади, иные общественные территории), подлежащие благоустройству в рамках Программы, в соответствии с перечнем видов работ, планируемых к выполнению, отбираются с учетом результатов общественного обсуждения.</w:t>
      </w:r>
    </w:p>
    <w:p w14:paraId="1CFE1E84" w14:textId="77777777" w:rsidR="00082FC3" w:rsidRPr="00082FC3" w:rsidRDefault="00082FC3" w:rsidP="00082FC3">
      <w:pPr>
        <w:ind w:firstLine="709"/>
        <w:jc w:val="both"/>
        <w:rPr>
          <w:sz w:val="27"/>
          <w:szCs w:val="27"/>
        </w:rPr>
      </w:pPr>
      <w:r w:rsidRPr="00082FC3">
        <w:rPr>
          <w:sz w:val="27"/>
          <w:szCs w:val="27"/>
        </w:rPr>
        <w:t>В адресный перечень общественных территорий, требующих благоустройства, включаются общественные территории, требующие благоустройства с учетом их физического состояния, Приложение № 4 к муниципальной программе.</w:t>
      </w:r>
    </w:p>
    <w:p w14:paraId="5BE580E6"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Выполнение мероприятий по благоустройству общественных территорий должны выполняться с учетом необходимости обеспечения физической, пространственной и информационной доступности общественных территорий для маломобильных групп населения.</w:t>
      </w:r>
    </w:p>
    <w:p w14:paraId="0E8ED452" w14:textId="77777777" w:rsidR="00082FC3" w:rsidRPr="00082FC3" w:rsidRDefault="00082FC3" w:rsidP="00082FC3">
      <w:pPr>
        <w:ind w:firstLine="709"/>
        <w:jc w:val="both"/>
        <w:rPr>
          <w:sz w:val="27"/>
          <w:szCs w:val="27"/>
        </w:rPr>
      </w:pPr>
      <w:r w:rsidRPr="00082FC3">
        <w:rPr>
          <w:sz w:val="27"/>
          <w:szCs w:val="27"/>
        </w:rPr>
        <w:t>Очередность благоустройства общественных территорий определяется в порядке поступления заявок заинтересованных лиц об их участии в муниципальной программе. В случае отсутствия заявок заинтересованных лиц об их участии в муниципальной программе, очередность благоустройства общественных территорий определяется по результатам инвентаризации.</w:t>
      </w:r>
    </w:p>
    <w:p w14:paraId="1873FC53" w14:textId="77777777" w:rsidR="00082FC3" w:rsidRPr="00082FC3" w:rsidRDefault="00082FC3" w:rsidP="00082FC3">
      <w:pPr>
        <w:ind w:firstLine="709"/>
        <w:jc w:val="both"/>
        <w:rPr>
          <w:sz w:val="27"/>
          <w:szCs w:val="27"/>
        </w:rPr>
      </w:pPr>
      <w:r w:rsidRPr="00082FC3">
        <w:rPr>
          <w:sz w:val="27"/>
          <w:szCs w:val="27"/>
        </w:rPr>
        <w:t>Перечень программных мероприятий сформирован в целях формирования правовой среды, обеспечивающей выполнение мероприятий; участия граждан, организаций в процессе обсуждения проекта муниципальной программы, отбора общественных территорий для включения в муниципальную программу.</w:t>
      </w:r>
    </w:p>
    <w:p w14:paraId="34A3A7E9"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Работы по благоустройству территорий общего пользования могут проводиться по следующим направлениям: </w:t>
      </w:r>
    </w:p>
    <w:p w14:paraId="056D727C"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разборка асфальтобетонных покрытий</w:t>
      </w:r>
    </w:p>
    <w:p w14:paraId="52CDB48B"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корчевание пней, планировка территории;</w:t>
      </w:r>
    </w:p>
    <w:p w14:paraId="38942CDC"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устройство/ремонт покрытия площади и (или) дорожек из тротуарной плитки или асфальтобетона; </w:t>
      </w:r>
    </w:p>
    <w:p w14:paraId="2789D122"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устройство покрытия парковок;</w:t>
      </w:r>
    </w:p>
    <w:p w14:paraId="6D28DDB1"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установка бордюрного камня; </w:t>
      </w:r>
    </w:p>
    <w:p w14:paraId="53CDAF0F"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lastRenderedPageBreak/>
        <w:t>- установка малых архитектурных форм и монтаж арок, беседок;</w:t>
      </w:r>
    </w:p>
    <w:p w14:paraId="14C1B1B0"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устройство клумб и ограждения;</w:t>
      </w:r>
    </w:p>
    <w:p w14:paraId="65CA5B3E"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w:t>
      </w:r>
      <w:r w:rsidRPr="00082FC3">
        <w:rPr>
          <w:sz w:val="27"/>
          <w:szCs w:val="27"/>
        </w:rPr>
        <w:tab/>
        <w:t>установка уличного освещения с прокладкой кабеля;</w:t>
      </w:r>
    </w:p>
    <w:p w14:paraId="1F1B3D1B"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озеленение территории, которое включает в себя: посадку деревьев, кустарников, газонов, снос и кронирование деревьев, корчевание пней, завоз грунта и пр.;</w:t>
      </w:r>
    </w:p>
    <w:p w14:paraId="7303F7A4"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устройство детской, спортивной, сценической площадки. </w:t>
      </w:r>
    </w:p>
    <w:p w14:paraId="7A404FAD"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По результатам рассмотрения и оценки предложений граждан и организаций, проведения общественных обсуждений и определения перечня работ по благоустройству конкретной территории, осуществляется разработка сметной документации и дизайн-проектов. </w:t>
      </w:r>
    </w:p>
    <w:p w14:paraId="103D9EDB"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Дизайн-проект создается для каждой территории общего пользования и в себя включает: </w:t>
      </w:r>
    </w:p>
    <w:p w14:paraId="2703E68A"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титульный лист с указанием адреса объекта благоустройства; </w:t>
      </w:r>
    </w:p>
    <w:p w14:paraId="5BB011B3"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пояснительную записку, указывающую объемы и виды работ; </w:t>
      </w:r>
    </w:p>
    <w:p w14:paraId="0CA3EA81"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план-схему размещения объектов благоустройства; </w:t>
      </w:r>
    </w:p>
    <w:p w14:paraId="07680E9D"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лист визуализации элементов благоустройства, которые будут установлены на объекте благоустройства.</w:t>
      </w:r>
    </w:p>
    <w:p w14:paraId="3E0555E8"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Одним из важных критериев формирования и реализации муниципальной Программы является обеспечение вовлечения граждан и общественных организаций. </w:t>
      </w:r>
    </w:p>
    <w:p w14:paraId="6DBD79F3"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Вовлечение граждан и общественных организаций в процесс обсуждения проекта муниципальной Программы, отбора общественных территорий для включения в муниципальную Программу формируется в соответствии с Порядком и сроками представления, рассмотрения и оценки предложений граждан и организаций о включении в Программу общественной территории, подлежащей благоустройству, утвержденным постановлением Администрации сельсовета от 13.11.2017 № 36.</w:t>
      </w:r>
    </w:p>
    <w:p w14:paraId="18FC42DC"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При этом основными принципами организации общественного участия граждан, организаций в обсуждении проектов Программ являются: </w:t>
      </w:r>
    </w:p>
    <w:p w14:paraId="209DB4D6"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обеспечение открытого обсуждения; </w:t>
      </w:r>
    </w:p>
    <w:p w14:paraId="5D2F3115"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 выбор для проведения общественных обсуждений хорошо известных общественных и культурных центров (домов культуры, школ), расположенных по соседству с объектом проектирования (общественных территорий) и т.д. </w:t>
      </w:r>
    </w:p>
    <w:p w14:paraId="767AED6F" w14:textId="3F114F81"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Информирование граждан осуществляется через проведение информационно-разъяснительных работ, размещение материалов в печатных и</w:t>
      </w:r>
      <w:r w:rsidR="00B25B3B">
        <w:rPr>
          <w:sz w:val="27"/>
          <w:szCs w:val="27"/>
        </w:rPr>
        <w:t xml:space="preserve">ли </w:t>
      </w:r>
      <w:r w:rsidRPr="00082FC3">
        <w:rPr>
          <w:sz w:val="27"/>
          <w:szCs w:val="27"/>
        </w:rPr>
        <w:t xml:space="preserve">электронных средствах массовой информации, проведение конкурсов и т.п. </w:t>
      </w:r>
    </w:p>
    <w:p w14:paraId="64F3B05C"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Информация о реализации муниципальной Программы также размещается в государственной информационной системе жилищно-коммунального хозяйства (ГИС ЖКХ). </w:t>
      </w:r>
    </w:p>
    <w:p w14:paraId="73C1AF22" w14:textId="225F8536" w:rsidR="00082FC3" w:rsidRDefault="00082FC3" w:rsidP="00082FC3">
      <w:pPr>
        <w:widowControl w:val="0"/>
        <w:autoSpaceDE w:val="0"/>
        <w:autoSpaceDN w:val="0"/>
        <w:adjustRightInd w:val="0"/>
        <w:ind w:firstLine="540"/>
        <w:jc w:val="both"/>
        <w:rPr>
          <w:sz w:val="27"/>
          <w:szCs w:val="27"/>
        </w:rPr>
      </w:pPr>
      <w:r w:rsidRPr="00082FC3">
        <w:rPr>
          <w:sz w:val="27"/>
          <w:szCs w:val="27"/>
        </w:rPr>
        <w:t>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 в том числе с использованием технических средств для фото и видеофиксации.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Администрацию Чистюньского сельсовета.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w:t>
      </w:r>
    </w:p>
    <w:p w14:paraId="45863EDC" w14:textId="5092345A" w:rsidR="00B44DF5" w:rsidRDefault="00B44DF5" w:rsidP="00082FC3">
      <w:pPr>
        <w:widowControl w:val="0"/>
        <w:autoSpaceDE w:val="0"/>
        <w:autoSpaceDN w:val="0"/>
        <w:adjustRightInd w:val="0"/>
        <w:ind w:firstLine="540"/>
        <w:jc w:val="both"/>
        <w:rPr>
          <w:sz w:val="27"/>
          <w:szCs w:val="27"/>
        </w:rPr>
      </w:pPr>
    </w:p>
    <w:p w14:paraId="13EF4D0B" w14:textId="77777777" w:rsidR="008A456A" w:rsidRPr="00082FC3" w:rsidRDefault="008A456A" w:rsidP="00082FC3">
      <w:pPr>
        <w:widowControl w:val="0"/>
        <w:autoSpaceDE w:val="0"/>
        <w:autoSpaceDN w:val="0"/>
        <w:adjustRightInd w:val="0"/>
        <w:ind w:firstLine="540"/>
        <w:jc w:val="both"/>
        <w:rPr>
          <w:sz w:val="27"/>
          <w:szCs w:val="27"/>
        </w:rPr>
      </w:pPr>
    </w:p>
    <w:p w14:paraId="686892E6" w14:textId="77777777" w:rsidR="00082FC3" w:rsidRPr="00082FC3" w:rsidRDefault="00082FC3" w:rsidP="00082FC3">
      <w:pPr>
        <w:widowControl w:val="0"/>
        <w:autoSpaceDE w:val="0"/>
        <w:autoSpaceDN w:val="0"/>
        <w:adjustRightInd w:val="0"/>
      </w:pPr>
    </w:p>
    <w:p w14:paraId="0ED882F6" w14:textId="77777777" w:rsidR="00082FC3" w:rsidRPr="00082FC3" w:rsidRDefault="00082FC3" w:rsidP="00082FC3">
      <w:pPr>
        <w:widowControl w:val="0"/>
        <w:autoSpaceDE w:val="0"/>
        <w:autoSpaceDN w:val="0"/>
        <w:adjustRightInd w:val="0"/>
        <w:ind w:firstLine="871"/>
        <w:jc w:val="center"/>
        <w:rPr>
          <w:b/>
          <w:bCs/>
          <w:sz w:val="27"/>
          <w:szCs w:val="27"/>
        </w:rPr>
      </w:pPr>
      <w:r w:rsidRPr="00082FC3">
        <w:rPr>
          <w:b/>
          <w:bCs/>
          <w:sz w:val="27"/>
          <w:szCs w:val="27"/>
        </w:rPr>
        <w:t>Раздел 5. Механизм реализации Программы</w:t>
      </w:r>
    </w:p>
    <w:p w14:paraId="2324BF15" w14:textId="77777777" w:rsidR="00082FC3" w:rsidRPr="00082FC3" w:rsidRDefault="00082FC3" w:rsidP="00082FC3">
      <w:pPr>
        <w:widowControl w:val="0"/>
        <w:tabs>
          <w:tab w:val="left" w:pos="851"/>
        </w:tabs>
        <w:ind w:firstLine="851"/>
        <w:jc w:val="both"/>
        <w:rPr>
          <w:sz w:val="27"/>
          <w:szCs w:val="27"/>
          <w:shd w:val="clear" w:color="auto" w:fill="FFFFFF"/>
          <w:lang w:eastAsia="x-none"/>
        </w:rPr>
      </w:pPr>
      <w:r w:rsidRPr="00082FC3">
        <w:rPr>
          <w:sz w:val="27"/>
          <w:szCs w:val="27"/>
          <w:shd w:val="clear" w:color="auto" w:fill="FFFFFF"/>
          <w:lang w:eastAsia="x-none"/>
        </w:rPr>
        <w:t>Ответственный исполнитель и участники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 о ходе их реализации.</w:t>
      </w:r>
    </w:p>
    <w:p w14:paraId="53C34672" w14:textId="75F998D2" w:rsidR="00082FC3" w:rsidRPr="00082FC3" w:rsidRDefault="00082FC3" w:rsidP="00082FC3">
      <w:pPr>
        <w:widowControl w:val="0"/>
        <w:tabs>
          <w:tab w:val="left" w:pos="851"/>
        </w:tabs>
        <w:ind w:firstLine="851"/>
        <w:jc w:val="both"/>
        <w:rPr>
          <w:sz w:val="27"/>
          <w:szCs w:val="27"/>
          <w:shd w:val="clear" w:color="auto" w:fill="FFFFFF"/>
          <w:lang w:eastAsia="x-none"/>
        </w:rPr>
      </w:pPr>
      <w:r w:rsidRPr="00082FC3">
        <w:rPr>
          <w:sz w:val="27"/>
          <w:szCs w:val="27"/>
          <w:shd w:val="clear" w:color="auto" w:fill="FFFFFF"/>
          <w:lang w:eastAsia="x-none"/>
        </w:rPr>
        <w:t xml:space="preserve">Мониторинг осуществления программных мероприятий и оценку их реализации проводит общественная комиссия </w:t>
      </w:r>
      <w:r w:rsidRPr="00082FC3">
        <w:rPr>
          <w:sz w:val="27"/>
          <w:szCs w:val="27"/>
          <w:shd w:val="clear" w:color="auto" w:fill="FFFFFF"/>
          <w:lang w:val="x-none" w:eastAsia="x-none"/>
        </w:rPr>
        <w:t>Чистюньского</w:t>
      </w:r>
      <w:r w:rsidRPr="00082FC3">
        <w:rPr>
          <w:sz w:val="27"/>
          <w:szCs w:val="27"/>
          <w:shd w:val="clear" w:color="auto" w:fill="FFFFFF"/>
          <w:lang w:eastAsia="x-none"/>
        </w:rPr>
        <w:t xml:space="preserve"> сельсовета по обеспечению реализации муниципальной программы, утвержденная </w:t>
      </w:r>
      <w:r w:rsidRPr="00082FC3">
        <w:rPr>
          <w:sz w:val="27"/>
          <w:szCs w:val="27"/>
          <w:shd w:val="clear" w:color="auto" w:fill="FFFFFF"/>
          <w:lang w:val="x-none" w:eastAsia="x-none"/>
        </w:rPr>
        <w:t>распоряжением</w:t>
      </w:r>
      <w:r w:rsidRPr="00082FC3">
        <w:rPr>
          <w:sz w:val="27"/>
          <w:szCs w:val="27"/>
          <w:shd w:val="clear" w:color="auto" w:fill="FFFFFF"/>
          <w:lang w:eastAsia="x-none"/>
        </w:rPr>
        <w:t xml:space="preserve"> Администрации сельсовета от </w:t>
      </w:r>
      <w:r w:rsidRPr="00082FC3">
        <w:rPr>
          <w:sz w:val="27"/>
          <w:szCs w:val="27"/>
          <w:shd w:val="clear" w:color="auto" w:fill="FFFFFF"/>
          <w:lang w:val="x-none" w:eastAsia="x-none"/>
        </w:rPr>
        <w:t>07</w:t>
      </w:r>
      <w:r w:rsidRPr="00082FC3">
        <w:rPr>
          <w:sz w:val="27"/>
          <w:szCs w:val="27"/>
          <w:shd w:val="clear" w:color="auto" w:fill="FFFFFF"/>
          <w:lang w:eastAsia="x-none"/>
        </w:rPr>
        <w:t xml:space="preserve">.11.2017 г. № </w:t>
      </w:r>
      <w:r w:rsidRPr="00082FC3">
        <w:rPr>
          <w:sz w:val="27"/>
          <w:szCs w:val="27"/>
          <w:shd w:val="clear" w:color="auto" w:fill="FFFFFF"/>
          <w:lang w:val="x-none" w:eastAsia="x-none"/>
        </w:rPr>
        <w:t>30-р</w:t>
      </w:r>
      <w:r w:rsidRPr="00082FC3">
        <w:rPr>
          <w:sz w:val="27"/>
          <w:szCs w:val="27"/>
          <w:shd w:val="clear" w:color="auto" w:fill="FFFFFF"/>
          <w:lang w:eastAsia="x-none"/>
        </w:rPr>
        <w:t>, Администрация Чистюньского сельсовета, Совет депутатов.</w:t>
      </w:r>
    </w:p>
    <w:p w14:paraId="057257A3" w14:textId="77777777" w:rsidR="00082FC3" w:rsidRPr="00082FC3" w:rsidRDefault="00082FC3" w:rsidP="00082FC3">
      <w:pPr>
        <w:widowControl w:val="0"/>
        <w:tabs>
          <w:tab w:val="left" w:pos="851"/>
        </w:tabs>
        <w:ind w:firstLine="851"/>
        <w:jc w:val="both"/>
        <w:rPr>
          <w:sz w:val="27"/>
          <w:szCs w:val="27"/>
          <w:shd w:val="clear" w:color="auto" w:fill="FFFFFF"/>
          <w:lang w:eastAsia="x-none"/>
        </w:rPr>
      </w:pPr>
      <w:r w:rsidRPr="00082FC3">
        <w:rPr>
          <w:sz w:val="27"/>
          <w:szCs w:val="27"/>
          <w:shd w:val="clear" w:color="auto" w:fill="FFFFFF"/>
          <w:lang w:eastAsia="x-none"/>
        </w:rPr>
        <w:t>Мониторинг ориентирован на ранее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w:t>
      </w:r>
    </w:p>
    <w:p w14:paraId="0E98C1FD"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Включение предложений заинтересованных лиц о включении общественной территории в Программу осуществляется путем реализации следующих этапов:</w:t>
      </w:r>
    </w:p>
    <w:p w14:paraId="1556BC1D"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проведения общественного обсуждения проекта Программы;</w:t>
      </w:r>
    </w:p>
    <w:p w14:paraId="3B7B56AA"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рассмотрения и оценки предложений заинтересованных лиц на включение в адресный перечень общественных территорий, расположенных на территории муниципального образования Чистюньский сельсовет, на которых планируется благоустройство в текущем году.</w:t>
      </w:r>
    </w:p>
    <w:p w14:paraId="05B87F18"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Ответственным исполнителем и координатором реализации Программы является Администрация Чистюньского сельсовета.</w:t>
      </w:r>
    </w:p>
    <w:p w14:paraId="11F06C33"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Использование финансовых ресурсов будет осуществляться на основании размещения муниципальных закупок в соответствии с действием Федерального </w:t>
      </w:r>
      <w:hyperlink r:id="rId8" w:history="1">
        <w:r w:rsidRPr="00082FC3">
          <w:rPr>
            <w:sz w:val="27"/>
            <w:szCs w:val="27"/>
          </w:rPr>
          <w:t>закона</w:t>
        </w:r>
      </w:hyperlink>
      <w:r w:rsidRPr="00082FC3">
        <w:rPr>
          <w:sz w:val="27"/>
          <w:szCs w:val="27"/>
        </w:rPr>
        <w:t xml:space="preserve"> от 05.04.2013 N 44-ФЗ "О контрактной системе в сфере закупок товаров, работ, услуг для обеспечения государственных и муниципальных нужд".</w:t>
      </w:r>
    </w:p>
    <w:p w14:paraId="4F73A802"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 xml:space="preserve">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за исключением: </w:t>
      </w:r>
    </w:p>
    <w:p w14:paraId="23013982"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107EF78"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287A8DC3" w14:textId="77777777" w:rsidR="00082FC3" w:rsidRPr="00082FC3" w:rsidRDefault="00082FC3" w:rsidP="00082FC3">
      <w:pPr>
        <w:widowControl w:val="0"/>
        <w:autoSpaceDE w:val="0"/>
        <w:autoSpaceDN w:val="0"/>
        <w:adjustRightInd w:val="0"/>
        <w:ind w:firstLine="540"/>
        <w:jc w:val="both"/>
        <w:rPr>
          <w:sz w:val="27"/>
          <w:szCs w:val="27"/>
        </w:rPr>
      </w:pPr>
      <w:r w:rsidRPr="00082FC3">
        <w:rPr>
          <w:sz w:val="27"/>
          <w:szCs w:val="27"/>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09D2A0B" w14:textId="12989A02" w:rsidR="00082FC3" w:rsidRPr="005418F5" w:rsidRDefault="00082FC3" w:rsidP="00082FC3">
      <w:pPr>
        <w:jc w:val="both"/>
        <w:rPr>
          <w:color w:val="FF0000"/>
          <w:sz w:val="27"/>
          <w:szCs w:val="27"/>
        </w:rPr>
      </w:pPr>
      <w:r w:rsidRPr="005418F5">
        <w:rPr>
          <w:color w:val="FF0000"/>
          <w:sz w:val="27"/>
          <w:szCs w:val="27"/>
        </w:rPr>
        <w:t xml:space="preserve">      </w:t>
      </w:r>
    </w:p>
    <w:p w14:paraId="28628974" w14:textId="77777777" w:rsidR="00082FC3" w:rsidRPr="00082FC3" w:rsidRDefault="00082FC3" w:rsidP="00082FC3">
      <w:pPr>
        <w:jc w:val="both"/>
        <w:rPr>
          <w:color w:val="FF0000"/>
          <w:sz w:val="27"/>
          <w:szCs w:val="27"/>
        </w:rPr>
      </w:pPr>
    </w:p>
    <w:p w14:paraId="673FF1BB" w14:textId="77777777" w:rsidR="00082FC3" w:rsidRPr="00082FC3" w:rsidRDefault="00082FC3" w:rsidP="00082FC3">
      <w:pPr>
        <w:jc w:val="center"/>
        <w:rPr>
          <w:b/>
          <w:sz w:val="27"/>
          <w:szCs w:val="27"/>
        </w:rPr>
      </w:pPr>
      <w:r w:rsidRPr="00082FC3">
        <w:rPr>
          <w:b/>
          <w:sz w:val="27"/>
          <w:szCs w:val="27"/>
        </w:rPr>
        <w:t>Раздел 6. Анализ рисков реализации программы и описание мер управления рисками реализации программы</w:t>
      </w:r>
    </w:p>
    <w:p w14:paraId="1B2984AD" w14:textId="77777777" w:rsidR="00082FC3" w:rsidRPr="00082FC3" w:rsidRDefault="00082FC3" w:rsidP="00082FC3">
      <w:pPr>
        <w:ind w:firstLine="709"/>
        <w:jc w:val="both"/>
        <w:rPr>
          <w:sz w:val="27"/>
          <w:szCs w:val="27"/>
        </w:rPr>
      </w:pPr>
      <w:r w:rsidRPr="00082FC3">
        <w:rPr>
          <w:sz w:val="27"/>
          <w:szCs w:val="27"/>
        </w:rPr>
        <w:t>Муниципальная программа представляет собой систему мероприятий, взаимосвязанных по задачам, срокам осуществления и ресурсам и может быть подвержена влиянию следующих рисков:</w:t>
      </w:r>
    </w:p>
    <w:p w14:paraId="22D3B059" w14:textId="77777777" w:rsidR="00082FC3" w:rsidRPr="00082FC3" w:rsidRDefault="00082FC3" w:rsidP="00082FC3">
      <w:pPr>
        <w:widowControl w:val="0"/>
        <w:autoSpaceDE w:val="0"/>
        <w:autoSpaceDN w:val="0"/>
        <w:adjustRightInd w:val="0"/>
        <w:ind w:firstLine="709"/>
        <w:jc w:val="both"/>
        <w:rPr>
          <w:sz w:val="27"/>
          <w:szCs w:val="27"/>
        </w:rPr>
      </w:pPr>
      <w:r w:rsidRPr="00082FC3">
        <w:rPr>
          <w:sz w:val="27"/>
          <w:szCs w:val="27"/>
        </w:rPr>
        <w:t>1. Финансовый риск связан с возникновением бюджетного дефицита и вследствие этого с недостаточным уровнем финансирования программы. Реализация данного риска может повлечь невыполнение в полном объеме программных мероприятий.</w:t>
      </w:r>
    </w:p>
    <w:p w14:paraId="2E211575" w14:textId="77777777" w:rsidR="00082FC3" w:rsidRPr="00082FC3" w:rsidRDefault="00082FC3" w:rsidP="00082FC3">
      <w:pPr>
        <w:ind w:firstLine="709"/>
        <w:jc w:val="both"/>
        <w:rPr>
          <w:sz w:val="27"/>
          <w:szCs w:val="27"/>
        </w:rPr>
      </w:pPr>
      <w:r w:rsidRPr="00082FC3">
        <w:rPr>
          <w:sz w:val="27"/>
          <w:szCs w:val="27"/>
        </w:rPr>
        <w:t>2. Социальные риски связаны с низкой активностью собственников помещений в реализации мероприятий по благоустройству. В целях ограничения рисков подобного рода планируется проведение информационной, разъяснительной и пропагандистской работы с привлечением средств массовых коммуникаций.</w:t>
      </w:r>
    </w:p>
    <w:p w14:paraId="4640FC26" w14:textId="77777777" w:rsidR="00082FC3" w:rsidRPr="00082FC3" w:rsidRDefault="00082FC3" w:rsidP="00082FC3">
      <w:pPr>
        <w:ind w:firstLine="709"/>
        <w:jc w:val="both"/>
        <w:rPr>
          <w:sz w:val="27"/>
          <w:szCs w:val="27"/>
        </w:rPr>
      </w:pPr>
      <w:r w:rsidRPr="00082FC3">
        <w:rPr>
          <w:sz w:val="27"/>
          <w:szCs w:val="27"/>
        </w:rPr>
        <w:t>3. Административные риски, связаны с неправомерными либо несвоевременными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муниципальной программы.</w:t>
      </w:r>
    </w:p>
    <w:p w14:paraId="4616250E" w14:textId="77777777" w:rsidR="00082FC3" w:rsidRPr="00082FC3" w:rsidRDefault="00082FC3" w:rsidP="00082FC3">
      <w:pPr>
        <w:ind w:firstLine="709"/>
        <w:jc w:val="both"/>
        <w:rPr>
          <w:sz w:val="27"/>
          <w:szCs w:val="27"/>
        </w:rPr>
      </w:pPr>
      <w:r w:rsidRPr="00082FC3">
        <w:rPr>
          <w:sz w:val="27"/>
          <w:szCs w:val="27"/>
        </w:rPr>
        <w:t>4.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5A986F76" w14:textId="77777777" w:rsidR="00082FC3" w:rsidRPr="00082FC3" w:rsidRDefault="00082FC3" w:rsidP="00082FC3">
      <w:pPr>
        <w:ind w:firstLine="709"/>
        <w:jc w:val="both"/>
        <w:rPr>
          <w:sz w:val="28"/>
          <w:szCs w:val="28"/>
        </w:rPr>
      </w:pPr>
    </w:p>
    <w:p w14:paraId="24F8F8DB" w14:textId="77777777" w:rsidR="00082FC3" w:rsidRPr="00082FC3" w:rsidRDefault="00082FC3" w:rsidP="00082FC3">
      <w:pPr>
        <w:ind w:firstLine="709"/>
        <w:jc w:val="both"/>
        <w:rPr>
          <w:sz w:val="27"/>
          <w:szCs w:val="27"/>
        </w:rPr>
      </w:pPr>
      <w:r w:rsidRPr="00082FC3">
        <w:rPr>
          <w:sz w:val="28"/>
          <w:szCs w:val="28"/>
        </w:rPr>
        <w:tab/>
      </w:r>
      <w:r w:rsidRPr="00082FC3">
        <w:rPr>
          <w:b/>
          <w:sz w:val="27"/>
          <w:szCs w:val="27"/>
        </w:rPr>
        <w:t>Раздел 7</w:t>
      </w:r>
      <w:r w:rsidRPr="00082FC3">
        <w:rPr>
          <w:bCs/>
          <w:sz w:val="27"/>
          <w:szCs w:val="27"/>
        </w:rPr>
        <w:t>.</w:t>
      </w:r>
      <w:r w:rsidRPr="00082FC3">
        <w:rPr>
          <w:b/>
          <w:bCs/>
          <w:sz w:val="27"/>
          <w:szCs w:val="27"/>
        </w:rPr>
        <w:t xml:space="preserve"> Оценка эффективности реализации программы</w:t>
      </w:r>
    </w:p>
    <w:p w14:paraId="7E6FAE1D" w14:textId="77777777" w:rsidR="00082FC3" w:rsidRPr="00082FC3" w:rsidRDefault="00082FC3" w:rsidP="00082FC3">
      <w:pPr>
        <w:jc w:val="both"/>
        <w:rPr>
          <w:sz w:val="27"/>
          <w:szCs w:val="27"/>
        </w:rPr>
      </w:pPr>
      <w:r w:rsidRPr="00082FC3">
        <w:rPr>
          <w:sz w:val="27"/>
          <w:szCs w:val="27"/>
        </w:rPr>
        <w:tab/>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финансовых средств их целевому назначению. Сведения об индикаторах муниципальной программы и их значениях изложены в Приложении № 1 к настоящему постановлению.</w:t>
      </w:r>
    </w:p>
    <w:p w14:paraId="1D779675" w14:textId="33CAF74E" w:rsidR="00082FC3" w:rsidRPr="00082FC3" w:rsidRDefault="00082FC3" w:rsidP="00082FC3">
      <w:pPr>
        <w:ind w:firstLine="708"/>
        <w:jc w:val="both"/>
        <w:rPr>
          <w:sz w:val="27"/>
          <w:szCs w:val="27"/>
        </w:rPr>
      </w:pPr>
      <w:r w:rsidRPr="00082FC3">
        <w:rPr>
          <w:sz w:val="27"/>
          <w:szCs w:val="27"/>
        </w:rPr>
        <w:t>Комплексная оценка эффективности программы осуществляется согласно</w:t>
      </w:r>
      <w:r w:rsidR="00061FA8">
        <w:rPr>
          <w:sz w:val="27"/>
          <w:szCs w:val="27"/>
        </w:rPr>
        <w:t xml:space="preserve"> раздела 8</w:t>
      </w:r>
      <w:r w:rsidRPr="00082FC3">
        <w:rPr>
          <w:sz w:val="27"/>
          <w:szCs w:val="27"/>
        </w:rPr>
        <w:t xml:space="preserve"> </w:t>
      </w:r>
      <w:r w:rsidR="00061FA8" w:rsidRPr="00061FA8">
        <w:rPr>
          <w:sz w:val="27"/>
          <w:szCs w:val="27"/>
        </w:rPr>
        <w:t>Порядка разработки, реализации и оценки эффективности муниципальных программ муниципального образования Чистюньский сельсовета Топчихинского района Алтайского края</w:t>
      </w:r>
      <w:r w:rsidR="00061FA8">
        <w:rPr>
          <w:sz w:val="27"/>
          <w:szCs w:val="27"/>
        </w:rPr>
        <w:t>, утвержденного постановлением Администрации сельсовета от 21.12.2022 № 61</w:t>
      </w:r>
      <w:r w:rsidRPr="00082FC3">
        <w:rPr>
          <w:sz w:val="27"/>
          <w:szCs w:val="27"/>
        </w:rPr>
        <w:t xml:space="preserve"> (в редакции от </w:t>
      </w:r>
      <w:r w:rsidR="00061FA8" w:rsidRPr="00061FA8">
        <w:rPr>
          <w:sz w:val="27"/>
          <w:szCs w:val="27"/>
        </w:rPr>
        <w:t>27.02.2025 № 4</w:t>
      </w:r>
      <w:r w:rsidRPr="00082FC3">
        <w:rPr>
          <w:sz w:val="27"/>
          <w:szCs w:val="27"/>
        </w:rPr>
        <w:t>).</w:t>
      </w:r>
    </w:p>
    <w:p w14:paraId="0FD3CD2A" w14:textId="77777777" w:rsidR="00082FC3" w:rsidRPr="00082FC3" w:rsidRDefault="00082FC3" w:rsidP="00082FC3">
      <w:pPr>
        <w:ind w:firstLine="708"/>
        <w:jc w:val="both"/>
        <w:rPr>
          <w:sz w:val="27"/>
          <w:szCs w:val="27"/>
        </w:rPr>
      </w:pPr>
      <w:r w:rsidRPr="00082FC3">
        <w:rPr>
          <w:sz w:val="27"/>
          <w:szCs w:val="27"/>
        </w:rPr>
        <w:t>Мониторинг реализации муниципальной программы осуществляется ежеквартально.</w:t>
      </w:r>
    </w:p>
    <w:p w14:paraId="4B7282BF" w14:textId="77777777" w:rsidR="00082FC3" w:rsidRPr="00082FC3" w:rsidRDefault="00082FC3" w:rsidP="00082FC3">
      <w:pPr>
        <w:ind w:firstLine="708"/>
        <w:jc w:val="both"/>
        <w:rPr>
          <w:sz w:val="27"/>
          <w:szCs w:val="27"/>
        </w:rPr>
      </w:pPr>
      <w:r w:rsidRPr="00082FC3">
        <w:rPr>
          <w:sz w:val="27"/>
          <w:szCs w:val="27"/>
        </w:rPr>
        <w:t>Годовой отчет 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Топчихинский район в сети Интернет.</w:t>
      </w:r>
      <w:r w:rsidRPr="00082FC3">
        <w:rPr>
          <w:sz w:val="27"/>
          <w:szCs w:val="27"/>
        </w:rPr>
        <w:tab/>
      </w:r>
    </w:p>
    <w:p w14:paraId="39FE29E7" w14:textId="2B729C0D" w:rsidR="00082FC3" w:rsidRPr="005418F5" w:rsidRDefault="00082FC3" w:rsidP="005418F5">
      <w:pPr>
        <w:ind w:firstLine="708"/>
        <w:jc w:val="both"/>
        <w:rPr>
          <w:b/>
          <w:sz w:val="27"/>
          <w:szCs w:val="27"/>
          <w:u w:val="single"/>
        </w:rPr>
      </w:pPr>
      <w:r w:rsidRPr="00082FC3">
        <w:rPr>
          <w:sz w:val="27"/>
          <w:szCs w:val="27"/>
        </w:rPr>
        <w:t>Общий контроль за исполнением Программы осуществляет общественная комиссия, Администрация Чистюньского сельсовета, сельский Совет депутатов</w:t>
      </w:r>
      <w:r w:rsidR="005418F5">
        <w:rPr>
          <w:sz w:val="27"/>
          <w:szCs w:val="27"/>
        </w:rPr>
        <w:t>.</w:t>
      </w:r>
    </w:p>
    <w:p w14:paraId="669A5377" w14:textId="0ADF1597" w:rsidR="00082FC3" w:rsidRDefault="00082FC3" w:rsidP="00082FC3">
      <w:pPr>
        <w:jc w:val="right"/>
        <w:rPr>
          <w:sz w:val="28"/>
          <w:szCs w:val="28"/>
        </w:rPr>
      </w:pPr>
    </w:p>
    <w:p w14:paraId="2B4BE765" w14:textId="19F8E79C" w:rsidR="00597D18" w:rsidRDefault="00597D18" w:rsidP="00082FC3">
      <w:pPr>
        <w:jc w:val="right"/>
        <w:rPr>
          <w:sz w:val="28"/>
          <w:szCs w:val="28"/>
        </w:rPr>
      </w:pPr>
    </w:p>
    <w:p w14:paraId="7CD9FDF2" w14:textId="51F0288C" w:rsidR="00597D18" w:rsidRDefault="00597D18" w:rsidP="00082FC3">
      <w:pPr>
        <w:jc w:val="right"/>
        <w:rPr>
          <w:sz w:val="28"/>
          <w:szCs w:val="28"/>
        </w:rPr>
      </w:pPr>
    </w:p>
    <w:p w14:paraId="0550519D" w14:textId="7557A3D6" w:rsidR="00597D18" w:rsidRDefault="00597D18" w:rsidP="00082FC3">
      <w:pPr>
        <w:jc w:val="right"/>
        <w:rPr>
          <w:sz w:val="28"/>
          <w:szCs w:val="28"/>
        </w:rPr>
      </w:pPr>
    </w:p>
    <w:p w14:paraId="3E354499" w14:textId="1C95852A" w:rsidR="00597D18" w:rsidRDefault="00597D18" w:rsidP="00082FC3">
      <w:pPr>
        <w:jc w:val="right"/>
        <w:rPr>
          <w:sz w:val="28"/>
          <w:szCs w:val="28"/>
        </w:rPr>
      </w:pPr>
    </w:p>
    <w:p w14:paraId="2F225F18" w14:textId="77777777" w:rsidR="00597D18" w:rsidRPr="00082FC3" w:rsidRDefault="00597D18" w:rsidP="00082FC3">
      <w:pPr>
        <w:jc w:val="right"/>
        <w:rPr>
          <w:sz w:val="28"/>
          <w:szCs w:val="28"/>
        </w:rPr>
      </w:pPr>
    </w:p>
    <w:p w14:paraId="4980E02F" w14:textId="77777777" w:rsidR="00082FC3" w:rsidRPr="00082FC3" w:rsidRDefault="00082FC3" w:rsidP="00082FC3">
      <w:pPr>
        <w:jc w:val="right"/>
        <w:rPr>
          <w:sz w:val="27"/>
          <w:szCs w:val="27"/>
        </w:rPr>
      </w:pPr>
      <w:r w:rsidRPr="00082FC3">
        <w:rPr>
          <w:sz w:val="27"/>
          <w:szCs w:val="27"/>
        </w:rPr>
        <w:t>Приложение № 1</w:t>
      </w:r>
    </w:p>
    <w:p w14:paraId="702550C0" w14:textId="77777777" w:rsidR="00082FC3" w:rsidRPr="00082FC3" w:rsidRDefault="00082FC3" w:rsidP="00082FC3">
      <w:pPr>
        <w:jc w:val="right"/>
        <w:rPr>
          <w:sz w:val="27"/>
          <w:szCs w:val="27"/>
        </w:rPr>
      </w:pPr>
      <w:r w:rsidRPr="00082FC3">
        <w:rPr>
          <w:sz w:val="27"/>
          <w:szCs w:val="27"/>
        </w:rPr>
        <w:t>к муниципальной программе</w:t>
      </w:r>
    </w:p>
    <w:p w14:paraId="6297C23F" w14:textId="77777777" w:rsidR="00082FC3" w:rsidRPr="00082FC3" w:rsidRDefault="00082FC3" w:rsidP="00082FC3">
      <w:pPr>
        <w:jc w:val="right"/>
        <w:rPr>
          <w:bCs/>
          <w:sz w:val="27"/>
          <w:szCs w:val="27"/>
        </w:rPr>
      </w:pPr>
      <w:r w:rsidRPr="00082FC3">
        <w:rPr>
          <w:sz w:val="27"/>
          <w:szCs w:val="27"/>
        </w:rPr>
        <w:t>«</w:t>
      </w:r>
      <w:r w:rsidRPr="00082FC3">
        <w:rPr>
          <w:bCs/>
          <w:sz w:val="27"/>
          <w:szCs w:val="27"/>
        </w:rPr>
        <w:t xml:space="preserve">Формирование современной городской среды на </w:t>
      </w:r>
    </w:p>
    <w:p w14:paraId="7303C553" w14:textId="77777777" w:rsidR="00082FC3" w:rsidRPr="00082FC3" w:rsidRDefault="00082FC3" w:rsidP="00082FC3">
      <w:pPr>
        <w:jc w:val="right"/>
        <w:rPr>
          <w:bCs/>
          <w:sz w:val="27"/>
          <w:szCs w:val="27"/>
        </w:rPr>
      </w:pPr>
      <w:r w:rsidRPr="00082FC3">
        <w:rPr>
          <w:bCs/>
          <w:sz w:val="27"/>
          <w:szCs w:val="27"/>
        </w:rPr>
        <w:t xml:space="preserve">территории муниципального образования </w:t>
      </w:r>
    </w:p>
    <w:p w14:paraId="72B5E434" w14:textId="77777777" w:rsidR="00082FC3" w:rsidRPr="00082FC3" w:rsidRDefault="00082FC3" w:rsidP="00082FC3">
      <w:pPr>
        <w:jc w:val="right"/>
        <w:rPr>
          <w:bCs/>
          <w:sz w:val="27"/>
          <w:szCs w:val="27"/>
        </w:rPr>
      </w:pPr>
      <w:r w:rsidRPr="00082FC3">
        <w:rPr>
          <w:bCs/>
          <w:sz w:val="27"/>
          <w:szCs w:val="27"/>
        </w:rPr>
        <w:t>Чистюньский сельсовет Топчихинского района</w:t>
      </w:r>
    </w:p>
    <w:p w14:paraId="00652F28" w14:textId="1443BE83" w:rsidR="00082FC3" w:rsidRDefault="00082FC3" w:rsidP="00061FA8">
      <w:pPr>
        <w:jc w:val="right"/>
        <w:rPr>
          <w:bCs/>
          <w:sz w:val="27"/>
          <w:szCs w:val="27"/>
        </w:rPr>
      </w:pPr>
      <w:r w:rsidRPr="00082FC3">
        <w:rPr>
          <w:bCs/>
          <w:sz w:val="27"/>
          <w:szCs w:val="27"/>
        </w:rPr>
        <w:t xml:space="preserve"> Алтайского края» </w:t>
      </w:r>
    </w:p>
    <w:p w14:paraId="05F073F2" w14:textId="1B1229EF" w:rsidR="00061FA8" w:rsidRDefault="00061FA8" w:rsidP="00061FA8">
      <w:pPr>
        <w:jc w:val="right"/>
        <w:rPr>
          <w:bCs/>
          <w:sz w:val="27"/>
          <w:szCs w:val="27"/>
        </w:rPr>
      </w:pPr>
    </w:p>
    <w:p w14:paraId="22DF6BA0" w14:textId="77777777" w:rsidR="00061FA8" w:rsidRPr="00082FC3" w:rsidRDefault="00061FA8" w:rsidP="00061FA8">
      <w:pPr>
        <w:jc w:val="right"/>
        <w:rPr>
          <w:color w:val="FF0000"/>
          <w:sz w:val="27"/>
          <w:szCs w:val="27"/>
        </w:rPr>
      </w:pPr>
    </w:p>
    <w:p w14:paraId="44CECEE6" w14:textId="77777777" w:rsidR="00082FC3" w:rsidRPr="00082FC3" w:rsidRDefault="00082FC3" w:rsidP="00082FC3">
      <w:pPr>
        <w:rPr>
          <w:color w:val="FF0000"/>
          <w:sz w:val="27"/>
          <w:szCs w:val="27"/>
        </w:rPr>
      </w:pPr>
    </w:p>
    <w:p w14:paraId="4CE41E54" w14:textId="77777777" w:rsidR="00082FC3" w:rsidRPr="00082FC3" w:rsidRDefault="00082FC3" w:rsidP="00082FC3">
      <w:pPr>
        <w:jc w:val="center"/>
        <w:rPr>
          <w:sz w:val="27"/>
          <w:szCs w:val="27"/>
        </w:rPr>
      </w:pPr>
      <w:r w:rsidRPr="00082FC3">
        <w:rPr>
          <w:color w:val="FF0000"/>
          <w:sz w:val="27"/>
          <w:szCs w:val="27"/>
        </w:rPr>
        <w:tab/>
      </w:r>
      <w:r w:rsidRPr="00082FC3">
        <w:rPr>
          <w:sz w:val="27"/>
          <w:szCs w:val="27"/>
        </w:rPr>
        <w:t>Сведения</w:t>
      </w:r>
    </w:p>
    <w:p w14:paraId="666C5D65" w14:textId="77777777" w:rsidR="00082FC3" w:rsidRPr="00082FC3" w:rsidRDefault="00082FC3" w:rsidP="00082FC3">
      <w:pPr>
        <w:jc w:val="center"/>
        <w:rPr>
          <w:bCs/>
          <w:sz w:val="27"/>
          <w:szCs w:val="27"/>
        </w:rPr>
      </w:pPr>
      <w:r w:rsidRPr="00082FC3">
        <w:rPr>
          <w:sz w:val="27"/>
          <w:szCs w:val="27"/>
        </w:rPr>
        <w:t xml:space="preserve">о показателях (индикаторах) муниципальной программы </w:t>
      </w:r>
    </w:p>
    <w:p w14:paraId="6647E692" w14:textId="77777777" w:rsidR="00082FC3" w:rsidRPr="00082FC3" w:rsidRDefault="00082FC3" w:rsidP="00082FC3">
      <w:pPr>
        <w:jc w:val="center"/>
        <w:rPr>
          <w:bCs/>
          <w:color w:val="FF0000"/>
          <w:sz w:val="27"/>
          <w:szCs w:val="27"/>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99"/>
        <w:gridCol w:w="860"/>
        <w:gridCol w:w="860"/>
        <w:gridCol w:w="696"/>
        <w:gridCol w:w="696"/>
        <w:gridCol w:w="696"/>
        <w:gridCol w:w="696"/>
        <w:gridCol w:w="696"/>
        <w:gridCol w:w="696"/>
        <w:gridCol w:w="696"/>
        <w:gridCol w:w="696"/>
      </w:tblGrid>
      <w:tr w:rsidR="00061FA8" w:rsidRPr="00082FC3" w14:paraId="2203C96F" w14:textId="61014F97" w:rsidTr="00693A24">
        <w:tc>
          <w:tcPr>
            <w:tcW w:w="540" w:type="dxa"/>
            <w:vMerge w:val="restart"/>
          </w:tcPr>
          <w:p w14:paraId="6F656B0B" w14:textId="77777777" w:rsidR="00061FA8" w:rsidRPr="00082FC3" w:rsidRDefault="00061FA8" w:rsidP="00082FC3">
            <w:pPr>
              <w:jc w:val="center"/>
            </w:pPr>
            <w:r w:rsidRPr="00082FC3">
              <w:t>№ п/п</w:t>
            </w:r>
          </w:p>
        </w:tc>
        <w:tc>
          <w:tcPr>
            <w:tcW w:w="1999" w:type="dxa"/>
            <w:vMerge w:val="restart"/>
          </w:tcPr>
          <w:p w14:paraId="20C87671" w14:textId="77777777" w:rsidR="00061FA8" w:rsidRPr="00082FC3" w:rsidRDefault="00061FA8" w:rsidP="00082FC3">
            <w:pPr>
              <w:jc w:val="center"/>
            </w:pPr>
            <w:r w:rsidRPr="00082FC3">
              <w:t>Наименование индикатора (показателя)</w:t>
            </w:r>
          </w:p>
        </w:tc>
        <w:tc>
          <w:tcPr>
            <w:tcW w:w="7288" w:type="dxa"/>
            <w:gridSpan w:val="10"/>
          </w:tcPr>
          <w:p w14:paraId="0A572BC0" w14:textId="4ADACD02" w:rsidR="00061FA8" w:rsidRPr="00082FC3" w:rsidRDefault="00061FA8" w:rsidP="00082FC3">
            <w:pPr>
              <w:jc w:val="center"/>
            </w:pPr>
            <w:r w:rsidRPr="00082FC3">
              <w:t>Значение по годам</w:t>
            </w:r>
          </w:p>
        </w:tc>
      </w:tr>
      <w:tr w:rsidR="00061FA8" w:rsidRPr="00082FC3" w14:paraId="6CAE121F" w14:textId="4D361AB3" w:rsidTr="00061FA8">
        <w:tc>
          <w:tcPr>
            <w:tcW w:w="540" w:type="dxa"/>
            <w:vMerge/>
          </w:tcPr>
          <w:p w14:paraId="0653770D" w14:textId="77777777" w:rsidR="00061FA8" w:rsidRPr="00082FC3" w:rsidRDefault="00061FA8" w:rsidP="00082FC3">
            <w:pPr>
              <w:jc w:val="center"/>
            </w:pPr>
          </w:p>
        </w:tc>
        <w:tc>
          <w:tcPr>
            <w:tcW w:w="1999" w:type="dxa"/>
            <w:vMerge/>
          </w:tcPr>
          <w:p w14:paraId="4B0AEB63" w14:textId="77777777" w:rsidR="00061FA8" w:rsidRPr="00082FC3" w:rsidRDefault="00061FA8" w:rsidP="00082FC3">
            <w:pPr>
              <w:jc w:val="center"/>
            </w:pPr>
          </w:p>
        </w:tc>
        <w:tc>
          <w:tcPr>
            <w:tcW w:w="860" w:type="dxa"/>
          </w:tcPr>
          <w:p w14:paraId="6317460C" w14:textId="77777777" w:rsidR="00061FA8" w:rsidRPr="00082FC3" w:rsidRDefault="00061FA8" w:rsidP="00082FC3">
            <w:pPr>
              <w:jc w:val="center"/>
            </w:pPr>
            <w:r w:rsidRPr="00082FC3">
              <w:t>2021</w:t>
            </w:r>
          </w:p>
          <w:p w14:paraId="0EE71540" w14:textId="77777777" w:rsidR="00061FA8" w:rsidRPr="00082FC3" w:rsidRDefault="00061FA8" w:rsidP="00082FC3">
            <w:pPr>
              <w:jc w:val="center"/>
            </w:pPr>
            <w:r w:rsidRPr="00082FC3">
              <w:t>(факт)</w:t>
            </w:r>
          </w:p>
        </w:tc>
        <w:tc>
          <w:tcPr>
            <w:tcW w:w="860" w:type="dxa"/>
          </w:tcPr>
          <w:p w14:paraId="5226F863" w14:textId="77777777" w:rsidR="00061FA8" w:rsidRPr="00082FC3" w:rsidRDefault="00061FA8" w:rsidP="00082FC3">
            <w:pPr>
              <w:jc w:val="center"/>
            </w:pPr>
            <w:r w:rsidRPr="00082FC3">
              <w:t>2022</w:t>
            </w:r>
          </w:p>
          <w:p w14:paraId="3C13DA63" w14:textId="5D613556" w:rsidR="00061FA8" w:rsidRPr="00082FC3" w:rsidRDefault="00061FA8" w:rsidP="00082FC3">
            <w:pPr>
              <w:jc w:val="center"/>
            </w:pPr>
            <w:r w:rsidRPr="00082FC3">
              <w:t>(оцен</w:t>
            </w:r>
            <w:r>
              <w:t>-</w:t>
            </w:r>
            <w:r w:rsidRPr="00082FC3">
              <w:t>ка)</w:t>
            </w:r>
          </w:p>
        </w:tc>
        <w:tc>
          <w:tcPr>
            <w:tcW w:w="696" w:type="dxa"/>
          </w:tcPr>
          <w:p w14:paraId="60ADDB6F" w14:textId="77777777" w:rsidR="00061FA8" w:rsidRPr="00082FC3" w:rsidRDefault="00061FA8" w:rsidP="00082FC3">
            <w:pPr>
              <w:jc w:val="center"/>
            </w:pPr>
            <w:r w:rsidRPr="00082FC3">
              <w:t>2023</w:t>
            </w:r>
          </w:p>
          <w:p w14:paraId="08C81881" w14:textId="77777777" w:rsidR="00061FA8" w:rsidRPr="00082FC3" w:rsidRDefault="00061FA8" w:rsidP="00082FC3">
            <w:pPr>
              <w:jc w:val="center"/>
            </w:pPr>
            <w:r w:rsidRPr="00082FC3">
              <w:t>год</w:t>
            </w:r>
          </w:p>
        </w:tc>
        <w:tc>
          <w:tcPr>
            <w:tcW w:w="696" w:type="dxa"/>
          </w:tcPr>
          <w:p w14:paraId="7F60C4E8" w14:textId="77777777" w:rsidR="00061FA8" w:rsidRPr="00082FC3" w:rsidRDefault="00061FA8" w:rsidP="00082FC3">
            <w:pPr>
              <w:jc w:val="center"/>
            </w:pPr>
            <w:r w:rsidRPr="00082FC3">
              <w:t>2024</w:t>
            </w:r>
          </w:p>
          <w:p w14:paraId="3E6EF364" w14:textId="77777777" w:rsidR="00061FA8" w:rsidRPr="00082FC3" w:rsidRDefault="00061FA8" w:rsidP="00082FC3">
            <w:pPr>
              <w:jc w:val="center"/>
            </w:pPr>
            <w:r w:rsidRPr="00082FC3">
              <w:t>год</w:t>
            </w:r>
          </w:p>
        </w:tc>
        <w:tc>
          <w:tcPr>
            <w:tcW w:w="696" w:type="dxa"/>
          </w:tcPr>
          <w:p w14:paraId="417C0797" w14:textId="77777777" w:rsidR="00061FA8" w:rsidRPr="00082FC3" w:rsidRDefault="00061FA8" w:rsidP="00082FC3">
            <w:pPr>
              <w:jc w:val="center"/>
            </w:pPr>
            <w:r w:rsidRPr="00082FC3">
              <w:t>2025</w:t>
            </w:r>
          </w:p>
          <w:p w14:paraId="4E3BF18A" w14:textId="77777777" w:rsidR="00061FA8" w:rsidRPr="00082FC3" w:rsidRDefault="00061FA8" w:rsidP="00082FC3">
            <w:pPr>
              <w:jc w:val="center"/>
            </w:pPr>
            <w:r w:rsidRPr="00082FC3">
              <w:t>год</w:t>
            </w:r>
          </w:p>
        </w:tc>
        <w:tc>
          <w:tcPr>
            <w:tcW w:w="696" w:type="dxa"/>
          </w:tcPr>
          <w:p w14:paraId="0D1EB48A" w14:textId="49612D48" w:rsidR="00061FA8" w:rsidRPr="00082FC3" w:rsidRDefault="00061FA8" w:rsidP="00082FC3">
            <w:pPr>
              <w:jc w:val="center"/>
            </w:pPr>
            <w:r>
              <w:t>2026 год</w:t>
            </w:r>
          </w:p>
        </w:tc>
        <w:tc>
          <w:tcPr>
            <w:tcW w:w="696" w:type="dxa"/>
          </w:tcPr>
          <w:p w14:paraId="6370EFBB" w14:textId="1704C846" w:rsidR="00061FA8" w:rsidRDefault="00061FA8" w:rsidP="00082FC3">
            <w:pPr>
              <w:jc w:val="center"/>
            </w:pPr>
            <w:r>
              <w:t>2027 год</w:t>
            </w:r>
          </w:p>
        </w:tc>
        <w:tc>
          <w:tcPr>
            <w:tcW w:w="696" w:type="dxa"/>
          </w:tcPr>
          <w:p w14:paraId="6F09B897" w14:textId="2A2F24DF" w:rsidR="00061FA8" w:rsidRDefault="00061FA8" w:rsidP="00082FC3">
            <w:pPr>
              <w:jc w:val="center"/>
            </w:pPr>
            <w:r>
              <w:t>2028 год</w:t>
            </w:r>
          </w:p>
        </w:tc>
        <w:tc>
          <w:tcPr>
            <w:tcW w:w="696" w:type="dxa"/>
          </w:tcPr>
          <w:p w14:paraId="3553490F" w14:textId="71B8E61F" w:rsidR="00061FA8" w:rsidRDefault="00061FA8" w:rsidP="00082FC3">
            <w:pPr>
              <w:jc w:val="center"/>
            </w:pPr>
            <w:r>
              <w:t>2029 год</w:t>
            </w:r>
          </w:p>
        </w:tc>
        <w:tc>
          <w:tcPr>
            <w:tcW w:w="696" w:type="dxa"/>
          </w:tcPr>
          <w:p w14:paraId="2FAB167A" w14:textId="65A9EE21" w:rsidR="00061FA8" w:rsidRDefault="00061FA8" w:rsidP="00082FC3">
            <w:pPr>
              <w:jc w:val="center"/>
            </w:pPr>
            <w:r>
              <w:t>2030 год</w:t>
            </w:r>
          </w:p>
        </w:tc>
      </w:tr>
      <w:tr w:rsidR="00061FA8" w:rsidRPr="00082FC3" w14:paraId="404852DE" w14:textId="518A0ACE" w:rsidTr="00061FA8">
        <w:tc>
          <w:tcPr>
            <w:tcW w:w="540" w:type="dxa"/>
          </w:tcPr>
          <w:p w14:paraId="6CFA2B0A" w14:textId="77777777" w:rsidR="00061FA8" w:rsidRPr="00082FC3" w:rsidRDefault="00061FA8" w:rsidP="00082FC3">
            <w:pPr>
              <w:jc w:val="center"/>
            </w:pPr>
            <w:r w:rsidRPr="00082FC3">
              <w:t>1</w:t>
            </w:r>
          </w:p>
        </w:tc>
        <w:tc>
          <w:tcPr>
            <w:tcW w:w="1999" w:type="dxa"/>
          </w:tcPr>
          <w:p w14:paraId="54522188" w14:textId="77777777" w:rsidR="00061FA8" w:rsidRPr="00082FC3" w:rsidRDefault="00061FA8" w:rsidP="00082FC3">
            <w:pPr>
              <w:jc w:val="center"/>
            </w:pPr>
            <w:r w:rsidRPr="00082FC3">
              <w:t>2</w:t>
            </w:r>
          </w:p>
        </w:tc>
        <w:tc>
          <w:tcPr>
            <w:tcW w:w="860" w:type="dxa"/>
          </w:tcPr>
          <w:p w14:paraId="5CA684D5" w14:textId="5589A0B7" w:rsidR="00061FA8" w:rsidRPr="00082FC3" w:rsidRDefault="006C600A" w:rsidP="00082FC3">
            <w:pPr>
              <w:jc w:val="center"/>
            </w:pPr>
            <w:r>
              <w:t>3</w:t>
            </w:r>
          </w:p>
        </w:tc>
        <w:tc>
          <w:tcPr>
            <w:tcW w:w="860" w:type="dxa"/>
          </w:tcPr>
          <w:p w14:paraId="7B42B71E" w14:textId="194432D5" w:rsidR="00061FA8" w:rsidRPr="00082FC3" w:rsidRDefault="006C600A" w:rsidP="00082FC3">
            <w:pPr>
              <w:jc w:val="center"/>
            </w:pPr>
            <w:r>
              <w:t>4</w:t>
            </w:r>
          </w:p>
        </w:tc>
        <w:tc>
          <w:tcPr>
            <w:tcW w:w="696" w:type="dxa"/>
          </w:tcPr>
          <w:p w14:paraId="4977EEA3" w14:textId="18631EB0" w:rsidR="00061FA8" w:rsidRPr="00082FC3" w:rsidRDefault="006C600A" w:rsidP="00082FC3">
            <w:pPr>
              <w:jc w:val="center"/>
            </w:pPr>
            <w:r>
              <w:t>5</w:t>
            </w:r>
          </w:p>
        </w:tc>
        <w:tc>
          <w:tcPr>
            <w:tcW w:w="696" w:type="dxa"/>
          </w:tcPr>
          <w:p w14:paraId="190ABD0E" w14:textId="7D5DA38B" w:rsidR="00061FA8" w:rsidRPr="00082FC3" w:rsidRDefault="006C600A" w:rsidP="00082FC3">
            <w:pPr>
              <w:jc w:val="center"/>
            </w:pPr>
            <w:r>
              <w:t>6</w:t>
            </w:r>
          </w:p>
        </w:tc>
        <w:tc>
          <w:tcPr>
            <w:tcW w:w="696" w:type="dxa"/>
          </w:tcPr>
          <w:p w14:paraId="4C0393C2" w14:textId="273615AD" w:rsidR="00061FA8" w:rsidRPr="00082FC3" w:rsidRDefault="006C600A" w:rsidP="00082FC3">
            <w:pPr>
              <w:jc w:val="center"/>
            </w:pPr>
            <w:r>
              <w:t>7</w:t>
            </w:r>
          </w:p>
        </w:tc>
        <w:tc>
          <w:tcPr>
            <w:tcW w:w="696" w:type="dxa"/>
          </w:tcPr>
          <w:p w14:paraId="2E8744E6" w14:textId="1B22C1EA" w:rsidR="00061FA8" w:rsidRPr="00082FC3" w:rsidRDefault="006C600A" w:rsidP="00082FC3">
            <w:pPr>
              <w:jc w:val="center"/>
            </w:pPr>
            <w:r>
              <w:t>8</w:t>
            </w:r>
          </w:p>
        </w:tc>
        <w:tc>
          <w:tcPr>
            <w:tcW w:w="696" w:type="dxa"/>
          </w:tcPr>
          <w:p w14:paraId="50951815" w14:textId="0A99E9BA" w:rsidR="00061FA8" w:rsidRPr="00082FC3" w:rsidRDefault="006C600A" w:rsidP="00082FC3">
            <w:pPr>
              <w:jc w:val="center"/>
            </w:pPr>
            <w:r>
              <w:t>9</w:t>
            </w:r>
          </w:p>
        </w:tc>
        <w:tc>
          <w:tcPr>
            <w:tcW w:w="696" w:type="dxa"/>
          </w:tcPr>
          <w:p w14:paraId="60E7CE3B" w14:textId="4BC27BC7" w:rsidR="00061FA8" w:rsidRPr="00082FC3" w:rsidRDefault="00061FA8" w:rsidP="00082FC3">
            <w:pPr>
              <w:jc w:val="center"/>
            </w:pPr>
            <w:r>
              <w:t>1</w:t>
            </w:r>
            <w:r w:rsidR="006C600A">
              <w:t>0</w:t>
            </w:r>
          </w:p>
        </w:tc>
        <w:tc>
          <w:tcPr>
            <w:tcW w:w="696" w:type="dxa"/>
          </w:tcPr>
          <w:p w14:paraId="7E7F5AF7" w14:textId="25A74CFF" w:rsidR="00061FA8" w:rsidRPr="00082FC3" w:rsidRDefault="00061FA8" w:rsidP="00082FC3">
            <w:pPr>
              <w:jc w:val="center"/>
            </w:pPr>
            <w:r>
              <w:t>1</w:t>
            </w:r>
            <w:r w:rsidR="006C600A">
              <w:t>1</w:t>
            </w:r>
          </w:p>
        </w:tc>
        <w:tc>
          <w:tcPr>
            <w:tcW w:w="696" w:type="dxa"/>
          </w:tcPr>
          <w:p w14:paraId="37CD5B6D" w14:textId="588295FE" w:rsidR="00061FA8" w:rsidRPr="00082FC3" w:rsidRDefault="00061FA8" w:rsidP="00082FC3">
            <w:pPr>
              <w:jc w:val="center"/>
            </w:pPr>
            <w:r>
              <w:t>1</w:t>
            </w:r>
            <w:r w:rsidR="006C600A">
              <w:t>2</w:t>
            </w:r>
          </w:p>
        </w:tc>
      </w:tr>
      <w:tr w:rsidR="006C600A" w:rsidRPr="00082FC3" w14:paraId="5EE739AD" w14:textId="77777777" w:rsidTr="00964FBD">
        <w:tc>
          <w:tcPr>
            <w:tcW w:w="9827" w:type="dxa"/>
            <w:gridSpan w:val="12"/>
          </w:tcPr>
          <w:p w14:paraId="128AB1AD" w14:textId="77777777" w:rsidR="006C600A" w:rsidRDefault="006C600A" w:rsidP="006C600A">
            <w:pPr>
              <w:jc w:val="center"/>
            </w:pPr>
          </w:p>
          <w:p w14:paraId="4A61AD38" w14:textId="6FC92483" w:rsidR="006C600A" w:rsidRDefault="006C600A" w:rsidP="006C600A">
            <w:pPr>
              <w:jc w:val="center"/>
            </w:pPr>
            <w:r>
              <w:t xml:space="preserve">Муниципальная программа </w:t>
            </w:r>
          </w:p>
          <w:p w14:paraId="35486846" w14:textId="77777777" w:rsidR="006C600A" w:rsidRDefault="006C600A" w:rsidP="006C600A">
            <w:pPr>
              <w:jc w:val="center"/>
            </w:pPr>
            <w:r>
              <w:t>«Формирование современной городской среды на территории муниципального образования Чистюньский сельсовет Топчихинского района Алтайского края»</w:t>
            </w:r>
          </w:p>
          <w:p w14:paraId="72B683B2" w14:textId="6DCEE587" w:rsidR="006C600A" w:rsidRDefault="006C600A" w:rsidP="006C600A">
            <w:pPr>
              <w:jc w:val="center"/>
            </w:pPr>
          </w:p>
        </w:tc>
      </w:tr>
      <w:tr w:rsidR="00061FA8" w:rsidRPr="00082FC3" w14:paraId="1D1E4174" w14:textId="5C392F3A" w:rsidTr="00061FA8">
        <w:tc>
          <w:tcPr>
            <w:tcW w:w="540" w:type="dxa"/>
          </w:tcPr>
          <w:p w14:paraId="7D2901A0" w14:textId="77777777" w:rsidR="00061FA8" w:rsidRPr="00082FC3" w:rsidRDefault="00061FA8" w:rsidP="00082FC3">
            <w:pPr>
              <w:jc w:val="center"/>
            </w:pPr>
            <w:r w:rsidRPr="00082FC3">
              <w:t>1.</w:t>
            </w:r>
          </w:p>
        </w:tc>
        <w:tc>
          <w:tcPr>
            <w:tcW w:w="1999" w:type="dxa"/>
          </w:tcPr>
          <w:p w14:paraId="39D7E627" w14:textId="77777777" w:rsidR="00061FA8" w:rsidRDefault="00061FA8" w:rsidP="00082FC3">
            <w:pPr>
              <w:jc w:val="both"/>
            </w:pPr>
            <w:r w:rsidRPr="00082FC3">
              <w:t>Доля благоустроенных общественных территорий от общего количества общественных территорий муниципального образования</w:t>
            </w:r>
            <w:r>
              <w:t>, %</w:t>
            </w:r>
          </w:p>
          <w:p w14:paraId="29305A1A" w14:textId="3C6640FC" w:rsidR="00B44DF5" w:rsidRPr="00082FC3" w:rsidRDefault="00B44DF5" w:rsidP="00082FC3">
            <w:pPr>
              <w:jc w:val="both"/>
            </w:pPr>
          </w:p>
        </w:tc>
        <w:tc>
          <w:tcPr>
            <w:tcW w:w="860" w:type="dxa"/>
            <w:vAlign w:val="center"/>
          </w:tcPr>
          <w:p w14:paraId="191B6FC9" w14:textId="77777777" w:rsidR="00061FA8" w:rsidRPr="00082FC3" w:rsidRDefault="00061FA8" w:rsidP="00082FC3">
            <w:pPr>
              <w:jc w:val="center"/>
            </w:pPr>
            <w:r w:rsidRPr="00082FC3">
              <w:t>60</w:t>
            </w:r>
          </w:p>
        </w:tc>
        <w:tc>
          <w:tcPr>
            <w:tcW w:w="860" w:type="dxa"/>
            <w:vAlign w:val="center"/>
          </w:tcPr>
          <w:p w14:paraId="4C9C27BE" w14:textId="77777777" w:rsidR="00061FA8" w:rsidRPr="00082FC3" w:rsidRDefault="00061FA8" w:rsidP="00082FC3">
            <w:pPr>
              <w:jc w:val="center"/>
            </w:pPr>
            <w:r w:rsidRPr="00082FC3">
              <w:t>60</w:t>
            </w:r>
          </w:p>
        </w:tc>
        <w:tc>
          <w:tcPr>
            <w:tcW w:w="696" w:type="dxa"/>
            <w:vAlign w:val="center"/>
          </w:tcPr>
          <w:p w14:paraId="1DAD86EE" w14:textId="4FE2418D" w:rsidR="00061FA8" w:rsidRPr="00082FC3" w:rsidRDefault="00061FA8" w:rsidP="00082FC3">
            <w:pPr>
              <w:jc w:val="center"/>
            </w:pPr>
            <w:r>
              <w:t>65</w:t>
            </w:r>
          </w:p>
        </w:tc>
        <w:tc>
          <w:tcPr>
            <w:tcW w:w="696" w:type="dxa"/>
            <w:vAlign w:val="center"/>
          </w:tcPr>
          <w:p w14:paraId="251E294F" w14:textId="10C6E584" w:rsidR="00061FA8" w:rsidRPr="00082FC3" w:rsidRDefault="00061FA8" w:rsidP="00082FC3">
            <w:pPr>
              <w:jc w:val="center"/>
            </w:pPr>
            <w:r>
              <w:t>65</w:t>
            </w:r>
          </w:p>
        </w:tc>
        <w:tc>
          <w:tcPr>
            <w:tcW w:w="696" w:type="dxa"/>
            <w:vAlign w:val="center"/>
          </w:tcPr>
          <w:p w14:paraId="1123952B" w14:textId="2C628499" w:rsidR="00061FA8" w:rsidRPr="00082FC3" w:rsidRDefault="00061FA8" w:rsidP="00082FC3">
            <w:pPr>
              <w:jc w:val="center"/>
            </w:pPr>
            <w:r>
              <w:t>70</w:t>
            </w:r>
          </w:p>
        </w:tc>
        <w:tc>
          <w:tcPr>
            <w:tcW w:w="696" w:type="dxa"/>
            <w:vAlign w:val="center"/>
          </w:tcPr>
          <w:p w14:paraId="5306F3F4" w14:textId="36A6E775" w:rsidR="00061FA8" w:rsidRPr="00082FC3" w:rsidRDefault="00061FA8" w:rsidP="00061FA8">
            <w:pPr>
              <w:jc w:val="center"/>
            </w:pPr>
            <w:r>
              <w:t>75</w:t>
            </w:r>
          </w:p>
        </w:tc>
        <w:tc>
          <w:tcPr>
            <w:tcW w:w="696" w:type="dxa"/>
            <w:vAlign w:val="center"/>
          </w:tcPr>
          <w:p w14:paraId="7EDBF27D" w14:textId="70071481" w:rsidR="00061FA8" w:rsidRPr="00082FC3" w:rsidRDefault="00061FA8" w:rsidP="00061FA8">
            <w:pPr>
              <w:jc w:val="center"/>
            </w:pPr>
            <w:r>
              <w:t>75</w:t>
            </w:r>
          </w:p>
        </w:tc>
        <w:tc>
          <w:tcPr>
            <w:tcW w:w="696" w:type="dxa"/>
            <w:vAlign w:val="center"/>
          </w:tcPr>
          <w:p w14:paraId="6E16F889" w14:textId="5AB6D5D7" w:rsidR="00061FA8" w:rsidRPr="00082FC3" w:rsidRDefault="00061FA8" w:rsidP="00061FA8">
            <w:pPr>
              <w:jc w:val="center"/>
            </w:pPr>
            <w:r>
              <w:t>80</w:t>
            </w:r>
          </w:p>
        </w:tc>
        <w:tc>
          <w:tcPr>
            <w:tcW w:w="696" w:type="dxa"/>
            <w:vAlign w:val="center"/>
          </w:tcPr>
          <w:p w14:paraId="67F80FA7" w14:textId="4BE45413" w:rsidR="00061FA8" w:rsidRPr="00082FC3" w:rsidRDefault="00061FA8" w:rsidP="00061FA8">
            <w:pPr>
              <w:jc w:val="center"/>
            </w:pPr>
            <w:r>
              <w:t>85</w:t>
            </w:r>
          </w:p>
        </w:tc>
        <w:tc>
          <w:tcPr>
            <w:tcW w:w="696" w:type="dxa"/>
            <w:vAlign w:val="center"/>
          </w:tcPr>
          <w:p w14:paraId="18D59A9D" w14:textId="1B086C60" w:rsidR="00061FA8" w:rsidRPr="00082FC3" w:rsidRDefault="00061FA8" w:rsidP="00061FA8">
            <w:pPr>
              <w:jc w:val="center"/>
            </w:pPr>
            <w:r>
              <w:t>90</w:t>
            </w:r>
          </w:p>
        </w:tc>
      </w:tr>
      <w:tr w:rsidR="008A456A" w:rsidRPr="00082FC3" w14:paraId="62D6CE18" w14:textId="77777777" w:rsidTr="008A456A">
        <w:tc>
          <w:tcPr>
            <w:tcW w:w="540" w:type="dxa"/>
          </w:tcPr>
          <w:p w14:paraId="05A0C366" w14:textId="6F9B585E" w:rsidR="008A456A" w:rsidRPr="00082FC3" w:rsidRDefault="008A456A" w:rsidP="008A456A">
            <w:r>
              <w:t>2.</w:t>
            </w:r>
          </w:p>
        </w:tc>
        <w:tc>
          <w:tcPr>
            <w:tcW w:w="1999" w:type="dxa"/>
          </w:tcPr>
          <w:p w14:paraId="0374C5AC" w14:textId="329707B1" w:rsidR="008A456A" w:rsidRPr="00082FC3" w:rsidRDefault="008A456A" w:rsidP="008A456A">
            <w:pPr>
              <w:jc w:val="both"/>
            </w:pPr>
            <w:r w:rsidRPr="008A456A">
              <w:t>Доля граждан, позитивно оценивающих качество и комфорт городской среды, от общего количества граждан сельсовета</w:t>
            </w:r>
            <w:r>
              <w:t>, %</w:t>
            </w:r>
          </w:p>
        </w:tc>
        <w:tc>
          <w:tcPr>
            <w:tcW w:w="860" w:type="dxa"/>
            <w:vAlign w:val="center"/>
          </w:tcPr>
          <w:p w14:paraId="31D01201" w14:textId="076F2B0D" w:rsidR="008A456A" w:rsidRPr="00082FC3" w:rsidRDefault="008A456A" w:rsidP="008A456A">
            <w:pPr>
              <w:jc w:val="center"/>
            </w:pPr>
            <w:r w:rsidRPr="00D644DA">
              <w:t>60</w:t>
            </w:r>
          </w:p>
        </w:tc>
        <w:tc>
          <w:tcPr>
            <w:tcW w:w="860" w:type="dxa"/>
            <w:vAlign w:val="center"/>
          </w:tcPr>
          <w:p w14:paraId="164F84E3" w14:textId="4ED345CC" w:rsidR="008A456A" w:rsidRPr="00082FC3" w:rsidRDefault="008A456A" w:rsidP="008A456A">
            <w:pPr>
              <w:jc w:val="center"/>
            </w:pPr>
            <w:r w:rsidRPr="00D644DA">
              <w:t>60</w:t>
            </w:r>
          </w:p>
        </w:tc>
        <w:tc>
          <w:tcPr>
            <w:tcW w:w="696" w:type="dxa"/>
            <w:vAlign w:val="center"/>
          </w:tcPr>
          <w:p w14:paraId="03A9A7C0" w14:textId="1A29862B" w:rsidR="008A456A" w:rsidRDefault="008A456A" w:rsidP="008A456A">
            <w:pPr>
              <w:jc w:val="center"/>
            </w:pPr>
            <w:r w:rsidRPr="00D644DA">
              <w:t>65</w:t>
            </w:r>
          </w:p>
        </w:tc>
        <w:tc>
          <w:tcPr>
            <w:tcW w:w="696" w:type="dxa"/>
            <w:vAlign w:val="center"/>
          </w:tcPr>
          <w:p w14:paraId="1E951578" w14:textId="460CD80B" w:rsidR="008A456A" w:rsidRDefault="008A456A" w:rsidP="008A456A">
            <w:pPr>
              <w:jc w:val="center"/>
            </w:pPr>
            <w:r w:rsidRPr="00D644DA">
              <w:t>65</w:t>
            </w:r>
          </w:p>
        </w:tc>
        <w:tc>
          <w:tcPr>
            <w:tcW w:w="696" w:type="dxa"/>
            <w:vAlign w:val="center"/>
          </w:tcPr>
          <w:p w14:paraId="58655038" w14:textId="75C8EF37" w:rsidR="008A456A" w:rsidRDefault="008A456A" w:rsidP="008A456A">
            <w:pPr>
              <w:jc w:val="center"/>
            </w:pPr>
            <w:r w:rsidRPr="00D644DA">
              <w:t>70</w:t>
            </w:r>
          </w:p>
        </w:tc>
        <w:tc>
          <w:tcPr>
            <w:tcW w:w="696" w:type="dxa"/>
            <w:vAlign w:val="center"/>
          </w:tcPr>
          <w:p w14:paraId="41C353F4" w14:textId="388E0D4A" w:rsidR="008A456A" w:rsidRDefault="008A456A" w:rsidP="008A456A">
            <w:pPr>
              <w:jc w:val="center"/>
            </w:pPr>
            <w:r w:rsidRPr="00D644DA">
              <w:t>75</w:t>
            </w:r>
          </w:p>
        </w:tc>
        <w:tc>
          <w:tcPr>
            <w:tcW w:w="696" w:type="dxa"/>
            <w:vAlign w:val="center"/>
          </w:tcPr>
          <w:p w14:paraId="7D7888C9" w14:textId="3CA0908C" w:rsidR="008A456A" w:rsidRDefault="008A456A" w:rsidP="008A456A">
            <w:pPr>
              <w:jc w:val="center"/>
            </w:pPr>
            <w:r w:rsidRPr="00D644DA">
              <w:t>75</w:t>
            </w:r>
          </w:p>
        </w:tc>
        <w:tc>
          <w:tcPr>
            <w:tcW w:w="696" w:type="dxa"/>
            <w:vAlign w:val="center"/>
          </w:tcPr>
          <w:p w14:paraId="14247C5C" w14:textId="76D61B54" w:rsidR="008A456A" w:rsidRDefault="008A456A" w:rsidP="008A456A">
            <w:pPr>
              <w:jc w:val="center"/>
            </w:pPr>
            <w:r w:rsidRPr="00D644DA">
              <w:t>80</w:t>
            </w:r>
          </w:p>
        </w:tc>
        <w:tc>
          <w:tcPr>
            <w:tcW w:w="696" w:type="dxa"/>
            <w:vAlign w:val="center"/>
          </w:tcPr>
          <w:p w14:paraId="56C39A48" w14:textId="0EE368DE" w:rsidR="008A456A" w:rsidRDefault="008A456A" w:rsidP="008A456A">
            <w:pPr>
              <w:jc w:val="center"/>
            </w:pPr>
            <w:r w:rsidRPr="00D644DA">
              <w:t>85</w:t>
            </w:r>
          </w:p>
        </w:tc>
        <w:tc>
          <w:tcPr>
            <w:tcW w:w="696" w:type="dxa"/>
            <w:vAlign w:val="center"/>
          </w:tcPr>
          <w:p w14:paraId="2902933A" w14:textId="453AD029" w:rsidR="008A456A" w:rsidRDefault="008A456A" w:rsidP="008A456A">
            <w:pPr>
              <w:jc w:val="center"/>
            </w:pPr>
            <w:r w:rsidRPr="00D644DA">
              <w:t>90</w:t>
            </w:r>
          </w:p>
        </w:tc>
      </w:tr>
    </w:tbl>
    <w:p w14:paraId="48713425" w14:textId="77777777" w:rsidR="00082FC3" w:rsidRPr="00082FC3" w:rsidRDefault="00082FC3" w:rsidP="00082FC3">
      <w:pPr>
        <w:jc w:val="center"/>
        <w:rPr>
          <w:color w:val="FF0000"/>
          <w:sz w:val="27"/>
          <w:szCs w:val="27"/>
        </w:rPr>
      </w:pPr>
    </w:p>
    <w:p w14:paraId="20D7ECFF" w14:textId="77777777" w:rsidR="00082FC3" w:rsidRPr="00082FC3" w:rsidRDefault="00082FC3" w:rsidP="00082FC3">
      <w:pPr>
        <w:jc w:val="right"/>
        <w:rPr>
          <w:sz w:val="28"/>
          <w:szCs w:val="28"/>
        </w:rPr>
      </w:pPr>
    </w:p>
    <w:p w14:paraId="4ED5C9DD" w14:textId="77777777" w:rsidR="006C600A" w:rsidRDefault="006C600A" w:rsidP="00082FC3">
      <w:pPr>
        <w:jc w:val="both"/>
        <w:rPr>
          <w:sz w:val="28"/>
          <w:szCs w:val="28"/>
        </w:rPr>
        <w:sectPr w:rsidR="006C600A" w:rsidSect="0017468E">
          <w:headerReference w:type="even" r:id="rId9"/>
          <w:headerReference w:type="default" r:id="rId10"/>
          <w:pgSz w:w="11907" w:h="16840" w:code="9"/>
          <w:pgMar w:top="851" w:right="567" w:bottom="357" w:left="1418" w:header="720" w:footer="720" w:gutter="0"/>
          <w:cols w:space="708"/>
          <w:noEndnote/>
          <w:titlePg/>
          <w:docGrid w:linePitch="360"/>
        </w:sectPr>
      </w:pPr>
    </w:p>
    <w:p w14:paraId="16ABA78A" w14:textId="4D0EE0E0" w:rsidR="00082FC3" w:rsidRPr="00082FC3" w:rsidRDefault="00082FC3" w:rsidP="00082FC3">
      <w:pPr>
        <w:jc w:val="both"/>
        <w:rPr>
          <w:sz w:val="28"/>
          <w:szCs w:val="28"/>
        </w:rPr>
      </w:pPr>
    </w:p>
    <w:p w14:paraId="0D3EB5AE" w14:textId="77777777" w:rsidR="006C600A" w:rsidRPr="00082FC3" w:rsidRDefault="006C600A" w:rsidP="006C600A">
      <w:pPr>
        <w:jc w:val="right"/>
        <w:rPr>
          <w:sz w:val="27"/>
          <w:szCs w:val="27"/>
        </w:rPr>
      </w:pPr>
      <w:r w:rsidRPr="00082FC3">
        <w:rPr>
          <w:sz w:val="27"/>
          <w:szCs w:val="27"/>
        </w:rPr>
        <w:t xml:space="preserve">                Приложение № 2</w:t>
      </w:r>
    </w:p>
    <w:p w14:paraId="39CC8CC8" w14:textId="77777777" w:rsidR="006C600A" w:rsidRPr="00082FC3" w:rsidRDefault="006C600A" w:rsidP="006C600A">
      <w:pPr>
        <w:jc w:val="right"/>
        <w:rPr>
          <w:sz w:val="27"/>
          <w:szCs w:val="27"/>
        </w:rPr>
      </w:pPr>
      <w:r w:rsidRPr="00082FC3">
        <w:rPr>
          <w:sz w:val="27"/>
          <w:szCs w:val="27"/>
        </w:rPr>
        <w:t>к муниципальной программе</w:t>
      </w:r>
    </w:p>
    <w:p w14:paraId="7741B3D0" w14:textId="77777777" w:rsidR="006C600A" w:rsidRPr="00082FC3" w:rsidRDefault="006C600A" w:rsidP="006C600A">
      <w:pPr>
        <w:jc w:val="right"/>
        <w:rPr>
          <w:bCs/>
          <w:sz w:val="27"/>
          <w:szCs w:val="27"/>
        </w:rPr>
      </w:pPr>
      <w:r w:rsidRPr="00082FC3">
        <w:rPr>
          <w:sz w:val="27"/>
          <w:szCs w:val="27"/>
        </w:rPr>
        <w:t>«</w:t>
      </w:r>
      <w:r w:rsidRPr="00082FC3">
        <w:rPr>
          <w:bCs/>
          <w:sz w:val="27"/>
          <w:szCs w:val="27"/>
        </w:rPr>
        <w:t xml:space="preserve">Формирование современной городской среды на </w:t>
      </w:r>
    </w:p>
    <w:p w14:paraId="2E9C26A1" w14:textId="77777777" w:rsidR="006C600A" w:rsidRPr="00082FC3" w:rsidRDefault="006C600A" w:rsidP="006C600A">
      <w:pPr>
        <w:jc w:val="right"/>
        <w:rPr>
          <w:bCs/>
          <w:sz w:val="27"/>
          <w:szCs w:val="27"/>
        </w:rPr>
      </w:pPr>
      <w:r w:rsidRPr="00082FC3">
        <w:rPr>
          <w:bCs/>
          <w:sz w:val="27"/>
          <w:szCs w:val="27"/>
        </w:rPr>
        <w:t xml:space="preserve">территории муниципального образования </w:t>
      </w:r>
    </w:p>
    <w:p w14:paraId="3782AFE7" w14:textId="77777777" w:rsidR="006C600A" w:rsidRPr="00082FC3" w:rsidRDefault="006C600A" w:rsidP="006C600A">
      <w:pPr>
        <w:jc w:val="right"/>
        <w:rPr>
          <w:bCs/>
          <w:sz w:val="27"/>
          <w:szCs w:val="27"/>
        </w:rPr>
      </w:pPr>
      <w:r w:rsidRPr="00082FC3">
        <w:rPr>
          <w:bCs/>
          <w:sz w:val="27"/>
          <w:szCs w:val="27"/>
        </w:rPr>
        <w:t>Чистюньский сельсовет Топчихинского района</w:t>
      </w:r>
    </w:p>
    <w:p w14:paraId="2BA2FA59" w14:textId="02CD0435" w:rsidR="006C600A" w:rsidRPr="00082FC3" w:rsidRDefault="006C600A" w:rsidP="006C600A">
      <w:pPr>
        <w:jc w:val="right"/>
        <w:rPr>
          <w:sz w:val="27"/>
          <w:szCs w:val="27"/>
        </w:rPr>
      </w:pPr>
      <w:r w:rsidRPr="00082FC3">
        <w:rPr>
          <w:bCs/>
          <w:sz w:val="27"/>
          <w:szCs w:val="27"/>
        </w:rPr>
        <w:t xml:space="preserve"> Алтайского края» </w:t>
      </w:r>
    </w:p>
    <w:p w14:paraId="266B0279" w14:textId="77777777" w:rsidR="006C600A" w:rsidRPr="00082FC3" w:rsidRDefault="006C600A" w:rsidP="006C600A">
      <w:pPr>
        <w:rPr>
          <w:sz w:val="27"/>
          <w:szCs w:val="27"/>
        </w:rPr>
      </w:pPr>
    </w:p>
    <w:p w14:paraId="724AA323" w14:textId="77777777" w:rsidR="006C600A" w:rsidRPr="00082FC3" w:rsidRDefault="006C600A" w:rsidP="006C600A">
      <w:pPr>
        <w:jc w:val="center"/>
        <w:rPr>
          <w:sz w:val="27"/>
          <w:szCs w:val="27"/>
        </w:rPr>
      </w:pPr>
      <w:r w:rsidRPr="00082FC3">
        <w:rPr>
          <w:sz w:val="27"/>
          <w:szCs w:val="27"/>
        </w:rPr>
        <w:t>Перечень</w:t>
      </w:r>
    </w:p>
    <w:p w14:paraId="346164FC" w14:textId="0E2716A3" w:rsidR="006C600A" w:rsidRPr="00082FC3" w:rsidRDefault="006C600A" w:rsidP="006C600A">
      <w:pPr>
        <w:jc w:val="center"/>
        <w:rPr>
          <w:bCs/>
          <w:sz w:val="27"/>
          <w:szCs w:val="27"/>
        </w:rPr>
      </w:pPr>
      <w:r w:rsidRPr="00082FC3">
        <w:rPr>
          <w:sz w:val="27"/>
          <w:szCs w:val="27"/>
        </w:rPr>
        <w:t>основных мероприятий муниципальной программы «</w:t>
      </w:r>
      <w:r w:rsidRPr="00082FC3">
        <w:rPr>
          <w:bCs/>
          <w:sz w:val="27"/>
          <w:szCs w:val="27"/>
        </w:rPr>
        <w:t xml:space="preserve">Формирование современной городской среды на территории муниципального образования Чистюньский сельсовет Топчихинского района Алтайского края»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412"/>
        <w:gridCol w:w="853"/>
        <w:gridCol w:w="2125"/>
        <w:gridCol w:w="709"/>
        <w:gridCol w:w="709"/>
        <w:gridCol w:w="850"/>
        <w:gridCol w:w="990"/>
        <w:gridCol w:w="853"/>
        <w:gridCol w:w="850"/>
        <w:gridCol w:w="709"/>
        <w:gridCol w:w="715"/>
        <w:gridCol w:w="994"/>
        <w:gridCol w:w="2287"/>
      </w:tblGrid>
      <w:tr w:rsidR="00857AA1" w:rsidRPr="00082FC3" w14:paraId="09135617" w14:textId="77777777" w:rsidTr="00857AA1">
        <w:trPr>
          <w:trHeight w:val="423"/>
        </w:trPr>
        <w:tc>
          <w:tcPr>
            <w:tcW w:w="181" w:type="pct"/>
            <w:vMerge w:val="restart"/>
          </w:tcPr>
          <w:p w14:paraId="176BE759" w14:textId="77777777" w:rsidR="006C600A" w:rsidRPr="00082FC3" w:rsidRDefault="006C600A" w:rsidP="006C600A">
            <w:pPr>
              <w:jc w:val="center"/>
            </w:pPr>
            <w:r w:rsidRPr="00082FC3">
              <w:t>№ п/п</w:t>
            </w:r>
          </w:p>
        </w:tc>
        <w:tc>
          <w:tcPr>
            <w:tcW w:w="772" w:type="pct"/>
            <w:vMerge w:val="restart"/>
          </w:tcPr>
          <w:p w14:paraId="219705F8" w14:textId="77777777" w:rsidR="006C600A" w:rsidRPr="00082FC3" w:rsidRDefault="006C600A" w:rsidP="006C600A">
            <w:pPr>
              <w:jc w:val="center"/>
            </w:pPr>
            <w:r w:rsidRPr="00082FC3">
              <w:t>Цель, задача, мероприятие</w:t>
            </w:r>
          </w:p>
        </w:tc>
        <w:tc>
          <w:tcPr>
            <w:tcW w:w="273" w:type="pct"/>
            <w:vMerge w:val="restart"/>
          </w:tcPr>
          <w:p w14:paraId="39CCBD42" w14:textId="77777777" w:rsidR="006C600A" w:rsidRPr="00082FC3" w:rsidRDefault="006C600A" w:rsidP="006C600A">
            <w:pPr>
              <w:jc w:val="center"/>
            </w:pPr>
            <w:r w:rsidRPr="00082FC3">
              <w:t>Срок реализации</w:t>
            </w:r>
          </w:p>
        </w:tc>
        <w:tc>
          <w:tcPr>
            <w:tcW w:w="680" w:type="pct"/>
            <w:vMerge w:val="restart"/>
          </w:tcPr>
          <w:p w14:paraId="7E854F5C" w14:textId="77777777" w:rsidR="006C600A" w:rsidRPr="00082FC3" w:rsidRDefault="006C600A" w:rsidP="006C600A">
            <w:pPr>
              <w:jc w:val="center"/>
            </w:pPr>
            <w:r w:rsidRPr="00082FC3">
              <w:t>Участники программы</w:t>
            </w:r>
          </w:p>
        </w:tc>
        <w:tc>
          <w:tcPr>
            <w:tcW w:w="2362" w:type="pct"/>
            <w:gridSpan w:val="9"/>
          </w:tcPr>
          <w:p w14:paraId="22AD309B" w14:textId="5345A62E" w:rsidR="006C600A" w:rsidRPr="00082FC3" w:rsidRDefault="006C600A" w:rsidP="006C600A">
            <w:pPr>
              <w:jc w:val="center"/>
            </w:pPr>
            <w:r w:rsidRPr="00B26617">
              <w:t xml:space="preserve">Сумма расходов, </w:t>
            </w:r>
            <w:r w:rsidR="00F25BF1">
              <w:t>годы/</w:t>
            </w:r>
            <w:r w:rsidRPr="00B26617">
              <w:t>тыс. руб.**</w:t>
            </w:r>
          </w:p>
          <w:p w14:paraId="5B427A13" w14:textId="692E6294" w:rsidR="006C600A" w:rsidRPr="00082FC3" w:rsidRDefault="006C600A" w:rsidP="006C600A">
            <w:pPr>
              <w:jc w:val="center"/>
            </w:pPr>
          </w:p>
        </w:tc>
        <w:tc>
          <w:tcPr>
            <w:tcW w:w="732" w:type="pct"/>
            <w:vMerge w:val="restart"/>
          </w:tcPr>
          <w:p w14:paraId="20521C45" w14:textId="77777777" w:rsidR="006C600A" w:rsidRPr="00082FC3" w:rsidRDefault="006C600A" w:rsidP="006C600A">
            <w:pPr>
              <w:jc w:val="center"/>
            </w:pPr>
            <w:r w:rsidRPr="00082FC3">
              <w:t>Источники финансирования</w:t>
            </w:r>
          </w:p>
        </w:tc>
      </w:tr>
      <w:tr w:rsidR="00857AA1" w:rsidRPr="00082FC3" w14:paraId="0943FA70" w14:textId="77777777" w:rsidTr="00857AA1">
        <w:trPr>
          <w:trHeight w:val="135"/>
        </w:trPr>
        <w:tc>
          <w:tcPr>
            <w:tcW w:w="181" w:type="pct"/>
            <w:vMerge/>
          </w:tcPr>
          <w:p w14:paraId="45DA6DB9" w14:textId="77777777" w:rsidR="006C600A" w:rsidRPr="00082FC3" w:rsidRDefault="006C600A" w:rsidP="00E06F76"/>
        </w:tc>
        <w:tc>
          <w:tcPr>
            <w:tcW w:w="772" w:type="pct"/>
            <w:vMerge/>
          </w:tcPr>
          <w:p w14:paraId="67B022FA" w14:textId="77777777" w:rsidR="006C600A" w:rsidRPr="00082FC3" w:rsidRDefault="006C600A" w:rsidP="00E06F76"/>
        </w:tc>
        <w:tc>
          <w:tcPr>
            <w:tcW w:w="273" w:type="pct"/>
            <w:vMerge/>
          </w:tcPr>
          <w:p w14:paraId="6B3AC9AD" w14:textId="77777777" w:rsidR="006C600A" w:rsidRPr="00082FC3" w:rsidRDefault="006C600A" w:rsidP="00E06F76"/>
        </w:tc>
        <w:tc>
          <w:tcPr>
            <w:tcW w:w="680" w:type="pct"/>
            <w:vMerge/>
          </w:tcPr>
          <w:p w14:paraId="4957F186" w14:textId="77777777" w:rsidR="006C600A" w:rsidRPr="00082FC3" w:rsidRDefault="006C600A" w:rsidP="00E06F76"/>
        </w:tc>
        <w:tc>
          <w:tcPr>
            <w:tcW w:w="227" w:type="pct"/>
          </w:tcPr>
          <w:p w14:paraId="4DD98F4D" w14:textId="77777777" w:rsidR="006C600A" w:rsidRPr="004A0522" w:rsidRDefault="006C600A" w:rsidP="00E06F76">
            <w:pPr>
              <w:jc w:val="center"/>
              <w:rPr>
                <w:sz w:val="22"/>
                <w:szCs w:val="22"/>
              </w:rPr>
            </w:pPr>
            <w:r w:rsidRPr="004A0522">
              <w:rPr>
                <w:sz w:val="22"/>
                <w:szCs w:val="22"/>
              </w:rPr>
              <w:t>2023</w:t>
            </w:r>
          </w:p>
        </w:tc>
        <w:tc>
          <w:tcPr>
            <w:tcW w:w="227" w:type="pct"/>
          </w:tcPr>
          <w:p w14:paraId="2E5B4CD9" w14:textId="77777777" w:rsidR="006C600A" w:rsidRPr="004A0522" w:rsidRDefault="006C600A" w:rsidP="00E06F76">
            <w:pPr>
              <w:jc w:val="center"/>
              <w:rPr>
                <w:sz w:val="22"/>
                <w:szCs w:val="22"/>
              </w:rPr>
            </w:pPr>
            <w:r w:rsidRPr="004A0522">
              <w:rPr>
                <w:sz w:val="22"/>
                <w:szCs w:val="22"/>
              </w:rPr>
              <w:t>2024</w:t>
            </w:r>
          </w:p>
        </w:tc>
        <w:tc>
          <w:tcPr>
            <w:tcW w:w="272" w:type="pct"/>
          </w:tcPr>
          <w:p w14:paraId="7F9FEC6E" w14:textId="77777777" w:rsidR="006C600A" w:rsidRPr="004A0522" w:rsidRDefault="006C600A" w:rsidP="00E06F76">
            <w:pPr>
              <w:jc w:val="center"/>
              <w:rPr>
                <w:sz w:val="22"/>
                <w:szCs w:val="22"/>
              </w:rPr>
            </w:pPr>
            <w:r w:rsidRPr="004A0522">
              <w:rPr>
                <w:sz w:val="22"/>
                <w:szCs w:val="22"/>
              </w:rPr>
              <w:t>2025</w:t>
            </w:r>
          </w:p>
        </w:tc>
        <w:tc>
          <w:tcPr>
            <w:tcW w:w="317" w:type="pct"/>
          </w:tcPr>
          <w:p w14:paraId="5DDB8D5C" w14:textId="0D1D1278" w:rsidR="006C600A" w:rsidRPr="004A0522" w:rsidRDefault="006C600A" w:rsidP="00E06F76">
            <w:pPr>
              <w:jc w:val="center"/>
              <w:rPr>
                <w:sz w:val="22"/>
                <w:szCs w:val="22"/>
              </w:rPr>
            </w:pPr>
            <w:r w:rsidRPr="004A0522">
              <w:rPr>
                <w:sz w:val="22"/>
                <w:szCs w:val="22"/>
              </w:rPr>
              <w:t>2026</w:t>
            </w:r>
          </w:p>
        </w:tc>
        <w:tc>
          <w:tcPr>
            <w:tcW w:w="273" w:type="pct"/>
          </w:tcPr>
          <w:p w14:paraId="3C6FCAE5" w14:textId="0D438D68" w:rsidR="006C600A" w:rsidRPr="004A0522" w:rsidRDefault="006C600A" w:rsidP="00E06F76">
            <w:pPr>
              <w:jc w:val="center"/>
              <w:rPr>
                <w:sz w:val="22"/>
                <w:szCs w:val="22"/>
              </w:rPr>
            </w:pPr>
            <w:r w:rsidRPr="004A0522">
              <w:rPr>
                <w:sz w:val="22"/>
                <w:szCs w:val="22"/>
              </w:rPr>
              <w:t>2027</w:t>
            </w:r>
          </w:p>
        </w:tc>
        <w:tc>
          <w:tcPr>
            <w:tcW w:w="272" w:type="pct"/>
          </w:tcPr>
          <w:p w14:paraId="087EF344" w14:textId="40095AA6" w:rsidR="006C600A" w:rsidRPr="004A0522" w:rsidRDefault="006C600A" w:rsidP="00E06F76">
            <w:pPr>
              <w:jc w:val="center"/>
              <w:rPr>
                <w:sz w:val="22"/>
                <w:szCs w:val="22"/>
              </w:rPr>
            </w:pPr>
            <w:r w:rsidRPr="004A0522">
              <w:rPr>
                <w:sz w:val="22"/>
                <w:szCs w:val="22"/>
              </w:rPr>
              <w:t>2028</w:t>
            </w:r>
          </w:p>
        </w:tc>
        <w:tc>
          <w:tcPr>
            <w:tcW w:w="227" w:type="pct"/>
          </w:tcPr>
          <w:p w14:paraId="3CEEC1B2" w14:textId="5D2FB879" w:rsidR="006C600A" w:rsidRPr="004A0522" w:rsidRDefault="006C600A" w:rsidP="00E06F76">
            <w:pPr>
              <w:jc w:val="center"/>
              <w:rPr>
                <w:sz w:val="22"/>
                <w:szCs w:val="22"/>
              </w:rPr>
            </w:pPr>
            <w:r w:rsidRPr="004A0522">
              <w:rPr>
                <w:sz w:val="22"/>
                <w:szCs w:val="22"/>
              </w:rPr>
              <w:t>2029</w:t>
            </w:r>
          </w:p>
        </w:tc>
        <w:tc>
          <w:tcPr>
            <w:tcW w:w="229" w:type="pct"/>
          </w:tcPr>
          <w:p w14:paraId="7D581CAC" w14:textId="144EC560" w:rsidR="006C600A" w:rsidRPr="004A0522" w:rsidRDefault="006C600A" w:rsidP="00E06F76">
            <w:pPr>
              <w:jc w:val="center"/>
              <w:rPr>
                <w:sz w:val="22"/>
                <w:szCs w:val="22"/>
              </w:rPr>
            </w:pPr>
            <w:r w:rsidRPr="004A0522">
              <w:rPr>
                <w:sz w:val="22"/>
                <w:szCs w:val="22"/>
              </w:rPr>
              <w:t>2030</w:t>
            </w:r>
          </w:p>
        </w:tc>
        <w:tc>
          <w:tcPr>
            <w:tcW w:w="318" w:type="pct"/>
          </w:tcPr>
          <w:p w14:paraId="353E42BB" w14:textId="6A168779" w:rsidR="006C600A" w:rsidRPr="004A0522" w:rsidRDefault="006C600A" w:rsidP="00E06F76">
            <w:pPr>
              <w:jc w:val="center"/>
              <w:rPr>
                <w:sz w:val="22"/>
                <w:szCs w:val="22"/>
              </w:rPr>
            </w:pPr>
            <w:r w:rsidRPr="004A0522">
              <w:rPr>
                <w:sz w:val="22"/>
                <w:szCs w:val="22"/>
              </w:rPr>
              <w:t>Всего</w:t>
            </w:r>
          </w:p>
        </w:tc>
        <w:tc>
          <w:tcPr>
            <w:tcW w:w="732" w:type="pct"/>
            <w:vMerge/>
          </w:tcPr>
          <w:p w14:paraId="3092C2B2" w14:textId="77777777" w:rsidR="006C600A" w:rsidRPr="00082FC3" w:rsidRDefault="006C600A" w:rsidP="00E06F76"/>
        </w:tc>
      </w:tr>
      <w:tr w:rsidR="00857AA1" w:rsidRPr="00082FC3" w14:paraId="40A13324" w14:textId="77777777" w:rsidTr="00857AA1">
        <w:trPr>
          <w:trHeight w:val="170"/>
        </w:trPr>
        <w:tc>
          <w:tcPr>
            <w:tcW w:w="181" w:type="pct"/>
          </w:tcPr>
          <w:p w14:paraId="0FEB5104" w14:textId="77777777" w:rsidR="006C600A" w:rsidRPr="00082FC3" w:rsidRDefault="006C600A" w:rsidP="00E06F76">
            <w:pPr>
              <w:jc w:val="center"/>
            </w:pPr>
            <w:r w:rsidRPr="00082FC3">
              <w:t>1</w:t>
            </w:r>
          </w:p>
        </w:tc>
        <w:tc>
          <w:tcPr>
            <w:tcW w:w="772" w:type="pct"/>
          </w:tcPr>
          <w:p w14:paraId="518FAE04" w14:textId="77777777" w:rsidR="006C600A" w:rsidRPr="00082FC3" w:rsidRDefault="006C600A" w:rsidP="00E06F76">
            <w:pPr>
              <w:jc w:val="center"/>
            </w:pPr>
            <w:r w:rsidRPr="00082FC3">
              <w:t>2</w:t>
            </w:r>
          </w:p>
        </w:tc>
        <w:tc>
          <w:tcPr>
            <w:tcW w:w="273" w:type="pct"/>
          </w:tcPr>
          <w:p w14:paraId="1013A5B3" w14:textId="77777777" w:rsidR="006C600A" w:rsidRPr="00082FC3" w:rsidRDefault="006C600A" w:rsidP="00E06F76">
            <w:pPr>
              <w:jc w:val="center"/>
            </w:pPr>
            <w:r w:rsidRPr="00082FC3">
              <w:t>3</w:t>
            </w:r>
          </w:p>
        </w:tc>
        <w:tc>
          <w:tcPr>
            <w:tcW w:w="680" w:type="pct"/>
          </w:tcPr>
          <w:p w14:paraId="5CC87A20" w14:textId="77777777" w:rsidR="006C600A" w:rsidRPr="00082FC3" w:rsidRDefault="006C600A" w:rsidP="00E06F76">
            <w:pPr>
              <w:jc w:val="center"/>
            </w:pPr>
            <w:r w:rsidRPr="00082FC3">
              <w:t>4</w:t>
            </w:r>
          </w:p>
        </w:tc>
        <w:tc>
          <w:tcPr>
            <w:tcW w:w="227" w:type="pct"/>
          </w:tcPr>
          <w:p w14:paraId="1201FD03" w14:textId="77777777" w:rsidR="006C600A" w:rsidRPr="00082FC3" w:rsidRDefault="006C600A" w:rsidP="00E06F76">
            <w:pPr>
              <w:jc w:val="center"/>
            </w:pPr>
            <w:r w:rsidRPr="00082FC3">
              <w:t>5</w:t>
            </w:r>
          </w:p>
        </w:tc>
        <w:tc>
          <w:tcPr>
            <w:tcW w:w="227" w:type="pct"/>
          </w:tcPr>
          <w:p w14:paraId="71541854" w14:textId="77777777" w:rsidR="006C600A" w:rsidRPr="00082FC3" w:rsidRDefault="006C600A" w:rsidP="00E06F76">
            <w:pPr>
              <w:jc w:val="center"/>
            </w:pPr>
            <w:r w:rsidRPr="00082FC3">
              <w:t>6</w:t>
            </w:r>
          </w:p>
        </w:tc>
        <w:tc>
          <w:tcPr>
            <w:tcW w:w="272" w:type="pct"/>
          </w:tcPr>
          <w:p w14:paraId="42365037" w14:textId="77777777" w:rsidR="006C600A" w:rsidRPr="00082FC3" w:rsidRDefault="006C600A" w:rsidP="00E06F76">
            <w:pPr>
              <w:jc w:val="center"/>
            </w:pPr>
            <w:r w:rsidRPr="00082FC3">
              <w:t>7</w:t>
            </w:r>
          </w:p>
        </w:tc>
        <w:tc>
          <w:tcPr>
            <w:tcW w:w="317" w:type="pct"/>
          </w:tcPr>
          <w:p w14:paraId="631A8BE4" w14:textId="7E387695" w:rsidR="006C600A" w:rsidRPr="00082FC3" w:rsidRDefault="00776D3C" w:rsidP="00E06F76">
            <w:pPr>
              <w:jc w:val="center"/>
            </w:pPr>
            <w:r>
              <w:t>8</w:t>
            </w:r>
          </w:p>
        </w:tc>
        <w:tc>
          <w:tcPr>
            <w:tcW w:w="273" w:type="pct"/>
          </w:tcPr>
          <w:p w14:paraId="2EDBCDAC" w14:textId="572A22BF" w:rsidR="006C600A" w:rsidRPr="00082FC3" w:rsidRDefault="00776D3C" w:rsidP="00E06F76">
            <w:pPr>
              <w:jc w:val="center"/>
            </w:pPr>
            <w:r>
              <w:t>9</w:t>
            </w:r>
          </w:p>
        </w:tc>
        <w:tc>
          <w:tcPr>
            <w:tcW w:w="272" w:type="pct"/>
          </w:tcPr>
          <w:p w14:paraId="0A64747B" w14:textId="0A56A93A" w:rsidR="006C600A" w:rsidRPr="00082FC3" w:rsidRDefault="00776D3C" w:rsidP="00E06F76">
            <w:pPr>
              <w:jc w:val="center"/>
            </w:pPr>
            <w:r>
              <w:t>10</w:t>
            </w:r>
          </w:p>
        </w:tc>
        <w:tc>
          <w:tcPr>
            <w:tcW w:w="227" w:type="pct"/>
          </w:tcPr>
          <w:p w14:paraId="708EE654" w14:textId="51C4EC8B" w:rsidR="006C600A" w:rsidRPr="00082FC3" w:rsidRDefault="00776D3C" w:rsidP="00E06F76">
            <w:pPr>
              <w:jc w:val="center"/>
            </w:pPr>
            <w:r>
              <w:t>11</w:t>
            </w:r>
          </w:p>
        </w:tc>
        <w:tc>
          <w:tcPr>
            <w:tcW w:w="229" w:type="pct"/>
          </w:tcPr>
          <w:p w14:paraId="137B4746" w14:textId="218A2554" w:rsidR="006C600A" w:rsidRPr="00082FC3" w:rsidRDefault="00776D3C" w:rsidP="00E06F76">
            <w:pPr>
              <w:jc w:val="center"/>
            </w:pPr>
            <w:r>
              <w:t>12</w:t>
            </w:r>
          </w:p>
        </w:tc>
        <w:tc>
          <w:tcPr>
            <w:tcW w:w="318" w:type="pct"/>
          </w:tcPr>
          <w:p w14:paraId="38B03801" w14:textId="17C92318" w:rsidR="006C600A" w:rsidRPr="00082FC3" w:rsidRDefault="00776D3C" w:rsidP="00E06F76">
            <w:pPr>
              <w:jc w:val="center"/>
            </w:pPr>
            <w:r>
              <w:t>13</w:t>
            </w:r>
          </w:p>
        </w:tc>
        <w:tc>
          <w:tcPr>
            <w:tcW w:w="732" w:type="pct"/>
          </w:tcPr>
          <w:p w14:paraId="5B615906" w14:textId="69CC4E00" w:rsidR="006C600A" w:rsidRPr="00082FC3" w:rsidRDefault="00776D3C" w:rsidP="00E06F76">
            <w:pPr>
              <w:jc w:val="center"/>
            </w:pPr>
            <w:r>
              <w:t>14</w:t>
            </w:r>
          </w:p>
        </w:tc>
      </w:tr>
      <w:tr w:rsidR="00857AA1" w:rsidRPr="00082FC3" w14:paraId="7BB8A23A" w14:textId="77777777" w:rsidTr="00857AA1">
        <w:trPr>
          <w:trHeight w:val="135"/>
        </w:trPr>
        <w:tc>
          <w:tcPr>
            <w:tcW w:w="181" w:type="pct"/>
            <w:vMerge w:val="restart"/>
          </w:tcPr>
          <w:p w14:paraId="0333BE81" w14:textId="77777777" w:rsidR="00857AA1" w:rsidRPr="00082FC3" w:rsidRDefault="00857AA1" w:rsidP="00857AA1">
            <w:r w:rsidRPr="00082FC3">
              <w:t>1.</w:t>
            </w:r>
          </w:p>
        </w:tc>
        <w:tc>
          <w:tcPr>
            <w:tcW w:w="772" w:type="pct"/>
            <w:vMerge w:val="restart"/>
          </w:tcPr>
          <w:p w14:paraId="732006D8" w14:textId="77777777" w:rsidR="00857AA1" w:rsidRPr="00082FC3" w:rsidRDefault="00857AA1" w:rsidP="00857AA1">
            <w:pPr>
              <w:jc w:val="both"/>
            </w:pPr>
            <w:r w:rsidRPr="00082FC3">
              <w:t>Цель: Повышение качества и комфорта городской среды на территории муниципального образования Чистюньский сельсовет</w:t>
            </w:r>
          </w:p>
        </w:tc>
        <w:tc>
          <w:tcPr>
            <w:tcW w:w="273" w:type="pct"/>
            <w:vMerge w:val="restart"/>
          </w:tcPr>
          <w:p w14:paraId="2EB37E37" w14:textId="43DBEAA7" w:rsidR="00857AA1" w:rsidRPr="00082FC3" w:rsidRDefault="00857AA1" w:rsidP="00857AA1">
            <w:pPr>
              <w:jc w:val="center"/>
            </w:pPr>
            <w:r w:rsidRPr="00082FC3">
              <w:t>2023-</w:t>
            </w:r>
            <w:r>
              <w:t>2030</w:t>
            </w:r>
          </w:p>
        </w:tc>
        <w:tc>
          <w:tcPr>
            <w:tcW w:w="680" w:type="pct"/>
            <w:vMerge w:val="restart"/>
          </w:tcPr>
          <w:p w14:paraId="36FDC432" w14:textId="77777777" w:rsidR="00857AA1" w:rsidRPr="00082FC3" w:rsidRDefault="00857AA1" w:rsidP="00857AA1">
            <w:r w:rsidRPr="00082FC3">
              <w:t>органы местного самоуправления,</w:t>
            </w:r>
          </w:p>
          <w:p w14:paraId="405C7F31" w14:textId="77777777" w:rsidR="00857AA1" w:rsidRPr="00082FC3" w:rsidRDefault="00857AA1" w:rsidP="00857AA1">
            <w:r w:rsidRPr="00082FC3">
              <w:t>заинтересованные лица*</w:t>
            </w:r>
          </w:p>
        </w:tc>
        <w:tc>
          <w:tcPr>
            <w:tcW w:w="227" w:type="pct"/>
            <w:vAlign w:val="center"/>
          </w:tcPr>
          <w:p w14:paraId="37884A27" w14:textId="1CD62711" w:rsidR="00857AA1" w:rsidRPr="003A1664" w:rsidRDefault="00857AA1" w:rsidP="00857AA1">
            <w:pPr>
              <w:jc w:val="center"/>
              <w:rPr>
                <w:sz w:val="22"/>
                <w:szCs w:val="22"/>
              </w:rPr>
            </w:pPr>
          </w:p>
        </w:tc>
        <w:tc>
          <w:tcPr>
            <w:tcW w:w="227" w:type="pct"/>
            <w:vAlign w:val="center"/>
          </w:tcPr>
          <w:p w14:paraId="02917B5C" w14:textId="76546070" w:rsidR="00857AA1" w:rsidRPr="003A1664" w:rsidRDefault="00857AA1" w:rsidP="00857AA1">
            <w:pPr>
              <w:jc w:val="center"/>
              <w:rPr>
                <w:sz w:val="22"/>
                <w:szCs w:val="22"/>
              </w:rPr>
            </w:pPr>
            <w:r w:rsidRPr="003A1664">
              <w:rPr>
                <w:sz w:val="22"/>
                <w:szCs w:val="22"/>
              </w:rPr>
              <w:t>15,0</w:t>
            </w:r>
          </w:p>
        </w:tc>
        <w:tc>
          <w:tcPr>
            <w:tcW w:w="272" w:type="pct"/>
            <w:vAlign w:val="center"/>
          </w:tcPr>
          <w:p w14:paraId="22362CF3" w14:textId="314661CE" w:rsidR="00857AA1" w:rsidRPr="003A1664" w:rsidRDefault="00857AA1" w:rsidP="00857AA1">
            <w:pPr>
              <w:jc w:val="center"/>
              <w:rPr>
                <w:sz w:val="22"/>
                <w:szCs w:val="22"/>
              </w:rPr>
            </w:pPr>
            <w:r w:rsidRPr="003A1664">
              <w:rPr>
                <w:sz w:val="22"/>
                <w:szCs w:val="22"/>
              </w:rPr>
              <w:t>3218,0</w:t>
            </w:r>
          </w:p>
        </w:tc>
        <w:tc>
          <w:tcPr>
            <w:tcW w:w="317" w:type="pct"/>
          </w:tcPr>
          <w:p w14:paraId="147F7AD4" w14:textId="790A441E" w:rsidR="00857AA1" w:rsidRPr="003A1664" w:rsidRDefault="00857AA1" w:rsidP="00857AA1">
            <w:pPr>
              <w:jc w:val="center"/>
              <w:rPr>
                <w:sz w:val="22"/>
                <w:szCs w:val="22"/>
              </w:rPr>
            </w:pPr>
            <w:r>
              <w:rPr>
                <w:sz w:val="22"/>
                <w:szCs w:val="22"/>
              </w:rPr>
              <w:t>4027,22</w:t>
            </w:r>
          </w:p>
        </w:tc>
        <w:tc>
          <w:tcPr>
            <w:tcW w:w="273" w:type="pct"/>
            <w:vAlign w:val="center"/>
          </w:tcPr>
          <w:p w14:paraId="3683C5B3" w14:textId="5F08668A" w:rsidR="00857AA1" w:rsidRPr="003A1664" w:rsidRDefault="00857AA1" w:rsidP="00857AA1">
            <w:pPr>
              <w:jc w:val="center"/>
              <w:rPr>
                <w:sz w:val="22"/>
                <w:szCs w:val="22"/>
              </w:rPr>
            </w:pPr>
            <w:r>
              <w:rPr>
                <w:sz w:val="22"/>
                <w:szCs w:val="22"/>
              </w:rPr>
              <w:t>3050</w:t>
            </w:r>
            <w:r w:rsidRPr="003A1664">
              <w:rPr>
                <w:sz w:val="22"/>
                <w:szCs w:val="22"/>
              </w:rPr>
              <w:t>,0</w:t>
            </w:r>
          </w:p>
        </w:tc>
        <w:tc>
          <w:tcPr>
            <w:tcW w:w="272" w:type="pct"/>
            <w:vAlign w:val="center"/>
          </w:tcPr>
          <w:p w14:paraId="744D34EA" w14:textId="5F4135BC" w:rsidR="00857AA1" w:rsidRPr="003A1664" w:rsidRDefault="00857AA1" w:rsidP="00857AA1">
            <w:pPr>
              <w:jc w:val="center"/>
              <w:rPr>
                <w:sz w:val="22"/>
                <w:szCs w:val="22"/>
              </w:rPr>
            </w:pPr>
            <w:r>
              <w:rPr>
                <w:sz w:val="22"/>
                <w:szCs w:val="22"/>
              </w:rPr>
              <w:t>3050</w:t>
            </w:r>
            <w:r w:rsidRPr="003A1664">
              <w:rPr>
                <w:sz w:val="22"/>
                <w:szCs w:val="22"/>
              </w:rPr>
              <w:t>,0</w:t>
            </w:r>
          </w:p>
        </w:tc>
        <w:tc>
          <w:tcPr>
            <w:tcW w:w="227" w:type="pct"/>
            <w:vAlign w:val="center"/>
          </w:tcPr>
          <w:p w14:paraId="35A7E768" w14:textId="77777777" w:rsidR="00857AA1" w:rsidRPr="003A1664" w:rsidRDefault="00857AA1" w:rsidP="00857AA1">
            <w:pPr>
              <w:jc w:val="center"/>
              <w:rPr>
                <w:sz w:val="22"/>
                <w:szCs w:val="22"/>
              </w:rPr>
            </w:pPr>
          </w:p>
        </w:tc>
        <w:tc>
          <w:tcPr>
            <w:tcW w:w="229" w:type="pct"/>
            <w:vAlign w:val="center"/>
          </w:tcPr>
          <w:p w14:paraId="2B706AC6" w14:textId="77777777" w:rsidR="00857AA1" w:rsidRPr="003A1664" w:rsidRDefault="00857AA1" w:rsidP="00857AA1">
            <w:pPr>
              <w:jc w:val="center"/>
              <w:rPr>
                <w:sz w:val="22"/>
                <w:szCs w:val="22"/>
              </w:rPr>
            </w:pPr>
          </w:p>
        </w:tc>
        <w:tc>
          <w:tcPr>
            <w:tcW w:w="318" w:type="pct"/>
            <w:vAlign w:val="center"/>
          </w:tcPr>
          <w:p w14:paraId="1367266C" w14:textId="0AD1A8A3" w:rsidR="00857AA1" w:rsidRPr="003A1664" w:rsidRDefault="00857AA1" w:rsidP="00857AA1">
            <w:pPr>
              <w:jc w:val="center"/>
              <w:rPr>
                <w:sz w:val="22"/>
                <w:szCs w:val="22"/>
              </w:rPr>
            </w:pPr>
            <w:r w:rsidRPr="003A1664">
              <w:rPr>
                <w:sz w:val="22"/>
                <w:szCs w:val="22"/>
              </w:rPr>
              <w:t>13</w:t>
            </w:r>
            <w:r>
              <w:rPr>
                <w:sz w:val="22"/>
                <w:szCs w:val="22"/>
              </w:rPr>
              <w:t>380</w:t>
            </w:r>
            <w:r w:rsidRPr="003A1664">
              <w:rPr>
                <w:sz w:val="22"/>
                <w:szCs w:val="22"/>
              </w:rPr>
              <w:t>,22</w:t>
            </w:r>
          </w:p>
        </w:tc>
        <w:tc>
          <w:tcPr>
            <w:tcW w:w="732" w:type="pct"/>
          </w:tcPr>
          <w:p w14:paraId="7739B3EE" w14:textId="112C0B56" w:rsidR="00857AA1" w:rsidRPr="00B44DF5" w:rsidRDefault="00857AA1" w:rsidP="00857AA1">
            <w:pPr>
              <w:rPr>
                <w:sz w:val="22"/>
                <w:szCs w:val="22"/>
              </w:rPr>
            </w:pPr>
            <w:r w:rsidRPr="00B44DF5">
              <w:rPr>
                <w:sz w:val="22"/>
                <w:szCs w:val="22"/>
              </w:rPr>
              <w:t>всего</w:t>
            </w:r>
          </w:p>
        </w:tc>
      </w:tr>
      <w:tr w:rsidR="00857AA1" w:rsidRPr="00082FC3" w14:paraId="31ECB1A8" w14:textId="77777777" w:rsidTr="00857AA1">
        <w:trPr>
          <w:trHeight w:val="638"/>
        </w:trPr>
        <w:tc>
          <w:tcPr>
            <w:tcW w:w="181" w:type="pct"/>
            <w:vMerge/>
          </w:tcPr>
          <w:p w14:paraId="75347325" w14:textId="77777777" w:rsidR="00857AA1" w:rsidRPr="00082FC3" w:rsidRDefault="00857AA1" w:rsidP="00857AA1"/>
        </w:tc>
        <w:tc>
          <w:tcPr>
            <w:tcW w:w="772" w:type="pct"/>
            <w:vMerge/>
          </w:tcPr>
          <w:p w14:paraId="783237D1" w14:textId="77777777" w:rsidR="00857AA1" w:rsidRPr="00082FC3" w:rsidRDefault="00857AA1" w:rsidP="00857AA1"/>
        </w:tc>
        <w:tc>
          <w:tcPr>
            <w:tcW w:w="273" w:type="pct"/>
            <w:vMerge/>
          </w:tcPr>
          <w:p w14:paraId="399443FD" w14:textId="77777777" w:rsidR="00857AA1" w:rsidRPr="00082FC3" w:rsidRDefault="00857AA1" w:rsidP="00857AA1">
            <w:pPr>
              <w:jc w:val="center"/>
            </w:pPr>
          </w:p>
        </w:tc>
        <w:tc>
          <w:tcPr>
            <w:tcW w:w="680" w:type="pct"/>
            <w:vMerge/>
          </w:tcPr>
          <w:p w14:paraId="08010C84" w14:textId="77777777" w:rsidR="00857AA1" w:rsidRPr="00082FC3" w:rsidRDefault="00857AA1" w:rsidP="00857AA1"/>
        </w:tc>
        <w:tc>
          <w:tcPr>
            <w:tcW w:w="227" w:type="pct"/>
            <w:vAlign w:val="center"/>
          </w:tcPr>
          <w:p w14:paraId="2B49E1FF" w14:textId="5EA578D0" w:rsidR="00857AA1" w:rsidRPr="003A1664" w:rsidRDefault="00857AA1" w:rsidP="00857AA1">
            <w:pPr>
              <w:jc w:val="center"/>
              <w:rPr>
                <w:sz w:val="22"/>
                <w:szCs w:val="22"/>
              </w:rPr>
            </w:pPr>
          </w:p>
        </w:tc>
        <w:tc>
          <w:tcPr>
            <w:tcW w:w="227" w:type="pct"/>
            <w:vAlign w:val="center"/>
          </w:tcPr>
          <w:p w14:paraId="4C6FB666" w14:textId="1C6764B0" w:rsidR="00857AA1" w:rsidRPr="003A1664" w:rsidRDefault="00857AA1" w:rsidP="00857AA1">
            <w:pPr>
              <w:jc w:val="center"/>
              <w:rPr>
                <w:sz w:val="22"/>
                <w:szCs w:val="22"/>
              </w:rPr>
            </w:pPr>
            <w:r w:rsidRPr="003A1664">
              <w:rPr>
                <w:sz w:val="22"/>
                <w:szCs w:val="22"/>
              </w:rPr>
              <w:t>15,0</w:t>
            </w:r>
          </w:p>
        </w:tc>
        <w:tc>
          <w:tcPr>
            <w:tcW w:w="272" w:type="pct"/>
            <w:vAlign w:val="center"/>
          </w:tcPr>
          <w:p w14:paraId="74B53AD2" w14:textId="04FC69D8" w:rsidR="00857AA1" w:rsidRPr="003A1664" w:rsidRDefault="00857AA1" w:rsidP="00857AA1">
            <w:pPr>
              <w:jc w:val="center"/>
              <w:rPr>
                <w:sz w:val="22"/>
                <w:szCs w:val="22"/>
              </w:rPr>
            </w:pPr>
            <w:r>
              <w:rPr>
                <w:sz w:val="22"/>
                <w:szCs w:val="22"/>
              </w:rPr>
              <w:t>218,0</w:t>
            </w:r>
          </w:p>
        </w:tc>
        <w:tc>
          <w:tcPr>
            <w:tcW w:w="317" w:type="pct"/>
            <w:vAlign w:val="center"/>
          </w:tcPr>
          <w:p w14:paraId="51793BD7" w14:textId="474DC220" w:rsidR="00857AA1" w:rsidRPr="003A1664" w:rsidRDefault="00857AA1" w:rsidP="00857AA1">
            <w:pPr>
              <w:jc w:val="center"/>
              <w:rPr>
                <w:sz w:val="22"/>
                <w:szCs w:val="22"/>
              </w:rPr>
            </w:pPr>
            <w:r>
              <w:rPr>
                <w:sz w:val="22"/>
                <w:szCs w:val="22"/>
              </w:rPr>
              <w:t>1027,22</w:t>
            </w:r>
          </w:p>
        </w:tc>
        <w:tc>
          <w:tcPr>
            <w:tcW w:w="273" w:type="pct"/>
            <w:vAlign w:val="center"/>
          </w:tcPr>
          <w:p w14:paraId="693D8AE7" w14:textId="3418A9B4" w:rsidR="00857AA1" w:rsidRPr="003A1664" w:rsidRDefault="00857AA1" w:rsidP="00857AA1">
            <w:pPr>
              <w:jc w:val="center"/>
              <w:rPr>
                <w:sz w:val="22"/>
                <w:szCs w:val="22"/>
              </w:rPr>
            </w:pPr>
            <w:r>
              <w:rPr>
                <w:sz w:val="23"/>
                <w:szCs w:val="23"/>
              </w:rPr>
              <w:t>70</w:t>
            </w:r>
            <w:r w:rsidRPr="00265637">
              <w:rPr>
                <w:sz w:val="23"/>
                <w:szCs w:val="23"/>
              </w:rPr>
              <w:t>,0</w:t>
            </w:r>
          </w:p>
        </w:tc>
        <w:tc>
          <w:tcPr>
            <w:tcW w:w="272" w:type="pct"/>
            <w:vAlign w:val="center"/>
          </w:tcPr>
          <w:p w14:paraId="3A048B16" w14:textId="10A2D36B" w:rsidR="00857AA1" w:rsidRPr="003A1664" w:rsidRDefault="00857AA1" w:rsidP="00857AA1">
            <w:pPr>
              <w:jc w:val="center"/>
              <w:rPr>
                <w:sz w:val="22"/>
                <w:szCs w:val="22"/>
              </w:rPr>
            </w:pPr>
            <w:r>
              <w:rPr>
                <w:sz w:val="23"/>
                <w:szCs w:val="23"/>
              </w:rPr>
              <w:t>50</w:t>
            </w:r>
            <w:r w:rsidRPr="00265637">
              <w:rPr>
                <w:sz w:val="23"/>
                <w:szCs w:val="23"/>
              </w:rPr>
              <w:t>,0</w:t>
            </w:r>
          </w:p>
        </w:tc>
        <w:tc>
          <w:tcPr>
            <w:tcW w:w="227" w:type="pct"/>
            <w:vAlign w:val="center"/>
          </w:tcPr>
          <w:p w14:paraId="1CA5B3B0" w14:textId="77777777" w:rsidR="00857AA1" w:rsidRPr="003A1664" w:rsidRDefault="00857AA1" w:rsidP="00857AA1">
            <w:pPr>
              <w:jc w:val="center"/>
              <w:rPr>
                <w:sz w:val="22"/>
                <w:szCs w:val="22"/>
              </w:rPr>
            </w:pPr>
          </w:p>
        </w:tc>
        <w:tc>
          <w:tcPr>
            <w:tcW w:w="229" w:type="pct"/>
            <w:vAlign w:val="center"/>
          </w:tcPr>
          <w:p w14:paraId="77DD2DE0" w14:textId="77777777" w:rsidR="00857AA1" w:rsidRPr="003A1664" w:rsidRDefault="00857AA1" w:rsidP="00857AA1">
            <w:pPr>
              <w:jc w:val="center"/>
              <w:rPr>
                <w:sz w:val="22"/>
                <w:szCs w:val="22"/>
              </w:rPr>
            </w:pPr>
          </w:p>
        </w:tc>
        <w:tc>
          <w:tcPr>
            <w:tcW w:w="318" w:type="pct"/>
            <w:vAlign w:val="center"/>
          </w:tcPr>
          <w:p w14:paraId="679E8D56" w14:textId="69C68DE0" w:rsidR="00857AA1" w:rsidRPr="003A1664" w:rsidRDefault="00857AA1" w:rsidP="00857AA1">
            <w:pPr>
              <w:jc w:val="center"/>
              <w:rPr>
                <w:sz w:val="22"/>
                <w:szCs w:val="22"/>
              </w:rPr>
            </w:pPr>
            <w:r>
              <w:rPr>
                <w:sz w:val="22"/>
                <w:szCs w:val="22"/>
              </w:rPr>
              <w:t>1380</w:t>
            </w:r>
            <w:r w:rsidRPr="003A1664">
              <w:rPr>
                <w:sz w:val="22"/>
                <w:szCs w:val="22"/>
              </w:rPr>
              <w:t>,22</w:t>
            </w:r>
          </w:p>
        </w:tc>
        <w:tc>
          <w:tcPr>
            <w:tcW w:w="732" w:type="pct"/>
          </w:tcPr>
          <w:p w14:paraId="7733B5B0" w14:textId="77777777" w:rsidR="00857AA1" w:rsidRPr="00B44DF5" w:rsidRDefault="00857AA1" w:rsidP="00857AA1">
            <w:pPr>
              <w:rPr>
                <w:sz w:val="22"/>
                <w:szCs w:val="22"/>
              </w:rPr>
            </w:pPr>
            <w:r w:rsidRPr="00B44DF5">
              <w:rPr>
                <w:sz w:val="22"/>
                <w:szCs w:val="22"/>
              </w:rPr>
              <w:t>в том числе:</w:t>
            </w:r>
          </w:p>
          <w:p w14:paraId="6606E784" w14:textId="15CE2B8F" w:rsidR="00857AA1" w:rsidRPr="00B44DF5" w:rsidRDefault="00857AA1" w:rsidP="00857AA1">
            <w:pPr>
              <w:rPr>
                <w:sz w:val="22"/>
                <w:szCs w:val="22"/>
              </w:rPr>
            </w:pPr>
            <w:r w:rsidRPr="00B44DF5">
              <w:rPr>
                <w:sz w:val="22"/>
                <w:szCs w:val="22"/>
              </w:rPr>
              <w:t>бюджет Чистюньского сельсовета</w:t>
            </w:r>
          </w:p>
        </w:tc>
      </w:tr>
      <w:tr w:rsidR="00857AA1" w:rsidRPr="00082FC3" w14:paraId="3D4AD5C9" w14:textId="77777777" w:rsidTr="00857AA1">
        <w:trPr>
          <w:trHeight w:val="783"/>
        </w:trPr>
        <w:tc>
          <w:tcPr>
            <w:tcW w:w="181" w:type="pct"/>
            <w:vMerge/>
          </w:tcPr>
          <w:p w14:paraId="606859CA" w14:textId="77777777" w:rsidR="00D47552" w:rsidRPr="00082FC3" w:rsidRDefault="00D47552" w:rsidP="00D47552"/>
        </w:tc>
        <w:tc>
          <w:tcPr>
            <w:tcW w:w="772" w:type="pct"/>
            <w:vMerge/>
          </w:tcPr>
          <w:p w14:paraId="1E497978" w14:textId="77777777" w:rsidR="00D47552" w:rsidRPr="00082FC3" w:rsidRDefault="00D47552" w:rsidP="00D47552"/>
        </w:tc>
        <w:tc>
          <w:tcPr>
            <w:tcW w:w="273" w:type="pct"/>
            <w:vMerge/>
          </w:tcPr>
          <w:p w14:paraId="03C5B754" w14:textId="77777777" w:rsidR="00D47552" w:rsidRPr="00082FC3" w:rsidRDefault="00D47552" w:rsidP="00857AA1">
            <w:pPr>
              <w:jc w:val="center"/>
            </w:pPr>
          </w:p>
        </w:tc>
        <w:tc>
          <w:tcPr>
            <w:tcW w:w="680" w:type="pct"/>
            <w:vMerge/>
          </w:tcPr>
          <w:p w14:paraId="5316D6F9" w14:textId="77777777" w:rsidR="00D47552" w:rsidRPr="00082FC3" w:rsidRDefault="00D47552" w:rsidP="00D47552"/>
        </w:tc>
        <w:tc>
          <w:tcPr>
            <w:tcW w:w="227" w:type="pct"/>
            <w:vAlign w:val="center"/>
          </w:tcPr>
          <w:p w14:paraId="2E41F6E9" w14:textId="0D18A1E7" w:rsidR="00D47552" w:rsidRPr="003A1664" w:rsidRDefault="00D47552" w:rsidP="00D47552">
            <w:pPr>
              <w:jc w:val="center"/>
              <w:rPr>
                <w:sz w:val="22"/>
                <w:szCs w:val="22"/>
              </w:rPr>
            </w:pPr>
          </w:p>
        </w:tc>
        <w:tc>
          <w:tcPr>
            <w:tcW w:w="227" w:type="pct"/>
            <w:vAlign w:val="center"/>
          </w:tcPr>
          <w:p w14:paraId="33AA0410" w14:textId="0507C256" w:rsidR="00D47552" w:rsidRPr="003A1664" w:rsidRDefault="00D47552" w:rsidP="00D47552">
            <w:pPr>
              <w:jc w:val="center"/>
              <w:rPr>
                <w:sz w:val="22"/>
                <w:szCs w:val="22"/>
              </w:rPr>
            </w:pPr>
          </w:p>
        </w:tc>
        <w:tc>
          <w:tcPr>
            <w:tcW w:w="272" w:type="pct"/>
            <w:vAlign w:val="center"/>
          </w:tcPr>
          <w:p w14:paraId="1C6AB53A" w14:textId="40EC2AF5" w:rsidR="00D47552" w:rsidRPr="003A1664" w:rsidRDefault="00D47552" w:rsidP="00D47552">
            <w:pPr>
              <w:jc w:val="center"/>
              <w:rPr>
                <w:sz w:val="22"/>
                <w:szCs w:val="22"/>
              </w:rPr>
            </w:pPr>
            <w:r>
              <w:rPr>
                <w:sz w:val="22"/>
                <w:szCs w:val="22"/>
              </w:rPr>
              <w:t>3000,0</w:t>
            </w:r>
          </w:p>
        </w:tc>
        <w:tc>
          <w:tcPr>
            <w:tcW w:w="317" w:type="pct"/>
            <w:vAlign w:val="center"/>
          </w:tcPr>
          <w:p w14:paraId="2736A836" w14:textId="3F38CCA0" w:rsidR="00D47552" w:rsidRPr="003A1664" w:rsidRDefault="00D47552" w:rsidP="00D47552">
            <w:pPr>
              <w:jc w:val="center"/>
              <w:rPr>
                <w:sz w:val="22"/>
                <w:szCs w:val="22"/>
              </w:rPr>
            </w:pPr>
            <w:r>
              <w:rPr>
                <w:sz w:val="22"/>
                <w:szCs w:val="22"/>
              </w:rPr>
              <w:t>3000,0</w:t>
            </w:r>
          </w:p>
        </w:tc>
        <w:tc>
          <w:tcPr>
            <w:tcW w:w="273" w:type="pct"/>
            <w:vAlign w:val="center"/>
          </w:tcPr>
          <w:p w14:paraId="0E5F2C7A" w14:textId="010EE4E1" w:rsidR="00D47552" w:rsidRPr="003A1664" w:rsidRDefault="00D47552" w:rsidP="00D47552">
            <w:pPr>
              <w:jc w:val="center"/>
              <w:rPr>
                <w:sz w:val="22"/>
                <w:szCs w:val="22"/>
              </w:rPr>
            </w:pPr>
            <w:r>
              <w:rPr>
                <w:sz w:val="22"/>
                <w:szCs w:val="22"/>
              </w:rPr>
              <w:t>3000,0</w:t>
            </w:r>
          </w:p>
        </w:tc>
        <w:tc>
          <w:tcPr>
            <w:tcW w:w="272" w:type="pct"/>
            <w:vAlign w:val="center"/>
          </w:tcPr>
          <w:p w14:paraId="7214786B" w14:textId="336F3B8B" w:rsidR="00D47552" w:rsidRPr="003A1664" w:rsidRDefault="00D47552" w:rsidP="00D47552">
            <w:pPr>
              <w:jc w:val="center"/>
              <w:rPr>
                <w:sz w:val="22"/>
                <w:szCs w:val="22"/>
              </w:rPr>
            </w:pPr>
            <w:r w:rsidRPr="00B25B3B">
              <w:rPr>
                <w:sz w:val="22"/>
                <w:szCs w:val="22"/>
              </w:rPr>
              <w:t>3000,0</w:t>
            </w:r>
          </w:p>
        </w:tc>
        <w:tc>
          <w:tcPr>
            <w:tcW w:w="227" w:type="pct"/>
          </w:tcPr>
          <w:p w14:paraId="24A64E96" w14:textId="77777777" w:rsidR="00D47552" w:rsidRPr="003A1664" w:rsidRDefault="00D47552" w:rsidP="00D47552">
            <w:pPr>
              <w:jc w:val="center"/>
              <w:rPr>
                <w:sz w:val="22"/>
                <w:szCs w:val="22"/>
              </w:rPr>
            </w:pPr>
          </w:p>
        </w:tc>
        <w:tc>
          <w:tcPr>
            <w:tcW w:w="229" w:type="pct"/>
          </w:tcPr>
          <w:p w14:paraId="5C7B1846" w14:textId="77777777" w:rsidR="00D47552" w:rsidRPr="003A1664" w:rsidRDefault="00D47552" w:rsidP="00D47552">
            <w:pPr>
              <w:jc w:val="center"/>
              <w:rPr>
                <w:sz w:val="22"/>
                <w:szCs w:val="22"/>
              </w:rPr>
            </w:pPr>
          </w:p>
        </w:tc>
        <w:tc>
          <w:tcPr>
            <w:tcW w:w="318" w:type="pct"/>
            <w:vAlign w:val="center"/>
          </w:tcPr>
          <w:p w14:paraId="44B73CA0" w14:textId="4D4C18FD" w:rsidR="00D47552" w:rsidRPr="003A1664" w:rsidRDefault="00D47552" w:rsidP="00D47552">
            <w:pPr>
              <w:jc w:val="center"/>
              <w:rPr>
                <w:sz w:val="22"/>
                <w:szCs w:val="22"/>
              </w:rPr>
            </w:pPr>
            <w:r>
              <w:rPr>
                <w:sz w:val="22"/>
                <w:szCs w:val="22"/>
              </w:rPr>
              <w:t>12000,0</w:t>
            </w:r>
          </w:p>
        </w:tc>
        <w:tc>
          <w:tcPr>
            <w:tcW w:w="732" w:type="pct"/>
          </w:tcPr>
          <w:p w14:paraId="449D95B3" w14:textId="77777777" w:rsidR="00D47552" w:rsidRPr="00B44DF5" w:rsidRDefault="00D47552" w:rsidP="00D47552">
            <w:pPr>
              <w:rPr>
                <w:sz w:val="22"/>
                <w:szCs w:val="22"/>
              </w:rPr>
            </w:pPr>
            <w:r w:rsidRPr="00B44DF5">
              <w:rPr>
                <w:sz w:val="22"/>
                <w:szCs w:val="22"/>
              </w:rPr>
              <w:t>краевой бюджет</w:t>
            </w:r>
          </w:p>
          <w:p w14:paraId="6C84CA1E" w14:textId="77777777" w:rsidR="00D47552" w:rsidRPr="00B44DF5" w:rsidRDefault="00D47552" w:rsidP="00D47552">
            <w:pPr>
              <w:rPr>
                <w:sz w:val="22"/>
                <w:szCs w:val="22"/>
              </w:rPr>
            </w:pPr>
            <w:r w:rsidRPr="00B44DF5">
              <w:rPr>
                <w:sz w:val="22"/>
                <w:szCs w:val="22"/>
              </w:rPr>
              <w:t>(на условиях софинансирования)</w:t>
            </w:r>
          </w:p>
        </w:tc>
      </w:tr>
      <w:tr w:rsidR="00857AA1" w:rsidRPr="00082FC3" w14:paraId="3CD2348A" w14:textId="77777777" w:rsidTr="00857AA1">
        <w:trPr>
          <w:trHeight w:val="470"/>
        </w:trPr>
        <w:tc>
          <w:tcPr>
            <w:tcW w:w="181" w:type="pct"/>
            <w:vMerge/>
          </w:tcPr>
          <w:p w14:paraId="7AF867A4" w14:textId="77777777" w:rsidR="006C600A" w:rsidRPr="00082FC3" w:rsidRDefault="006C600A" w:rsidP="00E06F76"/>
        </w:tc>
        <w:tc>
          <w:tcPr>
            <w:tcW w:w="772" w:type="pct"/>
            <w:vMerge/>
          </w:tcPr>
          <w:p w14:paraId="26AD06CD" w14:textId="77777777" w:rsidR="006C600A" w:rsidRPr="00082FC3" w:rsidRDefault="006C600A" w:rsidP="00E06F76"/>
        </w:tc>
        <w:tc>
          <w:tcPr>
            <w:tcW w:w="273" w:type="pct"/>
            <w:vMerge/>
          </w:tcPr>
          <w:p w14:paraId="56EAA2A4" w14:textId="77777777" w:rsidR="006C600A" w:rsidRPr="00082FC3" w:rsidRDefault="006C600A" w:rsidP="00857AA1">
            <w:pPr>
              <w:jc w:val="center"/>
            </w:pPr>
          </w:p>
        </w:tc>
        <w:tc>
          <w:tcPr>
            <w:tcW w:w="680" w:type="pct"/>
            <w:vMerge/>
          </w:tcPr>
          <w:p w14:paraId="026E41F4" w14:textId="77777777" w:rsidR="006C600A" w:rsidRPr="00082FC3" w:rsidRDefault="006C600A" w:rsidP="00E06F76"/>
        </w:tc>
        <w:tc>
          <w:tcPr>
            <w:tcW w:w="227" w:type="pct"/>
            <w:vAlign w:val="center"/>
          </w:tcPr>
          <w:p w14:paraId="5AE4CEFB" w14:textId="77777777" w:rsidR="006C600A" w:rsidRPr="003A1664" w:rsidRDefault="006C600A" w:rsidP="00E06F76">
            <w:pPr>
              <w:jc w:val="center"/>
              <w:rPr>
                <w:sz w:val="22"/>
                <w:szCs w:val="22"/>
              </w:rPr>
            </w:pPr>
          </w:p>
        </w:tc>
        <w:tc>
          <w:tcPr>
            <w:tcW w:w="227" w:type="pct"/>
            <w:vAlign w:val="center"/>
          </w:tcPr>
          <w:p w14:paraId="16E56CDF" w14:textId="77777777" w:rsidR="006C600A" w:rsidRPr="003A1664" w:rsidRDefault="006C600A" w:rsidP="00E06F76">
            <w:pPr>
              <w:jc w:val="center"/>
              <w:rPr>
                <w:sz w:val="22"/>
                <w:szCs w:val="22"/>
              </w:rPr>
            </w:pPr>
          </w:p>
        </w:tc>
        <w:tc>
          <w:tcPr>
            <w:tcW w:w="272" w:type="pct"/>
            <w:vAlign w:val="center"/>
          </w:tcPr>
          <w:p w14:paraId="7A8E70E3" w14:textId="77777777" w:rsidR="006C600A" w:rsidRPr="003A1664" w:rsidRDefault="006C600A" w:rsidP="00E06F76">
            <w:pPr>
              <w:jc w:val="center"/>
              <w:rPr>
                <w:sz w:val="22"/>
                <w:szCs w:val="22"/>
              </w:rPr>
            </w:pPr>
          </w:p>
        </w:tc>
        <w:tc>
          <w:tcPr>
            <w:tcW w:w="317" w:type="pct"/>
          </w:tcPr>
          <w:p w14:paraId="0652B322" w14:textId="77777777" w:rsidR="006C600A" w:rsidRPr="003A1664" w:rsidRDefault="006C600A" w:rsidP="00E06F76">
            <w:pPr>
              <w:jc w:val="center"/>
              <w:rPr>
                <w:sz w:val="22"/>
                <w:szCs w:val="22"/>
              </w:rPr>
            </w:pPr>
          </w:p>
        </w:tc>
        <w:tc>
          <w:tcPr>
            <w:tcW w:w="273" w:type="pct"/>
          </w:tcPr>
          <w:p w14:paraId="718A8042" w14:textId="77777777" w:rsidR="006C600A" w:rsidRPr="003A1664" w:rsidRDefault="006C600A" w:rsidP="00E06F76">
            <w:pPr>
              <w:jc w:val="center"/>
              <w:rPr>
                <w:sz w:val="22"/>
                <w:szCs w:val="22"/>
              </w:rPr>
            </w:pPr>
          </w:p>
        </w:tc>
        <w:tc>
          <w:tcPr>
            <w:tcW w:w="272" w:type="pct"/>
          </w:tcPr>
          <w:p w14:paraId="7B400033" w14:textId="77777777" w:rsidR="006C600A" w:rsidRPr="003A1664" w:rsidRDefault="006C600A" w:rsidP="00E06F76">
            <w:pPr>
              <w:jc w:val="center"/>
              <w:rPr>
                <w:sz w:val="22"/>
                <w:szCs w:val="22"/>
              </w:rPr>
            </w:pPr>
          </w:p>
        </w:tc>
        <w:tc>
          <w:tcPr>
            <w:tcW w:w="227" w:type="pct"/>
          </w:tcPr>
          <w:p w14:paraId="7565327D" w14:textId="77777777" w:rsidR="006C600A" w:rsidRPr="003A1664" w:rsidRDefault="006C600A" w:rsidP="00E06F76">
            <w:pPr>
              <w:jc w:val="center"/>
              <w:rPr>
                <w:sz w:val="22"/>
                <w:szCs w:val="22"/>
              </w:rPr>
            </w:pPr>
          </w:p>
        </w:tc>
        <w:tc>
          <w:tcPr>
            <w:tcW w:w="229" w:type="pct"/>
          </w:tcPr>
          <w:p w14:paraId="4F4C9691" w14:textId="77777777" w:rsidR="006C600A" w:rsidRPr="003A1664" w:rsidRDefault="006C600A" w:rsidP="00E06F76">
            <w:pPr>
              <w:jc w:val="center"/>
              <w:rPr>
                <w:sz w:val="22"/>
                <w:szCs w:val="22"/>
              </w:rPr>
            </w:pPr>
          </w:p>
        </w:tc>
        <w:tc>
          <w:tcPr>
            <w:tcW w:w="318" w:type="pct"/>
            <w:vAlign w:val="center"/>
          </w:tcPr>
          <w:p w14:paraId="458DB86A" w14:textId="795F1243" w:rsidR="006C600A" w:rsidRPr="003A1664" w:rsidRDefault="006C600A" w:rsidP="00E06F76">
            <w:pPr>
              <w:jc w:val="center"/>
              <w:rPr>
                <w:sz w:val="22"/>
                <w:szCs w:val="22"/>
              </w:rPr>
            </w:pPr>
          </w:p>
        </w:tc>
        <w:tc>
          <w:tcPr>
            <w:tcW w:w="732" w:type="pct"/>
          </w:tcPr>
          <w:p w14:paraId="68E88F66" w14:textId="77777777" w:rsidR="006C600A" w:rsidRPr="00B44DF5" w:rsidRDefault="006C600A" w:rsidP="00E06F76">
            <w:pPr>
              <w:rPr>
                <w:sz w:val="22"/>
                <w:szCs w:val="22"/>
              </w:rPr>
            </w:pPr>
            <w:r w:rsidRPr="00B44DF5">
              <w:rPr>
                <w:sz w:val="22"/>
                <w:szCs w:val="22"/>
              </w:rPr>
              <w:t>внебюджетные источники</w:t>
            </w:r>
          </w:p>
        </w:tc>
      </w:tr>
      <w:tr w:rsidR="00857AA1" w:rsidRPr="00082FC3" w14:paraId="595D0E07" w14:textId="77777777" w:rsidTr="00857AA1">
        <w:tc>
          <w:tcPr>
            <w:tcW w:w="181" w:type="pct"/>
            <w:vMerge w:val="restart"/>
          </w:tcPr>
          <w:p w14:paraId="67366EF8" w14:textId="77777777" w:rsidR="009226F4" w:rsidRPr="00082FC3" w:rsidRDefault="009226F4" w:rsidP="009226F4">
            <w:pPr>
              <w:jc w:val="center"/>
            </w:pPr>
            <w:r w:rsidRPr="00082FC3">
              <w:t>2.</w:t>
            </w:r>
          </w:p>
        </w:tc>
        <w:tc>
          <w:tcPr>
            <w:tcW w:w="772" w:type="pct"/>
            <w:vMerge w:val="restart"/>
          </w:tcPr>
          <w:p w14:paraId="2E4BFBF5" w14:textId="77777777" w:rsidR="009226F4" w:rsidRPr="00857AA1" w:rsidRDefault="009226F4" w:rsidP="009226F4">
            <w:pPr>
              <w:jc w:val="both"/>
              <w:rPr>
                <w:sz w:val="22"/>
                <w:szCs w:val="22"/>
              </w:rPr>
            </w:pPr>
            <w:r w:rsidRPr="00857AA1">
              <w:rPr>
                <w:sz w:val="22"/>
                <w:szCs w:val="22"/>
              </w:rPr>
              <w:t xml:space="preserve">Задача 1: </w:t>
            </w:r>
          </w:p>
          <w:p w14:paraId="340DB401" w14:textId="77777777" w:rsidR="009226F4" w:rsidRPr="00082FC3" w:rsidRDefault="009226F4" w:rsidP="009226F4">
            <w:pPr>
              <w:jc w:val="both"/>
            </w:pPr>
            <w:r w:rsidRPr="00857AA1">
              <w:rPr>
                <w:sz w:val="22"/>
                <w:szCs w:val="22"/>
              </w:rPr>
              <w:t>Повышение уровня благоустройства общественных территорий муниципального образования Чистюньский сельсовет</w:t>
            </w:r>
            <w:r w:rsidRPr="00082FC3">
              <w:t xml:space="preserve"> </w:t>
            </w:r>
          </w:p>
        </w:tc>
        <w:tc>
          <w:tcPr>
            <w:tcW w:w="273" w:type="pct"/>
            <w:vMerge w:val="restart"/>
            <w:vAlign w:val="center"/>
          </w:tcPr>
          <w:p w14:paraId="0CBF6794" w14:textId="77777777" w:rsidR="009226F4" w:rsidRPr="00082FC3" w:rsidRDefault="009226F4" w:rsidP="00857AA1">
            <w:pPr>
              <w:jc w:val="center"/>
            </w:pPr>
            <w:r w:rsidRPr="00082FC3">
              <w:t>2023-2025</w:t>
            </w:r>
          </w:p>
        </w:tc>
        <w:tc>
          <w:tcPr>
            <w:tcW w:w="680" w:type="pct"/>
            <w:vMerge w:val="restart"/>
          </w:tcPr>
          <w:p w14:paraId="25F54ABF" w14:textId="77777777" w:rsidR="009226F4" w:rsidRPr="00082FC3" w:rsidRDefault="009226F4" w:rsidP="009226F4">
            <w:r w:rsidRPr="00082FC3">
              <w:t>органы местного самоуправления,</w:t>
            </w:r>
          </w:p>
          <w:p w14:paraId="4E413AC8" w14:textId="77777777" w:rsidR="009226F4" w:rsidRPr="00082FC3" w:rsidRDefault="009226F4" w:rsidP="009226F4">
            <w:pPr>
              <w:rPr>
                <w:vertAlign w:val="superscript"/>
              </w:rPr>
            </w:pPr>
            <w:r w:rsidRPr="00082FC3">
              <w:t>заинтересованные лица</w:t>
            </w:r>
            <w:r w:rsidRPr="00082FC3">
              <w:rPr>
                <w:vertAlign w:val="superscript"/>
              </w:rPr>
              <w:t>*</w:t>
            </w:r>
          </w:p>
        </w:tc>
        <w:tc>
          <w:tcPr>
            <w:tcW w:w="227" w:type="pct"/>
            <w:vAlign w:val="center"/>
          </w:tcPr>
          <w:p w14:paraId="3778E9BE" w14:textId="15B6FF30" w:rsidR="009226F4" w:rsidRPr="003A1664" w:rsidRDefault="009226F4" w:rsidP="009226F4">
            <w:pPr>
              <w:jc w:val="center"/>
              <w:rPr>
                <w:sz w:val="22"/>
                <w:szCs w:val="22"/>
              </w:rPr>
            </w:pPr>
          </w:p>
        </w:tc>
        <w:tc>
          <w:tcPr>
            <w:tcW w:w="227" w:type="pct"/>
            <w:vAlign w:val="center"/>
          </w:tcPr>
          <w:p w14:paraId="34ABE4C2" w14:textId="42B1A450" w:rsidR="009226F4" w:rsidRPr="003A1664" w:rsidRDefault="009226F4" w:rsidP="009226F4">
            <w:pPr>
              <w:jc w:val="center"/>
              <w:rPr>
                <w:sz w:val="22"/>
                <w:szCs w:val="22"/>
              </w:rPr>
            </w:pPr>
            <w:r w:rsidRPr="003A1664">
              <w:rPr>
                <w:sz w:val="22"/>
                <w:szCs w:val="22"/>
              </w:rPr>
              <w:t>15,0</w:t>
            </w:r>
          </w:p>
        </w:tc>
        <w:tc>
          <w:tcPr>
            <w:tcW w:w="272" w:type="pct"/>
            <w:vAlign w:val="center"/>
          </w:tcPr>
          <w:p w14:paraId="4173ABEF" w14:textId="38138436" w:rsidR="009226F4" w:rsidRPr="003A1664" w:rsidRDefault="009226F4" w:rsidP="009226F4">
            <w:pPr>
              <w:jc w:val="center"/>
              <w:rPr>
                <w:sz w:val="22"/>
                <w:szCs w:val="22"/>
              </w:rPr>
            </w:pPr>
            <w:r w:rsidRPr="003A1664">
              <w:rPr>
                <w:sz w:val="22"/>
                <w:szCs w:val="22"/>
              </w:rPr>
              <w:t>3218,0</w:t>
            </w:r>
          </w:p>
        </w:tc>
        <w:tc>
          <w:tcPr>
            <w:tcW w:w="317" w:type="pct"/>
          </w:tcPr>
          <w:p w14:paraId="26006A85" w14:textId="1B9273F8" w:rsidR="009226F4" w:rsidRPr="003A1664" w:rsidRDefault="009226F4" w:rsidP="009226F4">
            <w:pPr>
              <w:jc w:val="center"/>
              <w:rPr>
                <w:sz w:val="22"/>
                <w:szCs w:val="22"/>
              </w:rPr>
            </w:pPr>
            <w:r>
              <w:rPr>
                <w:sz w:val="22"/>
                <w:szCs w:val="22"/>
              </w:rPr>
              <w:t>4027,22</w:t>
            </w:r>
          </w:p>
        </w:tc>
        <w:tc>
          <w:tcPr>
            <w:tcW w:w="273" w:type="pct"/>
            <w:vAlign w:val="center"/>
          </w:tcPr>
          <w:p w14:paraId="3C6A2241" w14:textId="47FE2458" w:rsidR="009226F4" w:rsidRPr="003A1664" w:rsidRDefault="009226F4" w:rsidP="009226F4">
            <w:pPr>
              <w:jc w:val="center"/>
              <w:rPr>
                <w:sz w:val="22"/>
                <w:szCs w:val="22"/>
              </w:rPr>
            </w:pPr>
            <w:r>
              <w:rPr>
                <w:sz w:val="22"/>
                <w:szCs w:val="22"/>
              </w:rPr>
              <w:t>3050</w:t>
            </w:r>
            <w:r w:rsidRPr="003A1664">
              <w:rPr>
                <w:sz w:val="22"/>
                <w:szCs w:val="22"/>
              </w:rPr>
              <w:t>,0</w:t>
            </w:r>
          </w:p>
        </w:tc>
        <w:tc>
          <w:tcPr>
            <w:tcW w:w="272" w:type="pct"/>
            <w:vAlign w:val="center"/>
          </w:tcPr>
          <w:p w14:paraId="067A14AF" w14:textId="54E4568F" w:rsidR="009226F4" w:rsidRPr="003A1664" w:rsidRDefault="009226F4" w:rsidP="009226F4">
            <w:pPr>
              <w:jc w:val="center"/>
              <w:rPr>
                <w:sz w:val="22"/>
                <w:szCs w:val="22"/>
              </w:rPr>
            </w:pPr>
            <w:r>
              <w:rPr>
                <w:sz w:val="22"/>
                <w:szCs w:val="22"/>
              </w:rPr>
              <w:t>3050</w:t>
            </w:r>
            <w:r w:rsidRPr="003A1664">
              <w:rPr>
                <w:sz w:val="22"/>
                <w:szCs w:val="22"/>
              </w:rPr>
              <w:t>,0</w:t>
            </w:r>
          </w:p>
        </w:tc>
        <w:tc>
          <w:tcPr>
            <w:tcW w:w="227" w:type="pct"/>
            <w:vAlign w:val="center"/>
          </w:tcPr>
          <w:p w14:paraId="597E445E" w14:textId="77777777" w:rsidR="009226F4" w:rsidRPr="003A1664" w:rsidRDefault="009226F4" w:rsidP="009226F4">
            <w:pPr>
              <w:jc w:val="center"/>
              <w:rPr>
                <w:sz w:val="22"/>
                <w:szCs w:val="22"/>
              </w:rPr>
            </w:pPr>
          </w:p>
        </w:tc>
        <w:tc>
          <w:tcPr>
            <w:tcW w:w="229" w:type="pct"/>
            <w:vAlign w:val="center"/>
          </w:tcPr>
          <w:p w14:paraId="4EC7B7CD" w14:textId="77777777" w:rsidR="009226F4" w:rsidRPr="003A1664" w:rsidRDefault="009226F4" w:rsidP="009226F4">
            <w:pPr>
              <w:jc w:val="center"/>
              <w:rPr>
                <w:sz w:val="22"/>
                <w:szCs w:val="22"/>
              </w:rPr>
            </w:pPr>
          </w:p>
        </w:tc>
        <w:tc>
          <w:tcPr>
            <w:tcW w:w="318" w:type="pct"/>
            <w:vAlign w:val="center"/>
          </w:tcPr>
          <w:p w14:paraId="0D97D847" w14:textId="736AC88A" w:rsidR="009226F4" w:rsidRPr="003A1664" w:rsidRDefault="009226F4" w:rsidP="009226F4">
            <w:pPr>
              <w:jc w:val="center"/>
              <w:rPr>
                <w:sz w:val="22"/>
                <w:szCs w:val="22"/>
              </w:rPr>
            </w:pPr>
            <w:r w:rsidRPr="003A1664">
              <w:rPr>
                <w:sz w:val="22"/>
                <w:szCs w:val="22"/>
              </w:rPr>
              <w:t>13</w:t>
            </w:r>
            <w:r w:rsidR="00EB23CD">
              <w:rPr>
                <w:sz w:val="22"/>
                <w:szCs w:val="22"/>
              </w:rPr>
              <w:t>380</w:t>
            </w:r>
            <w:r w:rsidRPr="003A1664">
              <w:rPr>
                <w:sz w:val="22"/>
                <w:szCs w:val="22"/>
              </w:rPr>
              <w:t>,22</w:t>
            </w:r>
          </w:p>
        </w:tc>
        <w:tc>
          <w:tcPr>
            <w:tcW w:w="732" w:type="pct"/>
          </w:tcPr>
          <w:p w14:paraId="1550D737" w14:textId="77777777" w:rsidR="009226F4" w:rsidRPr="00B44DF5" w:rsidRDefault="009226F4" w:rsidP="009226F4">
            <w:pPr>
              <w:rPr>
                <w:sz w:val="22"/>
                <w:szCs w:val="22"/>
              </w:rPr>
            </w:pPr>
            <w:r w:rsidRPr="00B44DF5">
              <w:rPr>
                <w:sz w:val="22"/>
                <w:szCs w:val="22"/>
              </w:rPr>
              <w:t>всего</w:t>
            </w:r>
          </w:p>
        </w:tc>
      </w:tr>
      <w:tr w:rsidR="00857AA1" w:rsidRPr="00082FC3" w14:paraId="6699EB12" w14:textId="77777777" w:rsidTr="00857AA1">
        <w:trPr>
          <w:trHeight w:val="474"/>
        </w:trPr>
        <w:tc>
          <w:tcPr>
            <w:tcW w:w="181" w:type="pct"/>
            <w:vMerge/>
          </w:tcPr>
          <w:p w14:paraId="61F01375" w14:textId="77777777" w:rsidR="009226F4" w:rsidRPr="00082FC3" w:rsidRDefault="009226F4" w:rsidP="009226F4">
            <w:pPr>
              <w:jc w:val="center"/>
            </w:pPr>
          </w:p>
        </w:tc>
        <w:tc>
          <w:tcPr>
            <w:tcW w:w="772" w:type="pct"/>
            <w:vMerge/>
          </w:tcPr>
          <w:p w14:paraId="52276571" w14:textId="77777777" w:rsidR="009226F4" w:rsidRPr="00082FC3" w:rsidRDefault="009226F4" w:rsidP="009226F4">
            <w:pPr>
              <w:jc w:val="both"/>
            </w:pPr>
          </w:p>
        </w:tc>
        <w:tc>
          <w:tcPr>
            <w:tcW w:w="273" w:type="pct"/>
            <w:vMerge/>
          </w:tcPr>
          <w:p w14:paraId="4C6B7625" w14:textId="77777777" w:rsidR="009226F4" w:rsidRPr="00082FC3" w:rsidRDefault="009226F4" w:rsidP="009226F4">
            <w:pPr>
              <w:jc w:val="center"/>
            </w:pPr>
          </w:p>
        </w:tc>
        <w:tc>
          <w:tcPr>
            <w:tcW w:w="680" w:type="pct"/>
            <w:vMerge/>
          </w:tcPr>
          <w:p w14:paraId="51A037F7" w14:textId="77777777" w:rsidR="009226F4" w:rsidRPr="00082FC3" w:rsidRDefault="009226F4" w:rsidP="009226F4"/>
        </w:tc>
        <w:tc>
          <w:tcPr>
            <w:tcW w:w="227" w:type="pct"/>
            <w:vAlign w:val="center"/>
          </w:tcPr>
          <w:p w14:paraId="0A8FE65C" w14:textId="286892C8" w:rsidR="009226F4" w:rsidRPr="003A1664" w:rsidRDefault="009226F4" w:rsidP="009226F4">
            <w:pPr>
              <w:jc w:val="center"/>
              <w:rPr>
                <w:sz w:val="22"/>
                <w:szCs w:val="22"/>
              </w:rPr>
            </w:pPr>
          </w:p>
        </w:tc>
        <w:tc>
          <w:tcPr>
            <w:tcW w:w="227" w:type="pct"/>
            <w:vAlign w:val="center"/>
          </w:tcPr>
          <w:p w14:paraId="4D8512EA" w14:textId="28E540C5" w:rsidR="009226F4" w:rsidRPr="003A1664" w:rsidRDefault="009226F4" w:rsidP="009226F4">
            <w:pPr>
              <w:jc w:val="center"/>
              <w:rPr>
                <w:sz w:val="22"/>
                <w:szCs w:val="22"/>
              </w:rPr>
            </w:pPr>
            <w:r w:rsidRPr="003A1664">
              <w:rPr>
                <w:sz w:val="22"/>
                <w:szCs w:val="22"/>
              </w:rPr>
              <w:t>15,0</w:t>
            </w:r>
          </w:p>
        </w:tc>
        <w:tc>
          <w:tcPr>
            <w:tcW w:w="272" w:type="pct"/>
            <w:vAlign w:val="center"/>
          </w:tcPr>
          <w:p w14:paraId="05337D64" w14:textId="5E0E45F4" w:rsidR="009226F4" w:rsidRPr="003A1664" w:rsidRDefault="009226F4" w:rsidP="009226F4">
            <w:pPr>
              <w:jc w:val="center"/>
              <w:rPr>
                <w:sz w:val="22"/>
                <w:szCs w:val="22"/>
              </w:rPr>
            </w:pPr>
            <w:r>
              <w:rPr>
                <w:sz w:val="22"/>
                <w:szCs w:val="22"/>
              </w:rPr>
              <w:t>218,0</w:t>
            </w:r>
          </w:p>
        </w:tc>
        <w:tc>
          <w:tcPr>
            <w:tcW w:w="317" w:type="pct"/>
            <w:vAlign w:val="center"/>
          </w:tcPr>
          <w:p w14:paraId="09612A56" w14:textId="693C0E25" w:rsidR="009226F4" w:rsidRPr="003A1664" w:rsidRDefault="009226F4" w:rsidP="009226F4">
            <w:pPr>
              <w:jc w:val="center"/>
              <w:rPr>
                <w:sz w:val="22"/>
                <w:szCs w:val="22"/>
              </w:rPr>
            </w:pPr>
            <w:r>
              <w:rPr>
                <w:sz w:val="22"/>
                <w:szCs w:val="22"/>
              </w:rPr>
              <w:t>1027,22</w:t>
            </w:r>
          </w:p>
        </w:tc>
        <w:tc>
          <w:tcPr>
            <w:tcW w:w="273" w:type="pct"/>
            <w:vAlign w:val="center"/>
          </w:tcPr>
          <w:p w14:paraId="74CCE514" w14:textId="6DC3335E" w:rsidR="009226F4" w:rsidRPr="003A1664" w:rsidRDefault="00EB23CD" w:rsidP="009226F4">
            <w:pPr>
              <w:jc w:val="center"/>
              <w:rPr>
                <w:sz w:val="22"/>
                <w:szCs w:val="22"/>
              </w:rPr>
            </w:pPr>
            <w:r>
              <w:rPr>
                <w:sz w:val="23"/>
                <w:szCs w:val="23"/>
              </w:rPr>
              <w:t>7</w:t>
            </w:r>
            <w:r w:rsidR="009226F4">
              <w:rPr>
                <w:sz w:val="23"/>
                <w:szCs w:val="23"/>
              </w:rPr>
              <w:t>0</w:t>
            </w:r>
            <w:r w:rsidR="009226F4" w:rsidRPr="00265637">
              <w:rPr>
                <w:sz w:val="23"/>
                <w:szCs w:val="23"/>
              </w:rPr>
              <w:t>,0</w:t>
            </w:r>
          </w:p>
        </w:tc>
        <w:tc>
          <w:tcPr>
            <w:tcW w:w="272" w:type="pct"/>
            <w:vAlign w:val="center"/>
          </w:tcPr>
          <w:p w14:paraId="60A2C10B" w14:textId="24E0836E" w:rsidR="009226F4" w:rsidRPr="003A1664" w:rsidRDefault="00EB23CD" w:rsidP="009226F4">
            <w:pPr>
              <w:jc w:val="center"/>
              <w:rPr>
                <w:sz w:val="22"/>
                <w:szCs w:val="22"/>
              </w:rPr>
            </w:pPr>
            <w:r>
              <w:rPr>
                <w:sz w:val="23"/>
                <w:szCs w:val="23"/>
              </w:rPr>
              <w:t>5</w:t>
            </w:r>
            <w:r w:rsidR="009226F4">
              <w:rPr>
                <w:sz w:val="23"/>
                <w:szCs w:val="23"/>
              </w:rPr>
              <w:t>0</w:t>
            </w:r>
            <w:r w:rsidR="009226F4" w:rsidRPr="00265637">
              <w:rPr>
                <w:sz w:val="23"/>
                <w:szCs w:val="23"/>
              </w:rPr>
              <w:t>,0</w:t>
            </w:r>
          </w:p>
        </w:tc>
        <w:tc>
          <w:tcPr>
            <w:tcW w:w="227" w:type="pct"/>
            <w:vAlign w:val="center"/>
          </w:tcPr>
          <w:p w14:paraId="2DF1F9E2" w14:textId="77777777" w:rsidR="009226F4" w:rsidRPr="003A1664" w:rsidRDefault="009226F4" w:rsidP="009226F4">
            <w:pPr>
              <w:jc w:val="center"/>
              <w:rPr>
                <w:sz w:val="22"/>
                <w:szCs w:val="22"/>
              </w:rPr>
            </w:pPr>
          </w:p>
        </w:tc>
        <w:tc>
          <w:tcPr>
            <w:tcW w:w="229" w:type="pct"/>
            <w:vAlign w:val="center"/>
          </w:tcPr>
          <w:p w14:paraId="460CD88C" w14:textId="77777777" w:rsidR="009226F4" w:rsidRPr="003A1664" w:rsidRDefault="009226F4" w:rsidP="009226F4">
            <w:pPr>
              <w:jc w:val="center"/>
              <w:rPr>
                <w:sz w:val="22"/>
                <w:szCs w:val="22"/>
              </w:rPr>
            </w:pPr>
          </w:p>
        </w:tc>
        <w:tc>
          <w:tcPr>
            <w:tcW w:w="318" w:type="pct"/>
            <w:vAlign w:val="center"/>
          </w:tcPr>
          <w:p w14:paraId="235E2BC3" w14:textId="40DF8C9C" w:rsidR="009226F4" w:rsidRPr="003A1664" w:rsidRDefault="009226F4" w:rsidP="009226F4">
            <w:pPr>
              <w:jc w:val="center"/>
              <w:rPr>
                <w:sz w:val="22"/>
                <w:szCs w:val="22"/>
              </w:rPr>
            </w:pPr>
            <w:r>
              <w:rPr>
                <w:sz w:val="22"/>
                <w:szCs w:val="22"/>
              </w:rPr>
              <w:t>13</w:t>
            </w:r>
            <w:r w:rsidR="00EB23CD">
              <w:rPr>
                <w:sz w:val="22"/>
                <w:szCs w:val="22"/>
              </w:rPr>
              <w:t>80</w:t>
            </w:r>
            <w:r w:rsidRPr="003A1664">
              <w:rPr>
                <w:sz w:val="22"/>
                <w:szCs w:val="22"/>
              </w:rPr>
              <w:t>,22</w:t>
            </w:r>
          </w:p>
        </w:tc>
        <w:tc>
          <w:tcPr>
            <w:tcW w:w="732" w:type="pct"/>
          </w:tcPr>
          <w:p w14:paraId="1105DE2D" w14:textId="77777777" w:rsidR="00857AA1" w:rsidRPr="00B44DF5" w:rsidRDefault="00857AA1" w:rsidP="00857AA1">
            <w:pPr>
              <w:rPr>
                <w:sz w:val="22"/>
                <w:szCs w:val="22"/>
              </w:rPr>
            </w:pPr>
            <w:r w:rsidRPr="00B44DF5">
              <w:rPr>
                <w:sz w:val="22"/>
                <w:szCs w:val="22"/>
              </w:rPr>
              <w:t>в том числе:</w:t>
            </w:r>
          </w:p>
          <w:p w14:paraId="164EC2F5" w14:textId="29290F49" w:rsidR="009226F4" w:rsidRPr="00B44DF5" w:rsidRDefault="00857AA1" w:rsidP="00857AA1">
            <w:pPr>
              <w:rPr>
                <w:sz w:val="22"/>
                <w:szCs w:val="22"/>
              </w:rPr>
            </w:pPr>
            <w:r w:rsidRPr="00B44DF5">
              <w:rPr>
                <w:sz w:val="22"/>
                <w:szCs w:val="22"/>
              </w:rPr>
              <w:t>бюджет Чистюньского сельсовета</w:t>
            </w:r>
          </w:p>
        </w:tc>
      </w:tr>
      <w:tr w:rsidR="00857AA1" w:rsidRPr="00082FC3" w14:paraId="6C292DC0" w14:textId="77777777" w:rsidTr="00857AA1">
        <w:trPr>
          <w:trHeight w:val="567"/>
        </w:trPr>
        <w:tc>
          <w:tcPr>
            <w:tcW w:w="181" w:type="pct"/>
            <w:vMerge/>
          </w:tcPr>
          <w:p w14:paraId="39DC08FA" w14:textId="77777777" w:rsidR="00D47552" w:rsidRPr="00082FC3" w:rsidRDefault="00D47552" w:rsidP="00D47552">
            <w:pPr>
              <w:jc w:val="center"/>
            </w:pPr>
          </w:p>
        </w:tc>
        <w:tc>
          <w:tcPr>
            <w:tcW w:w="772" w:type="pct"/>
            <w:vMerge/>
          </w:tcPr>
          <w:p w14:paraId="495126D3" w14:textId="77777777" w:rsidR="00D47552" w:rsidRPr="00082FC3" w:rsidRDefault="00D47552" w:rsidP="00D47552">
            <w:pPr>
              <w:jc w:val="both"/>
            </w:pPr>
          </w:p>
        </w:tc>
        <w:tc>
          <w:tcPr>
            <w:tcW w:w="273" w:type="pct"/>
            <w:vMerge/>
          </w:tcPr>
          <w:p w14:paraId="494B5BD8" w14:textId="77777777" w:rsidR="00D47552" w:rsidRPr="00082FC3" w:rsidRDefault="00D47552" w:rsidP="00D47552">
            <w:pPr>
              <w:jc w:val="center"/>
            </w:pPr>
          </w:p>
        </w:tc>
        <w:tc>
          <w:tcPr>
            <w:tcW w:w="680" w:type="pct"/>
            <w:vMerge/>
          </w:tcPr>
          <w:p w14:paraId="6B0F5C96" w14:textId="77777777" w:rsidR="00D47552" w:rsidRPr="00082FC3" w:rsidRDefault="00D47552" w:rsidP="00D47552"/>
        </w:tc>
        <w:tc>
          <w:tcPr>
            <w:tcW w:w="227" w:type="pct"/>
            <w:vAlign w:val="center"/>
          </w:tcPr>
          <w:p w14:paraId="475FCEA4" w14:textId="77777777" w:rsidR="00D47552" w:rsidRPr="003A1664" w:rsidRDefault="00D47552" w:rsidP="00D47552">
            <w:pPr>
              <w:jc w:val="center"/>
              <w:rPr>
                <w:sz w:val="22"/>
                <w:szCs w:val="22"/>
              </w:rPr>
            </w:pPr>
          </w:p>
        </w:tc>
        <w:tc>
          <w:tcPr>
            <w:tcW w:w="227" w:type="pct"/>
            <w:vAlign w:val="center"/>
          </w:tcPr>
          <w:p w14:paraId="41875600" w14:textId="77777777" w:rsidR="00D47552" w:rsidRPr="003A1664" w:rsidRDefault="00D47552" w:rsidP="00D47552">
            <w:pPr>
              <w:jc w:val="center"/>
              <w:rPr>
                <w:sz w:val="22"/>
                <w:szCs w:val="22"/>
              </w:rPr>
            </w:pPr>
          </w:p>
        </w:tc>
        <w:tc>
          <w:tcPr>
            <w:tcW w:w="272" w:type="pct"/>
            <w:vAlign w:val="center"/>
          </w:tcPr>
          <w:p w14:paraId="7FFB1177" w14:textId="5CCAAA7F" w:rsidR="00D47552" w:rsidRPr="003A1664" w:rsidRDefault="00D47552" w:rsidP="00D47552">
            <w:pPr>
              <w:jc w:val="center"/>
              <w:rPr>
                <w:sz w:val="22"/>
                <w:szCs w:val="22"/>
              </w:rPr>
            </w:pPr>
            <w:r>
              <w:rPr>
                <w:sz w:val="22"/>
                <w:szCs w:val="22"/>
              </w:rPr>
              <w:t>3000,0</w:t>
            </w:r>
          </w:p>
        </w:tc>
        <w:tc>
          <w:tcPr>
            <w:tcW w:w="317" w:type="pct"/>
            <w:vAlign w:val="center"/>
          </w:tcPr>
          <w:p w14:paraId="2CC4F662" w14:textId="22AB4106" w:rsidR="00D47552" w:rsidRPr="003A1664" w:rsidRDefault="00D47552" w:rsidP="00D47552">
            <w:pPr>
              <w:jc w:val="center"/>
              <w:rPr>
                <w:sz w:val="22"/>
                <w:szCs w:val="22"/>
              </w:rPr>
            </w:pPr>
            <w:r>
              <w:rPr>
                <w:sz w:val="22"/>
                <w:szCs w:val="22"/>
              </w:rPr>
              <w:t>3000,0</w:t>
            </w:r>
          </w:p>
        </w:tc>
        <w:tc>
          <w:tcPr>
            <w:tcW w:w="273" w:type="pct"/>
            <w:vAlign w:val="center"/>
          </w:tcPr>
          <w:p w14:paraId="220A3C2D" w14:textId="522A355C" w:rsidR="00D47552" w:rsidRPr="003A1664" w:rsidRDefault="00D47552" w:rsidP="00D47552">
            <w:pPr>
              <w:jc w:val="center"/>
              <w:rPr>
                <w:sz w:val="22"/>
                <w:szCs w:val="22"/>
              </w:rPr>
            </w:pPr>
            <w:r>
              <w:rPr>
                <w:sz w:val="22"/>
                <w:szCs w:val="22"/>
              </w:rPr>
              <w:t>3000,0</w:t>
            </w:r>
          </w:p>
        </w:tc>
        <w:tc>
          <w:tcPr>
            <w:tcW w:w="272" w:type="pct"/>
            <w:vAlign w:val="center"/>
          </w:tcPr>
          <w:p w14:paraId="1D7D7052" w14:textId="00F1550D" w:rsidR="00D47552" w:rsidRPr="003A1664" w:rsidRDefault="00D47552" w:rsidP="00D47552">
            <w:pPr>
              <w:jc w:val="center"/>
              <w:rPr>
                <w:sz w:val="22"/>
                <w:szCs w:val="22"/>
              </w:rPr>
            </w:pPr>
            <w:r w:rsidRPr="00B25B3B">
              <w:rPr>
                <w:sz w:val="22"/>
                <w:szCs w:val="22"/>
              </w:rPr>
              <w:t>3000,0</w:t>
            </w:r>
          </w:p>
        </w:tc>
        <w:tc>
          <w:tcPr>
            <w:tcW w:w="227" w:type="pct"/>
          </w:tcPr>
          <w:p w14:paraId="6619EE45" w14:textId="77777777" w:rsidR="00D47552" w:rsidRPr="003A1664" w:rsidRDefault="00D47552" w:rsidP="00D47552">
            <w:pPr>
              <w:jc w:val="center"/>
              <w:rPr>
                <w:sz w:val="22"/>
                <w:szCs w:val="22"/>
              </w:rPr>
            </w:pPr>
          </w:p>
        </w:tc>
        <w:tc>
          <w:tcPr>
            <w:tcW w:w="229" w:type="pct"/>
          </w:tcPr>
          <w:p w14:paraId="1F3243CE" w14:textId="77777777" w:rsidR="00D47552" w:rsidRPr="003A1664" w:rsidRDefault="00D47552" w:rsidP="00D47552">
            <w:pPr>
              <w:jc w:val="center"/>
              <w:rPr>
                <w:sz w:val="22"/>
                <w:szCs w:val="22"/>
              </w:rPr>
            </w:pPr>
          </w:p>
        </w:tc>
        <w:tc>
          <w:tcPr>
            <w:tcW w:w="318" w:type="pct"/>
            <w:vAlign w:val="center"/>
          </w:tcPr>
          <w:p w14:paraId="5DDA0FC5" w14:textId="724F58EF" w:rsidR="00D47552" w:rsidRPr="003A1664" w:rsidRDefault="00D47552" w:rsidP="00D47552">
            <w:pPr>
              <w:jc w:val="center"/>
              <w:rPr>
                <w:sz w:val="22"/>
                <w:szCs w:val="22"/>
              </w:rPr>
            </w:pPr>
            <w:r>
              <w:rPr>
                <w:sz w:val="22"/>
                <w:szCs w:val="22"/>
              </w:rPr>
              <w:t>12000,0</w:t>
            </w:r>
          </w:p>
        </w:tc>
        <w:tc>
          <w:tcPr>
            <w:tcW w:w="732" w:type="pct"/>
            <w:vAlign w:val="center"/>
          </w:tcPr>
          <w:p w14:paraId="119BD70E" w14:textId="77777777" w:rsidR="00D47552" w:rsidRPr="00B44DF5" w:rsidRDefault="00D47552" w:rsidP="00D47552">
            <w:pPr>
              <w:rPr>
                <w:sz w:val="22"/>
                <w:szCs w:val="22"/>
              </w:rPr>
            </w:pPr>
            <w:r w:rsidRPr="00B44DF5">
              <w:rPr>
                <w:sz w:val="22"/>
                <w:szCs w:val="22"/>
              </w:rPr>
              <w:t>краевой бюджет</w:t>
            </w:r>
          </w:p>
          <w:p w14:paraId="2295E970" w14:textId="77777777" w:rsidR="00D47552" w:rsidRPr="00B44DF5" w:rsidRDefault="00D47552" w:rsidP="00D47552">
            <w:pPr>
              <w:rPr>
                <w:sz w:val="22"/>
                <w:szCs w:val="22"/>
              </w:rPr>
            </w:pPr>
            <w:r w:rsidRPr="00B44DF5">
              <w:rPr>
                <w:sz w:val="22"/>
                <w:szCs w:val="22"/>
              </w:rPr>
              <w:t>(на условиях софинансирования)</w:t>
            </w:r>
          </w:p>
        </w:tc>
      </w:tr>
    </w:tbl>
    <w:p w14:paraId="524715C0" w14:textId="77777777" w:rsidR="00082FC3" w:rsidRPr="00082FC3" w:rsidRDefault="00082FC3" w:rsidP="00082FC3">
      <w:pPr>
        <w:jc w:val="center"/>
        <w:rPr>
          <w:sz w:val="28"/>
          <w:szCs w:val="28"/>
        </w:rPr>
      </w:pPr>
    </w:p>
    <w:tbl>
      <w:tblPr>
        <w:tblW w:w="4878"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1"/>
        <w:gridCol w:w="2976"/>
        <w:gridCol w:w="707"/>
        <w:gridCol w:w="2125"/>
        <w:gridCol w:w="713"/>
        <w:gridCol w:w="564"/>
        <w:gridCol w:w="853"/>
        <w:gridCol w:w="850"/>
        <w:gridCol w:w="850"/>
        <w:gridCol w:w="850"/>
        <w:gridCol w:w="567"/>
        <w:gridCol w:w="710"/>
        <w:gridCol w:w="991"/>
        <w:gridCol w:w="1984"/>
      </w:tblGrid>
      <w:tr w:rsidR="00265637" w:rsidRPr="00082FC3" w14:paraId="40211F71" w14:textId="77777777" w:rsidTr="00B44DF5">
        <w:trPr>
          <w:trHeight w:val="225"/>
        </w:trPr>
        <w:tc>
          <w:tcPr>
            <w:tcW w:w="164" w:type="pct"/>
          </w:tcPr>
          <w:p w14:paraId="5B8FE364" w14:textId="77777777" w:rsidR="00966E26" w:rsidRPr="00082FC3" w:rsidRDefault="00966E26" w:rsidP="00E06F76">
            <w:pPr>
              <w:jc w:val="center"/>
            </w:pPr>
            <w:r w:rsidRPr="00082FC3">
              <w:lastRenderedPageBreak/>
              <w:t>1</w:t>
            </w:r>
          </w:p>
        </w:tc>
        <w:tc>
          <w:tcPr>
            <w:tcW w:w="976" w:type="pct"/>
          </w:tcPr>
          <w:p w14:paraId="3A134F7E" w14:textId="77777777" w:rsidR="00966E26" w:rsidRPr="00082FC3" w:rsidRDefault="00966E26" w:rsidP="00E06F76">
            <w:pPr>
              <w:jc w:val="center"/>
            </w:pPr>
            <w:r w:rsidRPr="00082FC3">
              <w:t>2</w:t>
            </w:r>
          </w:p>
        </w:tc>
        <w:tc>
          <w:tcPr>
            <w:tcW w:w="232" w:type="pct"/>
          </w:tcPr>
          <w:p w14:paraId="11DD5849" w14:textId="77777777" w:rsidR="00966E26" w:rsidRPr="00082FC3" w:rsidRDefault="00966E26" w:rsidP="00E06F76">
            <w:pPr>
              <w:jc w:val="center"/>
            </w:pPr>
            <w:r w:rsidRPr="00082FC3">
              <w:t>3</w:t>
            </w:r>
          </w:p>
        </w:tc>
        <w:tc>
          <w:tcPr>
            <w:tcW w:w="697" w:type="pct"/>
          </w:tcPr>
          <w:p w14:paraId="7390B53E" w14:textId="77777777" w:rsidR="00966E26" w:rsidRPr="00082FC3" w:rsidRDefault="00966E26" w:rsidP="00E06F76">
            <w:pPr>
              <w:jc w:val="center"/>
            </w:pPr>
            <w:r w:rsidRPr="00082FC3">
              <w:t>4</w:t>
            </w:r>
          </w:p>
        </w:tc>
        <w:tc>
          <w:tcPr>
            <w:tcW w:w="234" w:type="pct"/>
          </w:tcPr>
          <w:p w14:paraId="11860BBB" w14:textId="77777777" w:rsidR="00966E26" w:rsidRPr="00082FC3" w:rsidRDefault="00966E26" w:rsidP="00E06F76">
            <w:pPr>
              <w:jc w:val="center"/>
            </w:pPr>
            <w:r w:rsidRPr="00082FC3">
              <w:t>5</w:t>
            </w:r>
          </w:p>
        </w:tc>
        <w:tc>
          <w:tcPr>
            <w:tcW w:w="185" w:type="pct"/>
          </w:tcPr>
          <w:p w14:paraId="5E7CB051" w14:textId="77777777" w:rsidR="00966E26" w:rsidRPr="00082FC3" w:rsidRDefault="00966E26" w:rsidP="00E06F76">
            <w:pPr>
              <w:jc w:val="center"/>
            </w:pPr>
            <w:r w:rsidRPr="00082FC3">
              <w:t>6</w:t>
            </w:r>
          </w:p>
        </w:tc>
        <w:tc>
          <w:tcPr>
            <w:tcW w:w="280" w:type="pct"/>
          </w:tcPr>
          <w:p w14:paraId="7084F3C8" w14:textId="77777777" w:rsidR="00966E26" w:rsidRPr="00082FC3" w:rsidRDefault="00966E26" w:rsidP="00E06F76">
            <w:pPr>
              <w:jc w:val="center"/>
            </w:pPr>
            <w:r w:rsidRPr="00082FC3">
              <w:t>7</w:t>
            </w:r>
          </w:p>
        </w:tc>
        <w:tc>
          <w:tcPr>
            <w:tcW w:w="279" w:type="pct"/>
          </w:tcPr>
          <w:p w14:paraId="37893020" w14:textId="77777777" w:rsidR="00966E26" w:rsidRPr="00082FC3" w:rsidRDefault="00966E26" w:rsidP="00E06F76">
            <w:pPr>
              <w:jc w:val="center"/>
            </w:pPr>
            <w:r w:rsidRPr="00082FC3">
              <w:t>8</w:t>
            </w:r>
          </w:p>
        </w:tc>
        <w:tc>
          <w:tcPr>
            <w:tcW w:w="279" w:type="pct"/>
          </w:tcPr>
          <w:p w14:paraId="7DD90A03" w14:textId="089C9A91" w:rsidR="00966E26" w:rsidRPr="00082FC3" w:rsidRDefault="00966E26" w:rsidP="00E06F76">
            <w:pPr>
              <w:jc w:val="center"/>
            </w:pPr>
            <w:r>
              <w:t>9</w:t>
            </w:r>
          </w:p>
        </w:tc>
        <w:tc>
          <w:tcPr>
            <w:tcW w:w="279" w:type="pct"/>
          </w:tcPr>
          <w:p w14:paraId="24AFCB14" w14:textId="5722A5C6" w:rsidR="00966E26" w:rsidRPr="00082FC3" w:rsidRDefault="00966E26" w:rsidP="00E06F76">
            <w:pPr>
              <w:jc w:val="center"/>
            </w:pPr>
            <w:r>
              <w:t>10</w:t>
            </w:r>
          </w:p>
        </w:tc>
        <w:tc>
          <w:tcPr>
            <w:tcW w:w="186" w:type="pct"/>
          </w:tcPr>
          <w:p w14:paraId="5A5642E0" w14:textId="34913EB9" w:rsidR="00966E26" w:rsidRDefault="00966E26" w:rsidP="00E06F76">
            <w:pPr>
              <w:jc w:val="center"/>
            </w:pPr>
            <w:r>
              <w:t>11</w:t>
            </w:r>
          </w:p>
        </w:tc>
        <w:tc>
          <w:tcPr>
            <w:tcW w:w="233" w:type="pct"/>
          </w:tcPr>
          <w:p w14:paraId="319A3A13" w14:textId="3FF803D8" w:rsidR="00966E26" w:rsidRDefault="00966E26" w:rsidP="00E06F76">
            <w:pPr>
              <w:jc w:val="center"/>
            </w:pPr>
            <w:r>
              <w:t>12</w:t>
            </w:r>
          </w:p>
        </w:tc>
        <w:tc>
          <w:tcPr>
            <w:tcW w:w="325" w:type="pct"/>
          </w:tcPr>
          <w:p w14:paraId="10F27D2A" w14:textId="416F3787" w:rsidR="00966E26" w:rsidRPr="00082FC3" w:rsidRDefault="00966E26" w:rsidP="00E06F76">
            <w:pPr>
              <w:jc w:val="center"/>
            </w:pPr>
            <w:r>
              <w:t>13</w:t>
            </w:r>
          </w:p>
        </w:tc>
        <w:tc>
          <w:tcPr>
            <w:tcW w:w="651" w:type="pct"/>
          </w:tcPr>
          <w:p w14:paraId="250807D4" w14:textId="1D3DCAD8" w:rsidR="00966E26" w:rsidRPr="00082FC3" w:rsidRDefault="00966E26" w:rsidP="00E06F76">
            <w:pPr>
              <w:jc w:val="center"/>
            </w:pPr>
            <w:r>
              <w:t>14</w:t>
            </w:r>
          </w:p>
        </w:tc>
      </w:tr>
      <w:tr w:rsidR="00B44DF5" w:rsidRPr="00082FC3" w14:paraId="2B65F71A" w14:textId="77777777" w:rsidTr="00B44DF5">
        <w:trPr>
          <w:trHeight w:val="225"/>
        </w:trPr>
        <w:tc>
          <w:tcPr>
            <w:tcW w:w="164" w:type="pct"/>
          </w:tcPr>
          <w:p w14:paraId="3131F341" w14:textId="77777777" w:rsidR="00B44DF5" w:rsidRPr="00082FC3" w:rsidRDefault="00B44DF5" w:rsidP="00E06F76">
            <w:pPr>
              <w:jc w:val="center"/>
            </w:pPr>
          </w:p>
        </w:tc>
        <w:tc>
          <w:tcPr>
            <w:tcW w:w="976" w:type="pct"/>
          </w:tcPr>
          <w:p w14:paraId="644DD1A3" w14:textId="77777777" w:rsidR="00B44DF5" w:rsidRPr="00082FC3" w:rsidRDefault="00B44DF5" w:rsidP="00E06F76">
            <w:pPr>
              <w:jc w:val="center"/>
            </w:pPr>
          </w:p>
        </w:tc>
        <w:tc>
          <w:tcPr>
            <w:tcW w:w="232" w:type="pct"/>
          </w:tcPr>
          <w:p w14:paraId="18704FEE" w14:textId="77777777" w:rsidR="00B44DF5" w:rsidRPr="00082FC3" w:rsidRDefault="00B44DF5" w:rsidP="00E06F76">
            <w:pPr>
              <w:jc w:val="center"/>
            </w:pPr>
          </w:p>
        </w:tc>
        <w:tc>
          <w:tcPr>
            <w:tcW w:w="697" w:type="pct"/>
          </w:tcPr>
          <w:p w14:paraId="27B71EA6" w14:textId="77777777" w:rsidR="00B44DF5" w:rsidRPr="00082FC3" w:rsidRDefault="00B44DF5" w:rsidP="00E06F76">
            <w:pPr>
              <w:jc w:val="center"/>
            </w:pPr>
          </w:p>
        </w:tc>
        <w:tc>
          <w:tcPr>
            <w:tcW w:w="234" w:type="pct"/>
          </w:tcPr>
          <w:p w14:paraId="371FA132" w14:textId="77777777" w:rsidR="00B44DF5" w:rsidRPr="00082FC3" w:rsidRDefault="00B44DF5" w:rsidP="00E06F76">
            <w:pPr>
              <w:jc w:val="center"/>
            </w:pPr>
          </w:p>
        </w:tc>
        <w:tc>
          <w:tcPr>
            <w:tcW w:w="185" w:type="pct"/>
          </w:tcPr>
          <w:p w14:paraId="5377BB4D" w14:textId="77777777" w:rsidR="00B44DF5" w:rsidRPr="00082FC3" w:rsidRDefault="00B44DF5" w:rsidP="00E06F76">
            <w:pPr>
              <w:jc w:val="center"/>
            </w:pPr>
          </w:p>
        </w:tc>
        <w:tc>
          <w:tcPr>
            <w:tcW w:w="280" w:type="pct"/>
          </w:tcPr>
          <w:p w14:paraId="33596565" w14:textId="77777777" w:rsidR="00B44DF5" w:rsidRPr="00082FC3" w:rsidRDefault="00B44DF5" w:rsidP="00E06F76">
            <w:pPr>
              <w:jc w:val="center"/>
            </w:pPr>
          </w:p>
        </w:tc>
        <w:tc>
          <w:tcPr>
            <w:tcW w:w="279" w:type="pct"/>
          </w:tcPr>
          <w:p w14:paraId="0793A72A" w14:textId="77777777" w:rsidR="00B44DF5" w:rsidRPr="00082FC3" w:rsidRDefault="00B44DF5" w:rsidP="00E06F76">
            <w:pPr>
              <w:jc w:val="center"/>
            </w:pPr>
          </w:p>
        </w:tc>
        <w:tc>
          <w:tcPr>
            <w:tcW w:w="279" w:type="pct"/>
          </w:tcPr>
          <w:p w14:paraId="4680B712" w14:textId="77777777" w:rsidR="00B44DF5" w:rsidRDefault="00B44DF5" w:rsidP="00E06F76">
            <w:pPr>
              <w:jc w:val="center"/>
            </w:pPr>
          </w:p>
        </w:tc>
        <w:tc>
          <w:tcPr>
            <w:tcW w:w="279" w:type="pct"/>
          </w:tcPr>
          <w:p w14:paraId="52FC0BF3" w14:textId="77777777" w:rsidR="00B44DF5" w:rsidRDefault="00B44DF5" w:rsidP="00E06F76">
            <w:pPr>
              <w:jc w:val="center"/>
            </w:pPr>
          </w:p>
        </w:tc>
        <w:tc>
          <w:tcPr>
            <w:tcW w:w="186" w:type="pct"/>
          </w:tcPr>
          <w:p w14:paraId="2A633E06" w14:textId="77777777" w:rsidR="00B44DF5" w:rsidRDefault="00B44DF5" w:rsidP="00E06F76">
            <w:pPr>
              <w:jc w:val="center"/>
            </w:pPr>
          </w:p>
        </w:tc>
        <w:tc>
          <w:tcPr>
            <w:tcW w:w="233" w:type="pct"/>
          </w:tcPr>
          <w:p w14:paraId="3C4F305D" w14:textId="77777777" w:rsidR="00B44DF5" w:rsidRDefault="00B44DF5" w:rsidP="00E06F76">
            <w:pPr>
              <w:jc w:val="center"/>
            </w:pPr>
          </w:p>
        </w:tc>
        <w:tc>
          <w:tcPr>
            <w:tcW w:w="325" w:type="pct"/>
          </w:tcPr>
          <w:p w14:paraId="44FF44DD" w14:textId="77777777" w:rsidR="00B44DF5" w:rsidRDefault="00B44DF5" w:rsidP="00E06F76">
            <w:pPr>
              <w:jc w:val="center"/>
            </w:pPr>
          </w:p>
        </w:tc>
        <w:tc>
          <w:tcPr>
            <w:tcW w:w="651" w:type="pct"/>
          </w:tcPr>
          <w:p w14:paraId="1001AD67" w14:textId="62A10219" w:rsidR="00B44DF5" w:rsidRDefault="00B44DF5" w:rsidP="00B44DF5">
            <w:r w:rsidRPr="00B44DF5">
              <w:rPr>
                <w:sz w:val="22"/>
                <w:szCs w:val="22"/>
              </w:rPr>
              <w:t>внебюджетные источники</w:t>
            </w:r>
          </w:p>
        </w:tc>
      </w:tr>
      <w:tr w:rsidR="00265637" w:rsidRPr="00082FC3" w14:paraId="0BBB0096" w14:textId="77777777" w:rsidTr="003A1664">
        <w:trPr>
          <w:trHeight w:val="211"/>
        </w:trPr>
        <w:tc>
          <w:tcPr>
            <w:tcW w:w="164" w:type="pct"/>
            <w:vMerge w:val="restart"/>
          </w:tcPr>
          <w:p w14:paraId="51BFFA35" w14:textId="77777777" w:rsidR="00966E26" w:rsidRPr="00082FC3" w:rsidRDefault="00966E26" w:rsidP="00E06F76">
            <w:pPr>
              <w:jc w:val="center"/>
            </w:pPr>
            <w:r w:rsidRPr="00082FC3">
              <w:t>3.</w:t>
            </w:r>
          </w:p>
        </w:tc>
        <w:tc>
          <w:tcPr>
            <w:tcW w:w="976" w:type="pct"/>
            <w:vMerge w:val="restart"/>
          </w:tcPr>
          <w:p w14:paraId="531DF32D" w14:textId="5A768C60" w:rsidR="00966E26" w:rsidRDefault="00966E26" w:rsidP="00305C49">
            <w:r w:rsidRPr="00305C49">
              <w:t>Мероприятие 1.1:</w:t>
            </w:r>
          </w:p>
          <w:p w14:paraId="789798B1" w14:textId="69D503D2" w:rsidR="00966E26" w:rsidRPr="00082FC3" w:rsidRDefault="00444FEC" w:rsidP="00305C49">
            <w:pPr>
              <w:jc w:val="both"/>
            </w:pPr>
            <w:r w:rsidRPr="00444FEC">
              <w:t>Разработка проектно-сметной документации, оценка достоверности сметной стоимости работ по благоустройству общественных территорий</w:t>
            </w:r>
            <w:r w:rsidR="001E6EB2">
              <w:t>, разработка дизайн-проектов</w:t>
            </w:r>
          </w:p>
        </w:tc>
        <w:tc>
          <w:tcPr>
            <w:tcW w:w="232" w:type="pct"/>
            <w:vMerge w:val="restart"/>
          </w:tcPr>
          <w:p w14:paraId="6AC9A733" w14:textId="5F868C42" w:rsidR="00966E26" w:rsidRPr="00082FC3" w:rsidRDefault="00966E26" w:rsidP="00E06F76">
            <w:pPr>
              <w:jc w:val="center"/>
            </w:pPr>
            <w:r>
              <w:t>202</w:t>
            </w:r>
            <w:r w:rsidR="006F46F4">
              <w:t>3</w:t>
            </w:r>
            <w:r>
              <w:t>-2030</w:t>
            </w:r>
          </w:p>
        </w:tc>
        <w:tc>
          <w:tcPr>
            <w:tcW w:w="697" w:type="pct"/>
            <w:vMerge w:val="restart"/>
          </w:tcPr>
          <w:p w14:paraId="552034C1" w14:textId="77777777" w:rsidR="00966E26" w:rsidRPr="00082FC3" w:rsidRDefault="00966E26" w:rsidP="00E06F76">
            <w:r w:rsidRPr="00082FC3">
              <w:t>органы местного самоуправления,</w:t>
            </w:r>
          </w:p>
          <w:p w14:paraId="4F94B93D" w14:textId="77777777" w:rsidR="00966E26" w:rsidRPr="00082FC3" w:rsidRDefault="00966E26" w:rsidP="00E06F76">
            <w:r w:rsidRPr="00082FC3">
              <w:t>заинтересованные лица</w:t>
            </w:r>
            <w:r w:rsidRPr="00082FC3">
              <w:rPr>
                <w:vertAlign w:val="superscript"/>
              </w:rPr>
              <w:t>*</w:t>
            </w:r>
          </w:p>
        </w:tc>
        <w:tc>
          <w:tcPr>
            <w:tcW w:w="234" w:type="pct"/>
          </w:tcPr>
          <w:p w14:paraId="17932CEF" w14:textId="77777777" w:rsidR="00966E26" w:rsidRPr="003A1664" w:rsidRDefault="00966E26" w:rsidP="00E06F76">
            <w:pPr>
              <w:jc w:val="center"/>
              <w:rPr>
                <w:sz w:val="23"/>
                <w:szCs w:val="23"/>
              </w:rPr>
            </w:pPr>
          </w:p>
        </w:tc>
        <w:tc>
          <w:tcPr>
            <w:tcW w:w="185" w:type="pct"/>
          </w:tcPr>
          <w:p w14:paraId="042F8327" w14:textId="74444B79" w:rsidR="00966E26" w:rsidRPr="003A1664" w:rsidRDefault="00060BCD" w:rsidP="00E06F76">
            <w:pPr>
              <w:jc w:val="center"/>
              <w:rPr>
                <w:sz w:val="23"/>
                <w:szCs w:val="23"/>
              </w:rPr>
            </w:pPr>
            <w:r w:rsidRPr="003A1664">
              <w:rPr>
                <w:sz w:val="23"/>
                <w:szCs w:val="23"/>
              </w:rPr>
              <w:t>15</w:t>
            </w:r>
            <w:r w:rsidR="00966E26" w:rsidRPr="003A1664">
              <w:rPr>
                <w:sz w:val="23"/>
                <w:szCs w:val="23"/>
              </w:rPr>
              <w:t>,0</w:t>
            </w:r>
          </w:p>
        </w:tc>
        <w:tc>
          <w:tcPr>
            <w:tcW w:w="280" w:type="pct"/>
          </w:tcPr>
          <w:p w14:paraId="2DC716BB" w14:textId="77378F97" w:rsidR="00966E26" w:rsidRPr="003A1664" w:rsidRDefault="004A0522" w:rsidP="00E06F76">
            <w:pPr>
              <w:jc w:val="center"/>
              <w:rPr>
                <w:sz w:val="23"/>
                <w:szCs w:val="23"/>
              </w:rPr>
            </w:pPr>
            <w:r w:rsidRPr="003A1664">
              <w:rPr>
                <w:sz w:val="23"/>
                <w:szCs w:val="23"/>
              </w:rPr>
              <w:t>15</w:t>
            </w:r>
            <w:r w:rsidR="00060BCD" w:rsidRPr="003A1664">
              <w:rPr>
                <w:sz w:val="23"/>
                <w:szCs w:val="23"/>
              </w:rPr>
              <w:t>,0</w:t>
            </w:r>
          </w:p>
        </w:tc>
        <w:tc>
          <w:tcPr>
            <w:tcW w:w="279" w:type="pct"/>
          </w:tcPr>
          <w:p w14:paraId="49BFDA2D" w14:textId="46F4177C" w:rsidR="00966E26" w:rsidRPr="003A1664" w:rsidRDefault="004A0522" w:rsidP="00E06F76">
            <w:pPr>
              <w:jc w:val="center"/>
              <w:rPr>
                <w:sz w:val="23"/>
                <w:szCs w:val="23"/>
              </w:rPr>
            </w:pPr>
            <w:r w:rsidRPr="003A1664">
              <w:rPr>
                <w:sz w:val="23"/>
                <w:szCs w:val="23"/>
              </w:rPr>
              <w:t>20,0</w:t>
            </w:r>
          </w:p>
        </w:tc>
        <w:tc>
          <w:tcPr>
            <w:tcW w:w="279" w:type="pct"/>
          </w:tcPr>
          <w:p w14:paraId="6E0BC4AF" w14:textId="48F5C8E1" w:rsidR="00966E26" w:rsidRPr="003A1664" w:rsidRDefault="00265637" w:rsidP="00265637">
            <w:pPr>
              <w:jc w:val="center"/>
              <w:rPr>
                <w:sz w:val="23"/>
                <w:szCs w:val="23"/>
              </w:rPr>
            </w:pPr>
            <w:r w:rsidRPr="003A1664">
              <w:rPr>
                <w:sz w:val="23"/>
                <w:szCs w:val="23"/>
              </w:rPr>
              <w:t>20,0</w:t>
            </w:r>
          </w:p>
        </w:tc>
        <w:tc>
          <w:tcPr>
            <w:tcW w:w="279" w:type="pct"/>
          </w:tcPr>
          <w:p w14:paraId="50E64F6B" w14:textId="77777777" w:rsidR="00966E26" w:rsidRPr="003A1664" w:rsidRDefault="00966E26" w:rsidP="00E06F76">
            <w:pPr>
              <w:rPr>
                <w:sz w:val="23"/>
                <w:szCs w:val="23"/>
              </w:rPr>
            </w:pPr>
          </w:p>
        </w:tc>
        <w:tc>
          <w:tcPr>
            <w:tcW w:w="186" w:type="pct"/>
          </w:tcPr>
          <w:p w14:paraId="3B362A69" w14:textId="77777777" w:rsidR="00966E26" w:rsidRPr="003A1664" w:rsidRDefault="00966E26" w:rsidP="00E06F76">
            <w:pPr>
              <w:rPr>
                <w:sz w:val="23"/>
                <w:szCs w:val="23"/>
              </w:rPr>
            </w:pPr>
          </w:p>
        </w:tc>
        <w:tc>
          <w:tcPr>
            <w:tcW w:w="233" w:type="pct"/>
          </w:tcPr>
          <w:p w14:paraId="57B15006" w14:textId="77777777" w:rsidR="00966E26" w:rsidRPr="003A1664" w:rsidRDefault="00966E26" w:rsidP="00E06F76">
            <w:pPr>
              <w:rPr>
                <w:sz w:val="23"/>
                <w:szCs w:val="23"/>
              </w:rPr>
            </w:pPr>
          </w:p>
        </w:tc>
        <w:tc>
          <w:tcPr>
            <w:tcW w:w="325" w:type="pct"/>
          </w:tcPr>
          <w:p w14:paraId="5C33B4AA" w14:textId="3A993BC8" w:rsidR="00966E26" w:rsidRPr="003A1664" w:rsidRDefault="00265637" w:rsidP="00265637">
            <w:pPr>
              <w:jc w:val="center"/>
              <w:rPr>
                <w:sz w:val="23"/>
                <w:szCs w:val="23"/>
              </w:rPr>
            </w:pPr>
            <w:r w:rsidRPr="003A1664">
              <w:rPr>
                <w:sz w:val="23"/>
                <w:szCs w:val="23"/>
              </w:rPr>
              <w:t>70,0</w:t>
            </w:r>
          </w:p>
        </w:tc>
        <w:tc>
          <w:tcPr>
            <w:tcW w:w="651" w:type="pct"/>
          </w:tcPr>
          <w:p w14:paraId="6021CCCF" w14:textId="0E0C2821" w:rsidR="00966E26" w:rsidRPr="00B44DF5" w:rsidRDefault="00966E26" w:rsidP="00E06F76">
            <w:pPr>
              <w:rPr>
                <w:sz w:val="22"/>
                <w:szCs w:val="22"/>
              </w:rPr>
            </w:pPr>
            <w:r w:rsidRPr="00B44DF5">
              <w:rPr>
                <w:sz w:val="22"/>
                <w:szCs w:val="22"/>
              </w:rPr>
              <w:t>всего</w:t>
            </w:r>
          </w:p>
        </w:tc>
      </w:tr>
      <w:tr w:rsidR="00265637" w:rsidRPr="00082FC3" w14:paraId="54A65546" w14:textId="77777777" w:rsidTr="003A1664">
        <w:trPr>
          <w:trHeight w:val="514"/>
        </w:trPr>
        <w:tc>
          <w:tcPr>
            <w:tcW w:w="164" w:type="pct"/>
            <w:vMerge/>
          </w:tcPr>
          <w:p w14:paraId="201236BD" w14:textId="77777777" w:rsidR="00966E26" w:rsidRPr="00082FC3" w:rsidRDefault="00966E26" w:rsidP="00E06F76">
            <w:pPr>
              <w:jc w:val="center"/>
            </w:pPr>
          </w:p>
        </w:tc>
        <w:tc>
          <w:tcPr>
            <w:tcW w:w="976" w:type="pct"/>
            <w:vMerge/>
          </w:tcPr>
          <w:p w14:paraId="75CAA5A2" w14:textId="77777777" w:rsidR="00966E26" w:rsidRPr="00082FC3" w:rsidRDefault="00966E26" w:rsidP="00E06F76"/>
        </w:tc>
        <w:tc>
          <w:tcPr>
            <w:tcW w:w="232" w:type="pct"/>
            <w:vMerge/>
          </w:tcPr>
          <w:p w14:paraId="7A4121CC" w14:textId="77777777" w:rsidR="00966E26" w:rsidRPr="00082FC3" w:rsidRDefault="00966E26" w:rsidP="00E06F76">
            <w:pPr>
              <w:jc w:val="center"/>
            </w:pPr>
          </w:p>
        </w:tc>
        <w:tc>
          <w:tcPr>
            <w:tcW w:w="697" w:type="pct"/>
            <w:vMerge/>
          </w:tcPr>
          <w:p w14:paraId="2FBA8952" w14:textId="77777777" w:rsidR="00966E26" w:rsidRPr="00082FC3" w:rsidRDefault="00966E26" w:rsidP="00E06F76"/>
        </w:tc>
        <w:tc>
          <w:tcPr>
            <w:tcW w:w="234" w:type="pct"/>
          </w:tcPr>
          <w:p w14:paraId="2232CC28" w14:textId="77777777" w:rsidR="00966E26" w:rsidRPr="003A1664" w:rsidRDefault="00966E26" w:rsidP="00E06F76">
            <w:pPr>
              <w:jc w:val="center"/>
              <w:rPr>
                <w:sz w:val="23"/>
                <w:szCs w:val="23"/>
              </w:rPr>
            </w:pPr>
          </w:p>
        </w:tc>
        <w:tc>
          <w:tcPr>
            <w:tcW w:w="185" w:type="pct"/>
          </w:tcPr>
          <w:p w14:paraId="11CEEB4F" w14:textId="5E59189B" w:rsidR="00966E26" w:rsidRPr="003A1664" w:rsidRDefault="00060BCD" w:rsidP="00E06F76">
            <w:pPr>
              <w:jc w:val="center"/>
              <w:rPr>
                <w:sz w:val="23"/>
                <w:szCs w:val="23"/>
              </w:rPr>
            </w:pPr>
            <w:r w:rsidRPr="003A1664">
              <w:rPr>
                <w:sz w:val="23"/>
                <w:szCs w:val="23"/>
              </w:rPr>
              <w:t>15</w:t>
            </w:r>
            <w:r w:rsidR="00966E26" w:rsidRPr="003A1664">
              <w:rPr>
                <w:sz w:val="23"/>
                <w:szCs w:val="23"/>
              </w:rPr>
              <w:t>,0</w:t>
            </w:r>
          </w:p>
        </w:tc>
        <w:tc>
          <w:tcPr>
            <w:tcW w:w="280" w:type="pct"/>
          </w:tcPr>
          <w:p w14:paraId="4A25E1D5" w14:textId="519D00B5" w:rsidR="00966E26" w:rsidRPr="003A1664" w:rsidRDefault="004A0522" w:rsidP="00E06F76">
            <w:pPr>
              <w:jc w:val="center"/>
              <w:rPr>
                <w:sz w:val="23"/>
                <w:szCs w:val="23"/>
              </w:rPr>
            </w:pPr>
            <w:r w:rsidRPr="003A1664">
              <w:rPr>
                <w:sz w:val="23"/>
                <w:szCs w:val="23"/>
              </w:rPr>
              <w:t>15</w:t>
            </w:r>
            <w:r w:rsidR="00060BCD" w:rsidRPr="003A1664">
              <w:rPr>
                <w:sz w:val="23"/>
                <w:szCs w:val="23"/>
              </w:rPr>
              <w:t>,0</w:t>
            </w:r>
          </w:p>
        </w:tc>
        <w:tc>
          <w:tcPr>
            <w:tcW w:w="279" w:type="pct"/>
          </w:tcPr>
          <w:p w14:paraId="2A5581B2" w14:textId="7EA52570" w:rsidR="00966E26" w:rsidRPr="003A1664" w:rsidRDefault="004A0522" w:rsidP="00E06F76">
            <w:pPr>
              <w:jc w:val="center"/>
              <w:rPr>
                <w:sz w:val="23"/>
                <w:szCs w:val="23"/>
              </w:rPr>
            </w:pPr>
            <w:r w:rsidRPr="003A1664">
              <w:rPr>
                <w:sz w:val="23"/>
                <w:szCs w:val="23"/>
              </w:rPr>
              <w:t>20,0</w:t>
            </w:r>
          </w:p>
        </w:tc>
        <w:tc>
          <w:tcPr>
            <w:tcW w:w="279" w:type="pct"/>
          </w:tcPr>
          <w:p w14:paraId="1A1F87AA" w14:textId="18497AB3" w:rsidR="00966E26" w:rsidRPr="003A1664" w:rsidRDefault="00265637" w:rsidP="00265637">
            <w:pPr>
              <w:jc w:val="center"/>
              <w:rPr>
                <w:sz w:val="23"/>
                <w:szCs w:val="23"/>
              </w:rPr>
            </w:pPr>
            <w:r w:rsidRPr="003A1664">
              <w:rPr>
                <w:sz w:val="23"/>
                <w:szCs w:val="23"/>
              </w:rPr>
              <w:t>20,0</w:t>
            </w:r>
          </w:p>
        </w:tc>
        <w:tc>
          <w:tcPr>
            <w:tcW w:w="279" w:type="pct"/>
          </w:tcPr>
          <w:p w14:paraId="3CFFF14A" w14:textId="77777777" w:rsidR="00966E26" w:rsidRPr="003A1664" w:rsidRDefault="00966E26" w:rsidP="00E06F76">
            <w:pPr>
              <w:rPr>
                <w:sz w:val="23"/>
                <w:szCs w:val="23"/>
              </w:rPr>
            </w:pPr>
          </w:p>
        </w:tc>
        <w:tc>
          <w:tcPr>
            <w:tcW w:w="186" w:type="pct"/>
          </w:tcPr>
          <w:p w14:paraId="006D108E" w14:textId="77777777" w:rsidR="00966E26" w:rsidRPr="003A1664" w:rsidRDefault="00966E26" w:rsidP="00E06F76">
            <w:pPr>
              <w:rPr>
                <w:sz w:val="23"/>
                <w:szCs w:val="23"/>
              </w:rPr>
            </w:pPr>
          </w:p>
        </w:tc>
        <w:tc>
          <w:tcPr>
            <w:tcW w:w="233" w:type="pct"/>
          </w:tcPr>
          <w:p w14:paraId="6E078823" w14:textId="77777777" w:rsidR="00966E26" w:rsidRPr="003A1664" w:rsidRDefault="00966E26" w:rsidP="00E06F76">
            <w:pPr>
              <w:rPr>
                <w:sz w:val="23"/>
                <w:szCs w:val="23"/>
              </w:rPr>
            </w:pPr>
          </w:p>
        </w:tc>
        <w:tc>
          <w:tcPr>
            <w:tcW w:w="325" w:type="pct"/>
          </w:tcPr>
          <w:p w14:paraId="0593521C" w14:textId="2BC9748A" w:rsidR="00966E26" w:rsidRPr="003A1664" w:rsidRDefault="00265637" w:rsidP="00265637">
            <w:pPr>
              <w:jc w:val="center"/>
              <w:rPr>
                <w:sz w:val="23"/>
                <w:szCs w:val="23"/>
              </w:rPr>
            </w:pPr>
            <w:r w:rsidRPr="003A1664">
              <w:rPr>
                <w:sz w:val="23"/>
                <w:szCs w:val="23"/>
              </w:rPr>
              <w:t>70,0</w:t>
            </w:r>
          </w:p>
        </w:tc>
        <w:tc>
          <w:tcPr>
            <w:tcW w:w="651" w:type="pct"/>
          </w:tcPr>
          <w:p w14:paraId="0A3A6728" w14:textId="77777777" w:rsidR="00857AA1" w:rsidRPr="00B44DF5" w:rsidRDefault="00857AA1" w:rsidP="00857AA1">
            <w:pPr>
              <w:rPr>
                <w:sz w:val="22"/>
                <w:szCs w:val="22"/>
              </w:rPr>
            </w:pPr>
            <w:r w:rsidRPr="00B44DF5">
              <w:rPr>
                <w:sz w:val="22"/>
                <w:szCs w:val="22"/>
              </w:rPr>
              <w:t>в том числе:</w:t>
            </w:r>
          </w:p>
          <w:p w14:paraId="6FF63D9B" w14:textId="7D941DFA" w:rsidR="00966E26" w:rsidRPr="00B44DF5" w:rsidRDefault="00857AA1" w:rsidP="00857AA1">
            <w:pPr>
              <w:rPr>
                <w:sz w:val="22"/>
                <w:szCs w:val="22"/>
              </w:rPr>
            </w:pPr>
            <w:r w:rsidRPr="00B44DF5">
              <w:rPr>
                <w:sz w:val="22"/>
                <w:szCs w:val="22"/>
              </w:rPr>
              <w:t>бюджет Чистюньского сельсовета</w:t>
            </w:r>
          </w:p>
        </w:tc>
      </w:tr>
      <w:tr w:rsidR="00265637" w:rsidRPr="00082FC3" w14:paraId="4C893D02" w14:textId="77777777" w:rsidTr="003A1664">
        <w:trPr>
          <w:trHeight w:val="206"/>
        </w:trPr>
        <w:tc>
          <w:tcPr>
            <w:tcW w:w="164" w:type="pct"/>
            <w:vMerge/>
          </w:tcPr>
          <w:p w14:paraId="0C2242E9" w14:textId="77777777" w:rsidR="00966E26" w:rsidRPr="00082FC3" w:rsidRDefault="00966E26" w:rsidP="00E06F76">
            <w:pPr>
              <w:jc w:val="center"/>
            </w:pPr>
          </w:p>
        </w:tc>
        <w:tc>
          <w:tcPr>
            <w:tcW w:w="976" w:type="pct"/>
            <w:vMerge/>
          </w:tcPr>
          <w:p w14:paraId="196DAE60" w14:textId="77777777" w:rsidR="00966E26" w:rsidRPr="00082FC3" w:rsidRDefault="00966E26" w:rsidP="00E06F76"/>
        </w:tc>
        <w:tc>
          <w:tcPr>
            <w:tcW w:w="232" w:type="pct"/>
            <w:vMerge/>
          </w:tcPr>
          <w:p w14:paraId="1FC76887" w14:textId="77777777" w:rsidR="00966E26" w:rsidRPr="00082FC3" w:rsidRDefault="00966E26" w:rsidP="00E06F76">
            <w:pPr>
              <w:jc w:val="center"/>
            </w:pPr>
          </w:p>
        </w:tc>
        <w:tc>
          <w:tcPr>
            <w:tcW w:w="697" w:type="pct"/>
            <w:vMerge/>
          </w:tcPr>
          <w:p w14:paraId="4001B9BE" w14:textId="77777777" w:rsidR="00966E26" w:rsidRPr="00082FC3" w:rsidRDefault="00966E26" w:rsidP="00E06F76"/>
        </w:tc>
        <w:tc>
          <w:tcPr>
            <w:tcW w:w="234" w:type="pct"/>
          </w:tcPr>
          <w:p w14:paraId="1D3F786E" w14:textId="77777777" w:rsidR="00966E26" w:rsidRPr="00082FC3" w:rsidRDefault="00966E26" w:rsidP="00E06F76">
            <w:pPr>
              <w:jc w:val="center"/>
            </w:pPr>
          </w:p>
        </w:tc>
        <w:tc>
          <w:tcPr>
            <w:tcW w:w="185" w:type="pct"/>
          </w:tcPr>
          <w:p w14:paraId="26FBD59A" w14:textId="77777777" w:rsidR="00966E26" w:rsidRPr="00082FC3" w:rsidRDefault="00966E26" w:rsidP="00E06F76">
            <w:pPr>
              <w:jc w:val="center"/>
            </w:pPr>
          </w:p>
        </w:tc>
        <w:tc>
          <w:tcPr>
            <w:tcW w:w="280" w:type="pct"/>
          </w:tcPr>
          <w:p w14:paraId="263E2CEB" w14:textId="77777777" w:rsidR="00966E26" w:rsidRPr="00082FC3" w:rsidRDefault="00966E26" w:rsidP="00E06F76">
            <w:pPr>
              <w:jc w:val="center"/>
            </w:pPr>
          </w:p>
        </w:tc>
        <w:tc>
          <w:tcPr>
            <w:tcW w:w="279" w:type="pct"/>
          </w:tcPr>
          <w:p w14:paraId="3A4E0126" w14:textId="77777777" w:rsidR="00966E26" w:rsidRPr="00082FC3" w:rsidRDefault="00966E26" w:rsidP="00E06F76">
            <w:pPr>
              <w:jc w:val="center"/>
            </w:pPr>
          </w:p>
        </w:tc>
        <w:tc>
          <w:tcPr>
            <w:tcW w:w="279" w:type="pct"/>
          </w:tcPr>
          <w:p w14:paraId="290A998F" w14:textId="77777777" w:rsidR="00966E26" w:rsidRPr="00082FC3" w:rsidRDefault="00966E26" w:rsidP="00E06F76">
            <w:pPr>
              <w:rPr>
                <w:sz w:val="23"/>
                <w:szCs w:val="23"/>
              </w:rPr>
            </w:pPr>
          </w:p>
        </w:tc>
        <w:tc>
          <w:tcPr>
            <w:tcW w:w="279" w:type="pct"/>
          </w:tcPr>
          <w:p w14:paraId="27F783EB" w14:textId="77777777" w:rsidR="00966E26" w:rsidRPr="00082FC3" w:rsidRDefault="00966E26" w:rsidP="00E06F76">
            <w:pPr>
              <w:rPr>
                <w:sz w:val="23"/>
                <w:szCs w:val="23"/>
              </w:rPr>
            </w:pPr>
          </w:p>
        </w:tc>
        <w:tc>
          <w:tcPr>
            <w:tcW w:w="186" w:type="pct"/>
          </w:tcPr>
          <w:p w14:paraId="4B3500D5" w14:textId="77777777" w:rsidR="00966E26" w:rsidRPr="00082FC3" w:rsidRDefault="00966E26" w:rsidP="00E06F76">
            <w:pPr>
              <w:rPr>
                <w:sz w:val="23"/>
                <w:szCs w:val="23"/>
              </w:rPr>
            </w:pPr>
          </w:p>
        </w:tc>
        <w:tc>
          <w:tcPr>
            <w:tcW w:w="233" w:type="pct"/>
          </w:tcPr>
          <w:p w14:paraId="10F49B85" w14:textId="77777777" w:rsidR="00966E26" w:rsidRPr="00082FC3" w:rsidRDefault="00966E26" w:rsidP="00E06F76">
            <w:pPr>
              <w:rPr>
                <w:sz w:val="23"/>
                <w:szCs w:val="23"/>
              </w:rPr>
            </w:pPr>
          </w:p>
        </w:tc>
        <w:tc>
          <w:tcPr>
            <w:tcW w:w="325" w:type="pct"/>
          </w:tcPr>
          <w:p w14:paraId="45C1165D" w14:textId="31FEA45F" w:rsidR="00966E26" w:rsidRPr="00082FC3" w:rsidRDefault="00966E26" w:rsidP="00E06F76">
            <w:pPr>
              <w:rPr>
                <w:sz w:val="23"/>
                <w:szCs w:val="23"/>
              </w:rPr>
            </w:pPr>
          </w:p>
        </w:tc>
        <w:tc>
          <w:tcPr>
            <w:tcW w:w="651" w:type="pct"/>
          </w:tcPr>
          <w:p w14:paraId="5D8ED71C" w14:textId="700B06B3" w:rsidR="00966E26" w:rsidRPr="00B44DF5" w:rsidRDefault="00966E26" w:rsidP="00E06F76">
            <w:pPr>
              <w:rPr>
                <w:sz w:val="22"/>
                <w:szCs w:val="22"/>
              </w:rPr>
            </w:pPr>
            <w:r w:rsidRPr="00B44DF5">
              <w:rPr>
                <w:sz w:val="22"/>
                <w:szCs w:val="22"/>
              </w:rPr>
              <w:t>краевой бюджет</w:t>
            </w:r>
          </w:p>
          <w:p w14:paraId="4BDF31E0" w14:textId="346E84F7" w:rsidR="00966E26" w:rsidRPr="00B44DF5" w:rsidRDefault="00966E26" w:rsidP="00E06F76">
            <w:pPr>
              <w:rPr>
                <w:sz w:val="22"/>
                <w:szCs w:val="22"/>
              </w:rPr>
            </w:pPr>
            <w:r w:rsidRPr="00B44DF5">
              <w:rPr>
                <w:sz w:val="22"/>
                <w:szCs w:val="22"/>
              </w:rPr>
              <w:t>(на условиях софинансирования)</w:t>
            </w:r>
          </w:p>
        </w:tc>
      </w:tr>
      <w:tr w:rsidR="00265637" w:rsidRPr="00082FC3" w14:paraId="629AEC9A" w14:textId="77777777" w:rsidTr="003A1664">
        <w:trPr>
          <w:trHeight w:val="284"/>
        </w:trPr>
        <w:tc>
          <w:tcPr>
            <w:tcW w:w="164" w:type="pct"/>
            <w:vMerge/>
          </w:tcPr>
          <w:p w14:paraId="47F65F60" w14:textId="77777777" w:rsidR="00966E26" w:rsidRPr="00082FC3" w:rsidRDefault="00966E26" w:rsidP="00E06F76"/>
        </w:tc>
        <w:tc>
          <w:tcPr>
            <w:tcW w:w="976" w:type="pct"/>
            <w:vMerge/>
          </w:tcPr>
          <w:p w14:paraId="51B5C40F" w14:textId="77777777" w:rsidR="00966E26" w:rsidRPr="00082FC3" w:rsidRDefault="00966E26" w:rsidP="00E06F76"/>
        </w:tc>
        <w:tc>
          <w:tcPr>
            <w:tcW w:w="232" w:type="pct"/>
            <w:vMerge/>
          </w:tcPr>
          <w:p w14:paraId="452F59A7" w14:textId="77777777" w:rsidR="00966E26" w:rsidRPr="00082FC3" w:rsidRDefault="00966E26" w:rsidP="00E06F76"/>
        </w:tc>
        <w:tc>
          <w:tcPr>
            <w:tcW w:w="697" w:type="pct"/>
            <w:vMerge/>
          </w:tcPr>
          <w:p w14:paraId="448F2C37" w14:textId="77777777" w:rsidR="00966E26" w:rsidRPr="00082FC3" w:rsidRDefault="00966E26" w:rsidP="00E06F76"/>
        </w:tc>
        <w:tc>
          <w:tcPr>
            <w:tcW w:w="234" w:type="pct"/>
          </w:tcPr>
          <w:p w14:paraId="43A01DEF" w14:textId="77777777" w:rsidR="00966E26" w:rsidRPr="00082FC3" w:rsidRDefault="00966E26" w:rsidP="00E06F76">
            <w:pPr>
              <w:jc w:val="center"/>
            </w:pPr>
          </w:p>
        </w:tc>
        <w:tc>
          <w:tcPr>
            <w:tcW w:w="185" w:type="pct"/>
          </w:tcPr>
          <w:p w14:paraId="70A93F80" w14:textId="77777777" w:rsidR="00966E26" w:rsidRPr="00082FC3" w:rsidRDefault="00966E26" w:rsidP="00E06F76">
            <w:pPr>
              <w:jc w:val="center"/>
            </w:pPr>
          </w:p>
        </w:tc>
        <w:tc>
          <w:tcPr>
            <w:tcW w:w="280" w:type="pct"/>
          </w:tcPr>
          <w:p w14:paraId="27F5FDFF" w14:textId="77777777" w:rsidR="00966E26" w:rsidRPr="00082FC3" w:rsidRDefault="00966E26" w:rsidP="00E06F76">
            <w:pPr>
              <w:jc w:val="center"/>
            </w:pPr>
          </w:p>
        </w:tc>
        <w:tc>
          <w:tcPr>
            <w:tcW w:w="279" w:type="pct"/>
          </w:tcPr>
          <w:p w14:paraId="231DFA14" w14:textId="77777777" w:rsidR="00966E26" w:rsidRPr="00082FC3" w:rsidRDefault="00966E26" w:rsidP="00E06F76">
            <w:pPr>
              <w:jc w:val="center"/>
            </w:pPr>
          </w:p>
        </w:tc>
        <w:tc>
          <w:tcPr>
            <w:tcW w:w="279" w:type="pct"/>
          </w:tcPr>
          <w:p w14:paraId="3F986CC1" w14:textId="77777777" w:rsidR="00966E26" w:rsidRPr="00082FC3" w:rsidRDefault="00966E26" w:rsidP="00E06F76">
            <w:pPr>
              <w:rPr>
                <w:sz w:val="23"/>
                <w:szCs w:val="23"/>
              </w:rPr>
            </w:pPr>
          </w:p>
        </w:tc>
        <w:tc>
          <w:tcPr>
            <w:tcW w:w="279" w:type="pct"/>
          </w:tcPr>
          <w:p w14:paraId="74245F11" w14:textId="77777777" w:rsidR="00966E26" w:rsidRPr="00082FC3" w:rsidRDefault="00966E26" w:rsidP="00E06F76">
            <w:pPr>
              <w:rPr>
                <w:sz w:val="23"/>
                <w:szCs w:val="23"/>
              </w:rPr>
            </w:pPr>
          </w:p>
        </w:tc>
        <w:tc>
          <w:tcPr>
            <w:tcW w:w="186" w:type="pct"/>
          </w:tcPr>
          <w:p w14:paraId="4C874EC6" w14:textId="77777777" w:rsidR="00966E26" w:rsidRPr="00082FC3" w:rsidRDefault="00966E26" w:rsidP="00E06F76">
            <w:pPr>
              <w:rPr>
                <w:sz w:val="23"/>
                <w:szCs w:val="23"/>
              </w:rPr>
            </w:pPr>
          </w:p>
        </w:tc>
        <w:tc>
          <w:tcPr>
            <w:tcW w:w="233" w:type="pct"/>
          </w:tcPr>
          <w:p w14:paraId="5862D92F" w14:textId="77777777" w:rsidR="00966E26" w:rsidRPr="00082FC3" w:rsidRDefault="00966E26" w:rsidP="00E06F76">
            <w:pPr>
              <w:rPr>
                <w:sz w:val="23"/>
                <w:szCs w:val="23"/>
              </w:rPr>
            </w:pPr>
          </w:p>
        </w:tc>
        <w:tc>
          <w:tcPr>
            <w:tcW w:w="325" w:type="pct"/>
          </w:tcPr>
          <w:p w14:paraId="28B3A0A1" w14:textId="12FEE9FA" w:rsidR="00966E26" w:rsidRPr="00082FC3" w:rsidRDefault="00966E26" w:rsidP="00E06F76">
            <w:pPr>
              <w:rPr>
                <w:sz w:val="23"/>
                <w:szCs w:val="23"/>
              </w:rPr>
            </w:pPr>
          </w:p>
        </w:tc>
        <w:tc>
          <w:tcPr>
            <w:tcW w:w="651" w:type="pct"/>
          </w:tcPr>
          <w:p w14:paraId="7FC5CEC9" w14:textId="016C57BC" w:rsidR="00966E26" w:rsidRPr="00B44DF5" w:rsidRDefault="00966E26" w:rsidP="00E06F76">
            <w:pPr>
              <w:rPr>
                <w:sz w:val="22"/>
                <w:szCs w:val="22"/>
              </w:rPr>
            </w:pPr>
            <w:r w:rsidRPr="00B44DF5">
              <w:rPr>
                <w:sz w:val="22"/>
                <w:szCs w:val="22"/>
              </w:rPr>
              <w:t>внебюджетные источники</w:t>
            </w:r>
          </w:p>
        </w:tc>
      </w:tr>
      <w:tr w:rsidR="00265637" w:rsidRPr="00082FC3" w14:paraId="0CA5D1C1" w14:textId="77777777" w:rsidTr="003A1664">
        <w:trPr>
          <w:trHeight w:val="284"/>
        </w:trPr>
        <w:tc>
          <w:tcPr>
            <w:tcW w:w="164" w:type="pct"/>
            <w:vMerge w:val="restart"/>
          </w:tcPr>
          <w:p w14:paraId="388BD2AF" w14:textId="0C9590D1" w:rsidR="00966E26" w:rsidRPr="00082FC3" w:rsidRDefault="00B44DF5" w:rsidP="00776D3C">
            <w:r>
              <w:t>4.</w:t>
            </w:r>
          </w:p>
        </w:tc>
        <w:tc>
          <w:tcPr>
            <w:tcW w:w="976" w:type="pct"/>
            <w:vMerge w:val="restart"/>
          </w:tcPr>
          <w:p w14:paraId="1A0D8AF0" w14:textId="2C6838AC" w:rsidR="00966E26" w:rsidRDefault="00966E26" w:rsidP="00776D3C">
            <w:r w:rsidRPr="00582961">
              <w:t>Мероприятие 1.</w:t>
            </w:r>
            <w:r>
              <w:t>2</w:t>
            </w:r>
            <w:r w:rsidRPr="00582961">
              <w:t>:</w:t>
            </w:r>
          </w:p>
          <w:p w14:paraId="3552E691" w14:textId="4A975025" w:rsidR="00444FEC" w:rsidRDefault="00444FEC" w:rsidP="00444FEC">
            <w:pPr>
              <w:jc w:val="both"/>
            </w:pPr>
            <w:r w:rsidRPr="00444FEC">
              <w:t xml:space="preserve">Благоустройство общественных территорий </w:t>
            </w:r>
            <w:r w:rsidR="00E0499E">
              <w:t>м</w:t>
            </w:r>
            <w:r w:rsidRPr="00444FEC">
              <w:t>униципального образования</w:t>
            </w:r>
            <w:r w:rsidR="00E0499E">
              <w:t xml:space="preserve"> (согласно адресного перечня)</w:t>
            </w:r>
          </w:p>
          <w:p w14:paraId="671E5B50" w14:textId="3F76C824" w:rsidR="00966E26" w:rsidRPr="00082FC3" w:rsidRDefault="00966E26" w:rsidP="00776D3C"/>
        </w:tc>
        <w:tc>
          <w:tcPr>
            <w:tcW w:w="232" w:type="pct"/>
            <w:vMerge w:val="restart"/>
          </w:tcPr>
          <w:p w14:paraId="12A200CE" w14:textId="1F6262B3" w:rsidR="00966E26" w:rsidRPr="00082FC3" w:rsidRDefault="00966E26" w:rsidP="00776D3C">
            <w:pPr>
              <w:jc w:val="center"/>
            </w:pPr>
            <w:r>
              <w:t>202</w:t>
            </w:r>
            <w:r w:rsidR="006F46F4">
              <w:t>3</w:t>
            </w:r>
            <w:r>
              <w:t>-2030</w:t>
            </w:r>
          </w:p>
        </w:tc>
        <w:tc>
          <w:tcPr>
            <w:tcW w:w="697" w:type="pct"/>
            <w:vMerge w:val="restart"/>
          </w:tcPr>
          <w:p w14:paraId="52AE1CAD" w14:textId="77777777" w:rsidR="00966E26" w:rsidRDefault="00966E26" w:rsidP="00776D3C">
            <w:r>
              <w:t>органы местного самоуправления,</w:t>
            </w:r>
          </w:p>
          <w:p w14:paraId="6C059229" w14:textId="7C8F05DD" w:rsidR="00966E26" w:rsidRPr="00082FC3" w:rsidRDefault="00966E26" w:rsidP="00776D3C">
            <w:r>
              <w:t>заинтересованные лица*</w:t>
            </w:r>
          </w:p>
        </w:tc>
        <w:tc>
          <w:tcPr>
            <w:tcW w:w="234" w:type="pct"/>
          </w:tcPr>
          <w:p w14:paraId="2CC518FF" w14:textId="77777777" w:rsidR="00966E26" w:rsidRPr="004A0522" w:rsidRDefault="00966E26" w:rsidP="00776D3C">
            <w:pPr>
              <w:jc w:val="center"/>
              <w:rPr>
                <w:color w:val="FF0000"/>
              </w:rPr>
            </w:pPr>
          </w:p>
        </w:tc>
        <w:tc>
          <w:tcPr>
            <w:tcW w:w="185" w:type="pct"/>
          </w:tcPr>
          <w:p w14:paraId="205CA9E8" w14:textId="77777777" w:rsidR="00966E26" w:rsidRPr="004A0522" w:rsidRDefault="00966E26" w:rsidP="00776D3C">
            <w:pPr>
              <w:jc w:val="center"/>
              <w:rPr>
                <w:color w:val="FF0000"/>
              </w:rPr>
            </w:pPr>
          </w:p>
        </w:tc>
        <w:tc>
          <w:tcPr>
            <w:tcW w:w="280" w:type="pct"/>
          </w:tcPr>
          <w:p w14:paraId="1DEEF6C2" w14:textId="1157C598" w:rsidR="00966E26" w:rsidRPr="003A1664" w:rsidRDefault="00060BCD" w:rsidP="00776D3C">
            <w:pPr>
              <w:jc w:val="center"/>
              <w:rPr>
                <w:sz w:val="22"/>
                <w:szCs w:val="22"/>
              </w:rPr>
            </w:pPr>
            <w:r w:rsidRPr="003A1664">
              <w:rPr>
                <w:sz w:val="22"/>
                <w:szCs w:val="22"/>
              </w:rPr>
              <w:t>3203,0</w:t>
            </w:r>
          </w:p>
        </w:tc>
        <w:tc>
          <w:tcPr>
            <w:tcW w:w="279" w:type="pct"/>
          </w:tcPr>
          <w:p w14:paraId="737D4345" w14:textId="49F6D2A5" w:rsidR="00966E26" w:rsidRPr="003A1664" w:rsidRDefault="003A1664" w:rsidP="00776D3C">
            <w:pPr>
              <w:jc w:val="center"/>
              <w:rPr>
                <w:sz w:val="22"/>
                <w:szCs w:val="22"/>
              </w:rPr>
            </w:pPr>
            <w:r w:rsidRPr="003A1664">
              <w:rPr>
                <w:sz w:val="22"/>
                <w:szCs w:val="22"/>
              </w:rPr>
              <w:t>4007,22</w:t>
            </w:r>
          </w:p>
        </w:tc>
        <w:tc>
          <w:tcPr>
            <w:tcW w:w="279" w:type="pct"/>
          </w:tcPr>
          <w:p w14:paraId="3746DC57" w14:textId="785EFF98" w:rsidR="00966E26" w:rsidRPr="003A1664" w:rsidRDefault="003A1664" w:rsidP="00265637">
            <w:pPr>
              <w:jc w:val="center"/>
              <w:rPr>
                <w:sz w:val="22"/>
                <w:szCs w:val="22"/>
              </w:rPr>
            </w:pPr>
            <w:r>
              <w:rPr>
                <w:sz w:val="22"/>
                <w:szCs w:val="22"/>
              </w:rPr>
              <w:t>3</w:t>
            </w:r>
            <w:r w:rsidR="009226F4">
              <w:rPr>
                <w:sz w:val="22"/>
                <w:szCs w:val="22"/>
              </w:rPr>
              <w:t>050</w:t>
            </w:r>
            <w:r w:rsidR="00265637" w:rsidRPr="003A1664">
              <w:rPr>
                <w:sz w:val="22"/>
                <w:szCs w:val="22"/>
              </w:rPr>
              <w:t>,0</w:t>
            </w:r>
          </w:p>
        </w:tc>
        <w:tc>
          <w:tcPr>
            <w:tcW w:w="279" w:type="pct"/>
          </w:tcPr>
          <w:p w14:paraId="2A51CCF4" w14:textId="6F8063E6" w:rsidR="00966E26" w:rsidRPr="003A1664" w:rsidRDefault="003A1664" w:rsidP="00265637">
            <w:pPr>
              <w:jc w:val="center"/>
              <w:rPr>
                <w:sz w:val="22"/>
                <w:szCs w:val="22"/>
              </w:rPr>
            </w:pPr>
            <w:r>
              <w:rPr>
                <w:sz w:val="22"/>
                <w:szCs w:val="22"/>
              </w:rPr>
              <w:t>3</w:t>
            </w:r>
            <w:r w:rsidR="009226F4">
              <w:rPr>
                <w:sz w:val="22"/>
                <w:szCs w:val="22"/>
              </w:rPr>
              <w:t>050</w:t>
            </w:r>
            <w:r w:rsidR="00265637" w:rsidRPr="003A1664">
              <w:rPr>
                <w:sz w:val="22"/>
                <w:szCs w:val="22"/>
              </w:rPr>
              <w:t>,0</w:t>
            </w:r>
          </w:p>
        </w:tc>
        <w:tc>
          <w:tcPr>
            <w:tcW w:w="186" w:type="pct"/>
          </w:tcPr>
          <w:p w14:paraId="78AB0986" w14:textId="77777777" w:rsidR="00966E26" w:rsidRPr="003A1664" w:rsidRDefault="00966E26" w:rsidP="00776D3C">
            <w:pPr>
              <w:rPr>
                <w:color w:val="FF0000"/>
                <w:sz w:val="22"/>
                <w:szCs w:val="22"/>
              </w:rPr>
            </w:pPr>
          </w:p>
        </w:tc>
        <w:tc>
          <w:tcPr>
            <w:tcW w:w="233" w:type="pct"/>
          </w:tcPr>
          <w:p w14:paraId="3077051D" w14:textId="77777777" w:rsidR="00966E26" w:rsidRPr="004A0522" w:rsidRDefault="00966E26" w:rsidP="00776D3C">
            <w:pPr>
              <w:rPr>
                <w:color w:val="FF0000"/>
              </w:rPr>
            </w:pPr>
          </w:p>
        </w:tc>
        <w:tc>
          <w:tcPr>
            <w:tcW w:w="325" w:type="pct"/>
          </w:tcPr>
          <w:p w14:paraId="61ED5250" w14:textId="08D4F87A" w:rsidR="00966E26" w:rsidRPr="003A1664" w:rsidRDefault="003A1664" w:rsidP="00776D3C">
            <w:pPr>
              <w:rPr>
                <w:color w:val="FF0000"/>
                <w:sz w:val="22"/>
                <w:szCs w:val="22"/>
              </w:rPr>
            </w:pPr>
            <w:r w:rsidRPr="003A1664">
              <w:rPr>
                <w:sz w:val="22"/>
                <w:szCs w:val="22"/>
              </w:rPr>
              <w:t>13</w:t>
            </w:r>
            <w:r w:rsidR="009226F4">
              <w:rPr>
                <w:sz w:val="22"/>
                <w:szCs w:val="22"/>
              </w:rPr>
              <w:t>310</w:t>
            </w:r>
            <w:r w:rsidRPr="003A1664">
              <w:rPr>
                <w:sz w:val="22"/>
                <w:szCs w:val="22"/>
              </w:rPr>
              <w:t>,22</w:t>
            </w:r>
          </w:p>
        </w:tc>
        <w:tc>
          <w:tcPr>
            <w:tcW w:w="651" w:type="pct"/>
          </w:tcPr>
          <w:p w14:paraId="278AA342" w14:textId="47BAE128" w:rsidR="00966E26" w:rsidRPr="00B44DF5" w:rsidRDefault="00966E26" w:rsidP="00776D3C">
            <w:pPr>
              <w:rPr>
                <w:sz w:val="22"/>
                <w:szCs w:val="22"/>
              </w:rPr>
            </w:pPr>
            <w:r w:rsidRPr="00B44DF5">
              <w:rPr>
                <w:sz w:val="22"/>
                <w:szCs w:val="22"/>
              </w:rPr>
              <w:t>всего</w:t>
            </w:r>
          </w:p>
        </w:tc>
      </w:tr>
      <w:tr w:rsidR="00265637" w:rsidRPr="00082FC3" w14:paraId="1C3D9E0E" w14:textId="77777777" w:rsidTr="003A1664">
        <w:trPr>
          <w:trHeight w:val="456"/>
        </w:trPr>
        <w:tc>
          <w:tcPr>
            <w:tcW w:w="164" w:type="pct"/>
            <w:vMerge/>
          </w:tcPr>
          <w:p w14:paraId="2D5060B0" w14:textId="77777777" w:rsidR="00966E26" w:rsidRPr="00082FC3" w:rsidRDefault="00966E26" w:rsidP="00776D3C"/>
        </w:tc>
        <w:tc>
          <w:tcPr>
            <w:tcW w:w="976" w:type="pct"/>
            <w:vMerge/>
          </w:tcPr>
          <w:p w14:paraId="7F9A0013" w14:textId="77777777" w:rsidR="00966E26" w:rsidRPr="00082FC3" w:rsidRDefault="00966E26" w:rsidP="00776D3C"/>
        </w:tc>
        <w:tc>
          <w:tcPr>
            <w:tcW w:w="232" w:type="pct"/>
            <w:vMerge/>
          </w:tcPr>
          <w:p w14:paraId="5201D0D3" w14:textId="77777777" w:rsidR="00966E26" w:rsidRPr="00082FC3" w:rsidRDefault="00966E26" w:rsidP="00776D3C"/>
        </w:tc>
        <w:tc>
          <w:tcPr>
            <w:tcW w:w="697" w:type="pct"/>
            <w:vMerge/>
          </w:tcPr>
          <w:p w14:paraId="2AB510E3" w14:textId="77777777" w:rsidR="00966E26" w:rsidRPr="00082FC3" w:rsidRDefault="00966E26" w:rsidP="00776D3C"/>
        </w:tc>
        <w:tc>
          <w:tcPr>
            <w:tcW w:w="234" w:type="pct"/>
          </w:tcPr>
          <w:p w14:paraId="7F558CF5" w14:textId="77777777" w:rsidR="00966E26" w:rsidRPr="004A0522" w:rsidRDefault="00966E26" w:rsidP="00776D3C">
            <w:pPr>
              <w:jc w:val="center"/>
              <w:rPr>
                <w:color w:val="FF0000"/>
              </w:rPr>
            </w:pPr>
          </w:p>
        </w:tc>
        <w:tc>
          <w:tcPr>
            <w:tcW w:w="185" w:type="pct"/>
          </w:tcPr>
          <w:p w14:paraId="100D9190" w14:textId="77777777" w:rsidR="00966E26" w:rsidRPr="004A0522" w:rsidRDefault="00966E26" w:rsidP="00776D3C">
            <w:pPr>
              <w:jc w:val="center"/>
              <w:rPr>
                <w:color w:val="FF0000"/>
              </w:rPr>
            </w:pPr>
          </w:p>
        </w:tc>
        <w:tc>
          <w:tcPr>
            <w:tcW w:w="280" w:type="pct"/>
          </w:tcPr>
          <w:p w14:paraId="7395ECD8" w14:textId="01F7BFAB" w:rsidR="00966E26" w:rsidRPr="003A1664" w:rsidRDefault="00060BCD" w:rsidP="00776D3C">
            <w:pPr>
              <w:jc w:val="center"/>
              <w:rPr>
                <w:sz w:val="22"/>
                <w:szCs w:val="22"/>
              </w:rPr>
            </w:pPr>
            <w:r w:rsidRPr="003A1664">
              <w:rPr>
                <w:sz w:val="22"/>
                <w:szCs w:val="22"/>
              </w:rPr>
              <w:t>203,0</w:t>
            </w:r>
          </w:p>
        </w:tc>
        <w:tc>
          <w:tcPr>
            <w:tcW w:w="279" w:type="pct"/>
          </w:tcPr>
          <w:p w14:paraId="59AC08C3" w14:textId="365FC865" w:rsidR="00966E26" w:rsidRPr="003A1664" w:rsidRDefault="003A1664" w:rsidP="00265637">
            <w:pPr>
              <w:jc w:val="center"/>
              <w:rPr>
                <w:sz w:val="22"/>
                <w:szCs w:val="22"/>
              </w:rPr>
            </w:pPr>
            <w:r w:rsidRPr="003A1664">
              <w:rPr>
                <w:sz w:val="22"/>
                <w:szCs w:val="22"/>
              </w:rPr>
              <w:t>1007,22</w:t>
            </w:r>
          </w:p>
        </w:tc>
        <w:tc>
          <w:tcPr>
            <w:tcW w:w="279" w:type="pct"/>
          </w:tcPr>
          <w:p w14:paraId="23801A08" w14:textId="2C2E5245" w:rsidR="00966E26" w:rsidRPr="00265637" w:rsidRDefault="009226F4" w:rsidP="00265637">
            <w:pPr>
              <w:jc w:val="center"/>
              <w:rPr>
                <w:sz w:val="23"/>
                <w:szCs w:val="23"/>
              </w:rPr>
            </w:pPr>
            <w:r>
              <w:rPr>
                <w:sz w:val="23"/>
                <w:szCs w:val="23"/>
              </w:rPr>
              <w:t>50</w:t>
            </w:r>
            <w:r w:rsidR="00265637" w:rsidRPr="00265637">
              <w:rPr>
                <w:sz w:val="23"/>
                <w:szCs w:val="23"/>
              </w:rPr>
              <w:t>,0</w:t>
            </w:r>
          </w:p>
        </w:tc>
        <w:tc>
          <w:tcPr>
            <w:tcW w:w="279" w:type="pct"/>
          </w:tcPr>
          <w:p w14:paraId="1FAD3C02" w14:textId="3AF3E0AF" w:rsidR="00966E26" w:rsidRPr="00265637" w:rsidRDefault="009226F4" w:rsidP="00265637">
            <w:pPr>
              <w:jc w:val="center"/>
              <w:rPr>
                <w:sz w:val="23"/>
                <w:szCs w:val="23"/>
              </w:rPr>
            </w:pPr>
            <w:r>
              <w:rPr>
                <w:sz w:val="23"/>
                <w:szCs w:val="23"/>
              </w:rPr>
              <w:t>50</w:t>
            </w:r>
            <w:r w:rsidR="00265637" w:rsidRPr="00265637">
              <w:rPr>
                <w:sz w:val="23"/>
                <w:szCs w:val="23"/>
              </w:rPr>
              <w:t>,0</w:t>
            </w:r>
          </w:p>
        </w:tc>
        <w:tc>
          <w:tcPr>
            <w:tcW w:w="186" w:type="pct"/>
          </w:tcPr>
          <w:p w14:paraId="1AE8FB8A" w14:textId="77777777" w:rsidR="00966E26" w:rsidRPr="004A0522" w:rsidRDefault="00966E26" w:rsidP="00776D3C">
            <w:pPr>
              <w:rPr>
                <w:color w:val="FF0000"/>
                <w:sz w:val="23"/>
                <w:szCs w:val="23"/>
              </w:rPr>
            </w:pPr>
          </w:p>
        </w:tc>
        <w:tc>
          <w:tcPr>
            <w:tcW w:w="233" w:type="pct"/>
          </w:tcPr>
          <w:p w14:paraId="24D62C74" w14:textId="77777777" w:rsidR="00966E26" w:rsidRPr="004A0522" w:rsidRDefault="00966E26" w:rsidP="00776D3C">
            <w:pPr>
              <w:rPr>
                <w:color w:val="FF0000"/>
                <w:sz w:val="23"/>
                <w:szCs w:val="23"/>
              </w:rPr>
            </w:pPr>
          </w:p>
        </w:tc>
        <w:tc>
          <w:tcPr>
            <w:tcW w:w="325" w:type="pct"/>
          </w:tcPr>
          <w:p w14:paraId="6D59673D" w14:textId="3797E931" w:rsidR="00966E26" w:rsidRPr="003A1664" w:rsidRDefault="009226F4" w:rsidP="00776D3C">
            <w:pPr>
              <w:rPr>
                <w:sz w:val="22"/>
                <w:szCs w:val="22"/>
              </w:rPr>
            </w:pPr>
            <w:r>
              <w:rPr>
                <w:sz w:val="22"/>
                <w:szCs w:val="22"/>
              </w:rPr>
              <w:t>1310</w:t>
            </w:r>
            <w:r w:rsidR="003A1664" w:rsidRPr="003A1664">
              <w:rPr>
                <w:sz w:val="22"/>
                <w:szCs w:val="22"/>
              </w:rPr>
              <w:t>,22</w:t>
            </w:r>
          </w:p>
        </w:tc>
        <w:tc>
          <w:tcPr>
            <w:tcW w:w="651" w:type="pct"/>
          </w:tcPr>
          <w:p w14:paraId="6304F4CC" w14:textId="77777777" w:rsidR="00857AA1" w:rsidRPr="00B44DF5" w:rsidRDefault="00857AA1" w:rsidP="00857AA1">
            <w:pPr>
              <w:rPr>
                <w:sz w:val="22"/>
                <w:szCs w:val="22"/>
              </w:rPr>
            </w:pPr>
            <w:r w:rsidRPr="00B44DF5">
              <w:rPr>
                <w:sz w:val="22"/>
                <w:szCs w:val="22"/>
              </w:rPr>
              <w:t>в том числе:</w:t>
            </w:r>
          </w:p>
          <w:p w14:paraId="37D90911" w14:textId="50303197" w:rsidR="00966E26" w:rsidRPr="00B44DF5" w:rsidRDefault="00857AA1" w:rsidP="00857AA1">
            <w:pPr>
              <w:rPr>
                <w:sz w:val="22"/>
                <w:szCs w:val="22"/>
              </w:rPr>
            </w:pPr>
            <w:r w:rsidRPr="00B44DF5">
              <w:rPr>
                <w:sz w:val="22"/>
                <w:szCs w:val="22"/>
              </w:rPr>
              <w:t>бюджет Чистюньского сельсовета</w:t>
            </w:r>
          </w:p>
        </w:tc>
      </w:tr>
      <w:tr w:rsidR="00265637" w:rsidRPr="00082FC3" w14:paraId="1C27FBF5" w14:textId="77777777" w:rsidTr="00B44DF5">
        <w:trPr>
          <w:trHeight w:val="702"/>
        </w:trPr>
        <w:tc>
          <w:tcPr>
            <w:tcW w:w="164" w:type="pct"/>
            <w:vMerge/>
          </w:tcPr>
          <w:p w14:paraId="4638DEBE" w14:textId="77777777" w:rsidR="00966E26" w:rsidRPr="00082FC3" w:rsidRDefault="00966E26" w:rsidP="00776D3C"/>
        </w:tc>
        <w:tc>
          <w:tcPr>
            <w:tcW w:w="976" w:type="pct"/>
            <w:vMerge/>
          </w:tcPr>
          <w:p w14:paraId="0EC5FAE4" w14:textId="77777777" w:rsidR="00966E26" w:rsidRPr="00082FC3" w:rsidRDefault="00966E26" w:rsidP="00776D3C"/>
        </w:tc>
        <w:tc>
          <w:tcPr>
            <w:tcW w:w="232" w:type="pct"/>
            <w:vMerge/>
          </w:tcPr>
          <w:p w14:paraId="5C36A477" w14:textId="77777777" w:rsidR="00966E26" w:rsidRPr="00082FC3" w:rsidRDefault="00966E26" w:rsidP="00776D3C"/>
        </w:tc>
        <w:tc>
          <w:tcPr>
            <w:tcW w:w="697" w:type="pct"/>
            <w:vMerge/>
          </w:tcPr>
          <w:p w14:paraId="37504671" w14:textId="77777777" w:rsidR="00966E26" w:rsidRPr="00082FC3" w:rsidRDefault="00966E26" w:rsidP="00776D3C"/>
        </w:tc>
        <w:tc>
          <w:tcPr>
            <w:tcW w:w="234" w:type="pct"/>
          </w:tcPr>
          <w:p w14:paraId="1DAB3565" w14:textId="77777777" w:rsidR="00966E26" w:rsidRPr="00082FC3" w:rsidRDefault="00966E26" w:rsidP="00776D3C">
            <w:pPr>
              <w:jc w:val="center"/>
            </w:pPr>
          </w:p>
        </w:tc>
        <w:tc>
          <w:tcPr>
            <w:tcW w:w="185" w:type="pct"/>
          </w:tcPr>
          <w:p w14:paraId="4C2C1D16" w14:textId="77777777" w:rsidR="00966E26" w:rsidRPr="00082FC3" w:rsidRDefault="00966E26" w:rsidP="00776D3C">
            <w:pPr>
              <w:jc w:val="center"/>
            </w:pPr>
          </w:p>
        </w:tc>
        <w:tc>
          <w:tcPr>
            <w:tcW w:w="280" w:type="pct"/>
          </w:tcPr>
          <w:p w14:paraId="5364B413" w14:textId="1622DD61" w:rsidR="00966E26" w:rsidRPr="003A1664" w:rsidRDefault="00060BCD" w:rsidP="00776D3C">
            <w:pPr>
              <w:jc w:val="center"/>
              <w:rPr>
                <w:sz w:val="22"/>
                <w:szCs w:val="22"/>
              </w:rPr>
            </w:pPr>
            <w:r w:rsidRPr="003A1664">
              <w:rPr>
                <w:sz w:val="22"/>
                <w:szCs w:val="22"/>
              </w:rPr>
              <w:t>3000,0</w:t>
            </w:r>
          </w:p>
        </w:tc>
        <w:tc>
          <w:tcPr>
            <w:tcW w:w="279" w:type="pct"/>
          </w:tcPr>
          <w:p w14:paraId="595D29FF" w14:textId="6E6FCD2D" w:rsidR="00966E26" w:rsidRPr="00B25B3B" w:rsidRDefault="004A0522" w:rsidP="00776D3C">
            <w:pPr>
              <w:jc w:val="center"/>
              <w:rPr>
                <w:sz w:val="22"/>
                <w:szCs w:val="22"/>
              </w:rPr>
            </w:pPr>
            <w:r w:rsidRPr="00B25B3B">
              <w:rPr>
                <w:sz w:val="22"/>
                <w:szCs w:val="22"/>
              </w:rPr>
              <w:t>3000,0</w:t>
            </w:r>
          </w:p>
        </w:tc>
        <w:tc>
          <w:tcPr>
            <w:tcW w:w="279" w:type="pct"/>
          </w:tcPr>
          <w:p w14:paraId="5B11F6BE" w14:textId="0080490B" w:rsidR="00966E26" w:rsidRPr="00B25B3B" w:rsidRDefault="00B25B3B" w:rsidP="00776D3C">
            <w:pPr>
              <w:rPr>
                <w:sz w:val="22"/>
                <w:szCs w:val="22"/>
              </w:rPr>
            </w:pPr>
            <w:r w:rsidRPr="00B25B3B">
              <w:rPr>
                <w:sz w:val="22"/>
                <w:szCs w:val="22"/>
              </w:rPr>
              <w:t>3000,0</w:t>
            </w:r>
          </w:p>
        </w:tc>
        <w:tc>
          <w:tcPr>
            <w:tcW w:w="279" w:type="pct"/>
          </w:tcPr>
          <w:p w14:paraId="6A565C6C" w14:textId="690CB83B" w:rsidR="00966E26" w:rsidRPr="00B25B3B" w:rsidRDefault="00B25B3B" w:rsidP="00776D3C">
            <w:pPr>
              <w:rPr>
                <w:sz w:val="22"/>
                <w:szCs w:val="22"/>
              </w:rPr>
            </w:pPr>
            <w:r w:rsidRPr="00B25B3B">
              <w:rPr>
                <w:sz w:val="22"/>
                <w:szCs w:val="22"/>
              </w:rPr>
              <w:t>3000,0</w:t>
            </w:r>
          </w:p>
        </w:tc>
        <w:tc>
          <w:tcPr>
            <w:tcW w:w="186" w:type="pct"/>
          </w:tcPr>
          <w:p w14:paraId="54678581" w14:textId="77777777" w:rsidR="00966E26" w:rsidRPr="00082FC3" w:rsidRDefault="00966E26" w:rsidP="00776D3C">
            <w:pPr>
              <w:rPr>
                <w:sz w:val="23"/>
                <w:szCs w:val="23"/>
              </w:rPr>
            </w:pPr>
          </w:p>
        </w:tc>
        <w:tc>
          <w:tcPr>
            <w:tcW w:w="233" w:type="pct"/>
          </w:tcPr>
          <w:p w14:paraId="4F161B0E" w14:textId="77777777" w:rsidR="00966E26" w:rsidRPr="00082FC3" w:rsidRDefault="00966E26" w:rsidP="00776D3C">
            <w:pPr>
              <w:rPr>
                <w:sz w:val="23"/>
                <w:szCs w:val="23"/>
              </w:rPr>
            </w:pPr>
          </w:p>
        </w:tc>
        <w:tc>
          <w:tcPr>
            <w:tcW w:w="325" w:type="pct"/>
          </w:tcPr>
          <w:p w14:paraId="6DB29773" w14:textId="273E5736" w:rsidR="00966E26" w:rsidRPr="003A1664" w:rsidRDefault="00265637" w:rsidP="00776D3C">
            <w:pPr>
              <w:rPr>
                <w:sz w:val="22"/>
                <w:szCs w:val="22"/>
              </w:rPr>
            </w:pPr>
            <w:r w:rsidRPr="003A1664">
              <w:rPr>
                <w:sz w:val="22"/>
                <w:szCs w:val="22"/>
              </w:rPr>
              <w:t>12000,0</w:t>
            </w:r>
          </w:p>
        </w:tc>
        <w:tc>
          <w:tcPr>
            <w:tcW w:w="651" w:type="pct"/>
          </w:tcPr>
          <w:p w14:paraId="4A952D5C" w14:textId="0E423B9A" w:rsidR="00966E26" w:rsidRPr="00B44DF5" w:rsidRDefault="00966E26" w:rsidP="00776D3C">
            <w:pPr>
              <w:rPr>
                <w:sz w:val="22"/>
                <w:szCs w:val="22"/>
              </w:rPr>
            </w:pPr>
            <w:r w:rsidRPr="00B44DF5">
              <w:rPr>
                <w:sz w:val="22"/>
                <w:szCs w:val="22"/>
              </w:rPr>
              <w:t>краевой бюджет</w:t>
            </w:r>
          </w:p>
          <w:p w14:paraId="66210775" w14:textId="57FA0806" w:rsidR="00966E26" w:rsidRPr="00B44DF5" w:rsidRDefault="00966E26" w:rsidP="00776D3C">
            <w:pPr>
              <w:rPr>
                <w:sz w:val="22"/>
                <w:szCs w:val="22"/>
              </w:rPr>
            </w:pPr>
            <w:r w:rsidRPr="00B44DF5">
              <w:rPr>
                <w:sz w:val="22"/>
                <w:szCs w:val="22"/>
              </w:rPr>
              <w:t>(на условиях софинансирования)</w:t>
            </w:r>
          </w:p>
        </w:tc>
      </w:tr>
      <w:tr w:rsidR="00265637" w:rsidRPr="00082FC3" w14:paraId="0C35CE61" w14:textId="77777777" w:rsidTr="003A1664">
        <w:trPr>
          <w:trHeight w:val="284"/>
        </w:trPr>
        <w:tc>
          <w:tcPr>
            <w:tcW w:w="164" w:type="pct"/>
            <w:vMerge/>
          </w:tcPr>
          <w:p w14:paraId="7FB0B7DE" w14:textId="77777777" w:rsidR="00966E26" w:rsidRPr="00082FC3" w:rsidRDefault="00966E26" w:rsidP="00776D3C"/>
        </w:tc>
        <w:tc>
          <w:tcPr>
            <w:tcW w:w="976" w:type="pct"/>
            <w:vMerge/>
          </w:tcPr>
          <w:p w14:paraId="398AADB8" w14:textId="77777777" w:rsidR="00966E26" w:rsidRPr="00082FC3" w:rsidRDefault="00966E26" w:rsidP="00776D3C"/>
        </w:tc>
        <w:tc>
          <w:tcPr>
            <w:tcW w:w="232" w:type="pct"/>
            <w:vMerge/>
          </w:tcPr>
          <w:p w14:paraId="18373F3E" w14:textId="77777777" w:rsidR="00966E26" w:rsidRPr="00082FC3" w:rsidRDefault="00966E26" w:rsidP="00776D3C"/>
        </w:tc>
        <w:tc>
          <w:tcPr>
            <w:tcW w:w="697" w:type="pct"/>
            <w:vMerge/>
          </w:tcPr>
          <w:p w14:paraId="1A81E75F" w14:textId="77777777" w:rsidR="00966E26" w:rsidRPr="00082FC3" w:rsidRDefault="00966E26" w:rsidP="00776D3C"/>
        </w:tc>
        <w:tc>
          <w:tcPr>
            <w:tcW w:w="234" w:type="pct"/>
          </w:tcPr>
          <w:p w14:paraId="0495E3AF" w14:textId="77777777" w:rsidR="00966E26" w:rsidRPr="00082FC3" w:rsidRDefault="00966E26" w:rsidP="00776D3C">
            <w:pPr>
              <w:jc w:val="center"/>
            </w:pPr>
          </w:p>
        </w:tc>
        <w:tc>
          <w:tcPr>
            <w:tcW w:w="185" w:type="pct"/>
          </w:tcPr>
          <w:p w14:paraId="054C5E96" w14:textId="77777777" w:rsidR="00966E26" w:rsidRPr="00082FC3" w:rsidRDefault="00966E26" w:rsidP="00776D3C">
            <w:pPr>
              <w:jc w:val="center"/>
            </w:pPr>
          </w:p>
        </w:tc>
        <w:tc>
          <w:tcPr>
            <w:tcW w:w="280" w:type="pct"/>
          </w:tcPr>
          <w:p w14:paraId="5DD541D5" w14:textId="77777777" w:rsidR="00966E26" w:rsidRPr="00082FC3" w:rsidRDefault="00966E26" w:rsidP="00776D3C">
            <w:pPr>
              <w:jc w:val="center"/>
            </w:pPr>
          </w:p>
        </w:tc>
        <w:tc>
          <w:tcPr>
            <w:tcW w:w="279" w:type="pct"/>
          </w:tcPr>
          <w:p w14:paraId="594B8210" w14:textId="77777777" w:rsidR="00966E26" w:rsidRPr="00082FC3" w:rsidRDefault="00966E26" w:rsidP="00776D3C">
            <w:pPr>
              <w:jc w:val="center"/>
            </w:pPr>
          </w:p>
        </w:tc>
        <w:tc>
          <w:tcPr>
            <w:tcW w:w="279" w:type="pct"/>
          </w:tcPr>
          <w:p w14:paraId="6AD82BA7" w14:textId="77777777" w:rsidR="00966E26" w:rsidRPr="00082FC3" w:rsidRDefault="00966E26" w:rsidP="00776D3C">
            <w:pPr>
              <w:rPr>
                <w:sz w:val="23"/>
                <w:szCs w:val="23"/>
              </w:rPr>
            </w:pPr>
          </w:p>
        </w:tc>
        <w:tc>
          <w:tcPr>
            <w:tcW w:w="279" w:type="pct"/>
          </w:tcPr>
          <w:p w14:paraId="2DA286E7" w14:textId="77777777" w:rsidR="00966E26" w:rsidRPr="00082FC3" w:rsidRDefault="00966E26" w:rsidP="00776D3C">
            <w:pPr>
              <w:rPr>
                <w:sz w:val="23"/>
                <w:szCs w:val="23"/>
              </w:rPr>
            </w:pPr>
          </w:p>
        </w:tc>
        <w:tc>
          <w:tcPr>
            <w:tcW w:w="186" w:type="pct"/>
          </w:tcPr>
          <w:p w14:paraId="2A58ABBC" w14:textId="77777777" w:rsidR="00966E26" w:rsidRPr="00082FC3" w:rsidRDefault="00966E26" w:rsidP="00776D3C">
            <w:pPr>
              <w:rPr>
                <w:sz w:val="23"/>
                <w:szCs w:val="23"/>
              </w:rPr>
            </w:pPr>
          </w:p>
        </w:tc>
        <w:tc>
          <w:tcPr>
            <w:tcW w:w="233" w:type="pct"/>
          </w:tcPr>
          <w:p w14:paraId="3869C089" w14:textId="77777777" w:rsidR="00966E26" w:rsidRPr="00082FC3" w:rsidRDefault="00966E26" w:rsidP="00776D3C">
            <w:pPr>
              <w:rPr>
                <w:sz w:val="23"/>
                <w:szCs w:val="23"/>
              </w:rPr>
            </w:pPr>
          </w:p>
        </w:tc>
        <w:tc>
          <w:tcPr>
            <w:tcW w:w="325" w:type="pct"/>
          </w:tcPr>
          <w:p w14:paraId="10E38390" w14:textId="1E18CC7E" w:rsidR="00966E26" w:rsidRPr="00082FC3" w:rsidRDefault="00966E26" w:rsidP="00776D3C">
            <w:pPr>
              <w:rPr>
                <w:sz w:val="23"/>
                <w:szCs w:val="23"/>
              </w:rPr>
            </w:pPr>
          </w:p>
        </w:tc>
        <w:tc>
          <w:tcPr>
            <w:tcW w:w="651" w:type="pct"/>
          </w:tcPr>
          <w:p w14:paraId="40C9790D" w14:textId="492D900C" w:rsidR="00966E26" w:rsidRPr="00B44DF5" w:rsidRDefault="00966E26" w:rsidP="00776D3C">
            <w:pPr>
              <w:rPr>
                <w:sz w:val="22"/>
                <w:szCs w:val="22"/>
              </w:rPr>
            </w:pPr>
            <w:r w:rsidRPr="00B44DF5">
              <w:rPr>
                <w:sz w:val="22"/>
                <w:szCs w:val="22"/>
              </w:rPr>
              <w:t>внебюджетные источники</w:t>
            </w:r>
          </w:p>
        </w:tc>
      </w:tr>
      <w:tr w:rsidR="00265637" w:rsidRPr="00082FC3" w14:paraId="5A50CDF3" w14:textId="77777777" w:rsidTr="00B44DF5">
        <w:trPr>
          <w:trHeight w:val="140"/>
        </w:trPr>
        <w:tc>
          <w:tcPr>
            <w:tcW w:w="164" w:type="pct"/>
            <w:vMerge w:val="restart"/>
          </w:tcPr>
          <w:p w14:paraId="01FAC598" w14:textId="77777777" w:rsidR="00966E26" w:rsidRPr="00082FC3" w:rsidRDefault="00966E26" w:rsidP="00E06F76">
            <w:pPr>
              <w:jc w:val="center"/>
            </w:pPr>
            <w:r w:rsidRPr="00082FC3">
              <w:t>5.</w:t>
            </w:r>
          </w:p>
        </w:tc>
        <w:tc>
          <w:tcPr>
            <w:tcW w:w="976" w:type="pct"/>
            <w:vMerge w:val="restart"/>
          </w:tcPr>
          <w:p w14:paraId="0C7AF78B" w14:textId="77777777" w:rsidR="00966E26" w:rsidRPr="00B44DF5" w:rsidRDefault="00966E26" w:rsidP="00E06F76">
            <w:pPr>
              <w:jc w:val="both"/>
              <w:rPr>
                <w:sz w:val="22"/>
                <w:szCs w:val="22"/>
              </w:rPr>
            </w:pPr>
            <w:r w:rsidRPr="00B44DF5">
              <w:rPr>
                <w:sz w:val="22"/>
                <w:szCs w:val="22"/>
              </w:rPr>
              <w:t xml:space="preserve">Задача 2: </w:t>
            </w:r>
          </w:p>
          <w:p w14:paraId="397FA0D1" w14:textId="77777777" w:rsidR="00966E26" w:rsidRPr="00B44DF5" w:rsidRDefault="00966E26" w:rsidP="00E06F76">
            <w:pPr>
              <w:jc w:val="both"/>
              <w:rPr>
                <w:sz w:val="22"/>
                <w:szCs w:val="22"/>
              </w:rPr>
            </w:pPr>
            <w:r w:rsidRPr="00B44DF5">
              <w:rPr>
                <w:sz w:val="22"/>
                <w:szCs w:val="22"/>
              </w:rPr>
              <w:t xml:space="preserve">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p w14:paraId="47E0C4E2" w14:textId="77777777" w:rsidR="003A1664" w:rsidRDefault="003A1664" w:rsidP="00E06F76">
            <w:pPr>
              <w:jc w:val="both"/>
            </w:pPr>
          </w:p>
          <w:p w14:paraId="64774020" w14:textId="70495222" w:rsidR="003A1664" w:rsidRPr="00082FC3" w:rsidRDefault="003A1664" w:rsidP="00E06F76">
            <w:pPr>
              <w:jc w:val="both"/>
            </w:pPr>
          </w:p>
        </w:tc>
        <w:tc>
          <w:tcPr>
            <w:tcW w:w="232" w:type="pct"/>
            <w:vMerge w:val="restart"/>
          </w:tcPr>
          <w:p w14:paraId="4DE3F809" w14:textId="1EE7DC96" w:rsidR="00966E26" w:rsidRPr="00082FC3" w:rsidRDefault="00966E26" w:rsidP="00E06F76">
            <w:pPr>
              <w:jc w:val="center"/>
            </w:pPr>
            <w:r w:rsidRPr="00082FC3">
              <w:t>2023-20</w:t>
            </w:r>
            <w:r w:rsidR="003A1664">
              <w:t>30</w:t>
            </w:r>
          </w:p>
        </w:tc>
        <w:tc>
          <w:tcPr>
            <w:tcW w:w="697" w:type="pct"/>
            <w:vMerge w:val="restart"/>
          </w:tcPr>
          <w:p w14:paraId="3DAF5BD1" w14:textId="77777777" w:rsidR="00966E26" w:rsidRPr="00082FC3" w:rsidRDefault="00966E26" w:rsidP="00E06F76">
            <w:r w:rsidRPr="00082FC3">
              <w:t>органы местного самоуправления,</w:t>
            </w:r>
          </w:p>
          <w:p w14:paraId="0B624602" w14:textId="77777777" w:rsidR="00966E26" w:rsidRPr="00082FC3" w:rsidRDefault="00966E26" w:rsidP="00E06F76">
            <w:r w:rsidRPr="00082FC3">
              <w:t>заинтересованные лица</w:t>
            </w:r>
            <w:r w:rsidRPr="00082FC3">
              <w:rPr>
                <w:vertAlign w:val="superscript"/>
              </w:rPr>
              <w:t>*</w:t>
            </w:r>
          </w:p>
          <w:p w14:paraId="54246F7A" w14:textId="77777777" w:rsidR="00966E26" w:rsidRPr="00082FC3" w:rsidRDefault="00966E26" w:rsidP="00E06F76">
            <w:pPr>
              <w:jc w:val="center"/>
            </w:pPr>
          </w:p>
        </w:tc>
        <w:tc>
          <w:tcPr>
            <w:tcW w:w="234" w:type="pct"/>
          </w:tcPr>
          <w:p w14:paraId="14D5705E" w14:textId="77777777" w:rsidR="00966E26" w:rsidRPr="00082FC3" w:rsidRDefault="00966E26" w:rsidP="00E06F76">
            <w:pPr>
              <w:jc w:val="center"/>
            </w:pPr>
          </w:p>
        </w:tc>
        <w:tc>
          <w:tcPr>
            <w:tcW w:w="185" w:type="pct"/>
          </w:tcPr>
          <w:p w14:paraId="5B447FD8" w14:textId="1755C094" w:rsidR="00966E26" w:rsidRPr="00082FC3" w:rsidRDefault="00966E26" w:rsidP="00E06F76">
            <w:pPr>
              <w:jc w:val="center"/>
            </w:pPr>
          </w:p>
        </w:tc>
        <w:tc>
          <w:tcPr>
            <w:tcW w:w="280" w:type="pct"/>
          </w:tcPr>
          <w:p w14:paraId="6DE9560F" w14:textId="4FC9B03A" w:rsidR="00966E26" w:rsidRPr="00082FC3" w:rsidRDefault="00966E26" w:rsidP="00E06F76">
            <w:pPr>
              <w:jc w:val="center"/>
            </w:pPr>
          </w:p>
        </w:tc>
        <w:tc>
          <w:tcPr>
            <w:tcW w:w="279" w:type="pct"/>
          </w:tcPr>
          <w:p w14:paraId="2B97806D" w14:textId="077A7F55" w:rsidR="00966E26" w:rsidRPr="00082FC3" w:rsidRDefault="00966E26" w:rsidP="00E06F76">
            <w:pPr>
              <w:jc w:val="center"/>
            </w:pPr>
          </w:p>
        </w:tc>
        <w:tc>
          <w:tcPr>
            <w:tcW w:w="279" w:type="pct"/>
          </w:tcPr>
          <w:p w14:paraId="285087E7" w14:textId="77777777" w:rsidR="00966E26" w:rsidRPr="00082FC3" w:rsidRDefault="00966E26" w:rsidP="00E06F76"/>
        </w:tc>
        <w:tc>
          <w:tcPr>
            <w:tcW w:w="279" w:type="pct"/>
          </w:tcPr>
          <w:p w14:paraId="524DB8A4" w14:textId="77777777" w:rsidR="00966E26" w:rsidRPr="00082FC3" w:rsidRDefault="00966E26" w:rsidP="00E06F76"/>
        </w:tc>
        <w:tc>
          <w:tcPr>
            <w:tcW w:w="186" w:type="pct"/>
          </w:tcPr>
          <w:p w14:paraId="5B0AFDC4" w14:textId="77777777" w:rsidR="00966E26" w:rsidRPr="00082FC3" w:rsidRDefault="00966E26" w:rsidP="00E06F76"/>
        </w:tc>
        <w:tc>
          <w:tcPr>
            <w:tcW w:w="233" w:type="pct"/>
          </w:tcPr>
          <w:p w14:paraId="078959D3" w14:textId="77777777" w:rsidR="00966E26" w:rsidRPr="00082FC3" w:rsidRDefault="00966E26" w:rsidP="00E06F76"/>
        </w:tc>
        <w:tc>
          <w:tcPr>
            <w:tcW w:w="325" w:type="pct"/>
          </w:tcPr>
          <w:p w14:paraId="06FA209B" w14:textId="4C0C1B8A" w:rsidR="00966E26" w:rsidRPr="00082FC3" w:rsidRDefault="00966E26" w:rsidP="00E06F76"/>
        </w:tc>
        <w:tc>
          <w:tcPr>
            <w:tcW w:w="651" w:type="pct"/>
          </w:tcPr>
          <w:p w14:paraId="6E269C8D" w14:textId="086EED5B" w:rsidR="00966E26" w:rsidRPr="00B44DF5" w:rsidRDefault="00966E26" w:rsidP="00E06F76">
            <w:pPr>
              <w:rPr>
                <w:sz w:val="22"/>
                <w:szCs w:val="22"/>
              </w:rPr>
            </w:pPr>
            <w:r w:rsidRPr="00B44DF5">
              <w:rPr>
                <w:sz w:val="22"/>
                <w:szCs w:val="22"/>
              </w:rPr>
              <w:t>всего</w:t>
            </w:r>
          </w:p>
        </w:tc>
      </w:tr>
      <w:tr w:rsidR="00265637" w:rsidRPr="00082FC3" w14:paraId="2758ACD7" w14:textId="77777777" w:rsidTr="003A1664">
        <w:trPr>
          <w:trHeight w:val="195"/>
        </w:trPr>
        <w:tc>
          <w:tcPr>
            <w:tcW w:w="164" w:type="pct"/>
            <w:vMerge/>
          </w:tcPr>
          <w:p w14:paraId="68F9BF83" w14:textId="77777777" w:rsidR="00966E26" w:rsidRPr="00082FC3" w:rsidRDefault="00966E26" w:rsidP="00E06F76"/>
        </w:tc>
        <w:tc>
          <w:tcPr>
            <w:tcW w:w="976" w:type="pct"/>
            <w:vMerge/>
          </w:tcPr>
          <w:p w14:paraId="5034F56E" w14:textId="77777777" w:rsidR="00966E26" w:rsidRPr="00082FC3" w:rsidRDefault="00966E26" w:rsidP="00E06F76"/>
        </w:tc>
        <w:tc>
          <w:tcPr>
            <w:tcW w:w="232" w:type="pct"/>
            <w:vMerge/>
          </w:tcPr>
          <w:p w14:paraId="1AB86BEF" w14:textId="77777777" w:rsidR="00966E26" w:rsidRPr="00082FC3" w:rsidRDefault="00966E26" w:rsidP="00E06F76"/>
        </w:tc>
        <w:tc>
          <w:tcPr>
            <w:tcW w:w="697" w:type="pct"/>
            <w:vMerge/>
          </w:tcPr>
          <w:p w14:paraId="301163AD" w14:textId="77777777" w:rsidR="00966E26" w:rsidRPr="00082FC3" w:rsidRDefault="00966E26" w:rsidP="00E06F76">
            <w:pPr>
              <w:jc w:val="center"/>
            </w:pPr>
          </w:p>
        </w:tc>
        <w:tc>
          <w:tcPr>
            <w:tcW w:w="234" w:type="pct"/>
          </w:tcPr>
          <w:p w14:paraId="2629B200" w14:textId="77777777" w:rsidR="00966E26" w:rsidRPr="00082FC3" w:rsidRDefault="00966E26" w:rsidP="00E06F76">
            <w:pPr>
              <w:jc w:val="center"/>
            </w:pPr>
          </w:p>
        </w:tc>
        <w:tc>
          <w:tcPr>
            <w:tcW w:w="185" w:type="pct"/>
          </w:tcPr>
          <w:p w14:paraId="289E6EC9" w14:textId="0173A6B1" w:rsidR="00966E26" w:rsidRPr="00082FC3" w:rsidRDefault="00966E26" w:rsidP="00E06F76">
            <w:pPr>
              <w:jc w:val="center"/>
            </w:pPr>
          </w:p>
        </w:tc>
        <w:tc>
          <w:tcPr>
            <w:tcW w:w="280" w:type="pct"/>
          </w:tcPr>
          <w:p w14:paraId="610CE51E" w14:textId="4CCE7A5D" w:rsidR="00966E26" w:rsidRPr="00082FC3" w:rsidRDefault="00966E26" w:rsidP="00E06F76">
            <w:pPr>
              <w:jc w:val="center"/>
            </w:pPr>
          </w:p>
        </w:tc>
        <w:tc>
          <w:tcPr>
            <w:tcW w:w="279" w:type="pct"/>
          </w:tcPr>
          <w:p w14:paraId="46BE9068" w14:textId="2839261E" w:rsidR="00966E26" w:rsidRPr="00082FC3" w:rsidRDefault="00966E26" w:rsidP="00E06F76">
            <w:pPr>
              <w:jc w:val="center"/>
            </w:pPr>
          </w:p>
        </w:tc>
        <w:tc>
          <w:tcPr>
            <w:tcW w:w="279" w:type="pct"/>
          </w:tcPr>
          <w:p w14:paraId="5892F0B2" w14:textId="77777777" w:rsidR="00966E26" w:rsidRPr="00082FC3" w:rsidRDefault="00966E26" w:rsidP="00E06F76">
            <w:pPr>
              <w:rPr>
                <w:sz w:val="23"/>
                <w:szCs w:val="23"/>
              </w:rPr>
            </w:pPr>
          </w:p>
        </w:tc>
        <w:tc>
          <w:tcPr>
            <w:tcW w:w="279" w:type="pct"/>
          </w:tcPr>
          <w:p w14:paraId="4D1D12EA" w14:textId="77777777" w:rsidR="00966E26" w:rsidRPr="00082FC3" w:rsidRDefault="00966E26" w:rsidP="00E06F76">
            <w:pPr>
              <w:rPr>
                <w:sz w:val="23"/>
                <w:szCs w:val="23"/>
              </w:rPr>
            </w:pPr>
          </w:p>
        </w:tc>
        <w:tc>
          <w:tcPr>
            <w:tcW w:w="186" w:type="pct"/>
          </w:tcPr>
          <w:p w14:paraId="192812F7" w14:textId="77777777" w:rsidR="00966E26" w:rsidRPr="00082FC3" w:rsidRDefault="00966E26" w:rsidP="00E06F76">
            <w:pPr>
              <w:rPr>
                <w:sz w:val="23"/>
                <w:szCs w:val="23"/>
              </w:rPr>
            </w:pPr>
          </w:p>
        </w:tc>
        <w:tc>
          <w:tcPr>
            <w:tcW w:w="233" w:type="pct"/>
          </w:tcPr>
          <w:p w14:paraId="451A6339" w14:textId="77777777" w:rsidR="00966E26" w:rsidRPr="00082FC3" w:rsidRDefault="00966E26" w:rsidP="00E06F76">
            <w:pPr>
              <w:rPr>
                <w:sz w:val="23"/>
                <w:szCs w:val="23"/>
              </w:rPr>
            </w:pPr>
          </w:p>
        </w:tc>
        <w:tc>
          <w:tcPr>
            <w:tcW w:w="325" w:type="pct"/>
          </w:tcPr>
          <w:p w14:paraId="52746926" w14:textId="3B479B37" w:rsidR="00966E26" w:rsidRPr="00082FC3" w:rsidRDefault="00966E26" w:rsidP="00E06F76">
            <w:pPr>
              <w:rPr>
                <w:sz w:val="23"/>
                <w:szCs w:val="23"/>
              </w:rPr>
            </w:pPr>
          </w:p>
        </w:tc>
        <w:tc>
          <w:tcPr>
            <w:tcW w:w="651" w:type="pct"/>
          </w:tcPr>
          <w:p w14:paraId="142E5C15" w14:textId="77777777" w:rsidR="00B44DF5" w:rsidRPr="00B44DF5" w:rsidRDefault="00B44DF5" w:rsidP="00B44DF5">
            <w:pPr>
              <w:rPr>
                <w:sz w:val="22"/>
                <w:szCs w:val="22"/>
              </w:rPr>
            </w:pPr>
            <w:r w:rsidRPr="00B44DF5">
              <w:rPr>
                <w:sz w:val="22"/>
                <w:szCs w:val="22"/>
              </w:rPr>
              <w:t>в том числе:</w:t>
            </w:r>
          </w:p>
          <w:p w14:paraId="1BD07657" w14:textId="518F5045" w:rsidR="00966E26" w:rsidRPr="00B44DF5" w:rsidRDefault="00B44DF5" w:rsidP="00B44DF5">
            <w:pPr>
              <w:rPr>
                <w:sz w:val="22"/>
                <w:szCs w:val="22"/>
              </w:rPr>
            </w:pPr>
            <w:r w:rsidRPr="00B44DF5">
              <w:rPr>
                <w:sz w:val="22"/>
                <w:szCs w:val="22"/>
              </w:rPr>
              <w:t>бюджет Чистюньского сельсовета</w:t>
            </w:r>
          </w:p>
        </w:tc>
      </w:tr>
      <w:tr w:rsidR="00265637" w:rsidRPr="00082FC3" w14:paraId="2FD53ED5" w14:textId="77777777" w:rsidTr="003A1664">
        <w:trPr>
          <w:trHeight w:val="202"/>
        </w:trPr>
        <w:tc>
          <w:tcPr>
            <w:tcW w:w="164" w:type="pct"/>
            <w:vMerge/>
          </w:tcPr>
          <w:p w14:paraId="0FEB87A7" w14:textId="77777777" w:rsidR="00966E26" w:rsidRPr="00082FC3" w:rsidRDefault="00966E26" w:rsidP="00E06F76"/>
        </w:tc>
        <w:tc>
          <w:tcPr>
            <w:tcW w:w="976" w:type="pct"/>
            <w:vMerge/>
          </w:tcPr>
          <w:p w14:paraId="59BFD973" w14:textId="77777777" w:rsidR="00966E26" w:rsidRPr="00082FC3" w:rsidRDefault="00966E26" w:rsidP="00E06F76"/>
        </w:tc>
        <w:tc>
          <w:tcPr>
            <w:tcW w:w="232" w:type="pct"/>
            <w:vMerge/>
          </w:tcPr>
          <w:p w14:paraId="3005EB11" w14:textId="77777777" w:rsidR="00966E26" w:rsidRPr="00082FC3" w:rsidRDefault="00966E26" w:rsidP="00E06F76"/>
        </w:tc>
        <w:tc>
          <w:tcPr>
            <w:tcW w:w="697" w:type="pct"/>
            <w:vMerge/>
          </w:tcPr>
          <w:p w14:paraId="6E17C04B" w14:textId="77777777" w:rsidR="00966E26" w:rsidRPr="00082FC3" w:rsidRDefault="00966E26" w:rsidP="00E06F76">
            <w:pPr>
              <w:jc w:val="center"/>
            </w:pPr>
          </w:p>
        </w:tc>
        <w:tc>
          <w:tcPr>
            <w:tcW w:w="234" w:type="pct"/>
          </w:tcPr>
          <w:p w14:paraId="2038E446" w14:textId="77777777" w:rsidR="00966E26" w:rsidRPr="00082FC3" w:rsidRDefault="00966E26" w:rsidP="00E06F76">
            <w:pPr>
              <w:jc w:val="center"/>
            </w:pPr>
          </w:p>
        </w:tc>
        <w:tc>
          <w:tcPr>
            <w:tcW w:w="185" w:type="pct"/>
          </w:tcPr>
          <w:p w14:paraId="419A21FA" w14:textId="77777777" w:rsidR="00966E26" w:rsidRPr="00082FC3" w:rsidRDefault="00966E26" w:rsidP="00E06F76">
            <w:pPr>
              <w:jc w:val="center"/>
            </w:pPr>
          </w:p>
        </w:tc>
        <w:tc>
          <w:tcPr>
            <w:tcW w:w="280" w:type="pct"/>
          </w:tcPr>
          <w:p w14:paraId="511657C6" w14:textId="77777777" w:rsidR="00966E26" w:rsidRPr="00082FC3" w:rsidRDefault="00966E26" w:rsidP="00E06F76">
            <w:pPr>
              <w:jc w:val="center"/>
            </w:pPr>
          </w:p>
        </w:tc>
        <w:tc>
          <w:tcPr>
            <w:tcW w:w="279" w:type="pct"/>
          </w:tcPr>
          <w:p w14:paraId="61322C9B" w14:textId="77777777" w:rsidR="00966E26" w:rsidRPr="00082FC3" w:rsidRDefault="00966E26" w:rsidP="00E06F76">
            <w:pPr>
              <w:jc w:val="center"/>
            </w:pPr>
          </w:p>
        </w:tc>
        <w:tc>
          <w:tcPr>
            <w:tcW w:w="279" w:type="pct"/>
          </w:tcPr>
          <w:p w14:paraId="70919AA2" w14:textId="77777777" w:rsidR="00966E26" w:rsidRPr="00082FC3" w:rsidRDefault="00966E26" w:rsidP="00E06F76">
            <w:pPr>
              <w:rPr>
                <w:sz w:val="23"/>
                <w:szCs w:val="23"/>
              </w:rPr>
            </w:pPr>
          </w:p>
        </w:tc>
        <w:tc>
          <w:tcPr>
            <w:tcW w:w="279" w:type="pct"/>
          </w:tcPr>
          <w:p w14:paraId="09125323" w14:textId="77777777" w:rsidR="00966E26" w:rsidRPr="00082FC3" w:rsidRDefault="00966E26" w:rsidP="00E06F76">
            <w:pPr>
              <w:rPr>
                <w:sz w:val="23"/>
                <w:szCs w:val="23"/>
              </w:rPr>
            </w:pPr>
          </w:p>
        </w:tc>
        <w:tc>
          <w:tcPr>
            <w:tcW w:w="186" w:type="pct"/>
          </w:tcPr>
          <w:p w14:paraId="216A5BCA" w14:textId="77777777" w:rsidR="00966E26" w:rsidRPr="00082FC3" w:rsidRDefault="00966E26" w:rsidP="00E06F76">
            <w:pPr>
              <w:rPr>
                <w:sz w:val="23"/>
                <w:szCs w:val="23"/>
              </w:rPr>
            </w:pPr>
          </w:p>
        </w:tc>
        <w:tc>
          <w:tcPr>
            <w:tcW w:w="233" w:type="pct"/>
          </w:tcPr>
          <w:p w14:paraId="38F27701" w14:textId="77777777" w:rsidR="00966E26" w:rsidRPr="00082FC3" w:rsidRDefault="00966E26" w:rsidP="00E06F76">
            <w:pPr>
              <w:rPr>
                <w:sz w:val="23"/>
                <w:szCs w:val="23"/>
              </w:rPr>
            </w:pPr>
          </w:p>
        </w:tc>
        <w:tc>
          <w:tcPr>
            <w:tcW w:w="325" w:type="pct"/>
          </w:tcPr>
          <w:p w14:paraId="364D28AD" w14:textId="205D5E2C" w:rsidR="00966E26" w:rsidRPr="00082FC3" w:rsidRDefault="00966E26" w:rsidP="00E06F76">
            <w:pPr>
              <w:rPr>
                <w:sz w:val="23"/>
                <w:szCs w:val="23"/>
              </w:rPr>
            </w:pPr>
          </w:p>
        </w:tc>
        <w:tc>
          <w:tcPr>
            <w:tcW w:w="651" w:type="pct"/>
          </w:tcPr>
          <w:p w14:paraId="5CE622CE" w14:textId="7F2CBC92" w:rsidR="00966E26" w:rsidRPr="00B44DF5" w:rsidRDefault="00966E26" w:rsidP="00E06F76">
            <w:pPr>
              <w:rPr>
                <w:sz w:val="20"/>
                <w:szCs w:val="20"/>
              </w:rPr>
            </w:pPr>
            <w:r w:rsidRPr="00B44DF5">
              <w:rPr>
                <w:sz w:val="20"/>
                <w:szCs w:val="20"/>
              </w:rPr>
              <w:t>краевой бюджет</w:t>
            </w:r>
          </w:p>
          <w:p w14:paraId="2D3A477D" w14:textId="72F6ED38" w:rsidR="00966E26" w:rsidRPr="00B44DF5" w:rsidRDefault="00966E26" w:rsidP="00E06F76">
            <w:pPr>
              <w:rPr>
                <w:sz w:val="22"/>
                <w:szCs w:val="22"/>
              </w:rPr>
            </w:pPr>
            <w:r w:rsidRPr="00B44DF5">
              <w:rPr>
                <w:sz w:val="20"/>
                <w:szCs w:val="20"/>
              </w:rPr>
              <w:t>(на условиях софинансирования)</w:t>
            </w:r>
          </w:p>
        </w:tc>
      </w:tr>
      <w:tr w:rsidR="00265637" w:rsidRPr="00082FC3" w14:paraId="0BEF511A" w14:textId="77777777" w:rsidTr="003A1664">
        <w:trPr>
          <w:trHeight w:val="280"/>
        </w:trPr>
        <w:tc>
          <w:tcPr>
            <w:tcW w:w="164" w:type="pct"/>
            <w:vMerge/>
          </w:tcPr>
          <w:p w14:paraId="22D8429A" w14:textId="77777777" w:rsidR="00966E26" w:rsidRPr="00082FC3" w:rsidRDefault="00966E26" w:rsidP="00E06F76"/>
        </w:tc>
        <w:tc>
          <w:tcPr>
            <w:tcW w:w="976" w:type="pct"/>
            <w:vMerge/>
          </w:tcPr>
          <w:p w14:paraId="5D7FE3E3" w14:textId="77777777" w:rsidR="00966E26" w:rsidRPr="00082FC3" w:rsidRDefault="00966E26" w:rsidP="00E06F76"/>
        </w:tc>
        <w:tc>
          <w:tcPr>
            <w:tcW w:w="232" w:type="pct"/>
            <w:vMerge/>
          </w:tcPr>
          <w:p w14:paraId="0E56626B" w14:textId="77777777" w:rsidR="00966E26" w:rsidRPr="00082FC3" w:rsidRDefault="00966E26" w:rsidP="00E06F76"/>
        </w:tc>
        <w:tc>
          <w:tcPr>
            <w:tcW w:w="697" w:type="pct"/>
            <w:vMerge/>
          </w:tcPr>
          <w:p w14:paraId="230A6C61" w14:textId="77777777" w:rsidR="00966E26" w:rsidRPr="00082FC3" w:rsidRDefault="00966E26" w:rsidP="00E06F76">
            <w:pPr>
              <w:jc w:val="center"/>
            </w:pPr>
          </w:p>
        </w:tc>
        <w:tc>
          <w:tcPr>
            <w:tcW w:w="234" w:type="pct"/>
          </w:tcPr>
          <w:p w14:paraId="61EC7FFB" w14:textId="77777777" w:rsidR="00966E26" w:rsidRPr="00082FC3" w:rsidRDefault="00966E26" w:rsidP="00E06F76">
            <w:pPr>
              <w:jc w:val="center"/>
            </w:pPr>
          </w:p>
        </w:tc>
        <w:tc>
          <w:tcPr>
            <w:tcW w:w="185" w:type="pct"/>
          </w:tcPr>
          <w:p w14:paraId="48F6A99C" w14:textId="77777777" w:rsidR="00966E26" w:rsidRPr="00082FC3" w:rsidRDefault="00966E26" w:rsidP="00E06F76">
            <w:pPr>
              <w:jc w:val="center"/>
            </w:pPr>
          </w:p>
        </w:tc>
        <w:tc>
          <w:tcPr>
            <w:tcW w:w="280" w:type="pct"/>
          </w:tcPr>
          <w:p w14:paraId="39D58EF4" w14:textId="77777777" w:rsidR="00966E26" w:rsidRPr="00082FC3" w:rsidRDefault="00966E26" w:rsidP="00E06F76">
            <w:pPr>
              <w:jc w:val="center"/>
            </w:pPr>
          </w:p>
        </w:tc>
        <w:tc>
          <w:tcPr>
            <w:tcW w:w="279" w:type="pct"/>
          </w:tcPr>
          <w:p w14:paraId="50D9F2D8" w14:textId="77777777" w:rsidR="00966E26" w:rsidRPr="00082FC3" w:rsidRDefault="00966E26" w:rsidP="00E06F76">
            <w:pPr>
              <w:jc w:val="center"/>
            </w:pPr>
          </w:p>
        </w:tc>
        <w:tc>
          <w:tcPr>
            <w:tcW w:w="279" w:type="pct"/>
          </w:tcPr>
          <w:p w14:paraId="427615E4" w14:textId="77777777" w:rsidR="00966E26" w:rsidRPr="00082FC3" w:rsidRDefault="00966E26" w:rsidP="00E06F76">
            <w:pPr>
              <w:rPr>
                <w:sz w:val="23"/>
                <w:szCs w:val="23"/>
              </w:rPr>
            </w:pPr>
          </w:p>
        </w:tc>
        <w:tc>
          <w:tcPr>
            <w:tcW w:w="279" w:type="pct"/>
          </w:tcPr>
          <w:p w14:paraId="2D6BC745" w14:textId="77777777" w:rsidR="00966E26" w:rsidRPr="00082FC3" w:rsidRDefault="00966E26" w:rsidP="00E06F76">
            <w:pPr>
              <w:rPr>
                <w:sz w:val="23"/>
                <w:szCs w:val="23"/>
              </w:rPr>
            </w:pPr>
          </w:p>
        </w:tc>
        <w:tc>
          <w:tcPr>
            <w:tcW w:w="186" w:type="pct"/>
          </w:tcPr>
          <w:p w14:paraId="0474F021" w14:textId="77777777" w:rsidR="00966E26" w:rsidRPr="00082FC3" w:rsidRDefault="00966E26" w:rsidP="00E06F76">
            <w:pPr>
              <w:rPr>
                <w:sz w:val="23"/>
                <w:szCs w:val="23"/>
              </w:rPr>
            </w:pPr>
          </w:p>
        </w:tc>
        <w:tc>
          <w:tcPr>
            <w:tcW w:w="233" w:type="pct"/>
          </w:tcPr>
          <w:p w14:paraId="5F585C6E" w14:textId="77777777" w:rsidR="00966E26" w:rsidRPr="00082FC3" w:rsidRDefault="00966E26" w:rsidP="00E06F76">
            <w:pPr>
              <w:rPr>
                <w:sz w:val="23"/>
                <w:szCs w:val="23"/>
              </w:rPr>
            </w:pPr>
          </w:p>
        </w:tc>
        <w:tc>
          <w:tcPr>
            <w:tcW w:w="325" w:type="pct"/>
          </w:tcPr>
          <w:p w14:paraId="29CEF258" w14:textId="48CC43F8" w:rsidR="00966E26" w:rsidRPr="00082FC3" w:rsidRDefault="00966E26" w:rsidP="00E06F76">
            <w:pPr>
              <w:rPr>
                <w:sz w:val="23"/>
                <w:szCs w:val="23"/>
              </w:rPr>
            </w:pPr>
          </w:p>
        </w:tc>
        <w:tc>
          <w:tcPr>
            <w:tcW w:w="651" w:type="pct"/>
          </w:tcPr>
          <w:p w14:paraId="200F745A" w14:textId="1A007987" w:rsidR="00B44DF5" w:rsidRPr="00B44DF5" w:rsidRDefault="00966E26" w:rsidP="00E06F76">
            <w:pPr>
              <w:rPr>
                <w:sz w:val="20"/>
                <w:szCs w:val="20"/>
              </w:rPr>
            </w:pPr>
            <w:r w:rsidRPr="00B44DF5">
              <w:rPr>
                <w:sz w:val="20"/>
                <w:szCs w:val="20"/>
              </w:rPr>
              <w:t>внебюджетные источники</w:t>
            </w:r>
          </w:p>
        </w:tc>
      </w:tr>
      <w:tr w:rsidR="00265637" w:rsidRPr="00082FC3" w14:paraId="316C2B39" w14:textId="77777777" w:rsidTr="003A1664">
        <w:trPr>
          <w:trHeight w:val="280"/>
        </w:trPr>
        <w:tc>
          <w:tcPr>
            <w:tcW w:w="164" w:type="pct"/>
          </w:tcPr>
          <w:p w14:paraId="33DAD028" w14:textId="77777777" w:rsidR="00966E26" w:rsidRPr="00082FC3" w:rsidRDefault="00966E26" w:rsidP="00E06F76">
            <w:pPr>
              <w:jc w:val="center"/>
            </w:pPr>
            <w:r w:rsidRPr="00082FC3">
              <w:lastRenderedPageBreak/>
              <w:t>1</w:t>
            </w:r>
          </w:p>
        </w:tc>
        <w:tc>
          <w:tcPr>
            <w:tcW w:w="976" w:type="pct"/>
          </w:tcPr>
          <w:p w14:paraId="6C705051" w14:textId="77777777" w:rsidR="00966E26" w:rsidRPr="00082FC3" w:rsidRDefault="00966E26" w:rsidP="00E06F76">
            <w:pPr>
              <w:jc w:val="center"/>
            </w:pPr>
            <w:r w:rsidRPr="00082FC3">
              <w:t>2</w:t>
            </w:r>
          </w:p>
        </w:tc>
        <w:tc>
          <w:tcPr>
            <w:tcW w:w="232" w:type="pct"/>
          </w:tcPr>
          <w:p w14:paraId="2BC61FB3" w14:textId="77777777" w:rsidR="00966E26" w:rsidRPr="00082FC3" w:rsidRDefault="00966E26" w:rsidP="00E06F76">
            <w:pPr>
              <w:jc w:val="center"/>
            </w:pPr>
            <w:r w:rsidRPr="00082FC3">
              <w:t>3</w:t>
            </w:r>
          </w:p>
        </w:tc>
        <w:tc>
          <w:tcPr>
            <w:tcW w:w="697" w:type="pct"/>
          </w:tcPr>
          <w:p w14:paraId="6ABADBA2" w14:textId="77777777" w:rsidR="00966E26" w:rsidRPr="00082FC3" w:rsidRDefault="00966E26" w:rsidP="00E06F76">
            <w:pPr>
              <w:jc w:val="center"/>
            </w:pPr>
            <w:r w:rsidRPr="00082FC3">
              <w:t>4</w:t>
            </w:r>
          </w:p>
        </w:tc>
        <w:tc>
          <w:tcPr>
            <w:tcW w:w="234" w:type="pct"/>
          </w:tcPr>
          <w:p w14:paraId="1D88CC3E" w14:textId="77777777" w:rsidR="00966E26" w:rsidRPr="00082FC3" w:rsidRDefault="00966E26" w:rsidP="00E06F76">
            <w:pPr>
              <w:jc w:val="center"/>
            </w:pPr>
            <w:r w:rsidRPr="00082FC3">
              <w:t>5</w:t>
            </w:r>
          </w:p>
        </w:tc>
        <w:tc>
          <w:tcPr>
            <w:tcW w:w="185" w:type="pct"/>
          </w:tcPr>
          <w:p w14:paraId="241019B4" w14:textId="77777777" w:rsidR="00966E26" w:rsidRPr="00082FC3" w:rsidRDefault="00966E26" w:rsidP="00E06F76">
            <w:pPr>
              <w:jc w:val="center"/>
            </w:pPr>
            <w:r w:rsidRPr="00082FC3">
              <w:t>6</w:t>
            </w:r>
          </w:p>
        </w:tc>
        <w:tc>
          <w:tcPr>
            <w:tcW w:w="280" w:type="pct"/>
          </w:tcPr>
          <w:p w14:paraId="18B6C431" w14:textId="77777777" w:rsidR="00966E26" w:rsidRPr="00082FC3" w:rsidRDefault="00966E26" w:rsidP="00E06F76">
            <w:pPr>
              <w:jc w:val="center"/>
            </w:pPr>
            <w:r w:rsidRPr="00082FC3">
              <w:t>7</w:t>
            </w:r>
          </w:p>
        </w:tc>
        <w:tc>
          <w:tcPr>
            <w:tcW w:w="279" w:type="pct"/>
          </w:tcPr>
          <w:p w14:paraId="36914F50" w14:textId="77777777" w:rsidR="00966E26" w:rsidRPr="00082FC3" w:rsidRDefault="00966E26" w:rsidP="00E06F76">
            <w:pPr>
              <w:jc w:val="center"/>
            </w:pPr>
            <w:r w:rsidRPr="00082FC3">
              <w:t>8</w:t>
            </w:r>
          </w:p>
        </w:tc>
        <w:tc>
          <w:tcPr>
            <w:tcW w:w="279" w:type="pct"/>
          </w:tcPr>
          <w:p w14:paraId="7D74BE01" w14:textId="263ADEAE" w:rsidR="00966E26" w:rsidRPr="00082FC3" w:rsidRDefault="00265637" w:rsidP="00E06F76">
            <w:pPr>
              <w:jc w:val="center"/>
            </w:pPr>
            <w:r>
              <w:t>9</w:t>
            </w:r>
          </w:p>
        </w:tc>
        <w:tc>
          <w:tcPr>
            <w:tcW w:w="279" w:type="pct"/>
          </w:tcPr>
          <w:p w14:paraId="1435B3C6" w14:textId="5660665E" w:rsidR="00966E26" w:rsidRPr="00082FC3" w:rsidRDefault="00265637" w:rsidP="00E06F76">
            <w:pPr>
              <w:jc w:val="center"/>
            </w:pPr>
            <w:r>
              <w:t>10</w:t>
            </w:r>
          </w:p>
        </w:tc>
        <w:tc>
          <w:tcPr>
            <w:tcW w:w="186" w:type="pct"/>
          </w:tcPr>
          <w:p w14:paraId="72459C13" w14:textId="0A4B6665" w:rsidR="00966E26" w:rsidRPr="00082FC3" w:rsidRDefault="00265637" w:rsidP="00E06F76">
            <w:pPr>
              <w:jc w:val="center"/>
            </w:pPr>
            <w:r>
              <w:t>11</w:t>
            </w:r>
          </w:p>
        </w:tc>
        <w:tc>
          <w:tcPr>
            <w:tcW w:w="233" w:type="pct"/>
          </w:tcPr>
          <w:p w14:paraId="0E27AB58" w14:textId="724976B3" w:rsidR="00966E26" w:rsidRPr="00082FC3" w:rsidRDefault="00265637" w:rsidP="00E06F76">
            <w:pPr>
              <w:jc w:val="center"/>
            </w:pPr>
            <w:r>
              <w:t>12</w:t>
            </w:r>
          </w:p>
        </w:tc>
        <w:tc>
          <w:tcPr>
            <w:tcW w:w="325" w:type="pct"/>
          </w:tcPr>
          <w:p w14:paraId="7A904434" w14:textId="63323B9C" w:rsidR="00966E26" w:rsidRPr="00082FC3" w:rsidRDefault="00265637" w:rsidP="00E06F76">
            <w:pPr>
              <w:jc w:val="center"/>
            </w:pPr>
            <w:r>
              <w:t>13</w:t>
            </w:r>
          </w:p>
        </w:tc>
        <w:tc>
          <w:tcPr>
            <w:tcW w:w="651" w:type="pct"/>
          </w:tcPr>
          <w:p w14:paraId="7F9C7CC9" w14:textId="4047B792" w:rsidR="00966E26" w:rsidRPr="00082FC3" w:rsidRDefault="00265637" w:rsidP="00E06F76">
            <w:pPr>
              <w:jc w:val="center"/>
            </w:pPr>
            <w:r>
              <w:t>14</w:t>
            </w:r>
          </w:p>
        </w:tc>
      </w:tr>
      <w:tr w:rsidR="00265637" w:rsidRPr="00082FC3" w14:paraId="6CFD09A6" w14:textId="77777777" w:rsidTr="003A1664">
        <w:trPr>
          <w:trHeight w:val="380"/>
        </w:trPr>
        <w:tc>
          <w:tcPr>
            <w:tcW w:w="164" w:type="pct"/>
            <w:vMerge w:val="restart"/>
          </w:tcPr>
          <w:p w14:paraId="1DC2FB75" w14:textId="77777777" w:rsidR="00966E26" w:rsidRPr="00082FC3" w:rsidRDefault="00966E26" w:rsidP="00E06F76">
            <w:pPr>
              <w:jc w:val="center"/>
            </w:pPr>
            <w:r w:rsidRPr="00082FC3">
              <w:t>6.</w:t>
            </w:r>
          </w:p>
        </w:tc>
        <w:tc>
          <w:tcPr>
            <w:tcW w:w="976" w:type="pct"/>
            <w:vMerge w:val="restart"/>
          </w:tcPr>
          <w:p w14:paraId="5C35717F" w14:textId="77777777" w:rsidR="00966E26" w:rsidRPr="00082FC3" w:rsidRDefault="00966E26" w:rsidP="00E06F76">
            <w:pPr>
              <w:jc w:val="both"/>
            </w:pPr>
            <w:r w:rsidRPr="00082FC3">
              <w:t>Мероприятие 2.1:</w:t>
            </w:r>
          </w:p>
          <w:p w14:paraId="0950059C" w14:textId="5787E510" w:rsidR="00966E26" w:rsidRPr="00082FC3" w:rsidRDefault="00966E26" w:rsidP="00E06F76">
            <w:pPr>
              <w:jc w:val="both"/>
            </w:pPr>
            <w:r w:rsidRPr="00082FC3">
              <w:t>Предпроектная подготовка, в том числе рассмотрение и оценка предложений граждан, проведение анкетирования, общественных обсуждений дизайн-проектов благоустройства территорий</w:t>
            </w:r>
          </w:p>
        </w:tc>
        <w:tc>
          <w:tcPr>
            <w:tcW w:w="232" w:type="pct"/>
            <w:vMerge w:val="restart"/>
          </w:tcPr>
          <w:p w14:paraId="5DF3D76F" w14:textId="460657B8" w:rsidR="00966E26" w:rsidRPr="00082FC3" w:rsidRDefault="00966E26" w:rsidP="00E06F76">
            <w:pPr>
              <w:jc w:val="center"/>
            </w:pPr>
            <w:r w:rsidRPr="00082FC3">
              <w:t>2023-20</w:t>
            </w:r>
            <w:r w:rsidR="003A1664">
              <w:t>30</w:t>
            </w:r>
          </w:p>
        </w:tc>
        <w:tc>
          <w:tcPr>
            <w:tcW w:w="697" w:type="pct"/>
            <w:vMerge w:val="restart"/>
          </w:tcPr>
          <w:p w14:paraId="6E9CAC24" w14:textId="77777777" w:rsidR="00966E26" w:rsidRPr="00082FC3" w:rsidRDefault="00966E26" w:rsidP="00E06F76">
            <w:r w:rsidRPr="00082FC3">
              <w:t>органы местного самоуправления,</w:t>
            </w:r>
          </w:p>
          <w:p w14:paraId="0B84D3B9" w14:textId="77777777" w:rsidR="00966E26" w:rsidRPr="00082FC3" w:rsidRDefault="00966E26" w:rsidP="00E06F76">
            <w:r w:rsidRPr="00082FC3">
              <w:t>заинтересованные лица</w:t>
            </w:r>
            <w:r w:rsidRPr="00082FC3">
              <w:rPr>
                <w:vertAlign w:val="superscript"/>
              </w:rPr>
              <w:t>*</w:t>
            </w:r>
          </w:p>
          <w:p w14:paraId="01BB1064" w14:textId="77777777" w:rsidR="00966E26" w:rsidRPr="00082FC3" w:rsidRDefault="00966E26" w:rsidP="00E06F76">
            <w:pPr>
              <w:jc w:val="center"/>
            </w:pPr>
          </w:p>
        </w:tc>
        <w:tc>
          <w:tcPr>
            <w:tcW w:w="234" w:type="pct"/>
          </w:tcPr>
          <w:p w14:paraId="007077F1" w14:textId="77777777" w:rsidR="00966E26" w:rsidRPr="00082FC3" w:rsidRDefault="00966E26" w:rsidP="00E06F76">
            <w:pPr>
              <w:jc w:val="center"/>
            </w:pPr>
          </w:p>
        </w:tc>
        <w:tc>
          <w:tcPr>
            <w:tcW w:w="185" w:type="pct"/>
          </w:tcPr>
          <w:p w14:paraId="75B60116" w14:textId="18E36B6D" w:rsidR="00966E26" w:rsidRPr="00082FC3" w:rsidRDefault="00966E26" w:rsidP="00E06F76">
            <w:pPr>
              <w:jc w:val="center"/>
            </w:pPr>
          </w:p>
        </w:tc>
        <w:tc>
          <w:tcPr>
            <w:tcW w:w="280" w:type="pct"/>
          </w:tcPr>
          <w:p w14:paraId="6254A417" w14:textId="1F31AA6E" w:rsidR="00966E26" w:rsidRPr="00082FC3" w:rsidRDefault="00966E26" w:rsidP="00E06F76">
            <w:pPr>
              <w:jc w:val="center"/>
            </w:pPr>
          </w:p>
        </w:tc>
        <w:tc>
          <w:tcPr>
            <w:tcW w:w="279" w:type="pct"/>
          </w:tcPr>
          <w:p w14:paraId="64280428" w14:textId="4F63F688" w:rsidR="00966E26" w:rsidRPr="00082FC3" w:rsidRDefault="00966E26" w:rsidP="00E06F76">
            <w:pPr>
              <w:jc w:val="center"/>
            </w:pPr>
          </w:p>
        </w:tc>
        <w:tc>
          <w:tcPr>
            <w:tcW w:w="279" w:type="pct"/>
          </w:tcPr>
          <w:p w14:paraId="5590A797" w14:textId="77777777" w:rsidR="00966E26" w:rsidRPr="00082FC3" w:rsidRDefault="00966E26" w:rsidP="00E06F76"/>
        </w:tc>
        <w:tc>
          <w:tcPr>
            <w:tcW w:w="279" w:type="pct"/>
          </w:tcPr>
          <w:p w14:paraId="53337DBB" w14:textId="77777777" w:rsidR="00966E26" w:rsidRPr="00082FC3" w:rsidRDefault="00966E26" w:rsidP="00E06F76"/>
        </w:tc>
        <w:tc>
          <w:tcPr>
            <w:tcW w:w="186" w:type="pct"/>
          </w:tcPr>
          <w:p w14:paraId="49667F5E" w14:textId="77777777" w:rsidR="00966E26" w:rsidRPr="00082FC3" w:rsidRDefault="00966E26" w:rsidP="00E06F76"/>
        </w:tc>
        <w:tc>
          <w:tcPr>
            <w:tcW w:w="233" w:type="pct"/>
          </w:tcPr>
          <w:p w14:paraId="45FD8833" w14:textId="77777777" w:rsidR="00966E26" w:rsidRPr="00082FC3" w:rsidRDefault="00966E26" w:rsidP="00E06F76"/>
        </w:tc>
        <w:tc>
          <w:tcPr>
            <w:tcW w:w="325" w:type="pct"/>
          </w:tcPr>
          <w:p w14:paraId="02AC73CA" w14:textId="22E4FE53" w:rsidR="00966E26" w:rsidRPr="00082FC3" w:rsidRDefault="00966E26" w:rsidP="00E06F76"/>
        </w:tc>
        <w:tc>
          <w:tcPr>
            <w:tcW w:w="651" w:type="pct"/>
          </w:tcPr>
          <w:p w14:paraId="6E3471C2" w14:textId="1D60FB00" w:rsidR="00966E26" w:rsidRPr="003A1664" w:rsidRDefault="00966E26" w:rsidP="00E06F76">
            <w:pPr>
              <w:rPr>
                <w:sz w:val="22"/>
                <w:szCs w:val="22"/>
              </w:rPr>
            </w:pPr>
            <w:r w:rsidRPr="003A1664">
              <w:rPr>
                <w:sz w:val="22"/>
                <w:szCs w:val="22"/>
              </w:rPr>
              <w:t>всего</w:t>
            </w:r>
          </w:p>
        </w:tc>
      </w:tr>
      <w:tr w:rsidR="00265637" w:rsidRPr="00082FC3" w14:paraId="370B7372" w14:textId="77777777" w:rsidTr="003A1664">
        <w:trPr>
          <w:trHeight w:val="713"/>
        </w:trPr>
        <w:tc>
          <w:tcPr>
            <w:tcW w:w="164" w:type="pct"/>
            <w:vMerge/>
          </w:tcPr>
          <w:p w14:paraId="42680DFB" w14:textId="77777777" w:rsidR="00966E26" w:rsidRPr="00082FC3" w:rsidRDefault="00966E26" w:rsidP="00E06F76"/>
        </w:tc>
        <w:tc>
          <w:tcPr>
            <w:tcW w:w="976" w:type="pct"/>
            <w:vMerge/>
          </w:tcPr>
          <w:p w14:paraId="2CED2695" w14:textId="77777777" w:rsidR="00966E26" w:rsidRPr="00082FC3" w:rsidRDefault="00966E26" w:rsidP="00E06F76"/>
        </w:tc>
        <w:tc>
          <w:tcPr>
            <w:tcW w:w="232" w:type="pct"/>
            <w:vMerge/>
          </w:tcPr>
          <w:p w14:paraId="20EDF826" w14:textId="77777777" w:rsidR="00966E26" w:rsidRPr="00082FC3" w:rsidRDefault="00966E26" w:rsidP="00E06F76">
            <w:pPr>
              <w:jc w:val="center"/>
            </w:pPr>
          </w:p>
        </w:tc>
        <w:tc>
          <w:tcPr>
            <w:tcW w:w="697" w:type="pct"/>
            <w:vMerge/>
          </w:tcPr>
          <w:p w14:paraId="6455915C" w14:textId="77777777" w:rsidR="00966E26" w:rsidRPr="00082FC3" w:rsidRDefault="00966E26" w:rsidP="00E06F76">
            <w:pPr>
              <w:jc w:val="center"/>
            </w:pPr>
          </w:p>
        </w:tc>
        <w:tc>
          <w:tcPr>
            <w:tcW w:w="234" w:type="pct"/>
          </w:tcPr>
          <w:p w14:paraId="41B6622B" w14:textId="77777777" w:rsidR="00966E26" w:rsidRPr="00082FC3" w:rsidRDefault="00966E26" w:rsidP="00E06F76">
            <w:pPr>
              <w:jc w:val="center"/>
            </w:pPr>
          </w:p>
        </w:tc>
        <w:tc>
          <w:tcPr>
            <w:tcW w:w="185" w:type="pct"/>
          </w:tcPr>
          <w:p w14:paraId="0CE0ED1B" w14:textId="679CE7C6" w:rsidR="00966E26" w:rsidRPr="00082FC3" w:rsidRDefault="00966E26" w:rsidP="00E06F76">
            <w:pPr>
              <w:jc w:val="center"/>
            </w:pPr>
          </w:p>
        </w:tc>
        <w:tc>
          <w:tcPr>
            <w:tcW w:w="280" w:type="pct"/>
          </w:tcPr>
          <w:p w14:paraId="2BF4E459" w14:textId="48F59E91" w:rsidR="00966E26" w:rsidRPr="00082FC3" w:rsidRDefault="00966E26" w:rsidP="00E06F76">
            <w:pPr>
              <w:jc w:val="center"/>
            </w:pPr>
          </w:p>
        </w:tc>
        <w:tc>
          <w:tcPr>
            <w:tcW w:w="279" w:type="pct"/>
          </w:tcPr>
          <w:p w14:paraId="6CE9055E" w14:textId="11D0EE61" w:rsidR="00966E26" w:rsidRPr="00082FC3" w:rsidRDefault="00966E26" w:rsidP="00E06F76">
            <w:pPr>
              <w:jc w:val="center"/>
            </w:pPr>
          </w:p>
        </w:tc>
        <w:tc>
          <w:tcPr>
            <w:tcW w:w="279" w:type="pct"/>
          </w:tcPr>
          <w:p w14:paraId="51777EA3" w14:textId="77777777" w:rsidR="00966E26" w:rsidRPr="00082FC3" w:rsidRDefault="00966E26" w:rsidP="00E06F76">
            <w:pPr>
              <w:rPr>
                <w:sz w:val="23"/>
                <w:szCs w:val="23"/>
              </w:rPr>
            </w:pPr>
          </w:p>
        </w:tc>
        <w:tc>
          <w:tcPr>
            <w:tcW w:w="279" w:type="pct"/>
          </w:tcPr>
          <w:p w14:paraId="23102E66" w14:textId="77777777" w:rsidR="00966E26" w:rsidRPr="00082FC3" w:rsidRDefault="00966E26" w:rsidP="00E06F76">
            <w:pPr>
              <w:rPr>
                <w:sz w:val="23"/>
                <w:szCs w:val="23"/>
              </w:rPr>
            </w:pPr>
          </w:p>
        </w:tc>
        <w:tc>
          <w:tcPr>
            <w:tcW w:w="186" w:type="pct"/>
          </w:tcPr>
          <w:p w14:paraId="027B7C89" w14:textId="77777777" w:rsidR="00966E26" w:rsidRPr="00082FC3" w:rsidRDefault="00966E26" w:rsidP="00E06F76">
            <w:pPr>
              <w:rPr>
                <w:sz w:val="23"/>
                <w:szCs w:val="23"/>
              </w:rPr>
            </w:pPr>
          </w:p>
        </w:tc>
        <w:tc>
          <w:tcPr>
            <w:tcW w:w="233" w:type="pct"/>
          </w:tcPr>
          <w:p w14:paraId="15201CAD" w14:textId="77777777" w:rsidR="00966E26" w:rsidRPr="00082FC3" w:rsidRDefault="00966E26" w:rsidP="00E06F76">
            <w:pPr>
              <w:rPr>
                <w:sz w:val="23"/>
                <w:szCs w:val="23"/>
              </w:rPr>
            </w:pPr>
          </w:p>
        </w:tc>
        <w:tc>
          <w:tcPr>
            <w:tcW w:w="325" w:type="pct"/>
          </w:tcPr>
          <w:p w14:paraId="1257478E" w14:textId="2A5EE266" w:rsidR="00966E26" w:rsidRPr="00082FC3" w:rsidRDefault="00966E26" w:rsidP="00E06F76">
            <w:pPr>
              <w:rPr>
                <w:sz w:val="23"/>
                <w:szCs w:val="23"/>
              </w:rPr>
            </w:pPr>
          </w:p>
        </w:tc>
        <w:tc>
          <w:tcPr>
            <w:tcW w:w="651" w:type="pct"/>
          </w:tcPr>
          <w:p w14:paraId="427FDB96" w14:textId="45627EB6" w:rsidR="00966E26" w:rsidRPr="003A1664" w:rsidRDefault="00966E26" w:rsidP="00E06F76">
            <w:pPr>
              <w:rPr>
                <w:sz w:val="22"/>
                <w:szCs w:val="22"/>
              </w:rPr>
            </w:pPr>
            <w:r w:rsidRPr="003A1664">
              <w:rPr>
                <w:sz w:val="22"/>
                <w:szCs w:val="22"/>
              </w:rPr>
              <w:t>в том числе:</w:t>
            </w:r>
          </w:p>
          <w:p w14:paraId="3E17EDD2" w14:textId="77777777" w:rsidR="00966E26" w:rsidRPr="003A1664" w:rsidRDefault="00966E26" w:rsidP="00E06F76">
            <w:pPr>
              <w:rPr>
                <w:sz w:val="22"/>
                <w:szCs w:val="22"/>
              </w:rPr>
            </w:pPr>
            <w:r w:rsidRPr="003A1664">
              <w:rPr>
                <w:sz w:val="22"/>
                <w:szCs w:val="22"/>
              </w:rPr>
              <w:t>местный бюджет</w:t>
            </w:r>
          </w:p>
        </w:tc>
      </w:tr>
      <w:tr w:rsidR="00265637" w:rsidRPr="00082FC3" w14:paraId="7D699434" w14:textId="77777777" w:rsidTr="003A1664">
        <w:trPr>
          <w:trHeight w:val="1023"/>
        </w:trPr>
        <w:tc>
          <w:tcPr>
            <w:tcW w:w="164" w:type="pct"/>
            <w:vMerge/>
          </w:tcPr>
          <w:p w14:paraId="4D58B44E" w14:textId="77777777" w:rsidR="00966E26" w:rsidRPr="00082FC3" w:rsidRDefault="00966E26" w:rsidP="00E06F76"/>
        </w:tc>
        <w:tc>
          <w:tcPr>
            <w:tcW w:w="976" w:type="pct"/>
            <w:vMerge/>
          </w:tcPr>
          <w:p w14:paraId="5F09F0A5" w14:textId="77777777" w:rsidR="00966E26" w:rsidRPr="00082FC3" w:rsidRDefault="00966E26" w:rsidP="00E06F76"/>
        </w:tc>
        <w:tc>
          <w:tcPr>
            <w:tcW w:w="232" w:type="pct"/>
            <w:vMerge/>
          </w:tcPr>
          <w:p w14:paraId="1B61E1C1" w14:textId="77777777" w:rsidR="00966E26" w:rsidRPr="00082FC3" w:rsidRDefault="00966E26" w:rsidP="00E06F76">
            <w:pPr>
              <w:jc w:val="center"/>
            </w:pPr>
          </w:p>
        </w:tc>
        <w:tc>
          <w:tcPr>
            <w:tcW w:w="697" w:type="pct"/>
            <w:vMerge/>
          </w:tcPr>
          <w:p w14:paraId="151E6D9A" w14:textId="77777777" w:rsidR="00966E26" w:rsidRPr="00082FC3" w:rsidRDefault="00966E26" w:rsidP="00E06F76">
            <w:pPr>
              <w:jc w:val="center"/>
            </w:pPr>
          </w:p>
        </w:tc>
        <w:tc>
          <w:tcPr>
            <w:tcW w:w="234" w:type="pct"/>
          </w:tcPr>
          <w:p w14:paraId="4B5F612C" w14:textId="77777777" w:rsidR="00966E26" w:rsidRPr="00082FC3" w:rsidRDefault="00966E26" w:rsidP="00E06F76">
            <w:pPr>
              <w:jc w:val="center"/>
            </w:pPr>
          </w:p>
        </w:tc>
        <w:tc>
          <w:tcPr>
            <w:tcW w:w="185" w:type="pct"/>
          </w:tcPr>
          <w:p w14:paraId="251F9F9D" w14:textId="77777777" w:rsidR="00966E26" w:rsidRPr="00082FC3" w:rsidRDefault="00966E26" w:rsidP="00E06F76">
            <w:pPr>
              <w:jc w:val="center"/>
            </w:pPr>
          </w:p>
        </w:tc>
        <w:tc>
          <w:tcPr>
            <w:tcW w:w="280" w:type="pct"/>
          </w:tcPr>
          <w:p w14:paraId="493B2094" w14:textId="77777777" w:rsidR="00966E26" w:rsidRPr="00082FC3" w:rsidRDefault="00966E26" w:rsidP="00E06F76">
            <w:pPr>
              <w:jc w:val="center"/>
            </w:pPr>
          </w:p>
        </w:tc>
        <w:tc>
          <w:tcPr>
            <w:tcW w:w="279" w:type="pct"/>
          </w:tcPr>
          <w:p w14:paraId="7C5D9FBC" w14:textId="77777777" w:rsidR="00966E26" w:rsidRPr="00082FC3" w:rsidRDefault="00966E26" w:rsidP="00E06F76">
            <w:pPr>
              <w:jc w:val="center"/>
            </w:pPr>
          </w:p>
        </w:tc>
        <w:tc>
          <w:tcPr>
            <w:tcW w:w="279" w:type="pct"/>
          </w:tcPr>
          <w:p w14:paraId="2FAE32C3" w14:textId="77777777" w:rsidR="00966E26" w:rsidRPr="00082FC3" w:rsidRDefault="00966E26" w:rsidP="00E06F76">
            <w:pPr>
              <w:rPr>
                <w:sz w:val="23"/>
                <w:szCs w:val="23"/>
              </w:rPr>
            </w:pPr>
          </w:p>
        </w:tc>
        <w:tc>
          <w:tcPr>
            <w:tcW w:w="279" w:type="pct"/>
          </w:tcPr>
          <w:p w14:paraId="6912C96B" w14:textId="77777777" w:rsidR="00966E26" w:rsidRPr="00082FC3" w:rsidRDefault="00966E26" w:rsidP="00E06F76">
            <w:pPr>
              <w:rPr>
                <w:sz w:val="23"/>
                <w:szCs w:val="23"/>
              </w:rPr>
            </w:pPr>
          </w:p>
        </w:tc>
        <w:tc>
          <w:tcPr>
            <w:tcW w:w="186" w:type="pct"/>
          </w:tcPr>
          <w:p w14:paraId="035D30BE" w14:textId="77777777" w:rsidR="00966E26" w:rsidRPr="00082FC3" w:rsidRDefault="00966E26" w:rsidP="00E06F76">
            <w:pPr>
              <w:rPr>
                <w:sz w:val="23"/>
                <w:szCs w:val="23"/>
              </w:rPr>
            </w:pPr>
          </w:p>
        </w:tc>
        <w:tc>
          <w:tcPr>
            <w:tcW w:w="233" w:type="pct"/>
          </w:tcPr>
          <w:p w14:paraId="66AE90B0" w14:textId="77777777" w:rsidR="00966E26" w:rsidRPr="00082FC3" w:rsidRDefault="00966E26" w:rsidP="00E06F76">
            <w:pPr>
              <w:rPr>
                <w:sz w:val="23"/>
                <w:szCs w:val="23"/>
              </w:rPr>
            </w:pPr>
          </w:p>
        </w:tc>
        <w:tc>
          <w:tcPr>
            <w:tcW w:w="325" w:type="pct"/>
          </w:tcPr>
          <w:p w14:paraId="52E58B1A" w14:textId="0BF8E67A" w:rsidR="00966E26" w:rsidRPr="00082FC3" w:rsidRDefault="00966E26" w:rsidP="00E06F76">
            <w:pPr>
              <w:rPr>
                <w:sz w:val="23"/>
                <w:szCs w:val="23"/>
              </w:rPr>
            </w:pPr>
          </w:p>
        </w:tc>
        <w:tc>
          <w:tcPr>
            <w:tcW w:w="651" w:type="pct"/>
          </w:tcPr>
          <w:p w14:paraId="2EC5E490" w14:textId="1F2D0B86" w:rsidR="00966E26" w:rsidRPr="003A1664" w:rsidRDefault="00966E26" w:rsidP="00E06F76">
            <w:pPr>
              <w:rPr>
                <w:sz w:val="22"/>
                <w:szCs w:val="22"/>
              </w:rPr>
            </w:pPr>
            <w:r w:rsidRPr="003A1664">
              <w:rPr>
                <w:sz w:val="22"/>
                <w:szCs w:val="22"/>
              </w:rPr>
              <w:t>краевой бюджет</w:t>
            </w:r>
          </w:p>
          <w:p w14:paraId="78DE2620" w14:textId="77777777" w:rsidR="00966E26" w:rsidRPr="003A1664" w:rsidRDefault="00966E26" w:rsidP="00E06F76">
            <w:pPr>
              <w:rPr>
                <w:sz w:val="22"/>
                <w:szCs w:val="22"/>
              </w:rPr>
            </w:pPr>
            <w:r w:rsidRPr="003A1664">
              <w:rPr>
                <w:sz w:val="22"/>
                <w:szCs w:val="22"/>
              </w:rPr>
              <w:t>(на условиях софинансирования)</w:t>
            </w:r>
          </w:p>
        </w:tc>
      </w:tr>
      <w:tr w:rsidR="00265637" w:rsidRPr="00082FC3" w14:paraId="7CAD9F5F" w14:textId="77777777" w:rsidTr="003A1664">
        <w:trPr>
          <w:trHeight w:val="667"/>
        </w:trPr>
        <w:tc>
          <w:tcPr>
            <w:tcW w:w="164" w:type="pct"/>
            <w:vMerge/>
          </w:tcPr>
          <w:p w14:paraId="56679563" w14:textId="77777777" w:rsidR="00966E26" w:rsidRPr="00082FC3" w:rsidRDefault="00966E26" w:rsidP="00E06F76"/>
        </w:tc>
        <w:tc>
          <w:tcPr>
            <w:tcW w:w="976" w:type="pct"/>
            <w:vMerge/>
          </w:tcPr>
          <w:p w14:paraId="5EDAD29A" w14:textId="77777777" w:rsidR="00966E26" w:rsidRPr="00082FC3" w:rsidRDefault="00966E26" w:rsidP="00E06F76"/>
        </w:tc>
        <w:tc>
          <w:tcPr>
            <w:tcW w:w="232" w:type="pct"/>
            <w:vMerge/>
          </w:tcPr>
          <w:p w14:paraId="0BCE3D68" w14:textId="77777777" w:rsidR="00966E26" w:rsidRPr="00082FC3" w:rsidRDefault="00966E26" w:rsidP="00E06F76">
            <w:pPr>
              <w:jc w:val="center"/>
            </w:pPr>
          </w:p>
        </w:tc>
        <w:tc>
          <w:tcPr>
            <w:tcW w:w="697" w:type="pct"/>
            <w:vMerge/>
          </w:tcPr>
          <w:p w14:paraId="021681FF" w14:textId="77777777" w:rsidR="00966E26" w:rsidRPr="00082FC3" w:rsidRDefault="00966E26" w:rsidP="00E06F76">
            <w:pPr>
              <w:jc w:val="center"/>
            </w:pPr>
          </w:p>
        </w:tc>
        <w:tc>
          <w:tcPr>
            <w:tcW w:w="234" w:type="pct"/>
          </w:tcPr>
          <w:p w14:paraId="3485C47E" w14:textId="77777777" w:rsidR="00966E26" w:rsidRPr="00082FC3" w:rsidRDefault="00966E26" w:rsidP="00E06F76">
            <w:pPr>
              <w:jc w:val="center"/>
            </w:pPr>
          </w:p>
        </w:tc>
        <w:tc>
          <w:tcPr>
            <w:tcW w:w="185" w:type="pct"/>
          </w:tcPr>
          <w:p w14:paraId="0ACFD9BD" w14:textId="77777777" w:rsidR="00966E26" w:rsidRPr="00082FC3" w:rsidRDefault="00966E26" w:rsidP="00E06F76">
            <w:pPr>
              <w:jc w:val="center"/>
            </w:pPr>
          </w:p>
        </w:tc>
        <w:tc>
          <w:tcPr>
            <w:tcW w:w="280" w:type="pct"/>
          </w:tcPr>
          <w:p w14:paraId="62E0E879" w14:textId="77777777" w:rsidR="00966E26" w:rsidRPr="00082FC3" w:rsidRDefault="00966E26" w:rsidP="00E06F76">
            <w:pPr>
              <w:jc w:val="center"/>
            </w:pPr>
          </w:p>
        </w:tc>
        <w:tc>
          <w:tcPr>
            <w:tcW w:w="279" w:type="pct"/>
          </w:tcPr>
          <w:p w14:paraId="6943485D" w14:textId="77777777" w:rsidR="00966E26" w:rsidRPr="00082FC3" w:rsidRDefault="00966E26" w:rsidP="00E06F76">
            <w:pPr>
              <w:jc w:val="center"/>
            </w:pPr>
          </w:p>
        </w:tc>
        <w:tc>
          <w:tcPr>
            <w:tcW w:w="279" w:type="pct"/>
          </w:tcPr>
          <w:p w14:paraId="0DA5D519" w14:textId="77777777" w:rsidR="00966E26" w:rsidRPr="00082FC3" w:rsidRDefault="00966E26" w:rsidP="00E06F76">
            <w:pPr>
              <w:rPr>
                <w:sz w:val="23"/>
                <w:szCs w:val="23"/>
              </w:rPr>
            </w:pPr>
          </w:p>
        </w:tc>
        <w:tc>
          <w:tcPr>
            <w:tcW w:w="279" w:type="pct"/>
          </w:tcPr>
          <w:p w14:paraId="17229714" w14:textId="77777777" w:rsidR="00966E26" w:rsidRPr="00082FC3" w:rsidRDefault="00966E26" w:rsidP="00E06F76">
            <w:pPr>
              <w:rPr>
                <w:sz w:val="23"/>
                <w:szCs w:val="23"/>
              </w:rPr>
            </w:pPr>
          </w:p>
        </w:tc>
        <w:tc>
          <w:tcPr>
            <w:tcW w:w="186" w:type="pct"/>
          </w:tcPr>
          <w:p w14:paraId="551B18F9" w14:textId="77777777" w:rsidR="00966E26" w:rsidRPr="00082FC3" w:rsidRDefault="00966E26" w:rsidP="00E06F76">
            <w:pPr>
              <w:rPr>
                <w:sz w:val="23"/>
                <w:szCs w:val="23"/>
              </w:rPr>
            </w:pPr>
          </w:p>
        </w:tc>
        <w:tc>
          <w:tcPr>
            <w:tcW w:w="233" w:type="pct"/>
          </w:tcPr>
          <w:p w14:paraId="3D1C67FD" w14:textId="77777777" w:rsidR="00966E26" w:rsidRPr="00082FC3" w:rsidRDefault="00966E26" w:rsidP="00E06F76">
            <w:pPr>
              <w:rPr>
                <w:sz w:val="23"/>
                <w:szCs w:val="23"/>
              </w:rPr>
            </w:pPr>
          </w:p>
        </w:tc>
        <w:tc>
          <w:tcPr>
            <w:tcW w:w="325" w:type="pct"/>
          </w:tcPr>
          <w:p w14:paraId="2FCD8347" w14:textId="51F19CE2" w:rsidR="00966E26" w:rsidRPr="00082FC3" w:rsidRDefault="00966E26" w:rsidP="00E06F76">
            <w:pPr>
              <w:rPr>
                <w:sz w:val="23"/>
                <w:szCs w:val="23"/>
              </w:rPr>
            </w:pPr>
          </w:p>
        </w:tc>
        <w:tc>
          <w:tcPr>
            <w:tcW w:w="651" w:type="pct"/>
          </w:tcPr>
          <w:p w14:paraId="553C12E4" w14:textId="48D3E567" w:rsidR="00966E26" w:rsidRPr="003A1664" w:rsidRDefault="00966E26" w:rsidP="00E06F76">
            <w:pPr>
              <w:rPr>
                <w:sz w:val="22"/>
                <w:szCs w:val="22"/>
              </w:rPr>
            </w:pPr>
            <w:r w:rsidRPr="003A1664">
              <w:rPr>
                <w:sz w:val="22"/>
                <w:szCs w:val="22"/>
              </w:rPr>
              <w:t>внебюджетные источники</w:t>
            </w:r>
          </w:p>
        </w:tc>
      </w:tr>
      <w:tr w:rsidR="00265637" w:rsidRPr="00082FC3" w14:paraId="529949EA" w14:textId="77777777" w:rsidTr="003A1664">
        <w:trPr>
          <w:trHeight w:val="318"/>
        </w:trPr>
        <w:tc>
          <w:tcPr>
            <w:tcW w:w="164" w:type="pct"/>
            <w:vMerge w:val="restart"/>
          </w:tcPr>
          <w:p w14:paraId="2BC80AF4" w14:textId="77777777" w:rsidR="00966E26" w:rsidRPr="00082FC3" w:rsidRDefault="00966E26" w:rsidP="00E06F76">
            <w:pPr>
              <w:jc w:val="center"/>
            </w:pPr>
            <w:r w:rsidRPr="00082FC3">
              <w:t>7.</w:t>
            </w:r>
          </w:p>
        </w:tc>
        <w:tc>
          <w:tcPr>
            <w:tcW w:w="976" w:type="pct"/>
            <w:vMerge w:val="restart"/>
          </w:tcPr>
          <w:p w14:paraId="34590DD4" w14:textId="77777777" w:rsidR="00966E26" w:rsidRPr="00082FC3" w:rsidRDefault="00966E26" w:rsidP="00E06F76">
            <w:pPr>
              <w:jc w:val="both"/>
            </w:pPr>
            <w:r w:rsidRPr="00082FC3">
              <w:t>Мероприятие 2.2:</w:t>
            </w:r>
          </w:p>
          <w:p w14:paraId="57745A07" w14:textId="77777777" w:rsidR="00966E26" w:rsidRPr="00082FC3" w:rsidRDefault="00966E26" w:rsidP="00E06F76">
            <w:pPr>
              <w:jc w:val="both"/>
            </w:pPr>
            <w:r w:rsidRPr="00082FC3">
              <w:t>Привлечение заинтересованных лиц в осуществление контроля благоустройства территорий, участие в комиссии по приемке работ</w:t>
            </w:r>
          </w:p>
        </w:tc>
        <w:tc>
          <w:tcPr>
            <w:tcW w:w="232" w:type="pct"/>
            <w:vMerge w:val="restart"/>
          </w:tcPr>
          <w:p w14:paraId="25AE9A7B" w14:textId="2D3B97B9" w:rsidR="00966E26" w:rsidRPr="00082FC3" w:rsidRDefault="00966E26" w:rsidP="00E06F76">
            <w:pPr>
              <w:jc w:val="center"/>
            </w:pPr>
            <w:r w:rsidRPr="00082FC3">
              <w:t>20</w:t>
            </w:r>
            <w:r w:rsidR="003A1664">
              <w:t>23</w:t>
            </w:r>
            <w:r w:rsidRPr="00082FC3">
              <w:t>-20</w:t>
            </w:r>
            <w:r w:rsidR="003A1664">
              <w:t>30</w:t>
            </w:r>
          </w:p>
        </w:tc>
        <w:tc>
          <w:tcPr>
            <w:tcW w:w="697" w:type="pct"/>
            <w:vMerge w:val="restart"/>
          </w:tcPr>
          <w:p w14:paraId="366935A7" w14:textId="77777777" w:rsidR="00966E26" w:rsidRPr="00082FC3" w:rsidRDefault="00966E26" w:rsidP="00E06F76">
            <w:r w:rsidRPr="00082FC3">
              <w:t>органы местного самоуправления,</w:t>
            </w:r>
          </w:p>
          <w:p w14:paraId="7D3C20C1" w14:textId="77777777" w:rsidR="00966E26" w:rsidRPr="00082FC3" w:rsidRDefault="00966E26" w:rsidP="00E06F76">
            <w:r w:rsidRPr="00082FC3">
              <w:t>заинтересованные лица</w:t>
            </w:r>
            <w:r w:rsidRPr="00082FC3">
              <w:rPr>
                <w:vertAlign w:val="superscript"/>
              </w:rPr>
              <w:t>*</w:t>
            </w:r>
          </w:p>
          <w:p w14:paraId="06C18B32" w14:textId="77777777" w:rsidR="00966E26" w:rsidRPr="00082FC3" w:rsidRDefault="00966E26" w:rsidP="00E06F76">
            <w:pPr>
              <w:jc w:val="center"/>
            </w:pPr>
          </w:p>
        </w:tc>
        <w:tc>
          <w:tcPr>
            <w:tcW w:w="234" w:type="pct"/>
          </w:tcPr>
          <w:p w14:paraId="4A05B30A" w14:textId="77777777" w:rsidR="00966E26" w:rsidRPr="00082FC3" w:rsidRDefault="00966E26" w:rsidP="00E06F76">
            <w:pPr>
              <w:jc w:val="center"/>
            </w:pPr>
          </w:p>
        </w:tc>
        <w:tc>
          <w:tcPr>
            <w:tcW w:w="185" w:type="pct"/>
          </w:tcPr>
          <w:p w14:paraId="57B2511C" w14:textId="77777777" w:rsidR="00966E26" w:rsidRPr="00082FC3" w:rsidRDefault="00966E26" w:rsidP="00E06F76">
            <w:pPr>
              <w:jc w:val="center"/>
            </w:pPr>
          </w:p>
        </w:tc>
        <w:tc>
          <w:tcPr>
            <w:tcW w:w="280" w:type="pct"/>
          </w:tcPr>
          <w:p w14:paraId="6EDE8E23" w14:textId="77777777" w:rsidR="00966E26" w:rsidRPr="00082FC3" w:rsidRDefault="00966E26" w:rsidP="00E06F76">
            <w:pPr>
              <w:jc w:val="center"/>
            </w:pPr>
          </w:p>
        </w:tc>
        <w:tc>
          <w:tcPr>
            <w:tcW w:w="279" w:type="pct"/>
          </w:tcPr>
          <w:p w14:paraId="6AFFD54A" w14:textId="77777777" w:rsidR="00966E26" w:rsidRPr="00082FC3" w:rsidRDefault="00966E26" w:rsidP="00E06F76">
            <w:pPr>
              <w:jc w:val="center"/>
            </w:pPr>
          </w:p>
        </w:tc>
        <w:tc>
          <w:tcPr>
            <w:tcW w:w="279" w:type="pct"/>
          </w:tcPr>
          <w:p w14:paraId="71DEA239" w14:textId="77777777" w:rsidR="00966E26" w:rsidRPr="00082FC3" w:rsidRDefault="00966E26" w:rsidP="00E06F76"/>
        </w:tc>
        <w:tc>
          <w:tcPr>
            <w:tcW w:w="279" w:type="pct"/>
          </w:tcPr>
          <w:p w14:paraId="24D4D6B1" w14:textId="77777777" w:rsidR="00966E26" w:rsidRPr="00082FC3" w:rsidRDefault="00966E26" w:rsidP="00E06F76"/>
        </w:tc>
        <w:tc>
          <w:tcPr>
            <w:tcW w:w="186" w:type="pct"/>
          </w:tcPr>
          <w:p w14:paraId="2D204607" w14:textId="77777777" w:rsidR="00966E26" w:rsidRPr="00082FC3" w:rsidRDefault="00966E26" w:rsidP="00E06F76"/>
        </w:tc>
        <w:tc>
          <w:tcPr>
            <w:tcW w:w="233" w:type="pct"/>
          </w:tcPr>
          <w:p w14:paraId="4F914831" w14:textId="77777777" w:rsidR="00966E26" w:rsidRPr="00082FC3" w:rsidRDefault="00966E26" w:rsidP="00E06F76"/>
        </w:tc>
        <w:tc>
          <w:tcPr>
            <w:tcW w:w="325" w:type="pct"/>
          </w:tcPr>
          <w:p w14:paraId="6DC462BB" w14:textId="05CE1F3E" w:rsidR="00966E26" w:rsidRPr="00082FC3" w:rsidRDefault="00966E26" w:rsidP="00E06F76"/>
        </w:tc>
        <w:tc>
          <w:tcPr>
            <w:tcW w:w="651" w:type="pct"/>
          </w:tcPr>
          <w:p w14:paraId="73A66C65" w14:textId="225DB3BC" w:rsidR="00966E26" w:rsidRPr="003A1664" w:rsidRDefault="00966E26" w:rsidP="00E06F76">
            <w:pPr>
              <w:rPr>
                <w:sz w:val="22"/>
                <w:szCs w:val="22"/>
              </w:rPr>
            </w:pPr>
            <w:r w:rsidRPr="003A1664">
              <w:rPr>
                <w:sz w:val="22"/>
                <w:szCs w:val="22"/>
              </w:rPr>
              <w:t>всего</w:t>
            </w:r>
          </w:p>
        </w:tc>
      </w:tr>
      <w:tr w:rsidR="00265637" w:rsidRPr="00082FC3" w14:paraId="73A72423" w14:textId="77777777" w:rsidTr="003A1664">
        <w:trPr>
          <w:trHeight w:val="287"/>
        </w:trPr>
        <w:tc>
          <w:tcPr>
            <w:tcW w:w="164" w:type="pct"/>
            <w:vMerge/>
          </w:tcPr>
          <w:p w14:paraId="5DB56D26" w14:textId="77777777" w:rsidR="00966E26" w:rsidRPr="00082FC3" w:rsidRDefault="00966E26" w:rsidP="00E06F76"/>
        </w:tc>
        <w:tc>
          <w:tcPr>
            <w:tcW w:w="976" w:type="pct"/>
            <w:vMerge/>
          </w:tcPr>
          <w:p w14:paraId="14292E2A" w14:textId="77777777" w:rsidR="00966E26" w:rsidRPr="00082FC3" w:rsidRDefault="00966E26" w:rsidP="00E06F76"/>
        </w:tc>
        <w:tc>
          <w:tcPr>
            <w:tcW w:w="232" w:type="pct"/>
            <w:vMerge/>
          </w:tcPr>
          <w:p w14:paraId="0ADCAF31" w14:textId="77777777" w:rsidR="00966E26" w:rsidRPr="00082FC3" w:rsidRDefault="00966E26" w:rsidP="00E06F76"/>
        </w:tc>
        <w:tc>
          <w:tcPr>
            <w:tcW w:w="697" w:type="pct"/>
            <w:vMerge/>
          </w:tcPr>
          <w:p w14:paraId="4F39AB8A" w14:textId="77777777" w:rsidR="00966E26" w:rsidRPr="00082FC3" w:rsidRDefault="00966E26" w:rsidP="00E06F76"/>
        </w:tc>
        <w:tc>
          <w:tcPr>
            <w:tcW w:w="234" w:type="pct"/>
          </w:tcPr>
          <w:p w14:paraId="7276A492" w14:textId="77777777" w:rsidR="00966E26" w:rsidRPr="00082FC3" w:rsidRDefault="00966E26" w:rsidP="00E06F76">
            <w:pPr>
              <w:jc w:val="center"/>
            </w:pPr>
          </w:p>
        </w:tc>
        <w:tc>
          <w:tcPr>
            <w:tcW w:w="185" w:type="pct"/>
          </w:tcPr>
          <w:p w14:paraId="4C947444" w14:textId="77777777" w:rsidR="00966E26" w:rsidRPr="00082FC3" w:rsidRDefault="00966E26" w:rsidP="00E06F76">
            <w:pPr>
              <w:jc w:val="center"/>
            </w:pPr>
          </w:p>
        </w:tc>
        <w:tc>
          <w:tcPr>
            <w:tcW w:w="280" w:type="pct"/>
          </w:tcPr>
          <w:p w14:paraId="763D3F06" w14:textId="77777777" w:rsidR="00966E26" w:rsidRPr="00082FC3" w:rsidRDefault="00966E26" w:rsidP="00E06F76">
            <w:pPr>
              <w:jc w:val="center"/>
            </w:pPr>
          </w:p>
        </w:tc>
        <w:tc>
          <w:tcPr>
            <w:tcW w:w="279" w:type="pct"/>
          </w:tcPr>
          <w:p w14:paraId="26A7BFB8" w14:textId="77777777" w:rsidR="00966E26" w:rsidRPr="00082FC3" w:rsidRDefault="00966E26" w:rsidP="00E06F76">
            <w:pPr>
              <w:jc w:val="center"/>
            </w:pPr>
          </w:p>
        </w:tc>
        <w:tc>
          <w:tcPr>
            <w:tcW w:w="279" w:type="pct"/>
          </w:tcPr>
          <w:p w14:paraId="4414BC5D" w14:textId="77777777" w:rsidR="00966E26" w:rsidRPr="00082FC3" w:rsidRDefault="00966E26" w:rsidP="00E06F76">
            <w:pPr>
              <w:rPr>
                <w:sz w:val="23"/>
                <w:szCs w:val="23"/>
              </w:rPr>
            </w:pPr>
          </w:p>
        </w:tc>
        <w:tc>
          <w:tcPr>
            <w:tcW w:w="279" w:type="pct"/>
          </w:tcPr>
          <w:p w14:paraId="057576E1" w14:textId="77777777" w:rsidR="00966E26" w:rsidRPr="00082FC3" w:rsidRDefault="00966E26" w:rsidP="00E06F76">
            <w:pPr>
              <w:rPr>
                <w:sz w:val="23"/>
                <w:szCs w:val="23"/>
              </w:rPr>
            </w:pPr>
          </w:p>
        </w:tc>
        <w:tc>
          <w:tcPr>
            <w:tcW w:w="186" w:type="pct"/>
          </w:tcPr>
          <w:p w14:paraId="79B5F7C4" w14:textId="77777777" w:rsidR="00966E26" w:rsidRPr="00082FC3" w:rsidRDefault="00966E26" w:rsidP="00E06F76">
            <w:pPr>
              <w:rPr>
                <w:sz w:val="23"/>
                <w:szCs w:val="23"/>
              </w:rPr>
            </w:pPr>
          </w:p>
        </w:tc>
        <w:tc>
          <w:tcPr>
            <w:tcW w:w="233" w:type="pct"/>
          </w:tcPr>
          <w:p w14:paraId="65454B60" w14:textId="77777777" w:rsidR="00966E26" w:rsidRPr="00082FC3" w:rsidRDefault="00966E26" w:rsidP="00E06F76">
            <w:pPr>
              <w:rPr>
                <w:sz w:val="23"/>
                <w:szCs w:val="23"/>
              </w:rPr>
            </w:pPr>
          </w:p>
        </w:tc>
        <w:tc>
          <w:tcPr>
            <w:tcW w:w="325" w:type="pct"/>
          </w:tcPr>
          <w:p w14:paraId="5482E8D9" w14:textId="138B6242" w:rsidR="00966E26" w:rsidRPr="00082FC3" w:rsidRDefault="00966E26" w:rsidP="00E06F76">
            <w:pPr>
              <w:rPr>
                <w:sz w:val="23"/>
                <w:szCs w:val="23"/>
              </w:rPr>
            </w:pPr>
          </w:p>
        </w:tc>
        <w:tc>
          <w:tcPr>
            <w:tcW w:w="651" w:type="pct"/>
          </w:tcPr>
          <w:p w14:paraId="0C72B71C" w14:textId="42656E1E" w:rsidR="00966E26" w:rsidRPr="003A1664" w:rsidRDefault="00966E26" w:rsidP="00E06F76">
            <w:pPr>
              <w:rPr>
                <w:sz w:val="22"/>
                <w:szCs w:val="22"/>
              </w:rPr>
            </w:pPr>
            <w:r w:rsidRPr="003A1664">
              <w:rPr>
                <w:sz w:val="22"/>
                <w:szCs w:val="22"/>
              </w:rPr>
              <w:t>в том числе:</w:t>
            </w:r>
          </w:p>
          <w:p w14:paraId="27E768AB" w14:textId="367E5CBF" w:rsidR="00966E26" w:rsidRPr="003A1664" w:rsidRDefault="00857AA1" w:rsidP="00E06F76">
            <w:pPr>
              <w:rPr>
                <w:sz w:val="22"/>
                <w:szCs w:val="22"/>
              </w:rPr>
            </w:pPr>
            <w:r>
              <w:rPr>
                <w:sz w:val="22"/>
                <w:szCs w:val="22"/>
              </w:rPr>
              <w:t>бюджет Чистюньского сельсовета</w:t>
            </w:r>
          </w:p>
        </w:tc>
      </w:tr>
      <w:tr w:rsidR="00265637" w:rsidRPr="00082FC3" w14:paraId="455E376E" w14:textId="77777777" w:rsidTr="003A1664">
        <w:trPr>
          <w:trHeight w:val="309"/>
        </w:trPr>
        <w:tc>
          <w:tcPr>
            <w:tcW w:w="164" w:type="pct"/>
            <w:vMerge/>
          </w:tcPr>
          <w:p w14:paraId="6E223F82" w14:textId="77777777" w:rsidR="00966E26" w:rsidRPr="00082FC3" w:rsidRDefault="00966E26" w:rsidP="00E06F76"/>
        </w:tc>
        <w:tc>
          <w:tcPr>
            <w:tcW w:w="976" w:type="pct"/>
            <w:vMerge/>
          </w:tcPr>
          <w:p w14:paraId="32EB548A" w14:textId="77777777" w:rsidR="00966E26" w:rsidRPr="00082FC3" w:rsidRDefault="00966E26" w:rsidP="00E06F76"/>
        </w:tc>
        <w:tc>
          <w:tcPr>
            <w:tcW w:w="232" w:type="pct"/>
            <w:vMerge/>
          </w:tcPr>
          <w:p w14:paraId="091704C8" w14:textId="77777777" w:rsidR="00966E26" w:rsidRPr="00082FC3" w:rsidRDefault="00966E26" w:rsidP="00E06F76"/>
        </w:tc>
        <w:tc>
          <w:tcPr>
            <w:tcW w:w="697" w:type="pct"/>
            <w:vMerge/>
          </w:tcPr>
          <w:p w14:paraId="531F2D8B" w14:textId="77777777" w:rsidR="00966E26" w:rsidRPr="00082FC3" w:rsidRDefault="00966E26" w:rsidP="00E06F76"/>
        </w:tc>
        <w:tc>
          <w:tcPr>
            <w:tcW w:w="234" w:type="pct"/>
          </w:tcPr>
          <w:p w14:paraId="6E2312DF" w14:textId="77777777" w:rsidR="00966E26" w:rsidRPr="00082FC3" w:rsidRDefault="00966E26" w:rsidP="00E06F76">
            <w:pPr>
              <w:jc w:val="center"/>
            </w:pPr>
          </w:p>
        </w:tc>
        <w:tc>
          <w:tcPr>
            <w:tcW w:w="185" w:type="pct"/>
          </w:tcPr>
          <w:p w14:paraId="5297EBFF" w14:textId="77777777" w:rsidR="00966E26" w:rsidRPr="00082FC3" w:rsidRDefault="00966E26" w:rsidP="00E06F76">
            <w:pPr>
              <w:jc w:val="center"/>
            </w:pPr>
          </w:p>
        </w:tc>
        <w:tc>
          <w:tcPr>
            <w:tcW w:w="280" w:type="pct"/>
          </w:tcPr>
          <w:p w14:paraId="29458090" w14:textId="77777777" w:rsidR="00966E26" w:rsidRPr="00082FC3" w:rsidRDefault="00966E26" w:rsidP="00E06F76">
            <w:pPr>
              <w:jc w:val="center"/>
            </w:pPr>
          </w:p>
        </w:tc>
        <w:tc>
          <w:tcPr>
            <w:tcW w:w="279" w:type="pct"/>
          </w:tcPr>
          <w:p w14:paraId="6A61CF81" w14:textId="77777777" w:rsidR="00966E26" w:rsidRPr="00082FC3" w:rsidRDefault="00966E26" w:rsidP="00E06F76">
            <w:pPr>
              <w:jc w:val="center"/>
            </w:pPr>
          </w:p>
        </w:tc>
        <w:tc>
          <w:tcPr>
            <w:tcW w:w="279" w:type="pct"/>
          </w:tcPr>
          <w:p w14:paraId="73062119" w14:textId="77777777" w:rsidR="00966E26" w:rsidRPr="00082FC3" w:rsidRDefault="00966E26" w:rsidP="00E06F76">
            <w:pPr>
              <w:rPr>
                <w:sz w:val="23"/>
                <w:szCs w:val="23"/>
              </w:rPr>
            </w:pPr>
          </w:p>
        </w:tc>
        <w:tc>
          <w:tcPr>
            <w:tcW w:w="279" w:type="pct"/>
          </w:tcPr>
          <w:p w14:paraId="685FA958" w14:textId="77777777" w:rsidR="00966E26" w:rsidRPr="00082FC3" w:rsidRDefault="00966E26" w:rsidP="00E06F76">
            <w:pPr>
              <w:rPr>
                <w:sz w:val="23"/>
                <w:szCs w:val="23"/>
              </w:rPr>
            </w:pPr>
          </w:p>
        </w:tc>
        <w:tc>
          <w:tcPr>
            <w:tcW w:w="186" w:type="pct"/>
          </w:tcPr>
          <w:p w14:paraId="7017A4AA" w14:textId="77777777" w:rsidR="00966E26" w:rsidRPr="00082FC3" w:rsidRDefault="00966E26" w:rsidP="00E06F76">
            <w:pPr>
              <w:rPr>
                <w:sz w:val="23"/>
                <w:szCs w:val="23"/>
              </w:rPr>
            </w:pPr>
          </w:p>
        </w:tc>
        <w:tc>
          <w:tcPr>
            <w:tcW w:w="233" w:type="pct"/>
          </w:tcPr>
          <w:p w14:paraId="23622320" w14:textId="77777777" w:rsidR="00966E26" w:rsidRPr="00082FC3" w:rsidRDefault="00966E26" w:rsidP="00E06F76">
            <w:pPr>
              <w:rPr>
                <w:sz w:val="23"/>
                <w:szCs w:val="23"/>
              </w:rPr>
            </w:pPr>
          </w:p>
        </w:tc>
        <w:tc>
          <w:tcPr>
            <w:tcW w:w="325" w:type="pct"/>
          </w:tcPr>
          <w:p w14:paraId="4EAE85C5" w14:textId="2E699411" w:rsidR="00966E26" w:rsidRPr="00082FC3" w:rsidRDefault="00966E26" w:rsidP="00E06F76">
            <w:pPr>
              <w:rPr>
                <w:sz w:val="23"/>
                <w:szCs w:val="23"/>
              </w:rPr>
            </w:pPr>
          </w:p>
        </w:tc>
        <w:tc>
          <w:tcPr>
            <w:tcW w:w="651" w:type="pct"/>
          </w:tcPr>
          <w:p w14:paraId="456274BC" w14:textId="167F9B71" w:rsidR="00966E26" w:rsidRPr="003A1664" w:rsidRDefault="00966E26" w:rsidP="00E06F76">
            <w:pPr>
              <w:rPr>
                <w:sz w:val="22"/>
                <w:szCs w:val="22"/>
              </w:rPr>
            </w:pPr>
            <w:r w:rsidRPr="003A1664">
              <w:rPr>
                <w:sz w:val="22"/>
                <w:szCs w:val="22"/>
              </w:rPr>
              <w:t>краевой бюджет</w:t>
            </w:r>
          </w:p>
          <w:p w14:paraId="6D252736" w14:textId="77777777" w:rsidR="00966E26" w:rsidRPr="003A1664" w:rsidRDefault="00966E26" w:rsidP="00E06F76">
            <w:pPr>
              <w:rPr>
                <w:sz w:val="22"/>
                <w:szCs w:val="22"/>
              </w:rPr>
            </w:pPr>
            <w:r w:rsidRPr="003A1664">
              <w:rPr>
                <w:sz w:val="22"/>
                <w:szCs w:val="22"/>
              </w:rPr>
              <w:t>(на условиях софинансирования)</w:t>
            </w:r>
          </w:p>
        </w:tc>
      </w:tr>
      <w:tr w:rsidR="00265637" w:rsidRPr="00082FC3" w14:paraId="71C8FC82" w14:textId="77777777" w:rsidTr="003A1664">
        <w:trPr>
          <w:trHeight w:val="343"/>
        </w:trPr>
        <w:tc>
          <w:tcPr>
            <w:tcW w:w="164" w:type="pct"/>
            <w:vMerge/>
          </w:tcPr>
          <w:p w14:paraId="4A8157B1" w14:textId="77777777" w:rsidR="00966E26" w:rsidRPr="00082FC3" w:rsidRDefault="00966E26" w:rsidP="00E06F76"/>
        </w:tc>
        <w:tc>
          <w:tcPr>
            <w:tcW w:w="976" w:type="pct"/>
            <w:vMerge/>
          </w:tcPr>
          <w:p w14:paraId="5F0E0E3F" w14:textId="77777777" w:rsidR="00966E26" w:rsidRPr="00082FC3" w:rsidRDefault="00966E26" w:rsidP="00E06F76"/>
        </w:tc>
        <w:tc>
          <w:tcPr>
            <w:tcW w:w="232" w:type="pct"/>
            <w:vMerge/>
          </w:tcPr>
          <w:p w14:paraId="394564C6" w14:textId="77777777" w:rsidR="00966E26" w:rsidRPr="00082FC3" w:rsidRDefault="00966E26" w:rsidP="00E06F76"/>
        </w:tc>
        <w:tc>
          <w:tcPr>
            <w:tcW w:w="697" w:type="pct"/>
            <w:vMerge/>
          </w:tcPr>
          <w:p w14:paraId="3637CA42" w14:textId="77777777" w:rsidR="00966E26" w:rsidRPr="00082FC3" w:rsidRDefault="00966E26" w:rsidP="00E06F76"/>
        </w:tc>
        <w:tc>
          <w:tcPr>
            <w:tcW w:w="234" w:type="pct"/>
          </w:tcPr>
          <w:p w14:paraId="15572703" w14:textId="77777777" w:rsidR="00966E26" w:rsidRPr="00082FC3" w:rsidRDefault="00966E26" w:rsidP="00E06F76">
            <w:pPr>
              <w:jc w:val="center"/>
            </w:pPr>
          </w:p>
        </w:tc>
        <w:tc>
          <w:tcPr>
            <w:tcW w:w="185" w:type="pct"/>
          </w:tcPr>
          <w:p w14:paraId="4B805A2F" w14:textId="77777777" w:rsidR="00966E26" w:rsidRPr="00082FC3" w:rsidRDefault="00966E26" w:rsidP="00E06F76">
            <w:pPr>
              <w:jc w:val="center"/>
            </w:pPr>
          </w:p>
        </w:tc>
        <w:tc>
          <w:tcPr>
            <w:tcW w:w="280" w:type="pct"/>
          </w:tcPr>
          <w:p w14:paraId="16108A7A" w14:textId="77777777" w:rsidR="00966E26" w:rsidRPr="00082FC3" w:rsidRDefault="00966E26" w:rsidP="00E06F76">
            <w:pPr>
              <w:jc w:val="center"/>
            </w:pPr>
          </w:p>
        </w:tc>
        <w:tc>
          <w:tcPr>
            <w:tcW w:w="279" w:type="pct"/>
          </w:tcPr>
          <w:p w14:paraId="139D3627" w14:textId="77777777" w:rsidR="00966E26" w:rsidRPr="00082FC3" w:rsidRDefault="00966E26" w:rsidP="00E06F76">
            <w:pPr>
              <w:jc w:val="center"/>
            </w:pPr>
          </w:p>
        </w:tc>
        <w:tc>
          <w:tcPr>
            <w:tcW w:w="279" w:type="pct"/>
          </w:tcPr>
          <w:p w14:paraId="60DC77E4" w14:textId="77777777" w:rsidR="00966E26" w:rsidRPr="00082FC3" w:rsidRDefault="00966E26" w:rsidP="00E06F76">
            <w:pPr>
              <w:rPr>
                <w:sz w:val="23"/>
                <w:szCs w:val="23"/>
              </w:rPr>
            </w:pPr>
          </w:p>
        </w:tc>
        <w:tc>
          <w:tcPr>
            <w:tcW w:w="279" w:type="pct"/>
          </w:tcPr>
          <w:p w14:paraId="7BDA813A" w14:textId="77777777" w:rsidR="00966E26" w:rsidRPr="00082FC3" w:rsidRDefault="00966E26" w:rsidP="00E06F76">
            <w:pPr>
              <w:rPr>
                <w:sz w:val="23"/>
                <w:szCs w:val="23"/>
              </w:rPr>
            </w:pPr>
          </w:p>
        </w:tc>
        <w:tc>
          <w:tcPr>
            <w:tcW w:w="186" w:type="pct"/>
          </w:tcPr>
          <w:p w14:paraId="017A800C" w14:textId="77777777" w:rsidR="00966E26" w:rsidRPr="00082FC3" w:rsidRDefault="00966E26" w:rsidP="00E06F76">
            <w:pPr>
              <w:rPr>
                <w:sz w:val="23"/>
                <w:szCs w:val="23"/>
              </w:rPr>
            </w:pPr>
          </w:p>
        </w:tc>
        <w:tc>
          <w:tcPr>
            <w:tcW w:w="233" w:type="pct"/>
          </w:tcPr>
          <w:p w14:paraId="629A7012" w14:textId="77777777" w:rsidR="00966E26" w:rsidRPr="00082FC3" w:rsidRDefault="00966E26" w:rsidP="00E06F76">
            <w:pPr>
              <w:rPr>
                <w:sz w:val="23"/>
                <w:szCs w:val="23"/>
              </w:rPr>
            </w:pPr>
          </w:p>
        </w:tc>
        <w:tc>
          <w:tcPr>
            <w:tcW w:w="325" w:type="pct"/>
          </w:tcPr>
          <w:p w14:paraId="1BE6CD92" w14:textId="06EA3907" w:rsidR="00966E26" w:rsidRPr="00082FC3" w:rsidRDefault="00966E26" w:rsidP="00E06F76">
            <w:pPr>
              <w:rPr>
                <w:sz w:val="23"/>
                <w:szCs w:val="23"/>
              </w:rPr>
            </w:pPr>
          </w:p>
        </w:tc>
        <w:tc>
          <w:tcPr>
            <w:tcW w:w="651" w:type="pct"/>
          </w:tcPr>
          <w:p w14:paraId="113322C1" w14:textId="625F3962" w:rsidR="00966E26" w:rsidRPr="003A1664" w:rsidRDefault="00966E26" w:rsidP="00E06F76">
            <w:pPr>
              <w:rPr>
                <w:sz w:val="22"/>
                <w:szCs w:val="22"/>
              </w:rPr>
            </w:pPr>
            <w:r w:rsidRPr="003A1664">
              <w:rPr>
                <w:sz w:val="22"/>
                <w:szCs w:val="22"/>
              </w:rPr>
              <w:t>внебюджетные источники</w:t>
            </w:r>
          </w:p>
        </w:tc>
      </w:tr>
    </w:tbl>
    <w:p w14:paraId="0C1A3E92" w14:textId="77777777" w:rsidR="00082FC3" w:rsidRPr="00082FC3" w:rsidRDefault="00082FC3" w:rsidP="00082FC3"/>
    <w:p w14:paraId="65DF1604" w14:textId="77777777" w:rsidR="00082FC3" w:rsidRPr="00082FC3" w:rsidRDefault="00082FC3" w:rsidP="00082FC3"/>
    <w:p w14:paraId="52386B5A" w14:textId="77777777" w:rsidR="006C600A" w:rsidRPr="00082FC3" w:rsidRDefault="006C600A" w:rsidP="006C600A">
      <w:pPr>
        <w:jc w:val="both"/>
        <w:rPr>
          <w:sz w:val="27"/>
          <w:szCs w:val="27"/>
        </w:rPr>
      </w:pPr>
      <w:r w:rsidRPr="00082FC3">
        <w:rPr>
          <w:sz w:val="27"/>
          <w:szCs w:val="27"/>
        </w:rPr>
        <w:t xml:space="preserve">    * заинтересованные лица участвуют в реализации программы по согласованию</w:t>
      </w:r>
    </w:p>
    <w:p w14:paraId="20CEDBD0" w14:textId="29DAF999" w:rsidR="00B44DF5" w:rsidRDefault="006C600A" w:rsidP="006C600A">
      <w:pPr>
        <w:jc w:val="both"/>
        <w:rPr>
          <w:sz w:val="27"/>
          <w:szCs w:val="27"/>
        </w:rPr>
      </w:pPr>
      <w:r w:rsidRPr="00082FC3">
        <w:rPr>
          <w:sz w:val="27"/>
          <w:szCs w:val="27"/>
        </w:rPr>
        <w:t xml:space="preserve">    ** </w:t>
      </w:r>
      <w:r w:rsidR="00B44DF5">
        <w:rPr>
          <w:sz w:val="27"/>
          <w:szCs w:val="27"/>
        </w:rPr>
        <w:t>о</w:t>
      </w:r>
      <w:r w:rsidR="00B44DF5" w:rsidRPr="00B44DF5">
        <w:rPr>
          <w:sz w:val="27"/>
          <w:szCs w:val="27"/>
        </w:rPr>
        <w:t xml:space="preserve">бъемы финансирования Программы носят прогнозный характер и подлежат ежегодному уточнению в установленном порядке </w:t>
      </w:r>
      <w:r w:rsidR="00D54A4C" w:rsidRPr="00D54A4C">
        <w:rPr>
          <w:sz w:val="27"/>
          <w:szCs w:val="27"/>
        </w:rPr>
        <w:t>в соответствии с закон</w:t>
      </w:r>
      <w:r w:rsidR="00D54A4C">
        <w:rPr>
          <w:sz w:val="27"/>
          <w:szCs w:val="27"/>
        </w:rPr>
        <w:t>ом</w:t>
      </w:r>
      <w:r w:rsidR="00D54A4C" w:rsidRPr="00D54A4C">
        <w:rPr>
          <w:sz w:val="27"/>
          <w:szCs w:val="27"/>
        </w:rPr>
        <w:t xml:space="preserve"> </w:t>
      </w:r>
      <w:r w:rsidR="00D54A4C">
        <w:rPr>
          <w:sz w:val="27"/>
          <w:szCs w:val="27"/>
        </w:rPr>
        <w:t xml:space="preserve">Алтайского края </w:t>
      </w:r>
      <w:r w:rsidR="00D54A4C" w:rsidRPr="00D54A4C">
        <w:rPr>
          <w:sz w:val="27"/>
          <w:szCs w:val="27"/>
        </w:rPr>
        <w:t>о краевом бюджет</w:t>
      </w:r>
      <w:r w:rsidR="00D54A4C">
        <w:rPr>
          <w:sz w:val="27"/>
          <w:szCs w:val="27"/>
        </w:rPr>
        <w:t>е</w:t>
      </w:r>
      <w:r w:rsidR="00D54A4C" w:rsidRPr="00D54A4C">
        <w:rPr>
          <w:sz w:val="27"/>
          <w:szCs w:val="27"/>
        </w:rPr>
        <w:t>, решени</w:t>
      </w:r>
      <w:r w:rsidR="00D54A4C">
        <w:rPr>
          <w:sz w:val="27"/>
          <w:szCs w:val="27"/>
        </w:rPr>
        <w:t xml:space="preserve">ем </w:t>
      </w:r>
      <w:r w:rsidR="00D54A4C" w:rsidRPr="00D54A4C">
        <w:rPr>
          <w:sz w:val="27"/>
          <w:szCs w:val="27"/>
        </w:rPr>
        <w:t>органов местного самоуправления о бюджете сельсовета</w:t>
      </w:r>
    </w:p>
    <w:p w14:paraId="1864C95B" w14:textId="77777777" w:rsidR="00082FC3" w:rsidRPr="00082FC3" w:rsidRDefault="00082FC3" w:rsidP="00082FC3">
      <w:pPr>
        <w:sectPr w:rsidR="00082FC3" w:rsidRPr="00082FC3" w:rsidSect="00B44DF5">
          <w:pgSz w:w="16840" w:h="11907" w:orient="landscape" w:code="9"/>
          <w:pgMar w:top="851" w:right="357" w:bottom="567" w:left="851" w:header="720" w:footer="720" w:gutter="0"/>
          <w:cols w:space="708"/>
          <w:noEndnote/>
          <w:titlePg/>
          <w:docGrid w:linePitch="360"/>
        </w:sectPr>
      </w:pPr>
    </w:p>
    <w:p w14:paraId="6D85B6EB" w14:textId="479AA531" w:rsidR="00082FC3" w:rsidRPr="00082FC3" w:rsidRDefault="00082FC3" w:rsidP="006C600A">
      <w:pPr>
        <w:jc w:val="right"/>
        <w:rPr>
          <w:sz w:val="28"/>
          <w:szCs w:val="28"/>
        </w:rPr>
      </w:pPr>
      <w:r w:rsidRPr="00082FC3">
        <w:rPr>
          <w:sz w:val="27"/>
          <w:szCs w:val="27"/>
        </w:rPr>
        <w:lastRenderedPageBreak/>
        <w:t xml:space="preserve">               </w:t>
      </w:r>
    </w:p>
    <w:p w14:paraId="3DC73F78" w14:textId="77777777" w:rsidR="00082FC3" w:rsidRPr="00082FC3" w:rsidRDefault="00082FC3" w:rsidP="00082FC3">
      <w:pPr>
        <w:jc w:val="right"/>
        <w:rPr>
          <w:sz w:val="28"/>
          <w:szCs w:val="28"/>
        </w:rPr>
      </w:pPr>
    </w:p>
    <w:p w14:paraId="1FDAC03A" w14:textId="77777777" w:rsidR="00082FC3" w:rsidRPr="00082FC3" w:rsidRDefault="00082FC3" w:rsidP="00082FC3">
      <w:pPr>
        <w:jc w:val="right"/>
        <w:rPr>
          <w:sz w:val="27"/>
          <w:szCs w:val="27"/>
        </w:rPr>
      </w:pPr>
      <w:r w:rsidRPr="00082FC3">
        <w:rPr>
          <w:sz w:val="27"/>
          <w:szCs w:val="27"/>
        </w:rPr>
        <w:t>Приложение № 3</w:t>
      </w:r>
    </w:p>
    <w:p w14:paraId="260D3E8C" w14:textId="77777777" w:rsidR="00082FC3" w:rsidRPr="00082FC3" w:rsidRDefault="00082FC3" w:rsidP="00082FC3">
      <w:pPr>
        <w:jc w:val="right"/>
        <w:rPr>
          <w:sz w:val="27"/>
          <w:szCs w:val="27"/>
        </w:rPr>
      </w:pPr>
      <w:r w:rsidRPr="00082FC3">
        <w:rPr>
          <w:sz w:val="27"/>
          <w:szCs w:val="27"/>
        </w:rPr>
        <w:t>к муниципальной программе</w:t>
      </w:r>
    </w:p>
    <w:p w14:paraId="652553A7" w14:textId="77777777" w:rsidR="00082FC3" w:rsidRPr="00082FC3" w:rsidRDefault="00082FC3" w:rsidP="00082FC3">
      <w:pPr>
        <w:jc w:val="right"/>
        <w:rPr>
          <w:bCs/>
          <w:sz w:val="27"/>
          <w:szCs w:val="27"/>
        </w:rPr>
      </w:pPr>
      <w:r w:rsidRPr="00082FC3">
        <w:rPr>
          <w:sz w:val="27"/>
          <w:szCs w:val="27"/>
        </w:rPr>
        <w:t>«</w:t>
      </w:r>
      <w:r w:rsidRPr="00082FC3">
        <w:rPr>
          <w:bCs/>
          <w:sz w:val="27"/>
          <w:szCs w:val="27"/>
        </w:rPr>
        <w:t xml:space="preserve">Формирование современной городской среды на </w:t>
      </w:r>
    </w:p>
    <w:p w14:paraId="640722DB" w14:textId="77777777" w:rsidR="00082FC3" w:rsidRPr="00082FC3" w:rsidRDefault="00082FC3" w:rsidP="00082FC3">
      <w:pPr>
        <w:jc w:val="right"/>
        <w:rPr>
          <w:bCs/>
          <w:sz w:val="27"/>
          <w:szCs w:val="27"/>
        </w:rPr>
      </w:pPr>
      <w:r w:rsidRPr="00082FC3">
        <w:rPr>
          <w:bCs/>
          <w:sz w:val="27"/>
          <w:szCs w:val="27"/>
        </w:rPr>
        <w:t xml:space="preserve">территории муниципального образования </w:t>
      </w:r>
    </w:p>
    <w:p w14:paraId="00D108B3" w14:textId="77777777" w:rsidR="00082FC3" w:rsidRPr="00082FC3" w:rsidRDefault="00082FC3" w:rsidP="00082FC3">
      <w:pPr>
        <w:jc w:val="right"/>
        <w:rPr>
          <w:bCs/>
          <w:sz w:val="27"/>
          <w:szCs w:val="27"/>
        </w:rPr>
      </w:pPr>
      <w:r w:rsidRPr="00082FC3">
        <w:rPr>
          <w:bCs/>
          <w:sz w:val="27"/>
          <w:szCs w:val="27"/>
        </w:rPr>
        <w:t>Чистюньский сельсовет Топчихинского района</w:t>
      </w:r>
    </w:p>
    <w:p w14:paraId="6E476609" w14:textId="0BC929BB" w:rsidR="00082FC3" w:rsidRPr="00082FC3" w:rsidRDefault="00082FC3" w:rsidP="00082FC3">
      <w:pPr>
        <w:jc w:val="right"/>
        <w:rPr>
          <w:sz w:val="27"/>
          <w:szCs w:val="27"/>
        </w:rPr>
      </w:pPr>
      <w:r w:rsidRPr="00082FC3">
        <w:rPr>
          <w:bCs/>
          <w:sz w:val="27"/>
          <w:szCs w:val="27"/>
        </w:rPr>
        <w:t xml:space="preserve"> Алтайского края</w:t>
      </w:r>
      <w:r w:rsidRPr="00082FC3">
        <w:rPr>
          <w:sz w:val="27"/>
          <w:szCs w:val="27"/>
        </w:rPr>
        <w:t>»</w:t>
      </w:r>
    </w:p>
    <w:p w14:paraId="44224B26" w14:textId="77777777" w:rsidR="00082FC3" w:rsidRPr="00082FC3" w:rsidRDefault="00082FC3" w:rsidP="00082FC3">
      <w:pPr>
        <w:jc w:val="right"/>
        <w:rPr>
          <w:sz w:val="27"/>
          <w:szCs w:val="27"/>
        </w:rPr>
      </w:pPr>
    </w:p>
    <w:p w14:paraId="72A9DB20" w14:textId="77777777" w:rsidR="00082FC3" w:rsidRPr="00082FC3" w:rsidRDefault="00082FC3" w:rsidP="00082FC3">
      <w:pPr>
        <w:jc w:val="right"/>
        <w:rPr>
          <w:sz w:val="27"/>
          <w:szCs w:val="27"/>
        </w:rPr>
      </w:pPr>
    </w:p>
    <w:p w14:paraId="79485129" w14:textId="77777777" w:rsidR="00082FC3" w:rsidRPr="00082FC3" w:rsidRDefault="00082FC3" w:rsidP="00082FC3">
      <w:pPr>
        <w:jc w:val="right"/>
        <w:rPr>
          <w:sz w:val="27"/>
          <w:szCs w:val="27"/>
        </w:rPr>
      </w:pPr>
    </w:p>
    <w:p w14:paraId="665E7985" w14:textId="619EEA49" w:rsidR="00082FC3" w:rsidRPr="00082FC3" w:rsidRDefault="00082FC3" w:rsidP="00082FC3">
      <w:pPr>
        <w:jc w:val="center"/>
        <w:rPr>
          <w:sz w:val="27"/>
          <w:szCs w:val="27"/>
        </w:rPr>
      </w:pPr>
      <w:r w:rsidRPr="00082FC3">
        <w:rPr>
          <w:sz w:val="27"/>
          <w:szCs w:val="27"/>
        </w:rPr>
        <w:t xml:space="preserve">Ресурсное обеспечение реализации муниципальной программы «Формирование современной городской среды на территории муниципального образования Чистюньский сельсовет Топчихинского района Алтайского края» </w:t>
      </w:r>
    </w:p>
    <w:p w14:paraId="5168C53F" w14:textId="77777777" w:rsidR="00082FC3" w:rsidRPr="00082FC3" w:rsidRDefault="00082FC3" w:rsidP="00082FC3">
      <w:pPr>
        <w:jc w:val="center"/>
        <w:rPr>
          <w:sz w:val="27"/>
          <w:szCs w:val="27"/>
        </w:rPr>
      </w:pPr>
    </w:p>
    <w:tbl>
      <w:tblPr>
        <w:tblW w:w="14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993"/>
        <w:gridCol w:w="992"/>
        <w:gridCol w:w="992"/>
        <w:gridCol w:w="992"/>
        <w:gridCol w:w="993"/>
        <w:gridCol w:w="992"/>
        <w:gridCol w:w="850"/>
        <w:gridCol w:w="851"/>
        <w:gridCol w:w="1940"/>
      </w:tblGrid>
      <w:tr w:rsidR="008315E9" w:rsidRPr="00082FC3" w14:paraId="6D2A0347" w14:textId="77777777" w:rsidTr="008315E9">
        <w:tc>
          <w:tcPr>
            <w:tcW w:w="5131" w:type="dxa"/>
            <w:vMerge w:val="restart"/>
          </w:tcPr>
          <w:p w14:paraId="3B63EB3D" w14:textId="77777777" w:rsidR="008315E9" w:rsidRPr="00082FC3" w:rsidRDefault="008315E9" w:rsidP="00082FC3">
            <w:pPr>
              <w:jc w:val="center"/>
            </w:pPr>
            <w:r w:rsidRPr="00082FC3">
              <w:t>Источники и направления расходования</w:t>
            </w:r>
          </w:p>
        </w:tc>
        <w:tc>
          <w:tcPr>
            <w:tcW w:w="9595" w:type="dxa"/>
            <w:gridSpan w:val="9"/>
          </w:tcPr>
          <w:p w14:paraId="0344457A" w14:textId="0FAE2DD7" w:rsidR="008315E9" w:rsidRPr="00082FC3" w:rsidRDefault="008315E9" w:rsidP="00082FC3">
            <w:pPr>
              <w:jc w:val="center"/>
            </w:pPr>
            <w:r w:rsidRPr="00082FC3">
              <w:t>Сумма расходов, тыс. рублей</w:t>
            </w:r>
          </w:p>
        </w:tc>
      </w:tr>
      <w:tr w:rsidR="008315E9" w:rsidRPr="00082FC3" w14:paraId="1C334B0A" w14:textId="77777777" w:rsidTr="008315E9">
        <w:tc>
          <w:tcPr>
            <w:tcW w:w="5131" w:type="dxa"/>
            <w:vMerge/>
          </w:tcPr>
          <w:p w14:paraId="7FCCB034" w14:textId="77777777" w:rsidR="008315E9" w:rsidRPr="00082FC3" w:rsidRDefault="008315E9" w:rsidP="00082FC3">
            <w:pPr>
              <w:jc w:val="center"/>
            </w:pPr>
          </w:p>
        </w:tc>
        <w:tc>
          <w:tcPr>
            <w:tcW w:w="993" w:type="dxa"/>
          </w:tcPr>
          <w:p w14:paraId="6A90C3EF" w14:textId="77777777" w:rsidR="008315E9" w:rsidRPr="00082FC3" w:rsidRDefault="008315E9" w:rsidP="00082FC3">
            <w:pPr>
              <w:jc w:val="center"/>
            </w:pPr>
            <w:r w:rsidRPr="00082FC3">
              <w:t>2023 год</w:t>
            </w:r>
          </w:p>
        </w:tc>
        <w:tc>
          <w:tcPr>
            <w:tcW w:w="992" w:type="dxa"/>
          </w:tcPr>
          <w:p w14:paraId="4EB98A34" w14:textId="77777777" w:rsidR="008315E9" w:rsidRPr="00082FC3" w:rsidRDefault="008315E9" w:rsidP="00082FC3">
            <w:pPr>
              <w:jc w:val="center"/>
            </w:pPr>
            <w:r w:rsidRPr="00082FC3">
              <w:t>2024 год</w:t>
            </w:r>
          </w:p>
        </w:tc>
        <w:tc>
          <w:tcPr>
            <w:tcW w:w="992" w:type="dxa"/>
          </w:tcPr>
          <w:p w14:paraId="3EF7D9B0" w14:textId="77777777" w:rsidR="008315E9" w:rsidRPr="00082FC3" w:rsidRDefault="008315E9" w:rsidP="00082FC3">
            <w:pPr>
              <w:jc w:val="center"/>
            </w:pPr>
            <w:r w:rsidRPr="00082FC3">
              <w:t>2025 год</w:t>
            </w:r>
          </w:p>
        </w:tc>
        <w:tc>
          <w:tcPr>
            <w:tcW w:w="992" w:type="dxa"/>
          </w:tcPr>
          <w:p w14:paraId="37B29361" w14:textId="12DA302C" w:rsidR="008315E9" w:rsidRPr="00082FC3" w:rsidRDefault="008315E9" w:rsidP="00082FC3">
            <w:pPr>
              <w:jc w:val="center"/>
            </w:pPr>
            <w:r>
              <w:t>2026 год</w:t>
            </w:r>
          </w:p>
        </w:tc>
        <w:tc>
          <w:tcPr>
            <w:tcW w:w="993" w:type="dxa"/>
          </w:tcPr>
          <w:p w14:paraId="34ADE612" w14:textId="41449FC2" w:rsidR="008315E9" w:rsidRPr="00082FC3" w:rsidRDefault="008315E9" w:rsidP="00082FC3">
            <w:pPr>
              <w:jc w:val="center"/>
            </w:pPr>
            <w:r>
              <w:t>2027 год</w:t>
            </w:r>
          </w:p>
        </w:tc>
        <w:tc>
          <w:tcPr>
            <w:tcW w:w="992" w:type="dxa"/>
          </w:tcPr>
          <w:p w14:paraId="77DEC4DF" w14:textId="7614FB92" w:rsidR="008315E9" w:rsidRPr="00082FC3" w:rsidRDefault="008315E9" w:rsidP="00082FC3">
            <w:pPr>
              <w:jc w:val="center"/>
            </w:pPr>
            <w:r>
              <w:t>2028 год</w:t>
            </w:r>
          </w:p>
        </w:tc>
        <w:tc>
          <w:tcPr>
            <w:tcW w:w="850" w:type="dxa"/>
          </w:tcPr>
          <w:p w14:paraId="0055A4D9" w14:textId="373020B4" w:rsidR="008315E9" w:rsidRPr="00082FC3" w:rsidRDefault="008315E9" w:rsidP="00082FC3">
            <w:pPr>
              <w:jc w:val="center"/>
            </w:pPr>
            <w:r>
              <w:t>2029 год</w:t>
            </w:r>
          </w:p>
        </w:tc>
        <w:tc>
          <w:tcPr>
            <w:tcW w:w="851" w:type="dxa"/>
          </w:tcPr>
          <w:p w14:paraId="33124778" w14:textId="035BB1DE" w:rsidR="008315E9" w:rsidRPr="00082FC3" w:rsidRDefault="008315E9" w:rsidP="00082FC3">
            <w:pPr>
              <w:jc w:val="center"/>
            </w:pPr>
            <w:r>
              <w:t>2030 год</w:t>
            </w:r>
          </w:p>
        </w:tc>
        <w:tc>
          <w:tcPr>
            <w:tcW w:w="1940" w:type="dxa"/>
            <w:vAlign w:val="center"/>
          </w:tcPr>
          <w:p w14:paraId="456704E3" w14:textId="1E3A0659" w:rsidR="008315E9" w:rsidRPr="00082FC3" w:rsidRDefault="008315E9" w:rsidP="00082FC3">
            <w:pPr>
              <w:jc w:val="center"/>
            </w:pPr>
            <w:r w:rsidRPr="00082FC3">
              <w:t>Всего</w:t>
            </w:r>
          </w:p>
        </w:tc>
      </w:tr>
      <w:tr w:rsidR="008315E9" w:rsidRPr="00082FC3" w14:paraId="675EA2E1" w14:textId="77777777" w:rsidTr="008315E9">
        <w:tc>
          <w:tcPr>
            <w:tcW w:w="5131" w:type="dxa"/>
          </w:tcPr>
          <w:p w14:paraId="76D2788D" w14:textId="77777777" w:rsidR="008315E9" w:rsidRPr="00082FC3" w:rsidRDefault="008315E9" w:rsidP="00082FC3">
            <w:pPr>
              <w:jc w:val="center"/>
            </w:pPr>
            <w:r w:rsidRPr="00082FC3">
              <w:t>1</w:t>
            </w:r>
          </w:p>
        </w:tc>
        <w:tc>
          <w:tcPr>
            <w:tcW w:w="993" w:type="dxa"/>
          </w:tcPr>
          <w:p w14:paraId="0367A2BA" w14:textId="77777777" w:rsidR="008315E9" w:rsidRPr="00082FC3" w:rsidRDefault="008315E9" w:rsidP="00082FC3">
            <w:pPr>
              <w:jc w:val="center"/>
            </w:pPr>
            <w:r w:rsidRPr="00082FC3">
              <w:t>2</w:t>
            </w:r>
          </w:p>
        </w:tc>
        <w:tc>
          <w:tcPr>
            <w:tcW w:w="992" w:type="dxa"/>
          </w:tcPr>
          <w:p w14:paraId="39DA6375" w14:textId="77777777" w:rsidR="008315E9" w:rsidRPr="00082FC3" w:rsidRDefault="008315E9" w:rsidP="00082FC3">
            <w:pPr>
              <w:jc w:val="center"/>
            </w:pPr>
            <w:r w:rsidRPr="00082FC3">
              <w:t>3</w:t>
            </w:r>
          </w:p>
        </w:tc>
        <w:tc>
          <w:tcPr>
            <w:tcW w:w="992" w:type="dxa"/>
          </w:tcPr>
          <w:p w14:paraId="0A264797" w14:textId="77777777" w:rsidR="008315E9" w:rsidRPr="00082FC3" w:rsidRDefault="008315E9" w:rsidP="00082FC3">
            <w:pPr>
              <w:jc w:val="center"/>
            </w:pPr>
            <w:r w:rsidRPr="00082FC3">
              <w:t>4</w:t>
            </w:r>
          </w:p>
        </w:tc>
        <w:tc>
          <w:tcPr>
            <w:tcW w:w="992" w:type="dxa"/>
          </w:tcPr>
          <w:p w14:paraId="42F59880" w14:textId="77777777" w:rsidR="008315E9" w:rsidRPr="00082FC3" w:rsidRDefault="008315E9" w:rsidP="00082FC3">
            <w:pPr>
              <w:jc w:val="center"/>
            </w:pPr>
          </w:p>
        </w:tc>
        <w:tc>
          <w:tcPr>
            <w:tcW w:w="993" w:type="dxa"/>
          </w:tcPr>
          <w:p w14:paraId="142677D9" w14:textId="77777777" w:rsidR="008315E9" w:rsidRPr="00082FC3" w:rsidRDefault="008315E9" w:rsidP="00082FC3">
            <w:pPr>
              <w:jc w:val="center"/>
            </w:pPr>
          </w:p>
        </w:tc>
        <w:tc>
          <w:tcPr>
            <w:tcW w:w="992" w:type="dxa"/>
          </w:tcPr>
          <w:p w14:paraId="2ED499B6" w14:textId="77777777" w:rsidR="008315E9" w:rsidRPr="00082FC3" w:rsidRDefault="008315E9" w:rsidP="00082FC3">
            <w:pPr>
              <w:jc w:val="center"/>
            </w:pPr>
          </w:p>
        </w:tc>
        <w:tc>
          <w:tcPr>
            <w:tcW w:w="850" w:type="dxa"/>
          </w:tcPr>
          <w:p w14:paraId="08C3546A" w14:textId="77777777" w:rsidR="008315E9" w:rsidRPr="00082FC3" w:rsidRDefault="008315E9" w:rsidP="00082FC3">
            <w:pPr>
              <w:jc w:val="center"/>
            </w:pPr>
          </w:p>
        </w:tc>
        <w:tc>
          <w:tcPr>
            <w:tcW w:w="851" w:type="dxa"/>
          </w:tcPr>
          <w:p w14:paraId="1843A48D" w14:textId="77777777" w:rsidR="008315E9" w:rsidRPr="00082FC3" w:rsidRDefault="008315E9" w:rsidP="00082FC3">
            <w:pPr>
              <w:jc w:val="center"/>
            </w:pPr>
          </w:p>
        </w:tc>
        <w:tc>
          <w:tcPr>
            <w:tcW w:w="1940" w:type="dxa"/>
          </w:tcPr>
          <w:p w14:paraId="7995154A" w14:textId="5F4C96D7" w:rsidR="008315E9" w:rsidRPr="00082FC3" w:rsidRDefault="008315E9" w:rsidP="00082FC3">
            <w:pPr>
              <w:jc w:val="center"/>
            </w:pPr>
            <w:r w:rsidRPr="00082FC3">
              <w:t>5</w:t>
            </w:r>
          </w:p>
        </w:tc>
      </w:tr>
      <w:tr w:rsidR="00857AA1" w:rsidRPr="00082FC3" w14:paraId="552276AF" w14:textId="77777777" w:rsidTr="006E3DA4">
        <w:tc>
          <w:tcPr>
            <w:tcW w:w="5131" w:type="dxa"/>
          </w:tcPr>
          <w:p w14:paraId="349B7A44" w14:textId="77777777" w:rsidR="00857AA1" w:rsidRPr="00082FC3" w:rsidRDefault="00857AA1" w:rsidP="00857AA1">
            <w:r w:rsidRPr="00082FC3">
              <w:t>Всего финансовых затрат:</w:t>
            </w:r>
          </w:p>
        </w:tc>
        <w:tc>
          <w:tcPr>
            <w:tcW w:w="993" w:type="dxa"/>
            <w:vAlign w:val="center"/>
          </w:tcPr>
          <w:p w14:paraId="4BAE4517" w14:textId="4250CDA4" w:rsidR="00857AA1" w:rsidRPr="00082FC3" w:rsidRDefault="00857AA1" w:rsidP="00857AA1">
            <w:pPr>
              <w:jc w:val="center"/>
            </w:pPr>
            <w:r w:rsidRPr="003A1664">
              <w:rPr>
                <w:sz w:val="22"/>
                <w:szCs w:val="22"/>
              </w:rPr>
              <w:t>-</w:t>
            </w:r>
          </w:p>
        </w:tc>
        <w:tc>
          <w:tcPr>
            <w:tcW w:w="992" w:type="dxa"/>
            <w:vAlign w:val="center"/>
          </w:tcPr>
          <w:p w14:paraId="779D5AA5" w14:textId="0E64DB7A" w:rsidR="00857AA1" w:rsidRPr="00082FC3" w:rsidRDefault="00857AA1" w:rsidP="00857AA1">
            <w:pPr>
              <w:jc w:val="center"/>
            </w:pPr>
            <w:r w:rsidRPr="003A1664">
              <w:rPr>
                <w:sz w:val="22"/>
                <w:szCs w:val="22"/>
              </w:rPr>
              <w:t>15,0</w:t>
            </w:r>
          </w:p>
        </w:tc>
        <w:tc>
          <w:tcPr>
            <w:tcW w:w="992" w:type="dxa"/>
            <w:vAlign w:val="center"/>
          </w:tcPr>
          <w:p w14:paraId="6AAB5D3B" w14:textId="38006C1A" w:rsidR="00857AA1" w:rsidRPr="004A0522" w:rsidRDefault="00857AA1" w:rsidP="00857AA1">
            <w:pPr>
              <w:jc w:val="center"/>
              <w:rPr>
                <w:color w:val="FF0000"/>
              </w:rPr>
            </w:pPr>
            <w:r w:rsidRPr="003A1664">
              <w:rPr>
                <w:sz w:val="22"/>
                <w:szCs w:val="22"/>
              </w:rPr>
              <w:t>3218,0</w:t>
            </w:r>
          </w:p>
        </w:tc>
        <w:tc>
          <w:tcPr>
            <w:tcW w:w="992" w:type="dxa"/>
          </w:tcPr>
          <w:p w14:paraId="00B75547" w14:textId="47FCB82D" w:rsidR="00857AA1" w:rsidRPr="004A0522" w:rsidRDefault="00857AA1" w:rsidP="00857AA1">
            <w:pPr>
              <w:jc w:val="center"/>
              <w:rPr>
                <w:color w:val="FF0000"/>
              </w:rPr>
            </w:pPr>
            <w:r>
              <w:rPr>
                <w:sz w:val="22"/>
                <w:szCs w:val="22"/>
              </w:rPr>
              <w:t>4027,22</w:t>
            </w:r>
          </w:p>
        </w:tc>
        <w:tc>
          <w:tcPr>
            <w:tcW w:w="993" w:type="dxa"/>
            <w:vAlign w:val="center"/>
          </w:tcPr>
          <w:p w14:paraId="35A4842D" w14:textId="39D05815" w:rsidR="00857AA1" w:rsidRPr="004A0522" w:rsidRDefault="00857AA1" w:rsidP="00857AA1">
            <w:pPr>
              <w:jc w:val="center"/>
              <w:rPr>
                <w:color w:val="FF0000"/>
              </w:rPr>
            </w:pPr>
            <w:r>
              <w:rPr>
                <w:sz w:val="22"/>
                <w:szCs w:val="22"/>
              </w:rPr>
              <w:t>3050</w:t>
            </w:r>
            <w:r w:rsidRPr="003A1664">
              <w:rPr>
                <w:sz w:val="22"/>
                <w:szCs w:val="22"/>
              </w:rPr>
              <w:t>,0</w:t>
            </w:r>
          </w:p>
        </w:tc>
        <w:tc>
          <w:tcPr>
            <w:tcW w:w="992" w:type="dxa"/>
            <w:vAlign w:val="center"/>
          </w:tcPr>
          <w:p w14:paraId="4E14CE9D" w14:textId="299E1313" w:rsidR="00857AA1" w:rsidRPr="004A0522" w:rsidRDefault="00857AA1" w:rsidP="00857AA1">
            <w:pPr>
              <w:jc w:val="center"/>
              <w:rPr>
                <w:color w:val="FF0000"/>
              </w:rPr>
            </w:pPr>
            <w:r>
              <w:rPr>
                <w:sz w:val="22"/>
                <w:szCs w:val="22"/>
              </w:rPr>
              <w:t>3050</w:t>
            </w:r>
            <w:r w:rsidRPr="003A1664">
              <w:rPr>
                <w:sz w:val="22"/>
                <w:szCs w:val="22"/>
              </w:rPr>
              <w:t>,0</w:t>
            </w:r>
          </w:p>
        </w:tc>
        <w:tc>
          <w:tcPr>
            <w:tcW w:w="850" w:type="dxa"/>
            <w:vAlign w:val="center"/>
          </w:tcPr>
          <w:p w14:paraId="7341FF2B" w14:textId="77777777" w:rsidR="00857AA1" w:rsidRPr="004A0522" w:rsidRDefault="00857AA1" w:rsidP="00857AA1">
            <w:pPr>
              <w:jc w:val="center"/>
              <w:rPr>
                <w:color w:val="FF0000"/>
              </w:rPr>
            </w:pPr>
          </w:p>
        </w:tc>
        <w:tc>
          <w:tcPr>
            <w:tcW w:w="851" w:type="dxa"/>
            <w:vAlign w:val="center"/>
          </w:tcPr>
          <w:p w14:paraId="5957FBD0" w14:textId="77777777" w:rsidR="00857AA1" w:rsidRPr="004A0522" w:rsidRDefault="00857AA1" w:rsidP="00857AA1">
            <w:pPr>
              <w:jc w:val="center"/>
              <w:rPr>
                <w:color w:val="FF0000"/>
              </w:rPr>
            </w:pPr>
          </w:p>
        </w:tc>
        <w:tc>
          <w:tcPr>
            <w:tcW w:w="1940" w:type="dxa"/>
            <w:vAlign w:val="center"/>
          </w:tcPr>
          <w:p w14:paraId="4B2492D9" w14:textId="4FCF1DD4" w:rsidR="00857AA1" w:rsidRPr="004A0522" w:rsidRDefault="00857AA1" w:rsidP="00857AA1">
            <w:pPr>
              <w:jc w:val="center"/>
              <w:rPr>
                <w:color w:val="FF0000"/>
              </w:rPr>
            </w:pPr>
            <w:r w:rsidRPr="003A1664">
              <w:rPr>
                <w:sz w:val="22"/>
                <w:szCs w:val="22"/>
              </w:rPr>
              <w:t>13</w:t>
            </w:r>
            <w:r>
              <w:rPr>
                <w:sz w:val="22"/>
                <w:szCs w:val="22"/>
              </w:rPr>
              <w:t>380</w:t>
            </w:r>
            <w:r w:rsidRPr="003A1664">
              <w:rPr>
                <w:sz w:val="22"/>
                <w:szCs w:val="22"/>
              </w:rPr>
              <w:t>,22</w:t>
            </w:r>
          </w:p>
        </w:tc>
      </w:tr>
      <w:tr w:rsidR="008315E9" w:rsidRPr="00082FC3" w14:paraId="4ABF5DED" w14:textId="77777777" w:rsidTr="008315E9">
        <w:tc>
          <w:tcPr>
            <w:tcW w:w="5131" w:type="dxa"/>
          </w:tcPr>
          <w:p w14:paraId="262FE7F9" w14:textId="77777777" w:rsidR="008315E9" w:rsidRPr="00082FC3" w:rsidRDefault="008315E9" w:rsidP="00082FC3">
            <w:r w:rsidRPr="00082FC3">
              <w:t>в том числе:</w:t>
            </w:r>
          </w:p>
        </w:tc>
        <w:tc>
          <w:tcPr>
            <w:tcW w:w="993" w:type="dxa"/>
            <w:vAlign w:val="center"/>
          </w:tcPr>
          <w:p w14:paraId="16E3117A" w14:textId="77777777" w:rsidR="008315E9" w:rsidRPr="00082FC3" w:rsidRDefault="008315E9" w:rsidP="00082FC3">
            <w:pPr>
              <w:jc w:val="center"/>
            </w:pPr>
          </w:p>
        </w:tc>
        <w:tc>
          <w:tcPr>
            <w:tcW w:w="992" w:type="dxa"/>
            <w:vAlign w:val="center"/>
          </w:tcPr>
          <w:p w14:paraId="20223CE1" w14:textId="77777777" w:rsidR="008315E9" w:rsidRPr="00082FC3" w:rsidRDefault="008315E9" w:rsidP="00082FC3">
            <w:pPr>
              <w:jc w:val="center"/>
            </w:pPr>
          </w:p>
        </w:tc>
        <w:tc>
          <w:tcPr>
            <w:tcW w:w="992" w:type="dxa"/>
            <w:vAlign w:val="center"/>
          </w:tcPr>
          <w:p w14:paraId="5C86491F" w14:textId="77777777" w:rsidR="008315E9" w:rsidRPr="004A0522" w:rsidRDefault="008315E9" w:rsidP="00082FC3">
            <w:pPr>
              <w:jc w:val="center"/>
              <w:rPr>
                <w:color w:val="FF0000"/>
              </w:rPr>
            </w:pPr>
          </w:p>
        </w:tc>
        <w:tc>
          <w:tcPr>
            <w:tcW w:w="992" w:type="dxa"/>
          </w:tcPr>
          <w:p w14:paraId="3BC47C8C" w14:textId="77777777" w:rsidR="008315E9" w:rsidRPr="004A0522" w:rsidRDefault="008315E9" w:rsidP="00082FC3">
            <w:pPr>
              <w:jc w:val="center"/>
              <w:rPr>
                <w:color w:val="FF0000"/>
              </w:rPr>
            </w:pPr>
          </w:p>
        </w:tc>
        <w:tc>
          <w:tcPr>
            <w:tcW w:w="993" w:type="dxa"/>
          </w:tcPr>
          <w:p w14:paraId="6A02D7DD" w14:textId="77777777" w:rsidR="008315E9" w:rsidRPr="004A0522" w:rsidRDefault="008315E9" w:rsidP="00082FC3">
            <w:pPr>
              <w:jc w:val="center"/>
              <w:rPr>
                <w:color w:val="FF0000"/>
              </w:rPr>
            </w:pPr>
          </w:p>
        </w:tc>
        <w:tc>
          <w:tcPr>
            <w:tcW w:w="992" w:type="dxa"/>
          </w:tcPr>
          <w:p w14:paraId="3D837958" w14:textId="77777777" w:rsidR="008315E9" w:rsidRPr="004A0522" w:rsidRDefault="008315E9" w:rsidP="00082FC3">
            <w:pPr>
              <w:jc w:val="center"/>
              <w:rPr>
                <w:color w:val="FF0000"/>
              </w:rPr>
            </w:pPr>
          </w:p>
        </w:tc>
        <w:tc>
          <w:tcPr>
            <w:tcW w:w="850" w:type="dxa"/>
          </w:tcPr>
          <w:p w14:paraId="4995DCC0" w14:textId="77777777" w:rsidR="008315E9" w:rsidRPr="004A0522" w:rsidRDefault="008315E9" w:rsidP="00082FC3">
            <w:pPr>
              <w:jc w:val="center"/>
              <w:rPr>
                <w:color w:val="FF0000"/>
              </w:rPr>
            </w:pPr>
          </w:p>
        </w:tc>
        <w:tc>
          <w:tcPr>
            <w:tcW w:w="851" w:type="dxa"/>
          </w:tcPr>
          <w:p w14:paraId="646E8BBD" w14:textId="77777777" w:rsidR="008315E9" w:rsidRPr="004A0522" w:rsidRDefault="008315E9" w:rsidP="00082FC3">
            <w:pPr>
              <w:jc w:val="center"/>
              <w:rPr>
                <w:color w:val="FF0000"/>
              </w:rPr>
            </w:pPr>
          </w:p>
        </w:tc>
        <w:tc>
          <w:tcPr>
            <w:tcW w:w="1940" w:type="dxa"/>
            <w:vAlign w:val="center"/>
          </w:tcPr>
          <w:p w14:paraId="26B00BBF" w14:textId="1F644317" w:rsidR="008315E9" w:rsidRPr="004A0522" w:rsidRDefault="008315E9" w:rsidP="00082FC3">
            <w:pPr>
              <w:jc w:val="center"/>
              <w:rPr>
                <w:color w:val="FF0000"/>
              </w:rPr>
            </w:pPr>
          </w:p>
        </w:tc>
      </w:tr>
      <w:tr w:rsidR="00857AA1" w:rsidRPr="00082FC3" w14:paraId="76E36FB1" w14:textId="77777777" w:rsidTr="00D345E3">
        <w:tc>
          <w:tcPr>
            <w:tcW w:w="5131" w:type="dxa"/>
          </w:tcPr>
          <w:p w14:paraId="2A832823" w14:textId="31C6B0A2" w:rsidR="00857AA1" w:rsidRPr="00082FC3" w:rsidRDefault="00857AA1" w:rsidP="00857AA1">
            <w:r w:rsidRPr="00082FC3">
              <w:t xml:space="preserve">бюджет </w:t>
            </w:r>
            <w:r>
              <w:t>Чистюньского сельсовета</w:t>
            </w:r>
          </w:p>
        </w:tc>
        <w:tc>
          <w:tcPr>
            <w:tcW w:w="993" w:type="dxa"/>
            <w:vAlign w:val="center"/>
          </w:tcPr>
          <w:p w14:paraId="04A794CB" w14:textId="0B42954C" w:rsidR="00857AA1" w:rsidRPr="00082FC3" w:rsidRDefault="00857AA1" w:rsidP="00857AA1">
            <w:pPr>
              <w:jc w:val="center"/>
            </w:pPr>
          </w:p>
        </w:tc>
        <w:tc>
          <w:tcPr>
            <w:tcW w:w="992" w:type="dxa"/>
            <w:vAlign w:val="center"/>
          </w:tcPr>
          <w:p w14:paraId="2C03ED90" w14:textId="71CC9966" w:rsidR="00857AA1" w:rsidRPr="00082FC3" w:rsidRDefault="00857AA1" w:rsidP="00857AA1">
            <w:pPr>
              <w:jc w:val="center"/>
            </w:pPr>
            <w:r w:rsidRPr="003A1664">
              <w:rPr>
                <w:sz w:val="22"/>
                <w:szCs w:val="22"/>
              </w:rPr>
              <w:t>15,0</w:t>
            </w:r>
          </w:p>
        </w:tc>
        <w:tc>
          <w:tcPr>
            <w:tcW w:w="992" w:type="dxa"/>
            <w:vAlign w:val="center"/>
          </w:tcPr>
          <w:p w14:paraId="2DBD8189" w14:textId="34146400" w:rsidR="00857AA1" w:rsidRPr="004A0522" w:rsidRDefault="00857AA1" w:rsidP="00857AA1">
            <w:pPr>
              <w:jc w:val="center"/>
              <w:rPr>
                <w:color w:val="FF0000"/>
              </w:rPr>
            </w:pPr>
            <w:r>
              <w:rPr>
                <w:sz w:val="22"/>
                <w:szCs w:val="22"/>
              </w:rPr>
              <w:t>218,0</w:t>
            </w:r>
          </w:p>
        </w:tc>
        <w:tc>
          <w:tcPr>
            <w:tcW w:w="992" w:type="dxa"/>
            <w:vAlign w:val="center"/>
          </w:tcPr>
          <w:p w14:paraId="79301D76" w14:textId="65267FCD" w:rsidR="00857AA1" w:rsidRPr="004A0522" w:rsidRDefault="00857AA1" w:rsidP="00857AA1">
            <w:pPr>
              <w:jc w:val="center"/>
              <w:rPr>
                <w:color w:val="FF0000"/>
              </w:rPr>
            </w:pPr>
            <w:r>
              <w:rPr>
                <w:sz w:val="22"/>
                <w:szCs w:val="22"/>
              </w:rPr>
              <w:t>1027,22</w:t>
            </w:r>
          </w:p>
        </w:tc>
        <w:tc>
          <w:tcPr>
            <w:tcW w:w="993" w:type="dxa"/>
            <w:vAlign w:val="center"/>
          </w:tcPr>
          <w:p w14:paraId="112203E5" w14:textId="0C8F4D77" w:rsidR="00857AA1" w:rsidRPr="004A0522" w:rsidRDefault="00857AA1" w:rsidP="00857AA1">
            <w:pPr>
              <w:jc w:val="center"/>
              <w:rPr>
                <w:color w:val="FF0000"/>
              </w:rPr>
            </w:pPr>
            <w:r>
              <w:rPr>
                <w:sz w:val="23"/>
                <w:szCs w:val="23"/>
              </w:rPr>
              <w:t>70</w:t>
            </w:r>
            <w:r w:rsidRPr="00265637">
              <w:rPr>
                <w:sz w:val="23"/>
                <w:szCs w:val="23"/>
              </w:rPr>
              <w:t>,0</w:t>
            </w:r>
          </w:p>
        </w:tc>
        <w:tc>
          <w:tcPr>
            <w:tcW w:w="992" w:type="dxa"/>
            <w:vAlign w:val="center"/>
          </w:tcPr>
          <w:p w14:paraId="74947C39" w14:textId="1BCB4BE6" w:rsidR="00857AA1" w:rsidRPr="004A0522" w:rsidRDefault="00857AA1" w:rsidP="00857AA1">
            <w:pPr>
              <w:jc w:val="center"/>
              <w:rPr>
                <w:color w:val="FF0000"/>
              </w:rPr>
            </w:pPr>
            <w:r>
              <w:rPr>
                <w:sz w:val="23"/>
                <w:szCs w:val="23"/>
              </w:rPr>
              <w:t>50</w:t>
            </w:r>
            <w:r w:rsidRPr="00265637">
              <w:rPr>
                <w:sz w:val="23"/>
                <w:szCs w:val="23"/>
              </w:rPr>
              <w:t>,0</w:t>
            </w:r>
          </w:p>
        </w:tc>
        <w:tc>
          <w:tcPr>
            <w:tcW w:w="850" w:type="dxa"/>
            <w:vAlign w:val="center"/>
          </w:tcPr>
          <w:p w14:paraId="3323265A" w14:textId="77777777" w:rsidR="00857AA1" w:rsidRPr="004A0522" w:rsidRDefault="00857AA1" w:rsidP="00857AA1">
            <w:pPr>
              <w:jc w:val="center"/>
              <w:rPr>
                <w:color w:val="FF0000"/>
              </w:rPr>
            </w:pPr>
          </w:p>
        </w:tc>
        <w:tc>
          <w:tcPr>
            <w:tcW w:w="851" w:type="dxa"/>
            <w:vAlign w:val="center"/>
          </w:tcPr>
          <w:p w14:paraId="4765215B" w14:textId="77777777" w:rsidR="00857AA1" w:rsidRPr="004A0522" w:rsidRDefault="00857AA1" w:rsidP="00857AA1">
            <w:pPr>
              <w:jc w:val="center"/>
              <w:rPr>
                <w:color w:val="FF0000"/>
              </w:rPr>
            </w:pPr>
          </w:p>
        </w:tc>
        <w:tc>
          <w:tcPr>
            <w:tcW w:w="1940" w:type="dxa"/>
            <w:vAlign w:val="center"/>
          </w:tcPr>
          <w:p w14:paraId="5A1F1E8A" w14:textId="5B55B225" w:rsidR="00857AA1" w:rsidRPr="004A0522" w:rsidRDefault="00857AA1" w:rsidP="00857AA1">
            <w:pPr>
              <w:jc w:val="center"/>
              <w:rPr>
                <w:color w:val="FF0000"/>
              </w:rPr>
            </w:pPr>
            <w:r>
              <w:rPr>
                <w:sz w:val="22"/>
                <w:szCs w:val="22"/>
              </w:rPr>
              <w:t>1380</w:t>
            </w:r>
            <w:r w:rsidRPr="003A1664">
              <w:rPr>
                <w:sz w:val="22"/>
                <w:szCs w:val="22"/>
              </w:rPr>
              <w:t>,22</w:t>
            </w:r>
          </w:p>
        </w:tc>
      </w:tr>
      <w:tr w:rsidR="00D47552" w:rsidRPr="00082FC3" w14:paraId="3541105B" w14:textId="77777777" w:rsidTr="00772FC3">
        <w:tc>
          <w:tcPr>
            <w:tcW w:w="5131" w:type="dxa"/>
          </w:tcPr>
          <w:p w14:paraId="0E40D828" w14:textId="77777777" w:rsidR="00D47552" w:rsidRPr="00082FC3" w:rsidRDefault="00D47552" w:rsidP="00D47552">
            <w:r w:rsidRPr="00082FC3">
              <w:t>краевой бюджет (на условиях софинансирования)</w:t>
            </w:r>
          </w:p>
        </w:tc>
        <w:tc>
          <w:tcPr>
            <w:tcW w:w="993" w:type="dxa"/>
            <w:vAlign w:val="center"/>
          </w:tcPr>
          <w:p w14:paraId="68B13DF0" w14:textId="77777777" w:rsidR="00D47552" w:rsidRPr="00082FC3" w:rsidRDefault="00D47552" w:rsidP="00D47552">
            <w:pPr>
              <w:jc w:val="center"/>
            </w:pPr>
          </w:p>
        </w:tc>
        <w:tc>
          <w:tcPr>
            <w:tcW w:w="992" w:type="dxa"/>
            <w:vAlign w:val="center"/>
          </w:tcPr>
          <w:p w14:paraId="72A1FDFF" w14:textId="77777777" w:rsidR="00D47552" w:rsidRPr="00082FC3" w:rsidRDefault="00D47552" w:rsidP="00D47552">
            <w:pPr>
              <w:jc w:val="center"/>
            </w:pPr>
          </w:p>
        </w:tc>
        <w:tc>
          <w:tcPr>
            <w:tcW w:w="992" w:type="dxa"/>
            <w:vAlign w:val="center"/>
          </w:tcPr>
          <w:p w14:paraId="4B9A095C" w14:textId="3EC198C3" w:rsidR="00D47552" w:rsidRPr="00082FC3" w:rsidRDefault="00D47552" w:rsidP="00D47552">
            <w:pPr>
              <w:jc w:val="center"/>
            </w:pPr>
            <w:r>
              <w:rPr>
                <w:sz w:val="22"/>
                <w:szCs w:val="22"/>
              </w:rPr>
              <w:t>3000,0</w:t>
            </w:r>
          </w:p>
        </w:tc>
        <w:tc>
          <w:tcPr>
            <w:tcW w:w="992" w:type="dxa"/>
            <w:vAlign w:val="center"/>
          </w:tcPr>
          <w:p w14:paraId="51286A41" w14:textId="240E4FC7" w:rsidR="00D47552" w:rsidRPr="00082FC3" w:rsidRDefault="00D47552" w:rsidP="00D47552">
            <w:pPr>
              <w:jc w:val="center"/>
            </w:pPr>
            <w:r>
              <w:rPr>
                <w:sz w:val="22"/>
                <w:szCs w:val="22"/>
              </w:rPr>
              <w:t>3000,0</w:t>
            </w:r>
          </w:p>
        </w:tc>
        <w:tc>
          <w:tcPr>
            <w:tcW w:w="993" w:type="dxa"/>
            <w:vAlign w:val="center"/>
          </w:tcPr>
          <w:p w14:paraId="4592A034" w14:textId="54173E16" w:rsidR="00D47552" w:rsidRPr="00082FC3" w:rsidRDefault="00D47552" w:rsidP="00D47552">
            <w:pPr>
              <w:jc w:val="center"/>
            </w:pPr>
            <w:r>
              <w:rPr>
                <w:sz w:val="22"/>
                <w:szCs w:val="22"/>
              </w:rPr>
              <w:t>3000,0</w:t>
            </w:r>
          </w:p>
        </w:tc>
        <w:tc>
          <w:tcPr>
            <w:tcW w:w="992" w:type="dxa"/>
            <w:vAlign w:val="center"/>
          </w:tcPr>
          <w:p w14:paraId="4D7B5E9A" w14:textId="1AB5C60F" w:rsidR="00D47552" w:rsidRPr="00082FC3" w:rsidRDefault="00D47552" w:rsidP="00D47552">
            <w:pPr>
              <w:jc w:val="center"/>
            </w:pPr>
            <w:r w:rsidRPr="00B25B3B">
              <w:rPr>
                <w:sz w:val="22"/>
                <w:szCs w:val="22"/>
              </w:rPr>
              <w:t>3000,0</w:t>
            </w:r>
          </w:p>
        </w:tc>
        <w:tc>
          <w:tcPr>
            <w:tcW w:w="850" w:type="dxa"/>
          </w:tcPr>
          <w:p w14:paraId="4BFE7CE7" w14:textId="77777777" w:rsidR="00D47552" w:rsidRPr="00082FC3" w:rsidRDefault="00D47552" w:rsidP="00D47552">
            <w:pPr>
              <w:jc w:val="center"/>
            </w:pPr>
          </w:p>
        </w:tc>
        <w:tc>
          <w:tcPr>
            <w:tcW w:w="851" w:type="dxa"/>
          </w:tcPr>
          <w:p w14:paraId="36E95606" w14:textId="77777777" w:rsidR="00D47552" w:rsidRPr="00082FC3" w:rsidRDefault="00D47552" w:rsidP="00D47552">
            <w:pPr>
              <w:jc w:val="center"/>
            </w:pPr>
          </w:p>
        </w:tc>
        <w:tc>
          <w:tcPr>
            <w:tcW w:w="1940" w:type="dxa"/>
            <w:vAlign w:val="center"/>
          </w:tcPr>
          <w:p w14:paraId="6F65F3A6" w14:textId="4A7BEEC9" w:rsidR="00D47552" w:rsidRPr="00082FC3" w:rsidRDefault="00D47552" w:rsidP="00D47552">
            <w:pPr>
              <w:jc w:val="center"/>
            </w:pPr>
            <w:r>
              <w:rPr>
                <w:sz w:val="22"/>
                <w:szCs w:val="22"/>
              </w:rPr>
              <w:t>12000,0</w:t>
            </w:r>
          </w:p>
        </w:tc>
      </w:tr>
      <w:tr w:rsidR="008315E9" w:rsidRPr="00082FC3" w14:paraId="6E941A06" w14:textId="77777777" w:rsidTr="009953F6">
        <w:trPr>
          <w:trHeight w:val="303"/>
        </w:trPr>
        <w:tc>
          <w:tcPr>
            <w:tcW w:w="5131" w:type="dxa"/>
          </w:tcPr>
          <w:p w14:paraId="1C1D4003" w14:textId="6896B787" w:rsidR="008A456A" w:rsidRPr="00082FC3" w:rsidRDefault="008315E9" w:rsidP="00082FC3">
            <w:r w:rsidRPr="00082FC3">
              <w:t>внебюджетные источники</w:t>
            </w:r>
          </w:p>
        </w:tc>
        <w:tc>
          <w:tcPr>
            <w:tcW w:w="993" w:type="dxa"/>
          </w:tcPr>
          <w:p w14:paraId="292D7B79" w14:textId="77777777" w:rsidR="008315E9" w:rsidRPr="00082FC3" w:rsidRDefault="008315E9" w:rsidP="00082FC3">
            <w:pPr>
              <w:jc w:val="center"/>
            </w:pPr>
          </w:p>
        </w:tc>
        <w:tc>
          <w:tcPr>
            <w:tcW w:w="992" w:type="dxa"/>
          </w:tcPr>
          <w:p w14:paraId="50E69644" w14:textId="77777777" w:rsidR="008315E9" w:rsidRPr="00082FC3" w:rsidRDefault="008315E9" w:rsidP="00082FC3">
            <w:pPr>
              <w:jc w:val="center"/>
            </w:pPr>
          </w:p>
        </w:tc>
        <w:tc>
          <w:tcPr>
            <w:tcW w:w="992" w:type="dxa"/>
          </w:tcPr>
          <w:p w14:paraId="391F8938" w14:textId="77777777" w:rsidR="008315E9" w:rsidRPr="00082FC3" w:rsidRDefault="008315E9" w:rsidP="00082FC3">
            <w:pPr>
              <w:jc w:val="center"/>
            </w:pPr>
          </w:p>
        </w:tc>
        <w:tc>
          <w:tcPr>
            <w:tcW w:w="992" w:type="dxa"/>
          </w:tcPr>
          <w:p w14:paraId="7069F7F1" w14:textId="77777777" w:rsidR="008315E9" w:rsidRPr="00082FC3" w:rsidRDefault="008315E9" w:rsidP="00082FC3">
            <w:pPr>
              <w:jc w:val="center"/>
            </w:pPr>
          </w:p>
        </w:tc>
        <w:tc>
          <w:tcPr>
            <w:tcW w:w="993" w:type="dxa"/>
          </w:tcPr>
          <w:p w14:paraId="41C7510A" w14:textId="77777777" w:rsidR="008315E9" w:rsidRPr="00082FC3" w:rsidRDefault="008315E9" w:rsidP="00082FC3">
            <w:pPr>
              <w:jc w:val="center"/>
            </w:pPr>
          </w:p>
        </w:tc>
        <w:tc>
          <w:tcPr>
            <w:tcW w:w="992" w:type="dxa"/>
          </w:tcPr>
          <w:p w14:paraId="5A18C723" w14:textId="77777777" w:rsidR="008315E9" w:rsidRPr="00082FC3" w:rsidRDefault="008315E9" w:rsidP="00082FC3">
            <w:pPr>
              <w:jc w:val="center"/>
            </w:pPr>
          </w:p>
        </w:tc>
        <w:tc>
          <w:tcPr>
            <w:tcW w:w="850" w:type="dxa"/>
          </w:tcPr>
          <w:p w14:paraId="19CBFFDD" w14:textId="77777777" w:rsidR="008315E9" w:rsidRPr="00082FC3" w:rsidRDefault="008315E9" w:rsidP="00082FC3">
            <w:pPr>
              <w:jc w:val="center"/>
            </w:pPr>
          </w:p>
        </w:tc>
        <w:tc>
          <w:tcPr>
            <w:tcW w:w="851" w:type="dxa"/>
          </w:tcPr>
          <w:p w14:paraId="03D4A7CA" w14:textId="77777777" w:rsidR="008315E9" w:rsidRPr="00082FC3" w:rsidRDefault="008315E9" w:rsidP="00082FC3">
            <w:pPr>
              <w:jc w:val="center"/>
            </w:pPr>
          </w:p>
        </w:tc>
        <w:tc>
          <w:tcPr>
            <w:tcW w:w="1940" w:type="dxa"/>
          </w:tcPr>
          <w:p w14:paraId="09DFED02" w14:textId="3095F494" w:rsidR="008315E9" w:rsidRPr="00082FC3" w:rsidRDefault="008315E9" w:rsidP="00082FC3">
            <w:pPr>
              <w:jc w:val="center"/>
            </w:pPr>
          </w:p>
        </w:tc>
      </w:tr>
    </w:tbl>
    <w:p w14:paraId="42B75024" w14:textId="77777777" w:rsidR="00082FC3" w:rsidRPr="00082FC3" w:rsidRDefault="00082FC3" w:rsidP="00082FC3">
      <w:pPr>
        <w:jc w:val="center"/>
        <w:rPr>
          <w:sz w:val="27"/>
          <w:szCs w:val="27"/>
        </w:rPr>
      </w:pPr>
    </w:p>
    <w:p w14:paraId="0D8A4794" w14:textId="77777777" w:rsidR="00082FC3" w:rsidRPr="00082FC3" w:rsidRDefault="00082FC3" w:rsidP="00082FC3">
      <w:pPr>
        <w:jc w:val="center"/>
        <w:rPr>
          <w:sz w:val="28"/>
          <w:szCs w:val="28"/>
        </w:rPr>
      </w:pPr>
    </w:p>
    <w:p w14:paraId="0CE8ABB8" w14:textId="77777777" w:rsidR="00082FC3" w:rsidRPr="00082FC3" w:rsidRDefault="00082FC3" w:rsidP="00082FC3">
      <w:pPr>
        <w:tabs>
          <w:tab w:val="left" w:pos="5235"/>
        </w:tabs>
        <w:rPr>
          <w:sz w:val="28"/>
          <w:szCs w:val="28"/>
        </w:rPr>
      </w:pPr>
    </w:p>
    <w:p w14:paraId="2CB6D4AF" w14:textId="77777777" w:rsidR="008315E9" w:rsidRDefault="008315E9" w:rsidP="00082FC3">
      <w:pPr>
        <w:autoSpaceDE w:val="0"/>
        <w:autoSpaceDN w:val="0"/>
        <w:adjustRightInd w:val="0"/>
        <w:jc w:val="center"/>
        <w:outlineLvl w:val="1"/>
        <w:rPr>
          <w:b/>
          <w:sz w:val="28"/>
          <w:szCs w:val="28"/>
        </w:rPr>
        <w:sectPr w:rsidR="008315E9" w:rsidSect="006C600A">
          <w:pgSz w:w="16840" w:h="11907" w:orient="landscape" w:code="9"/>
          <w:pgMar w:top="567" w:right="357" w:bottom="1418" w:left="851" w:header="720" w:footer="720" w:gutter="0"/>
          <w:cols w:space="708"/>
          <w:noEndnote/>
          <w:docGrid w:linePitch="360"/>
        </w:sectPr>
      </w:pPr>
    </w:p>
    <w:p w14:paraId="7E2ACA81" w14:textId="77777777" w:rsidR="008315E9" w:rsidRPr="00082FC3" w:rsidRDefault="008315E9" w:rsidP="008315E9">
      <w:pPr>
        <w:jc w:val="right"/>
        <w:rPr>
          <w:sz w:val="27"/>
          <w:szCs w:val="27"/>
        </w:rPr>
      </w:pPr>
      <w:r w:rsidRPr="00082FC3">
        <w:rPr>
          <w:sz w:val="27"/>
          <w:szCs w:val="27"/>
        </w:rPr>
        <w:lastRenderedPageBreak/>
        <w:t>Приложение № 4</w:t>
      </w:r>
    </w:p>
    <w:p w14:paraId="4AA7B2CB" w14:textId="77777777" w:rsidR="008315E9" w:rsidRPr="00082FC3" w:rsidRDefault="008315E9" w:rsidP="008315E9">
      <w:pPr>
        <w:jc w:val="right"/>
        <w:rPr>
          <w:sz w:val="27"/>
          <w:szCs w:val="27"/>
        </w:rPr>
      </w:pPr>
      <w:r w:rsidRPr="00082FC3">
        <w:rPr>
          <w:sz w:val="27"/>
          <w:szCs w:val="27"/>
        </w:rPr>
        <w:t>к муниципальной программе</w:t>
      </w:r>
    </w:p>
    <w:p w14:paraId="1E83005F" w14:textId="77777777" w:rsidR="008315E9" w:rsidRPr="00082FC3" w:rsidRDefault="008315E9" w:rsidP="008315E9">
      <w:pPr>
        <w:jc w:val="right"/>
        <w:rPr>
          <w:bCs/>
          <w:sz w:val="27"/>
          <w:szCs w:val="27"/>
        </w:rPr>
      </w:pPr>
      <w:r w:rsidRPr="00082FC3">
        <w:rPr>
          <w:sz w:val="27"/>
          <w:szCs w:val="27"/>
        </w:rPr>
        <w:t>«</w:t>
      </w:r>
      <w:r w:rsidRPr="00082FC3">
        <w:rPr>
          <w:bCs/>
          <w:sz w:val="27"/>
          <w:szCs w:val="27"/>
        </w:rPr>
        <w:t xml:space="preserve">Формирование современной городской среды на </w:t>
      </w:r>
    </w:p>
    <w:p w14:paraId="22B20232" w14:textId="77777777" w:rsidR="008315E9" w:rsidRPr="00082FC3" w:rsidRDefault="008315E9" w:rsidP="008315E9">
      <w:pPr>
        <w:jc w:val="right"/>
        <w:rPr>
          <w:bCs/>
          <w:sz w:val="27"/>
          <w:szCs w:val="27"/>
        </w:rPr>
      </w:pPr>
      <w:r w:rsidRPr="00082FC3">
        <w:rPr>
          <w:bCs/>
          <w:sz w:val="27"/>
          <w:szCs w:val="27"/>
        </w:rPr>
        <w:t xml:space="preserve">территории муниципального образования </w:t>
      </w:r>
    </w:p>
    <w:p w14:paraId="220B0F28" w14:textId="77777777" w:rsidR="008315E9" w:rsidRPr="00082FC3" w:rsidRDefault="008315E9" w:rsidP="008315E9">
      <w:pPr>
        <w:jc w:val="right"/>
        <w:rPr>
          <w:bCs/>
          <w:sz w:val="27"/>
          <w:szCs w:val="27"/>
        </w:rPr>
      </w:pPr>
      <w:r w:rsidRPr="00082FC3">
        <w:rPr>
          <w:bCs/>
          <w:sz w:val="27"/>
          <w:szCs w:val="27"/>
        </w:rPr>
        <w:t>Чистюньский сельсовет Топчихинского района</w:t>
      </w:r>
    </w:p>
    <w:p w14:paraId="1D5146F4" w14:textId="70035946" w:rsidR="008315E9" w:rsidRPr="00082FC3" w:rsidRDefault="008315E9" w:rsidP="008315E9">
      <w:pPr>
        <w:widowControl w:val="0"/>
        <w:autoSpaceDE w:val="0"/>
        <w:autoSpaceDN w:val="0"/>
        <w:adjustRightInd w:val="0"/>
        <w:ind w:firstLine="720"/>
        <w:jc w:val="right"/>
        <w:rPr>
          <w:rFonts w:eastAsia="Calibri"/>
          <w:sz w:val="27"/>
          <w:szCs w:val="27"/>
          <w:lang w:eastAsia="en-US"/>
        </w:rPr>
      </w:pPr>
      <w:r w:rsidRPr="00082FC3">
        <w:rPr>
          <w:bCs/>
          <w:sz w:val="27"/>
          <w:szCs w:val="27"/>
        </w:rPr>
        <w:t xml:space="preserve"> Алтайского края» </w:t>
      </w:r>
    </w:p>
    <w:p w14:paraId="521BB4D0" w14:textId="77777777" w:rsidR="008315E9" w:rsidRPr="00082FC3" w:rsidRDefault="008315E9" w:rsidP="008315E9">
      <w:pPr>
        <w:widowControl w:val="0"/>
        <w:autoSpaceDE w:val="0"/>
        <w:autoSpaceDN w:val="0"/>
        <w:adjustRightInd w:val="0"/>
        <w:ind w:firstLine="720"/>
        <w:jc w:val="right"/>
        <w:rPr>
          <w:rFonts w:eastAsia="Calibri"/>
          <w:sz w:val="27"/>
          <w:szCs w:val="27"/>
          <w:lang w:eastAsia="en-US"/>
        </w:rPr>
      </w:pPr>
    </w:p>
    <w:p w14:paraId="0BF475EB" w14:textId="77777777" w:rsidR="008315E9" w:rsidRPr="00082FC3" w:rsidRDefault="008315E9" w:rsidP="008315E9">
      <w:pPr>
        <w:widowControl w:val="0"/>
        <w:autoSpaceDE w:val="0"/>
        <w:autoSpaceDN w:val="0"/>
        <w:adjustRightInd w:val="0"/>
        <w:ind w:firstLine="720"/>
        <w:jc w:val="center"/>
        <w:rPr>
          <w:rFonts w:eastAsia="Calibri"/>
          <w:sz w:val="27"/>
          <w:szCs w:val="27"/>
          <w:lang w:eastAsia="en-US"/>
        </w:rPr>
      </w:pPr>
    </w:p>
    <w:p w14:paraId="3C5C707E" w14:textId="77777777" w:rsidR="008315E9" w:rsidRPr="00082FC3" w:rsidRDefault="008315E9" w:rsidP="008315E9">
      <w:pPr>
        <w:widowControl w:val="0"/>
        <w:autoSpaceDE w:val="0"/>
        <w:autoSpaceDN w:val="0"/>
        <w:adjustRightInd w:val="0"/>
        <w:ind w:firstLine="720"/>
        <w:jc w:val="center"/>
        <w:rPr>
          <w:rFonts w:eastAsia="Calibri"/>
          <w:sz w:val="27"/>
          <w:szCs w:val="27"/>
          <w:lang w:eastAsia="en-US"/>
        </w:rPr>
      </w:pPr>
    </w:p>
    <w:p w14:paraId="41546D7C" w14:textId="77777777" w:rsidR="008315E9" w:rsidRPr="00082FC3" w:rsidRDefault="008315E9" w:rsidP="008315E9">
      <w:pPr>
        <w:widowControl w:val="0"/>
        <w:autoSpaceDE w:val="0"/>
        <w:autoSpaceDN w:val="0"/>
        <w:adjustRightInd w:val="0"/>
        <w:ind w:firstLine="720"/>
        <w:jc w:val="center"/>
        <w:rPr>
          <w:rFonts w:eastAsia="Calibri"/>
          <w:sz w:val="27"/>
          <w:szCs w:val="27"/>
          <w:lang w:eastAsia="en-US"/>
        </w:rPr>
      </w:pPr>
      <w:r w:rsidRPr="00082FC3">
        <w:rPr>
          <w:rFonts w:eastAsia="Calibri"/>
          <w:sz w:val="27"/>
          <w:szCs w:val="27"/>
          <w:lang w:eastAsia="en-US"/>
        </w:rPr>
        <w:t xml:space="preserve">Адресный перечень </w:t>
      </w:r>
    </w:p>
    <w:p w14:paraId="135F4E44" w14:textId="77777777" w:rsidR="00966E26" w:rsidRDefault="008315E9" w:rsidP="008315E9">
      <w:pPr>
        <w:widowControl w:val="0"/>
        <w:autoSpaceDE w:val="0"/>
        <w:autoSpaceDN w:val="0"/>
        <w:adjustRightInd w:val="0"/>
        <w:ind w:firstLine="720"/>
        <w:jc w:val="center"/>
        <w:rPr>
          <w:rFonts w:eastAsia="Calibri"/>
          <w:sz w:val="27"/>
          <w:szCs w:val="27"/>
          <w:lang w:eastAsia="en-US"/>
        </w:rPr>
      </w:pPr>
      <w:r w:rsidRPr="00082FC3">
        <w:rPr>
          <w:rFonts w:eastAsia="Calibri"/>
          <w:sz w:val="27"/>
          <w:szCs w:val="27"/>
          <w:lang w:eastAsia="en-US"/>
        </w:rPr>
        <w:t>общественных территорий, включенных в муниципальную программу «Формирование современной городской среды на территории муниципального образования Чистюньский сельсовет Топчихинского района Алтайского края»</w:t>
      </w:r>
    </w:p>
    <w:p w14:paraId="1D647FDA" w14:textId="77777777" w:rsidR="00966E26" w:rsidRDefault="00966E26" w:rsidP="008315E9">
      <w:pPr>
        <w:widowControl w:val="0"/>
        <w:autoSpaceDE w:val="0"/>
        <w:autoSpaceDN w:val="0"/>
        <w:adjustRightInd w:val="0"/>
        <w:ind w:firstLine="720"/>
        <w:jc w:val="center"/>
        <w:rPr>
          <w:rFonts w:eastAsia="Calibri"/>
          <w:sz w:val="27"/>
          <w:szCs w:val="27"/>
          <w:lang w:eastAsia="en-US"/>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418"/>
        <w:gridCol w:w="7371"/>
      </w:tblGrid>
      <w:tr w:rsidR="00966E26" w:rsidRPr="00966E26" w14:paraId="436BFB59" w14:textId="77777777" w:rsidTr="00756971">
        <w:trPr>
          <w:trHeight w:val="1769"/>
        </w:trPr>
        <w:tc>
          <w:tcPr>
            <w:tcW w:w="737" w:type="dxa"/>
            <w:vAlign w:val="center"/>
          </w:tcPr>
          <w:p w14:paraId="5997A0EE" w14:textId="77777777" w:rsidR="00966E26" w:rsidRPr="00966E26" w:rsidRDefault="00966E26" w:rsidP="00966E26">
            <w:pPr>
              <w:autoSpaceDE w:val="0"/>
              <w:autoSpaceDN w:val="0"/>
              <w:adjustRightInd w:val="0"/>
              <w:jc w:val="center"/>
              <w:rPr>
                <w:rFonts w:eastAsia="Calibri"/>
              </w:rPr>
            </w:pPr>
            <w:r w:rsidRPr="00966E26">
              <w:rPr>
                <w:rFonts w:eastAsia="Calibri"/>
              </w:rPr>
              <w:t>№</w:t>
            </w:r>
          </w:p>
          <w:p w14:paraId="2905BA1B" w14:textId="77777777" w:rsidR="00966E26" w:rsidRPr="00966E26" w:rsidRDefault="00966E26" w:rsidP="00966E26">
            <w:pPr>
              <w:autoSpaceDE w:val="0"/>
              <w:autoSpaceDN w:val="0"/>
              <w:adjustRightInd w:val="0"/>
              <w:jc w:val="center"/>
              <w:rPr>
                <w:rFonts w:eastAsia="Calibri"/>
              </w:rPr>
            </w:pPr>
            <w:r w:rsidRPr="00966E26">
              <w:rPr>
                <w:rFonts w:eastAsia="Calibri"/>
              </w:rPr>
              <w:t>п/п</w:t>
            </w:r>
          </w:p>
          <w:p w14:paraId="5BC16A02" w14:textId="77777777" w:rsidR="00966E26" w:rsidRPr="00966E26" w:rsidRDefault="00966E26" w:rsidP="00966E26">
            <w:pPr>
              <w:autoSpaceDE w:val="0"/>
              <w:autoSpaceDN w:val="0"/>
              <w:adjustRightInd w:val="0"/>
              <w:jc w:val="center"/>
              <w:rPr>
                <w:rFonts w:eastAsia="Calibri"/>
              </w:rPr>
            </w:pPr>
          </w:p>
        </w:tc>
        <w:tc>
          <w:tcPr>
            <w:tcW w:w="1418" w:type="dxa"/>
            <w:vAlign w:val="center"/>
          </w:tcPr>
          <w:p w14:paraId="260CC484" w14:textId="77777777" w:rsidR="00966E26" w:rsidRPr="00966E26" w:rsidRDefault="00966E26" w:rsidP="00966E26">
            <w:pPr>
              <w:autoSpaceDE w:val="0"/>
              <w:autoSpaceDN w:val="0"/>
              <w:adjustRightInd w:val="0"/>
              <w:jc w:val="center"/>
              <w:rPr>
                <w:rFonts w:eastAsia="Calibri"/>
              </w:rPr>
            </w:pPr>
            <w:r w:rsidRPr="00966E26">
              <w:rPr>
                <w:rFonts w:eastAsia="Calibri"/>
              </w:rPr>
              <w:t>Год реализации</w:t>
            </w:r>
          </w:p>
        </w:tc>
        <w:tc>
          <w:tcPr>
            <w:tcW w:w="7371" w:type="dxa"/>
          </w:tcPr>
          <w:p w14:paraId="52DBC41C" w14:textId="77777777" w:rsidR="00966E26" w:rsidRPr="00966E26" w:rsidRDefault="00966E26" w:rsidP="00966E26">
            <w:pPr>
              <w:autoSpaceDE w:val="0"/>
              <w:autoSpaceDN w:val="0"/>
              <w:adjustRightInd w:val="0"/>
              <w:jc w:val="center"/>
              <w:rPr>
                <w:rFonts w:eastAsia="Calibri"/>
              </w:rPr>
            </w:pPr>
            <w:r w:rsidRPr="00966E26">
              <w:rPr>
                <w:rFonts w:eastAsia="Calibri"/>
              </w:rPr>
              <w:t>Перечень, наименование наиболее</w:t>
            </w:r>
          </w:p>
          <w:p w14:paraId="53FF3CF0" w14:textId="77777777" w:rsidR="00966E26" w:rsidRPr="00966E26" w:rsidRDefault="00966E26" w:rsidP="00966E26">
            <w:pPr>
              <w:autoSpaceDE w:val="0"/>
              <w:autoSpaceDN w:val="0"/>
              <w:adjustRightInd w:val="0"/>
              <w:jc w:val="center"/>
              <w:rPr>
                <w:rFonts w:eastAsia="Calibri"/>
              </w:rPr>
            </w:pPr>
            <w:r w:rsidRPr="00966E26">
              <w:rPr>
                <w:rFonts w:eastAsia="Calibri"/>
              </w:rPr>
              <w:t>посещаемых общественных</w:t>
            </w:r>
          </w:p>
          <w:p w14:paraId="01D1AA11" w14:textId="77777777" w:rsidR="00966E26" w:rsidRPr="00966E26" w:rsidRDefault="00966E26" w:rsidP="00966E26">
            <w:pPr>
              <w:autoSpaceDE w:val="0"/>
              <w:autoSpaceDN w:val="0"/>
              <w:adjustRightInd w:val="0"/>
              <w:jc w:val="center"/>
              <w:rPr>
                <w:rFonts w:eastAsia="Calibri"/>
              </w:rPr>
            </w:pPr>
            <w:r w:rsidRPr="00966E26">
              <w:rPr>
                <w:rFonts w:eastAsia="Calibri"/>
              </w:rPr>
              <w:t>территорий, подлежащих</w:t>
            </w:r>
          </w:p>
          <w:p w14:paraId="637610B6" w14:textId="77777777" w:rsidR="00966E26" w:rsidRPr="00966E26" w:rsidRDefault="00966E26" w:rsidP="00966E26">
            <w:pPr>
              <w:autoSpaceDE w:val="0"/>
              <w:autoSpaceDN w:val="0"/>
              <w:adjustRightInd w:val="0"/>
              <w:jc w:val="center"/>
              <w:rPr>
                <w:rFonts w:eastAsia="Calibri"/>
              </w:rPr>
            </w:pPr>
            <w:r w:rsidRPr="00966E26">
              <w:rPr>
                <w:rFonts w:eastAsia="Calibri"/>
              </w:rPr>
              <w:t>благоустройству</w:t>
            </w:r>
          </w:p>
        </w:tc>
      </w:tr>
      <w:tr w:rsidR="00966E26" w:rsidRPr="00966E26" w14:paraId="43C82CEA" w14:textId="77777777" w:rsidTr="00756971">
        <w:trPr>
          <w:trHeight w:val="355"/>
        </w:trPr>
        <w:tc>
          <w:tcPr>
            <w:tcW w:w="9526" w:type="dxa"/>
            <w:gridSpan w:val="3"/>
            <w:vAlign w:val="center"/>
          </w:tcPr>
          <w:p w14:paraId="20965F06" w14:textId="77777777" w:rsidR="00966E26" w:rsidRPr="00966E26" w:rsidRDefault="00966E26" w:rsidP="00966E26">
            <w:pPr>
              <w:autoSpaceDE w:val="0"/>
              <w:autoSpaceDN w:val="0"/>
              <w:adjustRightInd w:val="0"/>
              <w:jc w:val="center"/>
              <w:rPr>
                <w:rFonts w:eastAsia="Calibri"/>
              </w:rPr>
            </w:pPr>
            <w:r w:rsidRPr="00966E26">
              <w:rPr>
                <w:rFonts w:eastAsia="Calibri"/>
              </w:rPr>
              <w:t>Территории общего пользования</w:t>
            </w:r>
          </w:p>
        </w:tc>
      </w:tr>
      <w:tr w:rsidR="00966E26" w:rsidRPr="00966E26" w14:paraId="6E644076" w14:textId="77777777" w:rsidTr="00756971">
        <w:tc>
          <w:tcPr>
            <w:tcW w:w="737" w:type="dxa"/>
            <w:vAlign w:val="center"/>
          </w:tcPr>
          <w:p w14:paraId="716FEEA3" w14:textId="77777777" w:rsidR="00966E26" w:rsidRPr="00966E26" w:rsidRDefault="00966E26" w:rsidP="00966E26">
            <w:pPr>
              <w:autoSpaceDE w:val="0"/>
              <w:autoSpaceDN w:val="0"/>
              <w:adjustRightInd w:val="0"/>
              <w:jc w:val="center"/>
              <w:rPr>
                <w:rFonts w:eastAsia="Calibri"/>
              </w:rPr>
            </w:pPr>
            <w:r w:rsidRPr="00966E26">
              <w:rPr>
                <w:rFonts w:eastAsia="Calibri"/>
              </w:rPr>
              <w:t>1.</w:t>
            </w:r>
          </w:p>
        </w:tc>
        <w:tc>
          <w:tcPr>
            <w:tcW w:w="1418" w:type="dxa"/>
            <w:vAlign w:val="center"/>
          </w:tcPr>
          <w:p w14:paraId="6E22D70D" w14:textId="77777777" w:rsidR="00966E26" w:rsidRPr="00966E26" w:rsidRDefault="00966E26" w:rsidP="00966E26">
            <w:pPr>
              <w:jc w:val="center"/>
              <w:rPr>
                <w:rFonts w:eastAsia="Calibri"/>
                <w:bCs/>
                <w:lang w:eastAsia="en-US"/>
              </w:rPr>
            </w:pPr>
          </w:p>
          <w:p w14:paraId="29F43E90" w14:textId="03997CE9" w:rsidR="00966E26" w:rsidRPr="009A38D7" w:rsidRDefault="00966E26" w:rsidP="00966E26">
            <w:pPr>
              <w:jc w:val="center"/>
              <w:rPr>
                <w:rFonts w:eastAsia="Calibri"/>
                <w:bCs/>
                <w:lang w:eastAsia="en-US"/>
              </w:rPr>
            </w:pPr>
            <w:r w:rsidRPr="00966E26">
              <w:rPr>
                <w:rFonts w:eastAsia="Calibri"/>
                <w:bCs/>
                <w:lang w:eastAsia="en-US"/>
              </w:rPr>
              <w:t>2025</w:t>
            </w:r>
          </w:p>
          <w:p w14:paraId="41979ABE" w14:textId="77777777" w:rsidR="00966E26" w:rsidRPr="00966E26" w:rsidRDefault="00966E26" w:rsidP="004324C9">
            <w:pPr>
              <w:jc w:val="center"/>
              <w:rPr>
                <w:rFonts w:eastAsia="Calibri"/>
                <w:lang w:eastAsia="en-US"/>
              </w:rPr>
            </w:pPr>
          </w:p>
        </w:tc>
        <w:tc>
          <w:tcPr>
            <w:tcW w:w="7371" w:type="dxa"/>
            <w:vAlign w:val="center"/>
          </w:tcPr>
          <w:p w14:paraId="701846E2" w14:textId="77777777" w:rsidR="00966E26" w:rsidRPr="00966E26" w:rsidRDefault="00966E26" w:rsidP="002D4D82">
            <w:pPr>
              <w:jc w:val="both"/>
              <w:rPr>
                <w:rFonts w:eastAsia="Calibri"/>
                <w:bCs/>
                <w:lang w:eastAsia="en-US"/>
              </w:rPr>
            </w:pPr>
            <w:r w:rsidRPr="00966E26">
              <w:rPr>
                <w:rFonts w:eastAsia="Calibri"/>
                <w:bCs/>
                <w:lang w:eastAsia="en-US"/>
              </w:rPr>
              <w:t>«Центральная площадь с. Чистюнька»</w:t>
            </w:r>
          </w:p>
        </w:tc>
      </w:tr>
      <w:tr w:rsidR="004324C9" w:rsidRPr="00966E26" w14:paraId="386A16AD" w14:textId="77777777" w:rsidTr="00756971">
        <w:tc>
          <w:tcPr>
            <w:tcW w:w="737" w:type="dxa"/>
            <w:vAlign w:val="center"/>
          </w:tcPr>
          <w:p w14:paraId="580EFE66" w14:textId="77777777" w:rsidR="004324C9" w:rsidRPr="00966E26" w:rsidRDefault="004324C9" w:rsidP="00966E26">
            <w:pPr>
              <w:autoSpaceDE w:val="0"/>
              <w:autoSpaceDN w:val="0"/>
              <w:adjustRightInd w:val="0"/>
              <w:jc w:val="center"/>
              <w:rPr>
                <w:rFonts w:eastAsia="Calibri"/>
              </w:rPr>
            </w:pPr>
          </w:p>
        </w:tc>
        <w:tc>
          <w:tcPr>
            <w:tcW w:w="1418" w:type="dxa"/>
            <w:vAlign w:val="center"/>
          </w:tcPr>
          <w:p w14:paraId="524284FE" w14:textId="6364D9B3" w:rsidR="004324C9" w:rsidRPr="00966E26" w:rsidRDefault="004324C9" w:rsidP="00966E26">
            <w:pPr>
              <w:jc w:val="center"/>
              <w:rPr>
                <w:rFonts w:eastAsia="Calibri"/>
                <w:bCs/>
                <w:lang w:eastAsia="en-US"/>
              </w:rPr>
            </w:pPr>
            <w:r w:rsidRPr="004324C9">
              <w:rPr>
                <w:rFonts w:eastAsia="Calibri"/>
                <w:bCs/>
                <w:lang w:eastAsia="en-US"/>
              </w:rPr>
              <w:t>2026</w:t>
            </w:r>
          </w:p>
        </w:tc>
        <w:tc>
          <w:tcPr>
            <w:tcW w:w="7371" w:type="dxa"/>
            <w:vAlign w:val="center"/>
          </w:tcPr>
          <w:p w14:paraId="3780DAAC" w14:textId="77777777" w:rsidR="004324C9" w:rsidRDefault="004324C9" w:rsidP="002D4D82">
            <w:pPr>
              <w:jc w:val="both"/>
              <w:rPr>
                <w:rFonts w:eastAsia="Calibri"/>
                <w:bCs/>
                <w:lang w:eastAsia="en-US"/>
              </w:rPr>
            </w:pPr>
          </w:p>
          <w:p w14:paraId="0E2415A8" w14:textId="77777777" w:rsidR="004324C9" w:rsidRDefault="004324C9" w:rsidP="002D4D82">
            <w:pPr>
              <w:jc w:val="both"/>
              <w:rPr>
                <w:rFonts w:eastAsia="Calibri"/>
                <w:bCs/>
                <w:lang w:eastAsia="en-US"/>
              </w:rPr>
            </w:pPr>
            <w:r w:rsidRPr="004324C9">
              <w:rPr>
                <w:rFonts w:eastAsia="Calibri"/>
                <w:bCs/>
                <w:lang w:eastAsia="en-US"/>
              </w:rPr>
              <w:t>«Центральная площадь с. Чистюнька»</w:t>
            </w:r>
            <w:r>
              <w:rPr>
                <w:rFonts w:eastAsia="Calibri"/>
                <w:bCs/>
                <w:lang w:eastAsia="en-US"/>
              </w:rPr>
              <w:t xml:space="preserve"> (2 этап)</w:t>
            </w:r>
          </w:p>
          <w:p w14:paraId="5CF4DA5D" w14:textId="6551CCA0" w:rsidR="004324C9" w:rsidRPr="00966E26" w:rsidRDefault="004324C9" w:rsidP="002D4D82">
            <w:pPr>
              <w:jc w:val="both"/>
              <w:rPr>
                <w:rFonts w:eastAsia="Calibri"/>
                <w:bCs/>
                <w:lang w:eastAsia="en-US"/>
              </w:rPr>
            </w:pPr>
          </w:p>
        </w:tc>
      </w:tr>
      <w:tr w:rsidR="00966E26" w:rsidRPr="00966E26" w14:paraId="51C1E55D" w14:textId="77777777" w:rsidTr="00756971">
        <w:tc>
          <w:tcPr>
            <w:tcW w:w="737" w:type="dxa"/>
            <w:vAlign w:val="center"/>
          </w:tcPr>
          <w:p w14:paraId="24F202E5" w14:textId="16890125" w:rsidR="00966E26" w:rsidRPr="009A38D7" w:rsidRDefault="00966E26" w:rsidP="00966E26">
            <w:pPr>
              <w:autoSpaceDE w:val="0"/>
              <w:autoSpaceDN w:val="0"/>
              <w:adjustRightInd w:val="0"/>
              <w:jc w:val="center"/>
              <w:rPr>
                <w:rFonts w:eastAsia="Calibri"/>
              </w:rPr>
            </w:pPr>
            <w:r w:rsidRPr="009A38D7">
              <w:rPr>
                <w:rFonts w:eastAsia="Calibri"/>
              </w:rPr>
              <w:t>2</w:t>
            </w:r>
          </w:p>
        </w:tc>
        <w:tc>
          <w:tcPr>
            <w:tcW w:w="1418" w:type="dxa"/>
            <w:vAlign w:val="center"/>
          </w:tcPr>
          <w:p w14:paraId="7365D7EA" w14:textId="1DA3E0E7" w:rsidR="00966E26" w:rsidRPr="009A38D7" w:rsidRDefault="00966E26" w:rsidP="00966E26">
            <w:pPr>
              <w:jc w:val="center"/>
              <w:rPr>
                <w:rFonts w:eastAsia="Calibri"/>
                <w:bCs/>
                <w:lang w:eastAsia="en-US"/>
              </w:rPr>
            </w:pPr>
            <w:r w:rsidRPr="009A38D7">
              <w:rPr>
                <w:rFonts w:eastAsia="Calibri"/>
                <w:bCs/>
                <w:lang w:eastAsia="en-US"/>
              </w:rPr>
              <w:t>2027</w:t>
            </w:r>
          </w:p>
        </w:tc>
        <w:tc>
          <w:tcPr>
            <w:tcW w:w="7371" w:type="dxa"/>
            <w:vAlign w:val="center"/>
          </w:tcPr>
          <w:p w14:paraId="42A9E06D" w14:textId="77777777" w:rsidR="00966E26" w:rsidRPr="009A38D7" w:rsidRDefault="00966E26" w:rsidP="002D4D82">
            <w:pPr>
              <w:jc w:val="both"/>
              <w:rPr>
                <w:rFonts w:eastAsia="Calibri"/>
                <w:bCs/>
                <w:lang w:eastAsia="en-US"/>
              </w:rPr>
            </w:pPr>
          </w:p>
          <w:p w14:paraId="49BAA1CE" w14:textId="53537587" w:rsidR="00966E26" w:rsidRPr="009A38D7" w:rsidRDefault="00966E26" w:rsidP="002D4D82">
            <w:pPr>
              <w:jc w:val="both"/>
              <w:rPr>
                <w:rFonts w:eastAsia="Calibri"/>
                <w:bCs/>
                <w:lang w:eastAsia="en-US"/>
              </w:rPr>
            </w:pPr>
            <w:r w:rsidRPr="009A38D7">
              <w:rPr>
                <w:rFonts w:eastAsia="Calibri"/>
                <w:bCs/>
                <w:lang w:eastAsia="en-US"/>
              </w:rPr>
              <w:t xml:space="preserve">Сквер по адресу с. Чистюнька, ул. Центральная, 48 </w:t>
            </w:r>
          </w:p>
          <w:p w14:paraId="25192C36" w14:textId="09BD999C" w:rsidR="00966E26" w:rsidRPr="009A38D7" w:rsidRDefault="00966E26" w:rsidP="002D4D82">
            <w:pPr>
              <w:jc w:val="both"/>
              <w:rPr>
                <w:rFonts w:eastAsia="Calibri"/>
                <w:bCs/>
                <w:lang w:eastAsia="en-US"/>
              </w:rPr>
            </w:pPr>
          </w:p>
        </w:tc>
      </w:tr>
      <w:tr w:rsidR="00715FCC" w:rsidRPr="00966E26" w14:paraId="11BF9B5E" w14:textId="77777777" w:rsidTr="00756971">
        <w:tc>
          <w:tcPr>
            <w:tcW w:w="737" w:type="dxa"/>
            <w:vAlign w:val="center"/>
          </w:tcPr>
          <w:p w14:paraId="3D2A80C4" w14:textId="77777777" w:rsidR="00715FCC" w:rsidRPr="009A38D7" w:rsidRDefault="00715FCC" w:rsidP="00966E26">
            <w:pPr>
              <w:autoSpaceDE w:val="0"/>
              <w:autoSpaceDN w:val="0"/>
              <w:adjustRightInd w:val="0"/>
              <w:jc w:val="center"/>
              <w:rPr>
                <w:rFonts w:eastAsia="Calibri"/>
              </w:rPr>
            </w:pPr>
          </w:p>
          <w:p w14:paraId="5D74498E" w14:textId="5136C4D8" w:rsidR="00715FCC" w:rsidRPr="009A38D7" w:rsidRDefault="00715FCC" w:rsidP="00966E26">
            <w:pPr>
              <w:autoSpaceDE w:val="0"/>
              <w:autoSpaceDN w:val="0"/>
              <w:adjustRightInd w:val="0"/>
              <w:jc w:val="center"/>
              <w:rPr>
                <w:rFonts w:eastAsia="Calibri"/>
              </w:rPr>
            </w:pPr>
            <w:r w:rsidRPr="009A38D7">
              <w:rPr>
                <w:rFonts w:eastAsia="Calibri"/>
              </w:rPr>
              <w:t>3</w:t>
            </w:r>
          </w:p>
          <w:p w14:paraId="378BF975" w14:textId="777BA4F5" w:rsidR="00715FCC" w:rsidRPr="009A38D7" w:rsidRDefault="00715FCC" w:rsidP="00966E26">
            <w:pPr>
              <w:autoSpaceDE w:val="0"/>
              <w:autoSpaceDN w:val="0"/>
              <w:adjustRightInd w:val="0"/>
              <w:jc w:val="center"/>
              <w:rPr>
                <w:rFonts w:eastAsia="Calibri"/>
              </w:rPr>
            </w:pPr>
          </w:p>
        </w:tc>
        <w:tc>
          <w:tcPr>
            <w:tcW w:w="1418" w:type="dxa"/>
            <w:vAlign w:val="center"/>
          </w:tcPr>
          <w:p w14:paraId="0FEDC284" w14:textId="4127718F" w:rsidR="00715FCC" w:rsidRPr="009A38D7" w:rsidRDefault="002D4D82" w:rsidP="00966E26">
            <w:pPr>
              <w:jc w:val="center"/>
              <w:rPr>
                <w:rFonts w:eastAsia="Calibri"/>
                <w:bCs/>
                <w:lang w:eastAsia="en-US"/>
              </w:rPr>
            </w:pPr>
            <w:r w:rsidRPr="009A38D7">
              <w:rPr>
                <w:rFonts w:eastAsia="Calibri"/>
                <w:bCs/>
                <w:lang w:eastAsia="en-US"/>
              </w:rPr>
              <w:t xml:space="preserve">2028 </w:t>
            </w:r>
          </w:p>
        </w:tc>
        <w:tc>
          <w:tcPr>
            <w:tcW w:w="7371" w:type="dxa"/>
            <w:vAlign w:val="center"/>
          </w:tcPr>
          <w:p w14:paraId="2F4C0098" w14:textId="43D0A9F6" w:rsidR="00715FCC" w:rsidRPr="009A38D7" w:rsidRDefault="00983B1B" w:rsidP="002D4D82">
            <w:pPr>
              <w:jc w:val="both"/>
              <w:rPr>
                <w:rFonts w:eastAsia="Calibri"/>
                <w:bCs/>
                <w:lang w:eastAsia="en-US"/>
              </w:rPr>
            </w:pPr>
            <w:r>
              <w:rPr>
                <w:rFonts w:eastAsia="Calibri"/>
                <w:bCs/>
                <w:lang w:eastAsia="en-US"/>
              </w:rPr>
              <w:t>Пешеходная зона по ул. Центральная</w:t>
            </w:r>
            <w:r w:rsidR="00756971">
              <w:rPr>
                <w:rFonts w:eastAsia="Calibri"/>
                <w:bCs/>
                <w:lang w:eastAsia="en-US"/>
              </w:rPr>
              <w:t xml:space="preserve"> </w:t>
            </w:r>
          </w:p>
        </w:tc>
      </w:tr>
      <w:tr w:rsidR="002D4D82" w:rsidRPr="00966E26" w14:paraId="21E9F7BB" w14:textId="77777777" w:rsidTr="00756971">
        <w:tc>
          <w:tcPr>
            <w:tcW w:w="737" w:type="dxa"/>
            <w:vAlign w:val="center"/>
          </w:tcPr>
          <w:p w14:paraId="203576BD" w14:textId="41FD5448" w:rsidR="002D4D82" w:rsidRPr="009A38D7" w:rsidRDefault="002D4D82" w:rsidP="00966E26">
            <w:pPr>
              <w:autoSpaceDE w:val="0"/>
              <w:autoSpaceDN w:val="0"/>
              <w:adjustRightInd w:val="0"/>
              <w:jc w:val="center"/>
              <w:rPr>
                <w:rFonts w:eastAsia="Calibri"/>
              </w:rPr>
            </w:pPr>
            <w:r w:rsidRPr="009A38D7">
              <w:rPr>
                <w:rFonts w:eastAsia="Calibri"/>
              </w:rPr>
              <w:t>4</w:t>
            </w:r>
          </w:p>
        </w:tc>
        <w:tc>
          <w:tcPr>
            <w:tcW w:w="1418" w:type="dxa"/>
            <w:vAlign w:val="center"/>
          </w:tcPr>
          <w:p w14:paraId="7FCA30C2" w14:textId="77777777" w:rsidR="002D4D82" w:rsidRPr="009A38D7" w:rsidRDefault="002D4D82" w:rsidP="00966E26">
            <w:pPr>
              <w:jc w:val="center"/>
              <w:rPr>
                <w:rFonts w:eastAsia="Calibri"/>
                <w:bCs/>
                <w:lang w:eastAsia="en-US"/>
              </w:rPr>
            </w:pPr>
          </w:p>
          <w:p w14:paraId="55A170D0" w14:textId="2D71BF72" w:rsidR="002D4D82" w:rsidRPr="009A38D7" w:rsidRDefault="002D4D82" w:rsidP="00966E26">
            <w:pPr>
              <w:jc w:val="center"/>
              <w:rPr>
                <w:rFonts w:eastAsia="Calibri"/>
                <w:bCs/>
                <w:lang w:eastAsia="en-US"/>
              </w:rPr>
            </w:pPr>
            <w:r w:rsidRPr="009A38D7">
              <w:rPr>
                <w:rFonts w:eastAsia="Calibri"/>
                <w:bCs/>
                <w:lang w:eastAsia="en-US"/>
              </w:rPr>
              <w:t>2029</w:t>
            </w:r>
          </w:p>
          <w:p w14:paraId="3E18E124" w14:textId="23322425" w:rsidR="002D4D82" w:rsidRPr="009A38D7" w:rsidRDefault="002D4D82" w:rsidP="00966E26">
            <w:pPr>
              <w:jc w:val="center"/>
              <w:rPr>
                <w:rFonts w:eastAsia="Calibri"/>
                <w:bCs/>
                <w:lang w:eastAsia="en-US"/>
              </w:rPr>
            </w:pPr>
          </w:p>
        </w:tc>
        <w:tc>
          <w:tcPr>
            <w:tcW w:w="7371" w:type="dxa"/>
            <w:vAlign w:val="center"/>
          </w:tcPr>
          <w:p w14:paraId="5B81E98F" w14:textId="77777777" w:rsidR="002D4D82" w:rsidRPr="009A38D7" w:rsidRDefault="002D4D82" w:rsidP="002D4D82">
            <w:pPr>
              <w:jc w:val="both"/>
              <w:rPr>
                <w:rFonts w:eastAsia="Calibri"/>
                <w:bCs/>
                <w:lang w:eastAsia="en-US"/>
              </w:rPr>
            </w:pPr>
          </w:p>
        </w:tc>
      </w:tr>
      <w:tr w:rsidR="002D4D82" w:rsidRPr="00966E26" w14:paraId="3AE14ADE" w14:textId="77777777" w:rsidTr="00756971">
        <w:tc>
          <w:tcPr>
            <w:tcW w:w="737" w:type="dxa"/>
            <w:vAlign w:val="center"/>
          </w:tcPr>
          <w:p w14:paraId="4F282DF2" w14:textId="2E9712CB" w:rsidR="002D4D82" w:rsidRPr="009A38D7" w:rsidRDefault="002D4D82" w:rsidP="00966E26">
            <w:pPr>
              <w:autoSpaceDE w:val="0"/>
              <w:autoSpaceDN w:val="0"/>
              <w:adjustRightInd w:val="0"/>
              <w:jc w:val="center"/>
              <w:rPr>
                <w:rFonts w:eastAsia="Calibri"/>
              </w:rPr>
            </w:pPr>
            <w:r w:rsidRPr="009A38D7">
              <w:rPr>
                <w:rFonts w:eastAsia="Calibri"/>
              </w:rPr>
              <w:t>5</w:t>
            </w:r>
          </w:p>
        </w:tc>
        <w:tc>
          <w:tcPr>
            <w:tcW w:w="1418" w:type="dxa"/>
            <w:vAlign w:val="center"/>
          </w:tcPr>
          <w:p w14:paraId="20F539DC" w14:textId="77777777" w:rsidR="002D4D82" w:rsidRPr="009A38D7" w:rsidRDefault="002D4D82" w:rsidP="00966E26">
            <w:pPr>
              <w:jc w:val="center"/>
              <w:rPr>
                <w:rFonts w:eastAsia="Calibri"/>
                <w:bCs/>
                <w:lang w:eastAsia="en-US"/>
              </w:rPr>
            </w:pPr>
          </w:p>
          <w:p w14:paraId="37A7F8B7" w14:textId="77777777" w:rsidR="002D4D82" w:rsidRPr="009A38D7" w:rsidRDefault="002D4D82" w:rsidP="00966E26">
            <w:pPr>
              <w:jc w:val="center"/>
              <w:rPr>
                <w:rFonts w:eastAsia="Calibri"/>
                <w:bCs/>
                <w:lang w:eastAsia="en-US"/>
              </w:rPr>
            </w:pPr>
            <w:r w:rsidRPr="009A38D7">
              <w:rPr>
                <w:rFonts w:eastAsia="Calibri"/>
                <w:bCs/>
                <w:lang w:eastAsia="en-US"/>
              </w:rPr>
              <w:t>2030</w:t>
            </w:r>
          </w:p>
          <w:p w14:paraId="537780B8" w14:textId="7AB9741A" w:rsidR="002D4D82" w:rsidRPr="009A38D7" w:rsidRDefault="002D4D82" w:rsidP="00966E26">
            <w:pPr>
              <w:jc w:val="center"/>
              <w:rPr>
                <w:rFonts w:eastAsia="Calibri"/>
                <w:bCs/>
                <w:lang w:eastAsia="en-US"/>
              </w:rPr>
            </w:pPr>
          </w:p>
        </w:tc>
        <w:tc>
          <w:tcPr>
            <w:tcW w:w="7371" w:type="dxa"/>
            <w:vAlign w:val="center"/>
          </w:tcPr>
          <w:p w14:paraId="2A91EA96" w14:textId="77777777" w:rsidR="002D4D82" w:rsidRPr="009A38D7" w:rsidRDefault="002D4D82" w:rsidP="00966E26">
            <w:pPr>
              <w:jc w:val="center"/>
              <w:rPr>
                <w:rFonts w:eastAsia="Calibri"/>
                <w:bCs/>
                <w:lang w:eastAsia="en-US"/>
              </w:rPr>
            </w:pPr>
          </w:p>
        </w:tc>
      </w:tr>
    </w:tbl>
    <w:p w14:paraId="1D7A3E4D" w14:textId="77777777" w:rsidR="00082FC3" w:rsidRDefault="00082FC3" w:rsidP="00082FC3">
      <w:pPr>
        <w:widowControl w:val="0"/>
        <w:autoSpaceDE w:val="0"/>
        <w:autoSpaceDN w:val="0"/>
        <w:adjustRightInd w:val="0"/>
        <w:ind w:firstLine="720"/>
        <w:jc w:val="center"/>
        <w:rPr>
          <w:rFonts w:eastAsia="Calibri"/>
          <w:sz w:val="27"/>
          <w:szCs w:val="27"/>
          <w:lang w:eastAsia="en-US"/>
        </w:rPr>
      </w:pPr>
    </w:p>
    <w:p w14:paraId="37163246" w14:textId="77777777" w:rsidR="009953F6" w:rsidRPr="009953F6" w:rsidRDefault="009953F6" w:rsidP="009953F6">
      <w:pPr>
        <w:rPr>
          <w:rFonts w:eastAsia="Calibri"/>
          <w:sz w:val="27"/>
          <w:szCs w:val="27"/>
          <w:lang w:eastAsia="en-US"/>
        </w:rPr>
      </w:pPr>
    </w:p>
    <w:p w14:paraId="56DF3343" w14:textId="77777777" w:rsidR="009953F6" w:rsidRDefault="009953F6" w:rsidP="009953F6">
      <w:pPr>
        <w:rPr>
          <w:rFonts w:eastAsia="Calibri"/>
          <w:sz w:val="27"/>
          <w:szCs w:val="27"/>
          <w:lang w:eastAsia="en-US"/>
        </w:rPr>
      </w:pPr>
    </w:p>
    <w:p w14:paraId="2FE5EB80" w14:textId="15224FFC" w:rsidR="00082FC3" w:rsidRDefault="009953F6" w:rsidP="009953F6">
      <w:pPr>
        <w:tabs>
          <w:tab w:val="left" w:pos="1020"/>
        </w:tabs>
        <w:rPr>
          <w:sz w:val="27"/>
          <w:szCs w:val="27"/>
        </w:rPr>
      </w:pPr>
      <w:r>
        <w:rPr>
          <w:rFonts w:eastAsia="Calibri"/>
          <w:sz w:val="27"/>
          <w:szCs w:val="27"/>
          <w:lang w:eastAsia="en-US"/>
        </w:rPr>
        <w:tab/>
      </w:r>
    </w:p>
    <w:sectPr w:rsidR="00082FC3" w:rsidSect="002D4D82">
      <w:pgSz w:w="11907" w:h="16840" w:code="9"/>
      <w:pgMar w:top="1134" w:right="567" w:bottom="1134" w:left="1418"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9A4C" w14:textId="77777777" w:rsidR="007C7D98" w:rsidRDefault="007C7D98">
      <w:r>
        <w:separator/>
      </w:r>
    </w:p>
  </w:endnote>
  <w:endnote w:type="continuationSeparator" w:id="0">
    <w:p w14:paraId="0D994ADF" w14:textId="77777777" w:rsidR="007C7D98" w:rsidRDefault="007C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741C" w14:textId="77777777" w:rsidR="007C7D98" w:rsidRDefault="007C7D98">
      <w:r>
        <w:separator/>
      </w:r>
    </w:p>
  </w:footnote>
  <w:footnote w:type="continuationSeparator" w:id="0">
    <w:p w14:paraId="17964F26" w14:textId="77777777" w:rsidR="007C7D98" w:rsidRDefault="007C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53AD" w14:textId="77777777" w:rsidR="00082FC3" w:rsidRDefault="00082FC3" w:rsidP="0061328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3ED902" w14:textId="77777777" w:rsidR="00082FC3" w:rsidRDefault="00082FC3" w:rsidP="002A7C06">
    <w:pPr>
      <w:pStyle w:val="a5"/>
      <w:ind w:right="360"/>
    </w:pPr>
  </w:p>
  <w:p w14:paraId="6B17EE4D" w14:textId="77777777" w:rsidR="00082FC3" w:rsidRDefault="00082F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307828"/>
      <w:docPartObj>
        <w:docPartGallery w:val="Page Numbers (Top of Page)"/>
        <w:docPartUnique/>
      </w:docPartObj>
    </w:sdtPr>
    <w:sdtEndPr/>
    <w:sdtContent>
      <w:p w14:paraId="7C042E34" w14:textId="4B946EC8" w:rsidR="009953F6" w:rsidRDefault="009953F6">
        <w:pPr>
          <w:pStyle w:val="a5"/>
          <w:jc w:val="right"/>
        </w:pPr>
        <w:r>
          <w:fldChar w:fldCharType="begin"/>
        </w:r>
        <w:r>
          <w:instrText>PAGE   \* MERGEFORMAT</w:instrText>
        </w:r>
        <w:r>
          <w:fldChar w:fldCharType="separate"/>
        </w:r>
        <w:r>
          <w:t>2</w:t>
        </w:r>
        <w:r>
          <w:fldChar w:fldCharType="end"/>
        </w:r>
      </w:p>
    </w:sdtContent>
  </w:sdt>
  <w:p w14:paraId="44C926E5" w14:textId="77777777" w:rsidR="009953F6" w:rsidRDefault="009953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F6CEF"/>
    <w:multiLevelType w:val="multilevel"/>
    <w:tmpl w:val="C45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1210"/>
    <w:multiLevelType w:val="hybridMultilevel"/>
    <w:tmpl w:val="58366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3485D"/>
    <w:multiLevelType w:val="hybridMultilevel"/>
    <w:tmpl w:val="931290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6F9543C"/>
    <w:multiLevelType w:val="multilevel"/>
    <w:tmpl w:val="864A51A8"/>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CB2"/>
    <w:multiLevelType w:val="hybridMultilevel"/>
    <w:tmpl w:val="A294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8348F"/>
    <w:multiLevelType w:val="hybridMultilevel"/>
    <w:tmpl w:val="05144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A217CB"/>
    <w:multiLevelType w:val="hybridMultilevel"/>
    <w:tmpl w:val="1B48052E"/>
    <w:lvl w:ilvl="0" w:tplc="3748463A">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E3128D8"/>
    <w:multiLevelType w:val="hybridMultilevel"/>
    <w:tmpl w:val="6CF21412"/>
    <w:lvl w:ilvl="0" w:tplc="3F5E5A20">
      <w:start w:val="1"/>
      <w:numFmt w:val="decimal"/>
      <w:lvlText w:val="%1."/>
      <w:lvlJc w:val="left"/>
      <w:pPr>
        <w:tabs>
          <w:tab w:val="num" w:pos="1636"/>
        </w:tabs>
        <w:ind w:left="1636" w:hanging="360"/>
      </w:pPr>
      <w:rPr>
        <w:rFonts w:hint="default"/>
        <w:b/>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10" w15:restartNumberingAfterBreak="0">
    <w:nsid w:val="3F05691C"/>
    <w:multiLevelType w:val="hybridMultilevel"/>
    <w:tmpl w:val="C682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1727C"/>
    <w:multiLevelType w:val="hybridMultilevel"/>
    <w:tmpl w:val="B052EF0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2" w15:restartNumberingAfterBreak="0">
    <w:nsid w:val="6058684E"/>
    <w:multiLevelType w:val="hybridMultilevel"/>
    <w:tmpl w:val="F1AE3BA8"/>
    <w:lvl w:ilvl="0" w:tplc="0000000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4"/>
  </w:num>
  <w:num w:numId="7">
    <w:abstractNumId w:val="11"/>
  </w:num>
  <w:num w:numId="8">
    <w:abstractNumId w:val="9"/>
  </w:num>
  <w:num w:numId="9">
    <w:abstractNumId w:val="12"/>
  </w:num>
  <w:num w:numId="10">
    <w:abstractNumId w:val="8"/>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8C"/>
    <w:rsid w:val="000025B9"/>
    <w:rsid w:val="000061B6"/>
    <w:rsid w:val="0001029F"/>
    <w:rsid w:val="00033709"/>
    <w:rsid w:val="0004210F"/>
    <w:rsid w:val="0004293C"/>
    <w:rsid w:val="00054EFD"/>
    <w:rsid w:val="00060BCD"/>
    <w:rsid w:val="00061FA8"/>
    <w:rsid w:val="0007084C"/>
    <w:rsid w:val="00081002"/>
    <w:rsid w:val="0008126E"/>
    <w:rsid w:val="00082FC3"/>
    <w:rsid w:val="000A388F"/>
    <w:rsid w:val="000B44C3"/>
    <w:rsid w:val="000E007B"/>
    <w:rsid w:val="000E3E5E"/>
    <w:rsid w:val="000E74A5"/>
    <w:rsid w:val="000F3E9E"/>
    <w:rsid w:val="00102AF0"/>
    <w:rsid w:val="001039B5"/>
    <w:rsid w:val="00103B2E"/>
    <w:rsid w:val="001104A8"/>
    <w:rsid w:val="001162E8"/>
    <w:rsid w:val="001248A9"/>
    <w:rsid w:val="00126ABB"/>
    <w:rsid w:val="00130486"/>
    <w:rsid w:val="00135B1A"/>
    <w:rsid w:val="00141D25"/>
    <w:rsid w:val="001427BA"/>
    <w:rsid w:val="00151113"/>
    <w:rsid w:val="00155D37"/>
    <w:rsid w:val="00165A12"/>
    <w:rsid w:val="00172D37"/>
    <w:rsid w:val="0017468E"/>
    <w:rsid w:val="00174D80"/>
    <w:rsid w:val="00182837"/>
    <w:rsid w:val="00194517"/>
    <w:rsid w:val="00197843"/>
    <w:rsid w:val="001A7D45"/>
    <w:rsid w:val="001B466A"/>
    <w:rsid w:val="001B4AA9"/>
    <w:rsid w:val="001B5037"/>
    <w:rsid w:val="001C2C5C"/>
    <w:rsid w:val="001C6AA8"/>
    <w:rsid w:val="001C7118"/>
    <w:rsid w:val="001C7977"/>
    <w:rsid w:val="001E3DC3"/>
    <w:rsid w:val="001E6EB2"/>
    <w:rsid w:val="001E775D"/>
    <w:rsid w:val="001F6B40"/>
    <w:rsid w:val="0020107C"/>
    <w:rsid w:val="00201B81"/>
    <w:rsid w:val="002258B1"/>
    <w:rsid w:val="002404C3"/>
    <w:rsid w:val="00242EDC"/>
    <w:rsid w:val="00246D1D"/>
    <w:rsid w:val="002476CC"/>
    <w:rsid w:val="0025452E"/>
    <w:rsid w:val="00255052"/>
    <w:rsid w:val="00264068"/>
    <w:rsid w:val="00264BDB"/>
    <w:rsid w:val="00265637"/>
    <w:rsid w:val="0027045C"/>
    <w:rsid w:val="002819BC"/>
    <w:rsid w:val="00287EB0"/>
    <w:rsid w:val="00291B0F"/>
    <w:rsid w:val="00293067"/>
    <w:rsid w:val="002A608B"/>
    <w:rsid w:val="002A7C06"/>
    <w:rsid w:val="002B3BA2"/>
    <w:rsid w:val="002B6656"/>
    <w:rsid w:val="002B6E8F"/>
    <w:rsid w:val="002B7375"/>
    <w:rsid w:val="002B752F"/>
    <w:rsid w:val="002B7861"/>
    <w:rsid w:val="002C3136"/>
    <w:rsid w:val="002C5435"/>
    <w:rsid w:val="002C6018"/>
    <w:rsid w:val="002C71C6"/>
    <w:rsid w:val="002D08A6"/>
    <w:rsid w:val="002D446E"/>
    <w:rsid w:val="002D4CC1"/>
    <w:rsid w:val="002D4D82"/>
    <w:rsid w:val="002E5290"/>
    <w:rsid w:val="002E5A84"/>
    <w:rsid w:val="002E7B1F"/>
    <w:rsid w:val="002F258B"/>
    <w:rsid w:val="00305C49"/>
    <w:rsid w:val="00307D9E"/>
    <w:rsid w:val="00316E10"/>
    <w:rsid w:val="00316F8D"/>
    <w:rsid w:val="00321B97"/>
    <w:rsid w:val="003248F4"/>
    <w:rsid w:val="0032531F"/>
    <w:rsid w:val="00325977"/>
    <w:rsid w:val="00330FC5"/>
    <w:rsid w:val="00332B5C"/>
    <w:rsid w:val="003437BE"/>
    <w:rsid w:val="00347F5D"/>
    <w:rsid w:val="00354A49"/>
    <w:rsid w:val="00360C0E"/>
    <w:rsid w:val="00361CF8"/>
    <w:rsid w:val="0036386C"/>
    <w:rsid w:val="0037193E"/>
    <w:rsid w:val="003739C6"/>
    <w:rsid w:val="00377C83"/>
    <w:rsid w:val="003816C4"/>
    <w:rsid w:val="0038427D"/>
    <w:rsid w:val="00391276"/>
    <w:rsid w:val="00394F32"/>
    <w:rsid w:val="003A1664"/>
    <w:rsid w:val="003A2413"/>
    <w:rsid w:val="003A57A0"/>
    <w:rsid w:val="003A7FE1"/>
    <w:rsid w:val="003B66B6"/>
    <w:rsid w:val="003C0CCD"/>
    <w:rsid w:val="003C247C"/>
    <w:rsid w:val="003C27F9"/>
    <w:rsid w:val="003C7601"/>
    <w:rsid w:val="003D76D3"/>
    <w:rsid w:val="003F40BA"/>
    <w:rsid w:val="003F422B"/>
    <w:rsid w:val="003F4820"/>
    <w:rsid w:val="003F5BFD"/>
    <w:rsid w:val="0040012D"/>
    <w:rsid w:val="00401634"/>
    <w:rsid w:val="00402C5B"/>
    <w:rsid w:val="00414442"/>
    <w:rsid w:val="0041781F"/>
    <w:rsid w:val="004261E3"/>
    <w:rsid w:val="004324C9"/>
    <w:rsid w:val="00433DD0"/>
    <w:rsid w:val="0044018B"/>
    <w:rsid w:val="0044227E"/>
    <w:rsid w:val="00444FEC"/>
    <w:rsid w:val="00453CFB"/>
    <w:rsid w:val="004567E8"/>
    <w:rsid w:val="00460911"/>
    <w:rsid w:val="004708EE"/>
    <w:rsid w:val="004727E5"/>
    <w:rsid w:val="00472BD6"/>
    <w:rsid w:val="004735CD"/>
    <w:rsid w:val="004860AC"/>
    <w:rsid w:val="00486BED"/>
    <w:rsid w:val="00486CF2"/>
    <w:rsid w:val="00487B66"/>
    <w:rsid w:val="00487E96"/>
    <w:rsid w:val="00492B0A"/>
    <w:rsid w:val="00494308"/>
    <w:rsid w:val="004945C4"/>
    <w:rsid w:val="00496454"/>
    <w:rsid w:val="004A0522"/>
    <w:rsid w:val="004B1590"/>
    <w:rsid w:val="004B4199"/>
    <w:rsid w:val="004B7A9F"/>
    <w:rsid w:val="004D095E"/>
    <w:rsid w:val="004D2C22"/>
    <w:rsid w:val="004E1A43"/>
    <w:rsid w:val="004E42B1"/>
    <w:rsid w:val="004E464C"/>
    <w:rsid w:val="004F2BC9"/>
    <w:rsid w:val="004F4C08"/>
    <w:rsid w:val="00514887"/>
    <w:rsid w:val="005202CB"/>
    <w:rsid w:val="0052171F"/>
    <w:rsid w:val="00530FA7"/>
    <w:rsid w:val="005418F5"/>
    <w:rsid w:val="00543603"/>
    <w:rsid w:val="00543EBC"/>
    <w:rsid w:val="00554E72"/>
    <w:rsid w:val="005605BA"/>
    <w:rsid w:val="00565DAA"/>
    <w:rsid w:val="005705AE"/>
    <w:rsid w:val="00582961"/>
    <w:rsid w:val="005842DD"/>
    <w:rsid w:val="00586F53"/>
    <w:rsid w:val="00593890"/>
    <w:rsid w:val="00596933"/>
    <w:rsid w:val="00597D18"/>
    <w:rsid w:val="005A19BC"/>
    <w:rsid w:val="005C0C6D"/>
    <w:rsid w:val="005C5313"/>
    <w:rsid w:val="005C6EE8"/>
    <w:rsid w:val="005E160D"/>
    <w:rsid w:val="005E64A3"/>
    <w:rsid w:val="005E6C04"/>
    <w:rsid w:val="005E716B"/>
    <w:rsid w:val="005F3F41"/>
    <w:rsid w:val="005F5C6C"/>
    <w:rsid w:val="0060277B"/>
    <w:rsid w:val="006116A4"/>
    <w:rsid w:val="00613285"/>
    <w:rsid w:val="006216B1"/>
    <w:rsid w:val="00633BFE"/>
    <w:rsid w:val="00636269"/>
    <w:rsid w:val="00636362"/>
    <w:rsid w:val="006407FB"/>
    <w:rsid w:val="00643D8C"/>
    <w:rsid w:val="006545A8"/>
    <w:rsid w:val="00654B51"/>
    <w:rsid w:val="006550CE"/>
    <w:rsid w:val="00656B6D"/>
    <w:rsid w:val="00661E1A"/>
    <w:rsid w:val="0066357D"/>
    <w:rsid w:val="0066670B"/>
    <w:rsid w:val="00671C2D"/>
    <w:rsid w:val="006721C8"/>
    <w:rsid w:val="00672927"/>
    <w:rsid w:val="0067569E"/>
    <w:rsid w:val="00685B55"/>
    <w:rsid w:val="006924C4"/>
    <w:rsid w:val="00694DA4"/>
    <w:rsid w:val="006959D6"/>
    <w:rsid w:val="006A1EE8"/>
    <w:rsid w:val="006A2119"/>
    <w:rsid w:val="006B0612"/>
    <w:rsid w:val="006C5BFC"/>
    <w:rsid w:val="006C600A"/>
    <w:rsid w:val="006D3918"/>
    <w:rsid w:val="006E25EB"/>
    <w:rsid w:val="006E4B27"/>
    <w:rsid w:val="006F46F4"/>
    <w:rsid w:val="00702F19"/>
    <w:rsid w:val="007071D6"/>
    <w:rsid w:val="00707284"/>
    <w:rsid w:val="00715FCC"/>
    <w:rsid w:val="00716E2C"/>
    <w:rsid w:val="007218EE"/>
    <w:rsid w:val="00721EAC"/>
    <w:rsid w:val="007266C5"/>
    <w:rsid w:val="00726751"/>
    <w:rsid w:val="00731E24"/>
    <w:rsid w:val="007454E6"/>
    <w:rsid w:val="00747717"/>
    <w:rsid w:val="00753A3F"/>
    <w:rsid w:val="0075445F"/>
    <w:rsid w:val="007568B5"/>
    <w:rsid w:val="00756971"/>
    <w:rsid w:val="00767E78"/>
    <w:rsid w:val="00776D3C"/>
    <w:rsid w:val="00783DB2"/>
    <w:rsid w:val="0078762D"/>
    <w:rsid w:val="00796802"/>
    <w:rsid w:val="007A0C56"/>
    <w:rsid w:val="007A47D0"/>
    <w:rsid w:val="007B01E6"/>
    <w:rsid w:val="007B2BAD"/>
    <w:rsid w:val="007B2D17"/>
    <w:rsid w:val="007B3770"/>
    <w:rsid w:val="007B4022"/>
    <w:rsid w:val="007C2DE8"/>
    <w:rsid w:val="007C4A13"/>
    <w:rsid w:val="007C50A2"/>
    <w:rsid w:val="007C7D98"/>
    <w:rsid w:val="007D5ADB"/>
    <w:rsid w:val="007E50FE"/>
    <w:rsid w:val="007E634A"/>
    <w:rsid w:val="007E6D33"/>
    <w:rsid w:val="007F129D"/>
    <w:rsid w:val="007F1DA2"/>
    <w:rsid w:val="007F29BD"/>
    <w:rsid w:val="00801DCD"/>
    <w:rsid w:val="00801E81"/>
    <w:rsid w:val="008227BB"/>
    <w:rsid w:val="008315E9"/>
    <w:rsid w:val="00841BB9"/>
    <w:rsid w:val="0085275D"/>
    <w:rsid w:val="0085575F"/>
    <w:rsid w:val="00855B45"/>
    <w:rsid w:val="00857AA1"/>
    <w:rsid w:val="00857D82"/>
    <w:rsid w:val="008706D0"/>
    <w:rsid w:val="008820AE"/>
    <w:rsid w:val="00884F28"/>
    <w:rsid w:val="00886C82"/>
    <w:rsid w:val="00894524"/>
    <w:rsid w:val="008A456A"/>
    <w:rsid w:val="008A458C"/>
    <w:rsid w:val="008A4976"/>
    <w:rsid w:val="008A6265"/>
    <w:rsid w:val="008B42F9"/>
    <w:rsid w:val="008B5D61"/>
    <w:rsid w:val="008C5B7A"/>
    <w:rsid w:val="008C5D3B"/>
    <w:rsid w:val="008D0B2C"/>
    <w:rsid w:val="008D237C"/>
    <w:rsid w:val="008D2CE1"/>
    <w:rsid w:val="008E18B4"/>
    <w:rsid w:val="008E683B"/>
    <w:rsid w:val="008E78E5"/>
    <w:rsid w:val="008F467A"/>
    <w:rsid w:val="00900CB1"/>
    <w:rsid w:val="009226F4"/>
    <w:rsid w:val="00923DB1"/>
    <w:rsid w:val="00940827"/>
    <w:rsid w:val="00943EA0"/>
    <w:rsid w:val="00947627"/>
    <w:rsid w:val="00954655"/>
    <w:rsid w:val="00957432"/>
    <w:rsid w:val="009622B6"/>
    <w:rsid w:val="00966E26"/>
    <w:rsid w:val="009711D1"/>
    <w:rsid w:val="00971805"/>
    <w:rsid w:val="009735F9"/>
    <w:rsid w:val="009809B8"/>
    <w:rsid w:val="00983B1B"/>
    <w:rsid w:val="00984A79"/>
    <w:rsid w:val="00985D63"/>
    <w:rsid w:val="009953F6"/>
    <w:rsid w:val="00995B1E"/>
    <w:rsid w:val="009A38D7"/>
    <w:rsid w:val="009C3DAA"/>
    <w:rsid w:val="009C70BB"/>
    <w:rsid w:val="009D0A0A"/>
    <w:rsid w:val="009D0C91"/>
    <w:rsid w:val="009E014B"/>
    <w:rsid w:val="00A06228"/>
    <w:rsid w:val="00A130F0"/>
    <w:rsid w:val="00A1576D"/>
    <w:rsid w:val="00A17B06"/>
    <w:rsid w:val="00A258EF"/>
    <w:rsid w:val="00A343E2"/>
    <w:rsid w:val="00A611EA"/>
    <w:rsid w:val="00A6171A"/>
    <w:rsid w:val="00A640D9"/>
    <w:rsid w:val="00A643E4"/>
    <w:rsid w:val="00A77205"/>
    <w:rsid w:val="00A77F26"/>
    <w:rsid w:val="00A81FB4"/>
    <w:rsid w:val="00A82B61"/>
    <w:rsid w:val="00A84ABF"/>
    <w:rsid w:val="00A855B8"/>
    <w:rsid w:val="00A90B2A"/>
    <w:rsid w:val="00A924F7"/>
    <w:rsid w:val="00A94003"/>
    <w:rsid w:val="00A96A5D"/>
    <w:rsid w:val="00A970C3"/>
    <w:rsid w:val="00AA4EDF"/>
    <w:rsid w:val="00AA5EFA"/>
    <w:rsid w:val="00AC1549"/>
    <w:rsid w:val="00AD0089"/>
    <w:rsid w:val="00AE3654"/>
    <w:rsid w:val="00AF011A"/>
    <w:rsid w:val="00B0089B"/>
    <w:rsid w:val="00B017FD"/>
    <w:rsid w:val="00B22A5F"/>
    <w:rsid w:val="00B25B3B"/>
    <w:rsid w:val="00B31980"/>
    <w:rsid w:val="00B34102"/>
    <w:rsid w:val="00B35B87"/>
    <w:rsid w:val="00B35D87"/>
    <w:rsid w:val="00B44999"/>
    <w:rsid w:val="00B44DF5"/>
    <w:rsid w:val="00B4649B"/>
    <w:rsid w:val="00B50D82"/>
    <w:rsid w:val="00B50DF6"/>
    <w:rsid w:val="00B51AC5"/>
    <w:rsid w:val="00B55259"/>
    <w:rsid w:val="00B565DD"/>
    <w:rsid w:val="00B577BD"/>
    <w:rsid w:val="00B612F3"/>
    <w:rsid w:val="00B622F3"/>
    <w:rsid w:val="00B65586"/>
    <w:rsid w:val="00B745ED"/>
    <w:rsid w:val="00B74D03"/>
    <w:rsid w:val="00B8000D"/>
    <w:rsid w:val="00B850D2"/>
    <w:rsid w:val="00B90D52"/>
    <w:rsid w:val="00B976C7"/>
    <w:rsid w:val="00BA328A"/>
    <w:rsid w:val="00BB060F"/>
    <w:rsid w:val="00BB0631"/>
    <w:rsid w:val="00BB6998"/>
    <w:rsid w:val="00BD0F72"/>
    <w:rsid w:val="00BD303D"/>
    <w:rsid w:val="00BE1462"/>
    <w:rsid w:val="00C03671"/>
    <w:rsid w:val="00C12909"/>
    <w:rsid w:val="00C13D90"/>
    <w:rsid w:val="00C15270"/>
    <w:rsid w:val="00C17710"/>
    <w:rsid w:val="00C17937"/>
    <w:rsid w:val="00C231CD"/>
    <w:rsid w:val="00C240B1"/>
    <w:rsid w:val="00C27F6A"/>
    <w:rsid w:val="00C31F0E"/>
    <w:rsid w:val="00C3271F"/>
    <w:rsid w:val="00C35ACF"/>
    <w:rsid w:val="00C4310A"/>
    <w:rsid w:val="00C45C11"/>
    <w:rsid w:val="00C45F1B"/>
    <w:rsid w:val="00C463B8"/>
    <w:rsid w:val="00C60377"/>
    <w:rsid w:val="00C7030E"/>
    <w:rsid w:val="00C73BCE"/>
    <w:rsid w:val="00C82361"/>
    <w:rsid w:val="00C93D3C"/>
    <w:rsid w:val="00C945BC"/>
    <w:rsid w:val="00CA044F"/>
    <w:rsid w:val="00CA5EC5"/>
    <w:rsid w:val="00CA6E23"/>
    <w:rsid w:val="00CB306A"/>
    <w:rsid w:val="00CB69F8"/>
    <w:rsid w:val="00CB712A"/>
    <w:rsid w:val="00CC0444"/>
    <w:rsid w:val="00CC3F4C"/>
    <w:rsid w:val="00CC71D8"/>
    <w:rsid w:val="00CC77A6"/>
    <w:rsid w:val="00CD75C9"/>
    <w:rsid w:val="00CE6097"/>
    <w:rsid w:val="00CF0477"/>
    <w:rsid w:val="00CF085E"/>
    <w:rsid w:val="00CF18FD"/>
    <w:rsid w:val="00CF5A9F"/>
    <w:rsid w:val="00D01BE1"/>
    <w:rsid w:val="00D02F4B"/>
    <w:rsid w:val="00D1244A"/>
    <w:rsid w:val="00D216FB"/>
    <w:rsid w:val="00D24A36"/>
    <w:rsid w:val="00D353BA"/>
    <w:rsid w:val="00D3558B"/>
    <w:rsid w:val="00D435F7"/>
    <w:rsid w:val="00D45937"/>
    <w:rsid w:val="00D47552"/>
    <w:rsid w:val="00D50989"/>
    <w:rsid w:val="00D54A4C"/>
    <w:rsid w:val="00D634AA"/>
    <w:rsid w:val="00D66A6D"/>
    <w:rsid w:val="00D754A7"/>
    <w:rsid w:val="00D7690A"/>
    <w:rsid w:val="00D7779D"/>
    <w:rsid w:val="00D82405"/>
    <w:rsid w:val="00D82EF3"/>
    <w:rsid w:val="00D93559"/>
    <w:rsid w:val="00DA0935"/>
    <w:rsid w:val="00DA7F42"/>
    <w:rsid w:val="00DB187C"/>
    <w:rsid w:val="00DB2EC1"/>
    <w:rsid w:val="00DD0354"/>
    <w:rsid w:val="00DD240E"/>
    <w:rsid w:val="00DD2CD0"/>
    <w:rsid w:val="00DE14C1"/>
    <w:rsid w:val="00DE219F"/>
    <w:rsid w:val="00DE4730"/>
    <w:rsid w:val="00DE52EF"/>
    <w:rsid w:val="00DE5BA6"/>
    <w:rsid w:val="00DF2861"/>
    <w:rsid w:val="00DF65B4"/>
    <w:rsid w:val="00E02FA4"/>
    <w:rsid w:val="00E0499E"/>
    <w:rsid w:val="00E05FAE"/>
    <w:rsid w:val="00E16B3C"/>
    <w:rsid w:val="00E17F8F"/>
    <w:rsid w:val="00E20276"/>
    <w:rsid w:val="00E23194"/>
    <w:rsid w:val="00E2440E"/>
    <w:rsid w:val="00E2654D"/>
    <w:rsid w:val="00E35585"/>
    <w:rsid w:val="00E35E61"/>
    <w:rsid w:val="00E527E8"/>
    <w:rsid w:val="00E5280E"/>
    <w:rsid w:val="00E5719B"/>
    <w:rsid w:val="00E61E1A"/>
    <w:rsid w:val="00E65569"/>
    <w:rsid w:val="00E72081"/>
    <w:rsid w:val="00E76336"/>
    <w:rsid w:val="00E76822"/>
    <w:rsid w:val="00E90271"/>
    <w:rsid w:val="00E93349"/>
    <w:rsid w:val="00EA1010"/>
    <w:rsid w:val="00EB09B6"/>
    <w:rsid w:val="00EB23CD"/>
    <w:rsid w:val="00EB2D4B"/>
    <w:rsid w:val="00ED3D84"/>
    <w:rsid w:val="00EE1DD4"/>
    <w:rsid w:val="00EF3705"/>
    <w:rsid w:val="00F12AE9"/>
    <w:rsid w:val="00F13FEE"/>
    <w:rsid w:val="00F25BF1"/>
    <w:rsid w:val="00F26A2F"/>
    <w:rsid w:val="00F34ADB"/>
    <w:rsid w:val="00F35A39"/>
    <w:rsid w:val="00F46248"/>
    <w:rsid w:val="00F5421A"/>
    <w:rsid w:val="00F545EE"/>
    <w:rsid w:val="00F566A7"/>
    <w:rsid w:val="00F61206"/>
    <w:rsid w:val="00F61E92"/>
    <w:rsid w:val="00F8089C"/>
    <w:rsid w:val="00F82913"/>
    <w:rsid w:val="00F83CD1"/>
    <w:rsid w:val="00F8490A"/>
    <w:rsid w:val="00F866D0"/>
    <w:rsid w:val="00F9011A"/>
    <w:rsid w:val="00F935FB"/>
    <w:rsid w:val="00FA0075"/>
    <w:rsid w:val="00FA0C37"/>
    <w:rsid w:val="00FA1F5F"/>
    <w:rsid w:val="00FA7FFD"/>
    <w:rsid w:val="00FB5CB8"/>
    <w:rsid w:val="00FC2035"/>
    <w:rsid w:val="00FC2739"/>
    <w:rsid w:val="00FC2985"/>
    <w:rsid w:val="00FD0017"/>
    <w:rsid w:val="00FD0900"/>
    <w:rsid w:val="00FD3489"/>
    <w:rsid w:val="00FD480F"/>
    <w:rsid w:val="00FD62FD"/>
    <w:rsid w:val="00FD6C42"/>
    <w:rsid w:val="00FE4072"/>
    <w:rsid w:val="00FF15C8"/>
    <w:rsid w:val="00FF6399"/>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96A1D"/>
  <w15:docId w15:val="{762759F1-6D5A-436A-8D4C-E00B7B87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1E"/>
    <w:rPr>
      <w:sz w:val="24"/>
      <w:szCs w:val="24"/>
    </w:rPr>
  </w:style>
  <w:style w:type="paragraph" w:styleId="1">
    <w:name w:val="heading 1"/>
    <w:basedOn w:val="a"/>
    <w:next w:val="a"/>
    <w:link w:val="10"/>
    <w:qFormat/>
    <w:rsid w:val="00293067"/>
    <w:pPr>
      <w:keepNext/>
      <w:jc w:val="center"/>
      <w:outlineLvl w:val="0"/>
    </w:pPr>
    <w:rPr>
      <w:sz w:val="36"/>
      <w:szCs w:val="36"/>
    </w:rPr>
  </w:style>
  <w:style w:type="paragraph" w:styleId="3">
    <w:name w:val="heading 3"/>
    <w:basedOn w:val="a"/>
    <w:next w:val="a"/>
    <w:link w:val="30"/>
    <w:uiPriority w:val="9"/>
    <w:unhideWhenUsed/>
    <w:qFormat/>
    <w:rsid w:val="00A77F2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712A"/>
    <w:pPr>
      <w:widowControl w:val="0"/>
      <w:autoSpaceDE w:val="0"/>
      <w:autoSpaceDN w:val="0"/>
      <w:adjustRightInd w:val="0"/>
      <w:ind w:firstLine="720"/>
    </w:pPr>
    <w:rPr>
      <w:rFonts w:ascii="Arial" w:hAnsi="Arial" w:cs="Arial"/>
    </w:rPr>
  </w:style>
  <w:style w:type="paragraph" w:customStyle="1" w:styleId="ConsPlusTitle">
    <w:name w:val="ConsPlusTitle"/>
    <w:rsid w:val="00CB712A"/>
    <w:pPr>
      <w:widowControl w:val="0"/>
      <w:autoSpaceDE w:val="0"/>
      <w:autoSpaceDN w:val="0"/>
      <w:adjustRightInd w:val="0"/>
    </w:pPr>
    <w:rPr>
      <w:rFonts w:ascii="Arial" w:hAnsi="Arial" w:cs="Arial"/>
      <w:b/>
      <w:bCs/>
    </w:rPr>
  </w:style>
  <w:style w:type="paragraph" w:customStyle="1" w:styleId="ConsPlusNonformat">
    <w:name w:val="ConsPlusNonformat"/>
    <w:rsid w:val="00CB712A"/>
    <w:pPr>
      <w:widowControl w:val="0"/>
      <w:autoSpaceDE w:val="0"/>
      <w:autoSpaceDN w:val="0"/>
      <w:adjustRightInd w:val="0"/>
    </w:pPr>
    <w:rPr>
      <w:rFonts w:ascii="Courier New" w:hAnsi="Courier New" w:cs="Courier New"/>
    </w:rPr>
  </w:style>
  <w:style w:type="table" w:styleId="a3">
    <w:name w:val="Table Grid"/>
    <w:basedOn w:val="a1"/>
    <w:rsid w:val="00A9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B7375"/>
    <w:rPr>
      <w:rFonts w:ascii="Tahoma" w:hAnsi="Tahoma" w:cs="Tahoma"/>
      <w:sz w:val="16"/>
      <w:szCs w:val="16"/>
    </w:rPr>
  </w:style>
  <w:style w:type="paragraph" w:customStyle="1" w:styleId="ConsTitle">
    <w:name w:val="ConsTitle"/>
    <w:rsid w:val="000F3E9E"/>
    <w:pPr>
      <w:widowControl w:val="0"/>
      <w:autoSpaceDE w:val="0"/>
      <w:autoSpaceDN w:val="0"/>
    </w:pPr>
    <w:rPr>
      <w:rFonts w:ascii="Arial" w:hAnsi="Arial" w:cs="Arial"/>
      <w:b/>
      <w:bCs/>
      <w:sz w:val="16"/>
      <w:szCs w:val="16"/>
    </w:rPr>
  </w:style>
  <w:style w:type="paragraph" w:styleId="a5">
    <w:name w:val="header"/>
    <w:basedOn w:val="a"/>
    <w:link w:val="a6"/>
    <w:uiPriority w:val="99"/>
    <w:rsid w:val="002A7C06"/>
    <w:pPr>
      <w:tabs>
        <w:tab w:val="center" w:pos="4677"/>
        <w:tab w:val="right" w:pos="9355"/>
      </w:tabs>
    </w:pPr>
  </w:style>
  <w:style w:type="character" w:styleId="a7">
    <w:name w:val="page number"/>
    <w:basedOn w:val="a0"/>
    <w:rsid w:val="002A7C06"/>
  </w:style>
  <w:style w:type="character" w:customStyle="1" w:styleId="10">
    <w:name w:val="Заголовок 1 Знак"/>
    <w:basedOn w:val="a0"/>
    <w:link w:val="1"/>
    <w:rsid w:val="00293067"/>
    <w:rPr>
      <w:sz w:val="36"/>
      <w:szCs w:val="36"/>
    </w:rPr>
  </w:style>
  <w:style w:type="paragraph" w:styleId="a8">
    <w:name w:val="Subtitle"/>
    <w:basedOn w:val="a"/>
    <w:link w:val="a9"/>
    <w:qFormat/>
    <w:rsid w:val="00293067"/>
    <w:pPr>
      <w:jc w:val="center"/>
    </w:pPr>
    <w:rPr>
      <w:szCs w:val="20"/>
    </w:rPr>
  </w:style>
  <w:style w:type="character" w:customStyle="1" w:styleId="a9">
    <w:name w:val="Подзаголовок Знак"/>
    <w:basedOn w:val="a0"/>
    <w:link w:val="a8"/>
    <w:rsid w:val="00293067"/>
    <w:rPr>
      <w:sz w:val="24"/>
    </w:rPr>
  </w:style>
  <w:style w:type="paragraph" w:styleId="2">
    <w:name w:val="Body Text 2"/>
    <w:basedOn w:val="a"/>
    <w:link w:val="20"/>
    <w:rsid w:val="00293067"/>
    <w:rPr>
      <w:rFonts w:ascii="Arial" w:hAnsi="Arial"/>
      <w:szCs w:val="20"/>
    </w:rPr>
  </w:style>
  <w:style w:type="character" w:customStyle="1" w:styleId="20">
    <w:name w:val="Основной текст 2 Знак"/>
    <w:basedOn w:val="a0"/>
    <w:link w:val="2"/>
    <w:rsid w:val="00293067"/>
    <w:rPr>
      <w:rFonts w:ascii="Arial" w:hAnsi="Arial"/>
      <w:sz w:val="24"/>
    </w:rPr>
  </w:style>
  <w:style w:type="character" w:styleId="aa">
    <w:name w:val="Strong"/>
    <w:basedOn w:val="a0"/>
    <w:uiPriority w:val="22"/>
    <w:qFormat/>
    <w:rsid w:val="00AA5EFA"/>
    <w:rPr>
      <w:b/>
      <w:bCs/>
    </w:rPr>
  </w:style>
  <w:style w:type="paragraph" w:styleId="31">
    <w:name w:val="Body Text 3"/>
    <w:basedOn w:val="a"/>
    <w:link w:val="32"/>
    <w:semiHidden/>
    <w:unhideWhenUsed/>
    <w:rsid w:val="00AA5EFA"/>
    <w:pPr>
      <w:spacing w:after="120"/>
    </w:pPr>
    <w:rPr>
      <w:sz w:val="16"/>
      <w:szCs w:val="16"/>
    </w:rPr>
  </w:style>
  <w:style w:type="character" w:customStyle="1" w:styleId="32">
    <w:name w:val="Основной текст 3 Знак"/>
    <w:basedOn w:val="a0"/>
    <w:link w:val="31"/>
    <w:semiHidden/>
    <w:rsid w:val="00AA5EFA"/>
    <w:rPr>
      <w:sz w:val="16"/>
      <w:szCs w:val="16"/>
    </w:rPr>
  </w:style>
  <w:style w:type="paragraph" w:styleId="ab">
    <w:name w:val="Body Text"/>
    <w:basedOn w:val="a"/>
    <w:link w:val="ac"/>
    <w:uiPriority w:val="99"/>
    <w:semiHidden/>
    <w:unhideWhenUsed/>
    <w:rsid w:val="008706D0"/>
    <w:pPr>
      <w:suppressAutoHyphens/>
      <w:spacing w:after="120"/>
    </w:pPr>
    <w:rPr>
      <w:sz w:val="20"/>
      <w:szCs w:val="20"/>
      <w:lang w:eastAsia="ar-SA"/>
    </w:rPr>
  </w:style>
  <w:style w:type="character" w:customStyle="1" w:styleId="ac">
    <w:name w:val="Основной текст Знак"/>
    <w:basedOn w:val="a0"/>
    <w:link w:val="ab"/>
    <w:uiPriority w:val="99"/>
    <w:semiHidden/>
    <w:rsid w:val="008706D0"/>
    <w:rPr>
      <w:lang w:eastAsia="ar-SA"/>
    </w:rPr>
  </w:style>
  <w:style w:type="paragraph" w:styleId="ad">
    <w:name w:val="footer"/>
    <w:basedOn w:val="a"/>
    <w:link w:val="ae"/>
    <w:uiPriority w:val="99"/>
    <w:unhideWhenUsed/>
    <w:rsid w:val="005202CB"/>
    <w:pPr>
      <w:tabs>
        <w:tab w:val="center" w:pos="4677"/>
        <w:tab w:val="right" w:pos="9355"/>
      </w:tabs>
    </w:pPr>
  </w:style>
  <w:style w:type="character" w:customStyle="1" w:styleId="ae">
    <w:name w:val="Нижний колонтитул Знак"/>
    <w:basedOn w:val="a0"/>
    <w:link w:val="ad"/>
    <w:uiPriority w:val="99"/>
    <w:rsid w:val="005202CB"/>
    <w:rPr>
      <w:sz w:val="24"/>
      <w:szCs w:val="24"/>
    </w:rPr>
  </w:style>
  <w:style w:type="paragraph" w:styleId="af">
    <w:name w:val="Normal (Web)"/>
    <w:aliases w:val="Обычный (Web),Обычный (Web)1,Обычный (веб)1,Обычный (веб) Знак1,Обычный (веб) Знак Знак"/>
    <w:basedOn w:val="a"/>
    <w:link w:val="af0"/>
    <w:unhideWhenUsed/>
    <w:rsid w:val="00FD6C42"/>
    <w:pPr>
      <w:spacing w:before="100" w:beforeAutospacing="1" w:after="119"/>
    </w:pPr>
  </w:style>
  <w:style w:type="character" w:customStyle="1" w:styleId="30">
    <w:name w:val="Заголовок 3 Знак"/>
    <w:basedOn w:val="a0"/>
    <w:link w:val="3"/>
    <w:uiPriority w:val="9"/>
    <w:rsid w:val="00A77F26"/>
    <w:rPr>
      <w:rFonts w:ascii="Cambria" w:eastAsia="Times New Roman" w:hAnsi="Cambria" w:cs="Times New Roman"/>
      <w:b/>
      <w:bCs/>
      <w:sz w:val="26"/>
      <w:szCs w:val="26"/>
    </w:rPr>
  </w:style>
  <w:style w:type="paragraph" w:customStyle="1" w:styleId="S">
    <w:name w:val="S_Обычный Знак Знак"/>
    <w:basedOn w:val="a"/>
    <w:link w:val="S0"/>
    <w:locked/>
    <w:rsid w:val="00A77F26"/>
    <w:pPr>
      <w:spacing w:line="360" w:lineRule="auto"/>
      <w:ind w:firstLine="709"/>
      <w:jc w:val="both"/>
    </w:pPr>
  </w:style>
  <w:style w:type="character" w:customStyle="1" w:styleId="S0">
    <w:name w:val="S_Обычный Знак Знак Знак"/>
    <w:link w:val="S"/>
    <w:rsid w:val="00A77F26"/>
    <w:rPr>
      <w:sz w:val="24"/>
      <w:szCs w:val="24"/>
    </w:rPr>
  </w:style>
  <w:style w:type="paragraph" w:styleId="af1">
    <w:name w:val="No Spacing"/>
    <w:link w:val="af2"/>
    <w:uiPriority w:val="99"/>
    <w:qFormat/>
    <w:rsid w:val="008A6265"/>
    <w:rPr>
      <w:rFonts w:ascii="Calibri" w:eastAsia="Calibri" w:hAnsi="Calibri"/>
      <w:sz w:val="22"/>
      <w:szCs w:val="22"/>
      <w:lang w:eastAsia="en-US"/>
    </w:rPr>
  </w:style>
  <w:style w:type="paragraph" w:customStyle="1" w:styleId="11">
    <w:name w:val="Абзац списка1"/>
    <w:basedOn w:val="a"/>
    <w:link w:val="ListParagraphChar"/>
    <w:rsid w:val="00554E72"/>
    <w:pPr>
      <w:widowControl w:val="0"/>
      <w:snapToGrid w:val="0"/>
      <w:ind w:left="720"/>
      <w:contextualSpacing/>
      <w:jc w:val="both"/>
    </w:pPr>
    <w:rPr>
      <w:rFonts w:eastAsia="Calibri"/>
      <w:sz w:val="20"/>
      <w:szCs w:val="20"/>
    </w:rPr>
  </w:style>
  <w:style w:type="character" w:customStyle="1" w:styleId="ListParagraphChar">
    <w:name w:val="List Paragraph Char"/>
    <w:basedOn w:val="a0"/>
    <w:link w:val="11"/>
    <w:locked/>
    <w:rsid w:val="00554E72"/>
    <w:rPr>
      <w:rFonts w:eastAsia="Calibri"/>
    </w:rPr>
  </w:style>
  <w:style w:type="character" w:customStyle="1" w:styleId="12">
    <w:name w:val="Основной шрифт абзаца1"/>
    <w:rsid w:val="00554E72"/>
  </w:style>
  <w:style w:type="paragraph" w:styleId="af3">
    <w:name w:val="List Paragraph"/>
    <w:basedOn w:val="a"/>
    <w:qFormat/>
    <w:rsid w:val="003A2413"/>
    <w:pPr>
      <w:spacing w:after="200" w:line="276" w:lineRule="auto"/>
      <w:ind w:left="720"/>
      <w:contextualSpacing/>
    </w:pPr>
    <w:rPr>
      <w:rFonts w:ascii="Calibri" w:hAnsi="Calibri"/>
      <w:sz w:val="22"/>
      <w:szCs w:val="22"/>
    </w:rPr>
  </w:style>
  <w:style w:type="paragraph" w:customStyle="1" w:styleId="S3">
    <w:name w:val="S_Заголовок 3"/>
    <w:basedOn w:val="3"/>
    <w:rsid w:val="003A2413"/>
    <w:pPr>
      <w:keepNext w:val="0"/>
      <w:tabs>
        <w:tab w:val="num" w:pos="1800"/>
      </w:tabs>
      <w:spacing w:before="0" w:after="0" w:line="360" w:lineRule="auto"/>
      <w:ind w:left="1800" w:hanging="720"/>
    </w:pPr>
    <w:rPr>
      <w:rFonts w:ascii="Times New Roman" w:hAnsi="Times New Roman"/>
      <w:bCs w:val="0"/>
      <w:sz w:val="28"/>
      <w:szCs w:val="24"/>
    </w:rPr>
  </w:style>
  <w:style w:type="character" w:customStyle="1" w:styleId="af0">
    <w:name w:val="Обычный (Интернет) Знак"/>
    <w:aliases w:val="Обычный (Web) Знак,Обычный (Web)1 Знак,Обычный (веб)1 Знак,Обычный (веб) Знак1 Знак,Обычный (веб) Знак Знак Знак"/>
    <w:link w:val="af"/>
    <w:locked/>
    <w:rsid w:val="003A2413"/>
    <w:rPr>
      <w:sz w:val="24"/>
      <w:szCs w:val="24"/>
    </w:rPr>
  </w:style>
  <w:style w:type="paragraph" w:styleId="21">
    <w:name w:val="Body Text Indent 2"/>
    <w:basedOn w:val="a"/>
    <w:link w:val="22"/>
    <w:rsid w:val="00E35585"/>
    <w:pPr>
      <w:spacing w:after="120" w:line="480" w:lineRule="auto"/>
      <w:ind w:left="283"/>
    </w:pPr>
  </w:style>
  <w:style w:type="character" w:customStyle="1" w:styleId="22">
    <w:name w:val="Основной текст с отступом 2 Знак"/>
    <w:basedOn w:val="a0"/>
    <w:link w:val="21"/>
    <w:rsid w:val="00E35585"/>
    <w:rPr>
      <w:sz w:val="24"/>
      <w:szCs w:val="24"/>
    </w:rPr>
  </w:style>
  <w:style w:type="character" w:customStyle="1" w:styleId="FontStyle38">
    <w:name w:val="Font Style38"/>
    <w:basedOn w:val="a0"/>
    <w:rsid w:val="00E35585"/>
    <w:rPr>
      <w:rFonts w:ascii="Times New Roman" w:hAnsi="Times New Roman" w:cs="Times New Roman"/>
      <w:sz w:val="24"/>
      <w:szCs w:val="24"/>
    </w:rPr>
  </w:style>
  <w:style w:type="character" w:customStyle="1" w:styleId="af2">
    <w:name w:val="Без интервала Знак"/>
    <w:link w:val="af1"/>
    <w:uiPriority w:val="1"/>
    <w:rsid w:val="00E35585"/>
    <w:rPr>
      <w:rFonts w:ascii="Calibri" w:eastAsia="Calibri" w:hAnsi="Calibri"/>
      <w:sz w:val="22"/>
      <w:szCs w:val="22"/>
      <w:lang w:eastAsia="en-US" w:bidi="ar-SA"/>
    </w:rPr>
  </w:style>
  <w:style w:type="character" w:customStyle="1" w:styleId="ConsPlusNormal0">
    <w:name w:val="ConsPlusNormal Знак"/>
    <w:basedOn w:val="a0"/>
    <w:link w:val="ConsPlusNormal"/>
    <w:rsid w:val="00E35585"/>
    <w:rPr>
      <w:rFonts w:ascii="Arial" w:hAnsi="Arial" w:cs="Arial"/>
      <w:lang w:val="ru-RU" w:eastAsia="ru-RU" w:bidi="ar-SA"/>
    </w:rPr>
  </w:style>
  <w:style w:type="paragraph" w:styleId="af4">
    <w:name w:val="Body Text Indent"/>
    <w:basedOn w:val="a"/>
    <w:link w:val="af5"/>
    <w:uiPriority w:val="99"/>
    <w:semiHidden/>
    <w:unhideWhenUsed/>
    <w:rsid w:val="00F83CD1"/>
    <w:pPr>
      <w:spacing w:after="120"/>
      <w:ind w:left="283"/>
    </w:pPr>
  </w:style>
  <w:style w:type="character" w:customStyle="1" w:styleId="af5">
    <w:name w:val="Основной текст с отступом Знак"/>
    <w:basedOn w:val="a0"/>
    <w:link w:val="af4"/>
    <w:uiPriority w:val="99"/>
    <w:semiHidden/>
    <w:rsid w:val="00F83CD1"/>
    <w:rPr>
      <w:sz w:val="24"/>
      <w:szCs w:val="24"/>
    </w:rPr>
  </w:style>
  <w:style w:type="paragraph" w:styleId="HTML">
    <w:name w:val="HTML Preformatted"/>
    <w:basedOn w:val="a"/>
    <w:link w:val="HTML0"/>
    <w:rsid w:val="00BA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BA328A"/>
    <w:rPr>
      <w:rFonts w:ascii="Courier New" w:hAnsi="Courier New" w:cs="Courier New"/>
      <w:lang w:eastAsia="ar-SA"/>
    </w:rPr>
  </w:style>
  <w:style w:type="paragraph" w:customStyle="1" w:styleId="printj">
    <w:name w:val="printj"/>
    <w:basedOn w:val="a"/>
    <w:rsid w:val="00BA328A"/>
    <w:pPr>
      <w:suppressAutoHyphens/>
      <w:spacing w:before="280" w:after="280"/>
    </w:pPr>
    <w:rPr>
      <w:lang w:eastAsia="ar-SA"/>
    </w:rPr>
  </w:style>
  <w:style w:type="character" w:customStyle="1" w:styleId="Absatz-Standardschriftart">
    <w:name w:val="Absatz-Standardschriftart"/>
    <w:rsid w:val="00A81FB4"/>
  </w:style>
  <w:style w:type="paragraph" w:customStyle="1" w:styleId="af6">
    <w:name w:val="Нормальный (таблица)"/>
    <w:basedOn w:val="a"/>
    <w:next w:val="a"/>
    <w:uiPriority w:val="99"/>
    <w:rsid w:val="00E16B3C"/>
    <w:pPr>
      <w:widowControl w:val="0"/>
      <w:autoSpaceDE w:val="0"/>
      <w:autoSpaceDN w:val="0"/>
      <w:adjustRightInd w:val="0"/>
      <w:jc w:val="both"/>
    </w:pPr>
    <w:rPr>
      <w:rFonts w:ascii="Arial" w:hAnsi="Arial" w:cs="Arial"/>
    </w:rPr>
  </w:style>
  <w:style w:type="character" w:customStyle="1" w:styleId="af7">
    <w:name w:val="Основной текст_"/>
    <w:link w:val="13"/>
    <w:locked/>
    <w:rsid w:val="007C4A13"/>
    <w:rPr>
      <w:sz w:val="28"/>
      <w:szCs w:val="28"/>
      <w:shd w:val="clear" w:color="auto" w:fill="FFFFFF"/>
    </w:rPr>
  </w:style>
  <w:style w:type="paragraph" w:customStyle="1" w:styleId="13">
    <w:name w:val="Основной текст1"/>
    <w:basedOn w:val="a"/>
    <w:link w:val="af7"/>
    <w:rsid w:val="007C4A13"/>
    <w:pPr>
      <w:widowControl w:val="0"/>
      <w:shd w:val="clear" w:color="auto" w:fill="FFFFFF"/>
    </w:pPr>
    <w:rPr>
      <w:sz w:val="28"/>
      <w:szCs w:val="28"/>
      <w:shd w:val="clear" w:color="auto" w:fill="FFFFFF"/>
    </w:rPr>
  </w:style>
  <w:style w:type="paragraph" w:customStyle="1" w:styleId="af8">
    <w:basedOn w:val="a"/>
    <w:next w:val="a"/>
    <w:qFormat/>
    <w:rsid w:val="00082FC3"/>
    <w:pPr>
      <w:spacing w:before="240" w:after="60" w:line="276" w:lineRule="auto"/>
      <w:jc w:val="center"/>
      <w:outlineLvl w:val="0"/>
    </w:pPr>
    <w:rPr>
      <w:rFonts w:ascii="Cambria" w:hAnsi="Cambria"/>
      <w:b/>
      <w:bCs/>
      <w:kern w:val="28"/>
      <w:sz w:val="32"/>
      <w:szCs w:val="32"/>
      <w:lang w:val="x-none" w:eastAsia="en-US"/>
    </w:rPr>
  </w:style>
  <w:style w:type="character" w:customStyle="1" w:styleId="14">
    <w:name w:val="Заголовок Знак1"/>
    <w:link w:val="af9"/>
    <w:rsid w:val="00082FC3"/>
    <w:rPr>
      <w:rFonts w:ascii="Cambria" w:hAnsi="Cambria"/>
      <w:b/>
      <w:bCs/>
      <w:kern w:val="28"/>
      <w:sz w:val="32"/>
      <w:szCs w:val="32"/>
      <w:lang w:val="x-none" w:eastAsia="en-US"/>
    </w:rPr>
  </w:style>
  <w:style w:type="character" w:customStyle="1" w:styleId="s10">
    <w:name w:val="s_10"/>
    <w:basedOn w:val="a0"/>
    <w:rsid w:val="00082FC3"/>
  </w:style>
  <w:style w:type="character" w:styleId="afa">
    <w:name w:val="Hyperlink"/>
    <w:uiPriority w:val="99"/>
    <w:semiHidden/>
    <w:unhideWhenUsed/>
    <w:rsid w:val="00082FC3"/>
    <w:rPr>
      <w:color w:val="0000FF"/>
      <w:u w:val="single"/>
    </w:rPr>
  </w:style>
  <w:style w:type="paragraph" w:customStyle="1" w:styleId="Default">
    <w:name w:val="Default"/>
    <w:rsid w:val="00082FC3"/>
    <w:pPr>
      <w:autoSpaceDE w:val="0"/>
      <w:autoSpaceDN w:val="0"/>
      <w:adjustRightInd w:val="0"/>
    </w:pPr>
    <w:rPr>
      <w:color w:val="000000"/>
      <w:sz w:val="24"/>
      <w:szCs w:val="24"/>
    </w:rPr>
  </w:style>
  <w:style w:type="paragraph" w:customStyle="1" w:styleId="TableParagraph">
    <w:name w:val="Table Paragraph"/>
    <w:basedOn w:val="a"/>
    <w:uiPriority w:val="1"/>
    <w:qFormat/>
    <w:rsid w:val="00082FC3"/>
    <w:pPr>
      <w:widowControl w:val="0"/>
      <w:autoSpaceDE w:val="0"/>
      <w:autoSpaceDN w:val="0"/>
    </w:pPr>
    <w:rPr>
      <w:sz w:val="22"/>
      <w:szCs w:val="22"/>
      <w:lang w:bidi="ru-RU"/>
    </w:rPr>
  </w:style>
  <w:style w:type="paragraph" w:styleId="af9">
    <w:name w:val="Title"/>
    <w:basedOn w:val="a"/>
    <w:next w:val="a"/>
    <w:link w:val="14"/>
    <w:qFormat/>
    <w:rsid w:val="00082FC3"/>
    <w:pPr>
      <w:contextualSpacing/>
    </w:pPr>
    <w:rPr>
      <w:rFonts w:ascii="Cambria" w:hAnsi="Cambria"/>
      <w:b/>
      <w:bCs/>
      <w:kern w:val="28"/>
      <w:sz w:val="32"/>
      <w:szCs w:val="32"/>
      <w:lang w:val="x-none" w:eastAsia="en-US"/>
    </w:rPr>
  </w:style>
  <w:style w:type="character" w:customStyle="1" w:styleId="afb">
    <w:name w:val="Заголовок Знак"/>
    <w:basedOn w:val="a0"/>
    <w:uiPriority w:val="10"/>
    <w:rsid w:val="00082FC3"/>
    <w:rPr>
      <w:rFonts w:asciiTheme="majorHAnsi" w:eastAsiaTheme="majorEastAsia" w:hAnsiTheme="majorHAnsi" w:cstheme="majorBidi"/>
      <w:spacing w:val="-10"/>
      <w:kern w:val="28"/>
      <w:sz w:val="56"/>
      <w:szCs w:val="56"/>
    </w:rPr>
  </w:style>
  <w:style w:type="character" w:customStyle="1" w:styleId="a6">
    <w:name w:val="Верхний колонтитул Знак"/>
    <w:basedOn w:val="a0"/>
    <w:link w:val="a5"/>
    <w:uiPriority w:val="99"/>
    <w:rsid w:val="009953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110">
      <w:bodyDiv w:val="1"/>
      <w:marLeft w:val="0"/>
      <w:marRight w:val="0"/>
      <w:marTop w:val="0"/>
      <w:marBottom w:val="0"/>
      <w:divBdr>
        <w:top w:val="none" w:sz="0" w:space="0" w:color="auto"/>
        <w:left w:val="none" w:sz="0" w:space="0" w:color="auto"/>
        <w:bottom w:val="none" w:sz="0" w:space="0" w:color="auto"/>
        <w:right w:val="none" w:sz="0" w:space="0" w:color="auto"/>
      </w:divBdr>
    </w:div>
    <w:div w:id="108163165">
      <w:bodyDiv w:val="1"/>
      <w:marLeft w:val="0"/>
      <w:marRight w:val="0"/>
      <w:marTop w:val="0"/>
      <w:marBottom w:val="0"/>
      <w:divBdr>
        <w:top w:val="none" w:sz="0" w:space="0" w:color="auto"/>
        <w:left w:val="none" w:sz="0" w:space="0" w:color="auto"/>
        <w:bottom w:val="none" w:sz="0" w:space="0" w:color="auto"/>
        <w:right w:val="none" w:sz="0" w:space="0" w:color="auto"/>
      </w:divBdr>
    </w:div>
    <w:div w:id="510487845">
      <w:bodyDiv w:val="1"/>
      <w:marLeft w:val="0"/>
      <w:marRight w:val="0"/>
      <w:marTop w:val="0"/>
      <w:marBottom w:val="0"/>
      <w:divBdr>
        <w:top w:val="none" w:sz="0" w:space="0" w:color="auto"/>
        <w:left w:val="none" w:sz="0" w:space="0" w:color="auto"/>
        <w:bottom w:val="none" w:sz="0" w:space="0" w:color="auto"/>
        <w:right w:val="none" w:sz="0" w:space="0" w:color="auto"/>
      </w:divBdr>
      <w:divsChild>
        <w:div w:id="1864128759">
          <w:marLeft w:val="0"/>
          <w:marRight w:val="0"/>
          <w:marTop w:val="0"/>
          <w:marBottom w:val="0"/>
          <w:divBdr>
            <w:top w:val="none" w:sz="0" w:space="0" w:color="auto"/>
            <w:left w:val="none" w:sz="0" w:space="0" w:color="auto"/>
            <w:bottom w:val="none" w:sz="0" w:space="0" w:color="auto"/>
            <w:right w:val="none" w:sz="0" w:space="0" w:color="auto"/>
          </w:divBdr>
        </w:div>
        <w:div w:id="1887175513">
          <w:marLeft w:val="0"/>
          <w:marRight w:val="0"/>
          <w:marTop w:val="0"/>
          <w:marBottom w:val="0"/>
          <w:divBdr>
            <w:top w:val="none" w:sz="0" w:space="0" w:color="auto"/>
            <w:left w:val="none" w:sz="0" w:space="0" w:color="auto"/>
            <w:bottom w:val="none" w:sz="0" w:space="0" w:color="auto"/>
            <w:right w:val="none" w:sz="0" w:space="0" w:color="auto"/>
          </w:divBdr>
        </w:div>
        <w:div w:id="1960838287">
          <w:marLeft w:val="0"/>
          <w:marRight w:val="0"/>
          <w:marTop w:val="0"/>
          <w:marBottom w:val="0"/>
          <w:divBdr>
            <w:top w:val="none" w:sz="0" w:space="0" w:color="auto"/>
            <w:left w:val="none" w:sz="0" w:space="0" w:color="auto"/>
            <w:bottom w:val="none" w:sz="0" w:space="0" w:color="auto"/>
            <w:right w:val="none" w:sz="0" w:space="0" w:color="auto"/>
          </w:divBdr>
        </w:div>
      </w:divsChild>
    </w:div>
    <w:div w:id="548807603">
      <w:bodyDiv w:val="1"/>
      <w:marLeft w:val="0"/>
      <w:marRight w:val="0"/>
      <w:marTop w:val="0"/>
      <w:marBottom w:val="0"/>
      <w:divBdr>
        <w:top w:val="none" w:sz="0" w:space="0" w:color="auto"/>
        <w:left w:val="none" w:sz="0" w:space="0" w:color="auto"/>
        <w:bottom w:val="none" w:sz="0" w:space="0" w:color="auto"/>
        <w:right w:val="none" w:sz="0" w:space="0" w:color="auto"/>
      </w:divBdr>
    </w:div>
    <w:div w:id="896818372">
      <w:bodyDiv w:val="1"/>
      <w:marLeft w:val="0"/>
      <w:marRight w:val="0"/>
      <w:marTop w:val="0"/>
      <w:marBottom w:val="0"/>
      <w:divBdr>
        <w:top w:val="none" w:sz="0" w:space="0" w:color="auto"/>
        <w:left w:val="none" w:sz="0" w:space="0" w:color="auto"/>
        <w:bottom w:val="none" w:sz="0" w:space="0" w:color="auto"/>
        <w:right w:val="none" w:sz="0" w:space="0" w:color="auto"/>
      </w:divBdr>
    </w:div>
    <w:div w:id="1036077545">
      <w:bodyDiv w:val="1"/>
      <w:marLeft w:val="0"/>
      <w:marRight w:val="0"/>
      <w:marTop w:val="0"/>
      <w:marBottom w:val="0"/>
      <w:divBdr>
        <w:top w:val="none" w:sz="0" w:space="0" w:color="auto"/>
        <w:left w:val="none" w:sz="0" w:space="0" w:color="auto"/>
        <w:bottom w:val="none" w:sz="0" w:space="0" w:color="auto"/>
        <w:right w:val="none" w:sz="0" w:space="0" w:color="auto"/>
      </w:divBdr>
    </w:div>
    <w:div w:id="1469786235">
      <w:bodyDiv w:val="1"/>
      <w:marLeft w:val="0"/>
      <w:marRight w:val="0"/>
      <w:marTop w:val="0"/>
      <w:marBottom w:val="0"/>
      <w:divBdr>
        <w:top w:val="none" w:sz="0" w:space="0" w:color="auto"/>
        <w:left w:val="none" w:sz="0" w:space="0" w:color="auto"/>
        <w:bottom w:val="none" w:sz="0" w:space="0" w:color="auto"/>
        <w:right w:val="none" w:sz="0" w:space="0" w:color="auto"/>
      </w:divBdr>
    </w:div>
    <w:div w:id="1934580966">
      <w:bodyDiv w:val="1"/>
      <w:marLeft w:val="0"/>
      <w:marRight w:val="0"/>
      <w:marTop w:val="0"/>
      <w:marBottom w:val="0"/>
      <w:divBdr>
        <w:top w:val="none" w:sz="0" w:space="0" w:color="auto"/>
        <w:left w:val="none" w:sz="0" w:space="0" w:color="auto"/>
        <w:bottom w:val="none" w:sz="0" w:space="0" w:color="auto"/>
        <w:right w:val="none" w:sz="0" w:space="0" w:color="auto"/>
      </w:divBdr>
    </w:div>
    <w:div w:id="20602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FF5508692909B3AF80A59E57414FA5C2767F85F129BF17CE553A84807Y6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A56A-BE26-4E4C-9405-38A2F918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4895</Words>
  <Characters>27904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БАРНАУЛЬСКАЯ ГОРОДСКАЯ ДУМА</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БАРНАУЛЬСКАЯ ГОРОДСКАЯ ДУМА</dc:title>
  <dc:subject/>
  <dc:creator>1</dc:creator>
  <cp:keywords/>
  <dc:description/>
  <cp:lastModifiedBy>io</cp:lastModifiedBy>
  <cp:revision>28</cp:revision>
  <cp:lastPrinted>2025-07-28T08:04:00Z</cp:lastPrinted>
  <dcterms:created xsi:type="dcterms:W3CDTF">2025-07-09T09:17:00Z</dcterms:created>
  <dcterms:modified xsi:type="dcterms:W3CDTF">2025-08-04T04:01:00Z</dcterms:modified>
</cp:coreProperties>
</file>