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A3" w:rsidRPr="00D424FC" w:rsidRDefault="00B320A3" w:rsidP="00B320A3">
      <w:pPr>
        <w:pStyle w:val="24"/>
        <w:suppressAutoHyphens/>
        <w:ind w:firstLine="709"/>
        <w:jc w:val="center"/>
        <w:rPr>
          <w:rStyle w:val="affa"/>
        </w:rPr>
      </w:pPr>
      <w:r w:rsidRPr="00D424FC">
        <w:rPr>
          <w:rStyle w:val="affa"/>
        </w:rPr>
        <w:t>АДМИНИСТРАЦИЯ  ТОПЧИХИНСКОГО РАЙОНА</w:t>
      </w:r>
    </w:p>
    <w:p w:rsidR="00B320A3" w:rsidRPr="00D424FC" w:rsidRDefault="00B320A3" w:rsidP="00B320A3">
      <w:pPr>
        <w:pStyle w:val="24"/>
        <w:suppressAutoHyphens/>
        <w:jc w:val="center"/>
        <w:rPr>
          <w:b/>
        </w:rPr>
      </w:pPr>
      <w:r w:rsidRPr="00D424FC">
        <w:rPr>
          <w:b/>
        </w:rPr>
        <w:t>АЛТАЙСКОГО КРАЯ</w:t>
      </w:r>
    </w:p>
    <w:p w:rsidR="00B320A3" w:rsidRPr="008B31BC" w:rsidRDefault="00B320A3" w:rsidP="00B320A3">
      <w:pPr>
        <w:pStyle w:val="24"/>
        <w:suppressAutoHyphens/>
        <w:jc w:val="center"/>
        <w:rPr>
          <w:b/>
          <w:sz w:val="28"/>
          <w:szCs w:val="28"/>
        </w:rPr>
      </w:pPr>
      <w:r w:rsidRPr="008B31BC">
        <w:rPr>
          <w:rStyle w:val="affa"/>
          <w:sz w:val="28"/>
          <w:szCs w:val="28"/>
        </w:rPr>
        <w:t> </w:t>
      </w:r>
    </w:p>
    <w:p w:rsidR="00B320A3" w:rsidRPr="00955DD4" w:rsidRDefault="00B320A3" w:rsidP="00B320A3">
      <w:pPr>
        <w:pStyle w:val="24"/>
        <w:suppressAutoHyphens/>
        <w:jc w:val="center"/>
        <w:rPr>
          <w:rFonts w:ascii="Arial" w:hAnsi="Arial" w:cs="Arial"/>
          <w:spacing w:val="84"/>
          <w:sz w:val="28"/>
          <w:szCs w:val="28"/>
        </w:rPr>
      </w:pPr>
      <w:r w:rsidRPr="00955DD4">
        <w:rPr>
          <w:rStyle w:val="affa"/>
          <w:rFonts w:ascii="Arial" w:hAnsi="Arial" w:cs="Arial"/>
          <w:spacing w:val="84"/>
          <w:sz w:val="28"/>
          <w:szCs w:val="28"/>
        </w:rPr>
        <w:t>ПОСТАНОВЛЕНИЕ</w:t>
      </w:r>
    </w:p>
    <w:p w:rsidR="00B320A3" w:rsidRPr="008B31BC" w:rsidRDefault="00B320A3" w:rsidP="00B320A3">
      <w:pPr>
        <w:pStyle w:val="24"/>
        <w:suppressAutoHyphens/>
        <w:jc w:val="center"/>
        <w:rPr>
          <w:sz w:val="28"/>
          <w:szCs w:val="28"/>
        </w:rPr>
      </w:pPr>
      <w:r w:rsidRPr="008B31BC">
        <w:rPr>
          <w:rStyle w:val="affa"/>
          <w:sz w:val="28"/>
          <w:szCs w:val="28"/>
        </w:rPr>
        <w:t> </w:t>
      </w:r>
    </w:p>
    <w:p w:rsidR="00B320A3" w:rsidRPr="002D1914" w:rsidRDefault="003A5E1B" w:rsidP="00B320A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22.08.</w:t>
      </w:r>
      <w:r w:rsidR="00B320A3" w:rsidRPr="002D1914">
        <w:rPr>
          <w:rFonts w:ascii="Arial" w:hAnsi="Arial" w:cs="Arial"/>
        </w:rPr>
        <w:t>20</w:t>
      </w:r>
      <w:r w:rsidR="00D42547">
        <w:rPr>
          <w:rFonts w:ascii="Arial" w:hAnsi="Arial" w:cs="Arial"/>
        </w:rPr>
        <w:t>25</w:t>
      </w:r>
      <w:r w:rsidR="00B320A3" w:rsidRPr="002D1914">
        <w:rPr>
          <w:rFonts w:ascii="Arial" w:hAnsi="Arial" w:cs="Arial"/>
        </w:rPr>
        <w:t xml:space="preserve">                                                                     </w:t>
      </w:r>
      <w:r w:rsidR="00B320A3">
        <w:rPr>
          <w:rFonts w:ascii="Arial" w:hAnsi="Arial" w:cs="Arial"/>
        </w:rPr>
        <w:t xml:space="preserve">                  </w:t>
      </w:r>
      <w:r w:rsidR="00B320A3" w:rsidRPr="002D1914">
        <w:rPr>
          <w:rFonts w:ascii="Arial" w:hAnsi="Arial" w:cs="Arial"/>
        </w:rPr>
        <w:t xml:space="preserve"> </w:t>
      </w:r>
      <w:r w:rsidR="00B320A3">
        <w:rPr>
          <w:rFonts w:ascii="Arial" w:hAnsi="Arial" w:cs="Arial"/>
        </w:rPr>
        <w:t xml:space="preserve">          </w:t>
      </w:r>
      <w:r w:rsidR="00B320A3" w:rsidRPr="002D1914">
        <w:rPr>
          <w:rFonts w:ascii="Arial" w:hAnsi="Arial" w:cs="Arial"/>
        </w:rPr>
        <w:t xml:space="preserve"> </w:t>
      </w:r>
      <w:r w:rsidR="00D3245E">
        <w:rPr>
          <w:rFonts w:ascii="Arial" w:hAnsi="Arial" w:cs="Arial"/>
        </w:rPr>
        <w:t xml:space="preserve"> </w:t>
      </w:r>
      <w:r w:rsidR="00B320A3" w:rsidRPr="002D1914">
        <w:rPr>
          <w:rFonts w:ascii="Arial" w:hAnsi="Arial" w:cs="Arial"/>
        </w:rPr>
        <w:t xml:space="preserve">№ </w:t>
      </w:r>
      <w:r w:rsidR="00D42547">
        <w:rPr>
          <w:rFonts w:ascii="Arial" w:hAnsi="Arial" w:cs="Arial"/>
        </w:rPr>
        <w:t>_</w:t>
      </w:r>
      <w:r>
        <w:rPr>
          <w:rFonts w:ascii="Arial" w:hAnsi="Arial" w:cs="Arial"/>
          <w:u w:val="single"/>
        </w:rPr>
        <w:t>348</w:t>
      </w:r>
      <w:r w:rsidR="00D42547">
        <w:rPr>
          <w:rFonts w:ascii="Arial" w:hAnsi="Arial" w:cs="Arial"/>
        </w:rPr>
        <w:t>__</w:t>
      </w:r>
    </w:p>
    <w:p w:rsidR="00B320A3" w:rsidRPr="00310192" w:rsidRDefault="00B320A3" w:rsidP="00310192">
      <w:pPr>
        <w:pStyle w:val="24"/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Style w:val="affa"/>
          <w:rFonts w:ascii="Arial" w:hAnsi="Arial" w:cs="Arial"/>
          <w:sz w:val="18"/>
          <w:szCs w:val="18"/>
        </w:rPr>
        <w:t>с</w:t>
      </w:r>
      <w:proofErr w:type="gramEnd"/>
      <w:r>
        <w:rPr>
          <w:rStyle w:val="affa"/>
          <w:rFonts w:ascii="Arial" w:hAnsi="Arial" w:cs="Arial"/>
          <w:sz w:val="18"/>
          <w:szCs w:val="18"/>
        </w:rPr>
        <w:t>. Топчиха</w:t>
      </w:r>
    </w:p>
    <w:p w:rsidR="00B320A3" w:rsidRPr="00310192" w:rsidRDefault="00B320A3" w:rsidP="00310192">
      <w:pPr>
        <w:tabs>
          <w:tab w:val="left" w:pos="4820"/>
        </w:tabs>
        <w:suppressAutoHyphens/>
        <w:ind w:right="4819"/>
        <w:jc w:val="both"/>
        <w:rPr>
          <w:sz w:val="26"/>
          <w:szCs w:val="26"/>
        </w:rPr>
      </w:pPr>
      <w:proofErr w:type="gramStart"/>
      <w:r w:rsidRPr="00310192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Топчихинского района </w:t>
      </w:r>
      <w:proofErr w:type="gramEnd"/>
    </w:p>
    <w:p w:rsidR="00B320A3" w:rsidRPr="00310192" w:rsidRDefault="00B320A3" w:rsidP="00B320A3">
      <w:pPr>
        <w:suppressAutoHyphens/>
        <w:ind w:right="5141"/>
        <w:jc w:val="both"/>
        <w:rPr>
          <w:sz w:val="26"/>
          <w:szCs w:val="26"/>
        </w:rPr>
      </w:pPr>
      <w:r w:rsidRPr="00310192">
        <w:rPr>
          <w:sz w:val="26"/>
          <w:szCs w:val="26"/>
        </w:rPr>
        <w:t xml:space="preserve"> </w:t>
      </w:r>
    </w:p>
    <w:p w:rsidR="00D42547" w:rsidRPr="00C94C60" w:rsidRDefault="00B320A3" w:rsidP="00D42547">
      <w:pPr>
        <w:tabs>
          <w:tab w:val="left" w:pos="0"/>
        </w:tabs>
        <w:suppressAutoHyphens/>
        <w:ind w:right="2" w:firstLine="709"/>
        <w:jc w:val="both"/>
        <w:rPr>
          <w:color w:val="000000"/>
          <w:spacing w:val="3"/>
          <w:sz w:val="26"/>
          <w:szCs w:val="26"/>
        </w:rPr>
      </w:pPr>
      <w:proofErr w:type="gramStart"/>
      <w:r w:rsidRPr="00310192">
        <w:rPr>
          <w:sz w:val="26"/>
          <w:szCs w:val="26"/>
        </w:rPr>
        <w:t xml:space="preserve">В целях реализации положений Федерального закона от 27.07.2010 </w:t>
      </w:r>
      <w:r w:rsidRPr="00310192">
        <w:rPr>
          <w:sz w:val="26"/>
          <w:szCs w:val="26"/>
        </w:rPr>
        <w:br/>
        <w:t>№ 210-ФЗ «Об организации предоставления государственных и муниципальных услуг», руководствуясь статьёй 51.1 Градостроительного кодекса Российской Федерации</w:t>
      </w:r>
      <w:r w:rsidR="00D354DD">
        <w:rPr>
          <w:sz w:val="26"/>
          <w:szCs w:val="26"/>
        </w:rPr>
        <w:t>,</w:t>
      </w:r>
      <w:r w:rsidR="00D42547" w:rsidRPr="00D42547">
        <w:rPr>
          <w:sz w:val="26"/>
          <w:szCs w:val="26"/>
        </w:rPr>
        <w:t xml:space="preserve"> </w:t>
      </w:r>
      <w:r w:rsidR="00D42547" w:rsidRPr="00602B49">
        <w:rPr>
          <w:sz w:val="26"/>
          <w:szCs w:val="26"/>
        </w:rPr>
        <w:t xml:space="preserve">учитывая, что муниципальная услуга включена в Перечень массовых социально значимых услуг, подлежащих предоставлению в электронной форме органами исполнительной власти и органам местного самоуправления Алтайского края, утвержденный протоколом от 29.04.2025 № 3 (номер услуги в перечне </w:t>
      </w:r>
      <w:r w:rsidR="00D27684">
        <w:rPr>
          <w:sz w:val="26"/>
          <w:szCs w:val="26"/>
        </w:rPr>
        <w:t>4</w:t>
      </w:r>
      <w:r w:rsidR="00D42547" w:rsidRPr="00602B49">
        <w:rPr>
          <w:sz w:val="26"/>
          <w:szCs w:val="26"/>
        </w:rPr>
        <w:t>)</w:t>
      </w:r>
      <w:r w:rsidR="00D42547" w:rsidRPr="0077074D">
        <w:rPr>
          <w:sz w:val="28"/>
          <w:szCs w:val="28"/>
        </w:rPr>
        <w:t>,</w:t>
      </w:r>
      <w:r w:rsidR="00D42547" w:rsidRPr="00D951FB">
        <w:rPr>
          <w:color w:val="000000"/>
          <w:spacing w:val="13"/>
          <w:sz w:val="26"/>
          <w:szCs w:val="26"/>
        </w:rPr>
        <w:t xml:space="preserve"> </w:t>
      </w:r>
      <w:r w:rsidR="00D42547" w:rsidRPr="001A7987">
        <w:rPr>
          <w:color w:val="000000"/>
          <w:spacing w:val="13"/>
          <w:sz w:val="26"/>
          <w:szCs w:val="26"/>
        </w:rPr>
        <w:t xml:space="preserve">Уставом </w:t>
      </w:r>
      <w:r w:rsidR="00D42547" w:rsidRPr="001A7987">
        <w:rPr>
          <w:color w:val="000000"/>
          <w:spacing w:val="3"/>
          <w:sz w:val="26"/>
          <w:szCs w:val="26"/>
        </w:rPr>
        <w:t>муниципального</w:t>
      </w:r>
      <w:proofErr w:type="gramEnd"/>
      <w:r w:rsidR="00D42547" w:rsidRPr="001A7987">
        <w:rPr>
          <w:color w:val="000000"/>
          <w:spacing w:val="3"/>
          <w:sz w:val="26"/>
          <w:szCs w:val="26"/>
        </w:rPr>
        <w:t xml:space="preserve"> образования </w:t>
      </w:r>
      <w:proofErr w:type="spellStart"/>
      <w:r w:rsidR="00D42547" w:rsidRPr="001A7987">
        <w:rPr>
          <w:color w:val="000000"/>
          <w:spacing w:val="3"/>
          <w:sz w:val="26"/>
          <w:szCs w:val="26"/>
        </w:rPr>
        <w:t>Топчихинский</w:t>
      </w:r>
      <w:proofErr w:type="spellEnd"/>
      <w:r w:rsidR="00D42547" w:rsidRPr="001A7987">
        <w:rPr>
          <w:color w:val="000000"/>
          <w:spacing w:val="3"/>
          <w:sz w:val="26"/>
          <w:szCs w:val="26"/>
        </w:rPr>
        <w:t xml:space="preserve"> район Алтайского края</w:t>
      </w:r>
      <w:r w:rsidR="00D354DD">
        <w:rPr>
          <w:color w:val="000000"/>
          <w:spacing w:val="3"/>
          <w:sz w:val="26"/>
          <w:szCs w:val="26"/>
        </w:rPr>
        <w:t>,</w:t>
      </w:r>
      <w:r w:rsidR="00D42547" w:rsidRPr="008B54EB">
        <w:rPr>
          <w:rFonts w:eastAsia="Calibri"/>
          <w:sz w:val="28"/>
          <w:szCs w:val="28"/>
          <w:lang w:eastAsia="en-US"/>
        </w:rPr>
        <w:t xml:space="preserve"> </w:t>
      </w:r>
      <w:r w:rsidR="00D42547" w:rsidRPr="00C94C60">
        <w:rPr>
          <w:rFonts w:eastAsia="Calibri"/>
          <w:sz w:val="26"/>
          <w:szCs w:val="26"/>
          <w:lang w:eastAsia="en-US"/>
        </w:rPr>
        <w:t>Порядком разработки и утверждения административных регламентов предоставления муниципальных услуг на территории Топчихинского района Алтайского края, проведения экспертизы их проектов, утвержденным</w:t>
      </w:r>
      <w:r w:rsidR="00D42547" w:rsidRPr="00C94C60">
        <w:rPr>
          <w:sz w:val="26"/>
          <w:szCs w:val="26"/>
        </w:rPr>
        <w:t xml:space="preserve"> постановлением Администра</w:t>
      </w:r>
      <w:r w:rsidR="00D354DD">
        <w:rPr>
          <w:sz w:val="26"/>
          <w:szCs w:val="26"/>
        </w:rPr>
        <w:t xml:space="preserve">ции района от 27.03.2025 № 117, </w:t>
      </w:r>
      <w:r w:rsidR="00D42547" w:rsidRPr="00C94C60">
        <w:rPr>
          <w:color w:val="000000"/>
          <w:spacing w:val="40"/>
          <w:sz w:val="26"/>
          <w:szCs w:val="26"/>
        </w:rPr>
        <w:t>постановляю:</w:t>
      </w:r>
    </w:p>
    <w:p w:rsidR="00B320A3" w:rsidRPr="00310192" w:rsidRDefault="00D354DD" w:rsidP="00D42547">
      <w:pPr>
        <w:tabs>
          <w:tab w:val="left" w:pos="0"/>
        </w:tabs>
        <w:suppressAutoHyphens/>
        <w:ind w:right="2"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B320A3" w:rsidRPr="00310192">
        <w:rPr>
          <w:sz w:val="26"/>
          <w:szCs w:val="26"/>
        </w:rPr>
        <w:t xml:space="preserve">Утвердить прилагаемый Административный регламент предоставления муниципальной услуги </w:t>
      </w:r>
      <w:r w:rsidR="00B320A3" w:rsidRPr="00310192">
        <w:rPr>
          <w:bCs/>
          <w:color w:val="000000"/>
          <w:sz w:val="26"/>
          <w:szCs w:val="26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Топчихинского района.</w:t>
      </w:r>
      <w:proofErr w:type="gramEnd"/>
    </w:p>
    <w:p w:rsidR="00B320A3" w:rsidRPr="00310192" w:rsidRDefault="005A3EC9" w:rsidP="00B320A3">
      <w:pPr>
        <w:suppressAutoHyphens/>
        <w:ind w:firstLine="720"/>
        <w:jc w:val="both"/>
        <w:rPr>
          <w:sz w:val="26"/>
          <w:szCs w:val="26"/>
        </w:rPr>
      </w:pPr>
      <w:r w:rsidRPr="00310192">
        <w:rPr>
          <w:bCs/>
          <w:color w:val="000000"/>
          <w:sz w:val="26"/>
          <w:szCs w:val="26"/>
        </w:rPr>
        <w:t>2</w:t>
      </w:r>
      <w:r w:rsidR="00B320A3" w:rsidRPr="00310192">
        <w:rPr>
          <w:bCs/>
          <w:color w:val="000000"/>
          <w:sz w:val="26"/>
          <w:szCs w:val="26"/>
        </w:rPr>
        <w:t xml:space="preserve">. </w:t>
      </w:r>
      <w:proofErr w:type="gramStart"/>
      <w:r w:rsidR="00B320A3" w:rsidRPr="00310192">
        <w:rPr>
          <w:bCs/>
          <w:color w:val="000000"/>
          <w:sz w:val="26"/>
          <w:szCs w:val="26"/>
        </w:rPr>
        <w:t xml:space="preserve">Признать утратившим силу постановление Администрации района от </w:t>
      </w:r>
      <w:r w:rsidR="00D27684">
        <w:rPr>
          <w:bCs/>
          <w:color w:val="000000"/>
          <w:sz w:val="26"/>
          <w:szCs w:val="26"/>
        </w:rPr>
        <w:t>15.12.202</w:t>
      </w:r>
      <w:r w:rsidR="00D354DD">
        <w:rPr>
          <w:bCs/>
          <w:color w:val="000000"/>
          <w:sz w:val="26"/>
          <w:szCs w:val="26"/>
        </w:rPr>
        <w:t>2</w:t>
      </w:r>
      <w:r w:rsidR="00B320A3" w:rsidRPr="00310192">
        <w:rPr>
          <w:bCs/>
          <w:color w:val="000000"/>
          <w:sz w:val="26"/>
          <w:szCs w:val="26"/>
        </w:rPr>
        <w:t xml:space="preserve"> № </w:t>
      </w:r>
      <w:r w:rsidR="00D27684">
        <w:rPr>
          <w:bCs/>
          <w:color w:val="000000"/>
          <w:sz w:val="26"/>
          <w:szCs w:val="26"/>
        </w:rPr>
        <w:t>649</w:t>
      </w:r>
      <w:r w:rsidR="00B320A3" w:rsidRPr="00310192">
        <w:rPr>
          <w:bCs/>
          <w:color w:val="000000"/>
          <w:sz w:val="26"/>
          <w:szCs w:val="26"/>
        </w:rPr>
        <w:t xml:space="preserve"> </w:t>
      </w:r>
      <w:r w:rsidR="00B320A3" w:rsidRPr="00310192">
        <w:rPr>
          <w:sz w:val="26"/>
          <w:szCs w:val="26"/>
        </w:rPr>
        <w:t>«Об утверждении Административного регламента предоставления  муниципальной услуги «</w:t>
      </w:r>
      <w:r w:rsidR="00D27684" w:rsidRPr="00310192">
        <w:rPr>
          <w:bCs/>
          <w:color w:val="000000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D27684">
        <w:rPr>
          <w:bCs/>
          <w:color w:val="000000"/>
          <w:sz w:val="26"/>
          <w:szCs w:val="26"/>
        </w:rPr>
        <w:t xml:space="preserve"> на территории Топчихинского района</w:t>
      </w:r>
      <w:r w:rsidR="00B320A3" w:rsidRPr="00310192">
        <w:rPr>
          <w:sz w:val="26"/>
          <w:szCs w:val="26"/>
        </w:rPr>
        <w:t xml:space="preserve">. </w:t>
      </w:r>
      <w:proofErr w:type="gramEnd"/>
    </w:p>
    <w:p w:rsidR="005A3EC9" w:rsidRPr="00310192" w:rsidRDefault="005A3EC9" w:rsidP="005A3EC9">
      <w:pPr>
        <w:pStyle w:val="aff6"/>
        <w:widowControl w:val="0"/>
        <w:ind w:left="0" w:firstLine="709"/>
        <w:jc w:val="both"/>
        <w:rPr>
          <w:sz w:val="26"/>
          <w:szCs w:val="26"/>
        </w:rPr>
      </w:pPr>
      <w:r w:rsidRPr="00310192">
        <w:rPr>
          <w:sz w:val="26"/>
          <w:szCs w:val="26"/>
        </w:rPr>
        <w:t xml:space="preserve">3. </w:t>
      </w:r>
      <w:r w:rsidR="00F019B7">
        <w:rPr>
          <w:sz w:val="26"/>
          <w:szCs w:val="26"/>
        </w:rPr>
        <w:t>Опубликовать н</w:t>
      </w:r>
      <w:r w:rsidRPr="00310192">
        <w:rPr>
          <w:sz w:val="26"/>
          <w:szCs w:val="26"/>
        </w:rPr>
        <w:t xml:space="preserve">астоящее постановление в установленном порядке и </w:t>
      </w:r>
      <w:r w:rsidRPr="00310192">
        <w:rPr>
          <w:sz w:val="26"/>
          <w:szCs w:val="26"/>
        </w:rPr>
        <w:lastRenderedPageBreak/>
        <w:t xml:space="preserve">разместить на официальном сайте муниципального образования </w:t>
      </w:r>
      <w:proofErr w:type="spellStart"/>
      <w:r w:rsidRPr="00310192">
        <w:rPr>
          <w:sz w:val="26"/>
          <w:szCs w:val="26"/>
        </w:rPr>
        <w:t>Топчихинский</w:t>
      </w:r>
      <w:proofErr w:type="spellEnd"/>
      <w:r w:rsidRPr="00310192">
        <w:rPr>
          <w:sz w:val="26"/>
          <w:szCs w:val="26"/>
        </w:rPr>
        <w:t xml:space="preserve"> район.</w:t>
      </w:r>
    </w:p>
    <w:p w:rsidR="00B320A3" w:rsidRPr="00310192" w:rsidRDefault="00B320A3" w:rsidP="00B320A3">
      <w:pPr>
        <w:pStyle w:val="aff6"/>
        <w:widowControl w:val="0"/>
        <w:ind w:left="0" w:firstLine="709"/>
        <w:jc w:val="both"/>
        <w:rPr>
          <w:bCs/>
          <w:color w:val="000000"/>
          <w:sz w:val="26"/>
          <w:szCs w:val="26"/>
        </w:rPr>
      </w:pPr>
      <w:r w:rsidRPr="00310192">
        <w:rPr>
          <w:sz w:val="26"/>
          <w:szCs w:val="26"/>
        </w:rPr>
        <w:t xml:space="preserve">4. </w:t>
      </w:r>
      <w:proofErr w:type="gramStart"/>
      <w:r w:rsidRPr="00310192">
        <w:rPr>
          <w:sz w:val="26"/>
          <w:szCs w:val="26"/>
        </w:rPr>
        <w:t>Контроль за исполнением настоящего постановления возложить на    заместителя главы Администрации района (вопросы  строительства, ЖКХ, дорожного хозяйства, транспорта, связи.</w:t>
      </w:r>
      <w:proofErr w:type="gramEnd"/>
    </w:p>
    <w:p w:rsidR="00D27684" w:rsidRDefault="00D27684" w:rsidP="00D27684">
      <w:pPr>
        <w:pStyle w:val="affe"/>
        <w:spacing w:after="0"/>
        <w:ind w:left="0"/>
        <w:rPr>
          <w:bCs/>
          <w:sz w:val="28"/>
          <w:szCs w:val="28"/>
        </w:rPr>
      </w:pPr>
    </w:p>
    <w:p w:rsidR="00D27684" w:rsidRDefault="00D27684" w:rsidP="00D27684">
      <w:pPr>
        <w:pStyle w:val="affe"/>
        <w:spacing w:after="0"/>
        <w:ind w:left="0"/>
        <w:rPr>
          <w:bCs/>
          <w:sz w:val="28"/>
          <w:szCs w:val="28"/>
        </w:rPr>
      </w:pPr>
    </w:p>
    <w:p w:rsidR="00D27684" w:rsidRPr="00D27684" w:rsidRDefault="00D27684" w:rsidP="00D27684">
      <w:pPr>
        <w:pStyle w:val="affe"/>
        <w:spacing w:after="0"/>
        <w:ind w:left="0"/>
        <w:rPr>
          <w:bCs/>
          <w:sz w:val="26"/>
          <w:szCs w:val="26"/>
        </w:rPr>
      </w:pPr>
      <w:r w:rsidRPr="00D27684">
        <w:rPr>
          <w:bCs/>
          <w:sz w:val="26"/>
          <w:szCs w:val="26"/>
        </w:rPr>
        <w:t xml:space="preserve">Глава района                                                                                   </w:t>
      </w:r>
      <w:r>
        <w:rPr>
          <w:bCs/>
          <w:sz w:val="26"/>
          <w:szCs w:val="26"/>
        </w:rPr>
        <w:t xml:space="preserve">         </w:t>
      </w:r>
      <w:r w:rsidRPr="00D27684">
        <w:rPr>
          <w:bCs/>
          <w:sz w:val="26"/>
          <w:szCs w:val="26"/>
        </w:rPr>
        <w:t xml:space="preserve">       Д.С. </w:t>
      </w:r>
      <w:proofErr w:type="spellStart"/>
      <w:r w:rsidRPr="00D27684">
        <w:rPr>
          <w:bCs/>
          <w:sz w:val="26"/>
          <w:szCs w:val="26"/>
        </w:rPr>
        <w:t>Тренькаев</w:t>
      </w:r>
      <w:proofErr w:type="spellEnd"/>
    </w:p>
    <w:p w:rsidR="00D27684" w:rsidRPr="00D27684" w:rsidRDefault="00D27684" w:rsidP="00D27684">
      <w:pPr>
        <w:pStyle w:val="affe"/>
        <w:spacing w:after="0"/>
        <w:ind w:left="0"/>
        <w:rPr>
          <w:bCs/>
          <w:sz w:val="26"/>
          <w:szCs w:val="26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</w:p>
    <w:p w:rsidR="00D27684" w:rsidRDefault="00D27684" w:rsidP="005A3EC9">
      <w:pPr>
        <w:pStyle w:val="affe"/>
        <w:spacing w:after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A3EC9" w:rsidRPr="00AC7362" w:rsidRDefault="005A3EC9" w:rsidP="005A3EC9">
      <w:pPr>
        <w:pStyle w:val="affe"/>
        <w:spacing w:after="0"/>
        <w:ind w:left="5103"/>
        <w:rPr>
          <w:bCs/>
          <w:sz w:val="28"/>
          <w:szCs w:val="28"/>
        </w:rPr>
      </w:pPr>
      <w:r w:rsidRPr="00AC7362">
        <w:rPr>
          <w:bCs/>
          <w:sz w:val="28"/>
          <w:szCs w:val="28"/>
        </w:rPr>
        <w:lastRenderedPageBreak/>
        <w:t xml:space="preserve">УТВЕРЖДЕН </w:t>
      </w:r>
    </w:p>
    <w:p w:rsidR="005A3EC9" w:rsidRPr="00AC7362" w:rsidRDefault="00310192" w:rsidP="00310192">
      <w:pPr>
        <w:ind w:left="5103" w:hanging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3EC9">
        <w:rPr>
          <w:sz w:val="28"/>
          <w:szCs w:val="28"/>
        </w:rPr>
        <w:t xml:space="preserve"> </w:t>
      </w:r>
      <w:r w:rsidR="005A3EC9" w:rsidRPr="00AC7362">
        <w:rPr>
          <w:sz w:val="28"/>
          <w:szCs w:val="28"/>
        </w:rPr>
        <w:t>постановлением  Администрации</w:t>
      </w:r>
    </w:p>
    <w:p w:rsidR="005A3EC9" w:rsidRPr="00D27684" w:rsidRDefault="005A3EC9" w:rsidP="005A3EC9">
      <w:pPr>
        <w:ind w:left="5103" w:hanging="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C7362">
        <w:rPr>
          <w:sz w:val="28"/>
          <w:szCs w:val="28"/>
        </w:rPr>
        <w:t>района от</w:t>
      </w:r>
      <w:r w:rsidR="00D27684">
        <w:rPr>
          <w:sz w:val="28"/>
          <w:szCs w:val="28"/>
        </w:rPr>
        <w:t xml:space="preserve">    ________</w:t>
      </w:r>
      <w:r w:rsidR="00D354DD">
        <w:rPr>
          <w:sz w:val="28"/>
          <w:szCs w:val="28"/>
        </w:rPr>
        <w:t>2025</w:t>
      </w:r>
      <w:r w:rsidRPr="00AC7362">
        <w:rPr>
          <w:sz w:val="28"/>
          <w:szCs w:val="28"/>
        </w:rPr>
        <w:t xml:space="preserve">  № </w:t>
      </w:r>
      <w:r w:rsidR="00D27684">
        <w:rPr>
          <w:sz w:val="28"/>
          <w:szCs w:val="28"/>
        </w:rPr>
        <w:t>_____</w:t>
      </w:r>
    </w:p>
    <w:p w:rsidR="005A3EC9" w:rsidRDefault="005A3EC9" w:rsidP="00D27684">
      <w:pPr>
        <w:widowControl w:val="0"/>
        <w:rPr>
          <w:b/>
          <w:color w:val="000000"/>
          <w:sz w:val="22"/>
          <w:szCs w:val="22"/>
        </w:rPr>
      </w:pPr>
    </w:p>
    <w:p w:rsidR="00007B71" w:rsidRPr="00007B71" w:rsidRDefault="00007B71" w:rsidP="00D27684">
      <w:pPr>
        <w:widowControl w:val="0"/>
        <w:rPr>
          <w:b/>
          <w:color w:val="000000"/>
          <w:sz w:val="22"/>
          <w:szCs w:val="22"/>
        </w:rPr>
      </w:pPr>
    </w:p>
    <w:p w:rsidR="00BB4C58" w:rsidRDefault="003E3109">
      <w:pPr>
        <w:widowControl w:val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282460">
        <w:rPr>
          <w:b/>
          <w:color w:val="000000"/>
          <w:sz w:val="28"/>
          <w:szCs w:val="28"/>
        </w:rPr>
        <w:t xml:space="preserve">дминистративный регламент </w:t>
      </w:r>
    </w:p>
    <w:p w:rsidR="00894345" w:rsidRDefault="00282460">
      <w:pPr>
        <w:widowControl w:val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предоставления муниципальной услуги </w:t>
      </w:r>
      <w:r>
        <w:rPr>
          <w:b/>
          <w:bCs/>
          <w:color w:val="000000"/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Топчихинского района</w:t>
      </w:r>
    </w:p>
    <w:p w:rsidR="00BB4C58" w:rsidRDefault="00BB4C58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  <w:sz w:val="28"/>
          <w:szCs w:val="28"/>
        </w:rPr>
      </w:pPr>
    </w:p>
    <w:p w:rsidR="00894345" w:rsidRPr="00D27684" w:rsidRDefault="00282460" w:rsidP="00D27684">
      <w:pPr>
        <w:widowControl w:val="0"/>
        <w:tabs>
          <w:tab w:val="left" w:pos="567"/>
        </w:tabs>
        <w:contextualSpacing/>
        <w:jc w:val="center"/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Общие положения</w:t>
      </w:r>
    </w:p>
    <w:p w:rsidR="00894345" w:rsidRDefault="00282460" w:rsidP="00D27684">
      <w:pPr>
        <w:widowControl w:val="0"/>
        <w:tabs>
          <w:tab w:val="left" w:pos="567"/>
        </w:tabs>
        <w:ind w:left="128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894345" w:rsidRPr="00D27684" w:rsidRDefault="00282460" w:rsidP="00D27684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  <w:r>
        <w:rPr>
          <w:iCs/>
          <w:color w:val="000000"/>
          <w:sz w:val="28"/>
          <w:szCs w:val="28"/>
        </w:rPr>
        <w:t>на территории</w:t>
      </w:r>
      <w:r w:rsidRPr="00282460">
        <w:rPr>
          <w:iCs/>
          <w:color w:val="000000"/>
          <w:sz w:val="28"/>
          <w:szCs w:val="28"/>
        </w:rPr>
        <w:t xml:space="preserve"> Топчихинско</w:t>
      </w:r>
      <w:r>
        <w:rPr>
          <w:iCs/>
          <w:color w:val="000000"/>
          <w:sz w:val="28"/>
          <w:szCs w:val="28"/>
        </w:rPr>
        <w:t>го</w:t>
      </w:r>
      <w:r w:rsidRPr="00282460">
        <w:rPr>
          <w:iCs/>
          <w:color w:val="000000"/>
          <w:sz w:val="28"/>
          <w:szCs w:val="28"/>
        </w:rPr>
        <w:t xml:space="preserve"> район</w:t>
      </w:r>
      <w:r>
        <w:rPr>
          <w:iCs/>
          <w:color w:val="000000"/>
          <w:sz w:val="28"/>
          <w:szCs w:val="28"/>
        </w:rPr>
        <w:t>а</w:t>
      </w:r>
      <w:r w:rsidR="00D27684">
        <w:rPr>
          <w:iCs/>
          <w:color w:val="000000"/>
          <w:sz w:val="28"/>
          <w:szCs w:val="28"/>
        </w:rPr>
        <w:t xml:space="preserve"> </w:t>
      </w:r>
      <w:r w:rsidR="00D27684">
        <w:rPr>
          <w:color w:val="000000"/>
          <w:sz w:val="28"/>
          <w:szCs w:val="28"/>
        </w:rPr>
        <w:t xml:space="preserve">(далее – Административный регламент) </w:t>
      </w:r>
      <w:r w:rsidR="00D27684" w:rsidRPr="007A3166">
        <w:rPr>
          <w:color w:val="000000"/>
          <w:sz w:val="28"/>
          <w:szCs w:val="28"/>
        </w:rPr>
        <w:t>разработан в целях повышения качества и  доступности предоставления муниципальной услуги, определяет стандарт, сроки и последовательность</w:t>
      </w:r>
      <w:proofErr w:type="gramEnd"/>
      <w:r w:rsidR="00D27684" w:rsidRPr="007A3166">
        <w:rPr>
          <w:color w:val="000000"/>
          <w:sz w:val="28"/>
          <w:szCs w:val="28"/>
        </w:rPr>
        <w:t xml:space="preserve"> </w:t>
      </w:r>
      <w:proofErr w:type="gramStart"/>
      <w:r w:rsidR="00D27684" w:rsidRPr="007A3166">
        <w:rPr>
          <w:color w:val="000000"/>
          <w:sz w:val="28"/>
          <w:szCs w:val="28"/>
        </w:rPr>
        <w:t xml:space="preserve">действий (административных процедур) при осуществлении полномочий по </w:t>
      </w:r>
      <w:r w:rsidR="00D27684" w:rsidRPr="00282460">
        <w:rPr>
          <w:iCs/>
          <w:color w:val="000000"/>
          <w:sz w:val="28"/>
          <w:szCs w:val="28"/>
        </w:rPr>
        <w:t xml:space="preserve">предоставлению муниципальной услуги </w:t>
      </w:r>
      <w:r w:rsidR="00D27684">
        <w:rPr>
          <w:iCs/>
          <w:color w:val="000000"/>
          <w:sz w:val="28"/>
          <w:szCs w:val="28"/>
        </w:rPr>
        <w:t>на территории</w:t>
      </w:r>
      <w:r w:rsidR="00D27684" w:rsidRPr="00282460">
        <w:rPr>
          <w:iCs/>
          <w:color w:val="000000"/>
          <w:sz w:val="28"/>
          <w:szCs w:val="28"/>
        </w:rPr>
        <w:t xml:space="preserve"> Топчихинско</w:t>
      </w:r>
      <w:r w:rsidR="00D27684">
        <w:rPr>
          <w:iCs/>
          <w:color w:val="000000"/>
          <w:sz w:val="28"/>
          <w:szCs w:val="28"/>
        </w:rPr>
        <w:t>го</w:t>
      </w:r>
      <w:r w:rsidR="00D27684" w:rsidRPr="00282460">
        <w:rPr>
          <w:iCs/>
          <w:color w:val="000000"/>
          <w:sz w:val="28"/>
          <w:szCs w:val="28"/>
        </w:rPr>
        <w:t xml:space="preserve"> район</w:t>
      </w:r>
      <w:r w:rsidR="00D27684">
        <w:rPr>
          <w:iCs/>
          <w:color w:val="000000"/>
          <w:sz w:val="28"/>
          <w:szCs w:val="28"/>
        </w:rPr>
        <w:t xml:space="preserve">, </w:t>
      </w:r>
      <w:r w:rsidR="00D27684" w:rsidRPr="00F57D9F">
        <w:rPr>
          <w:sz w:val="28"/>
          <w:szCs w:val="28"/>
        </w:rPr>
        <w:t xml:space="preserve">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</w:t>
      </w:r>
      <w:r w:rsidR="00D27684">
        <w:rPr>
          <w:sz w:val="28"/>
          <w:szCs w:val="28"/>
        </w:rPr>
        <w:t>МФЦ</w:t>
      </w:r>
      <w:r w:rsidR="00D27684" w:rsidRPr="00F57D9F">
        <w:rPr>
          <w:sz w:val="28"/>
          <w:szCs w:val="28"/>
        </w:rPr>
        <w:t xml:space="preserve">),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</w:t>
      </w:r>
      <w:r w:rsidR="00D27684">
        <w:rPr>
          <w:sz w:val="28"/>
          <w:szCs w:val="28"/>
        </w:rPr>
        <w:t>ЕПГУ</w:t>
      </w:r>
      <w:r w:rsidR="00D27684" w:rsidRPr="00F57D9F">
        <w:rPr>
          <w:sz w:val="28"/>
          <w:szCs w:val="28"/>
        </w:rPr>
        <w:t>) в информационно-коммуникационной сети «Интернет» с соблюдением норм законодательства Российской Федерации</w:t>
      </w:r>
      <w:proofErr w:type="gramEnd"/>
      <w:r w:rsidR="00D27684" w:rsidRPr="00F57D9F">
        <w:rPr>
          <w:sz w:val="28"/>
          <w:szCs w:val="28"/>
        </w:rPr>
        <w:t xml:space="preserve"> о защите персональных данных, а также состав, последовательность и сроки выполнения административных процедур, требования к порядку их выполнения.</w:t>
      </w:r>
    </w:p>
    <w:p w:rsidR="00D27684" w:rsidRPr="00007B71" w:rsidRDefault="00D27684" w:rsidP="00D27684">
      <w:pPr>
        <w:pStyle w:val="aff6"/>
        <w:ind w:left="420"/>
        <w:jc w:val="center"/>
        <w:rPr>
          <w:b/>
          <w:iCs/>
          <w:color w:val="000000"/>
          <w:sz w:val="22"/>
          <w:szCs w:val="22"/>
        </w:rPr>
      </w:pPr>
    </w:p>
    <w:p w:rsidR="00894345" w:rsidRDefault="00282460" w:rsidP="00D27684">
      <w:pPr>
        <w:pStyle w:val="aff6"/>
        <w:ind w:left="42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Круг Заявителей</w:t>
      </w:r>
    </w:p>
    <w:p w:rsidR="00894345" w:rsidRDefault="00282460">
      <w:pPr>
        <w:numPr>
          <w:ilvl w:val="1"/>
          <w:numId w:val="3"/>
        </w:numPr>
        <w:ind w:left="0" w:firstLine="709"/>
        <w:jc w:val="both"/>
      </w:pPr>
      <w:r>
        <w:rPr>
          <w:color w:val="000000"/>
          <w:sz w:val="28"/>
          <w:szCs w:val="28"/>
        </w:rPr>
        <w:t xml:space="preserve">Заявителями на получение муниципальной услуги являются </w:t>
      </w:r>
      <w:r w:rsidR="00D27684">
        <w:rPr>
          <w:color w:val="000000"/>
          <w:sz w:val="28"/>
          <w:szCs w:val="28"/>
        </w:rPr>
        <w:t xml:space="preserve">физические и юридические лица </w:t>
      </w:r>
      <w:r>
        <w:rPr>
          <w:color w:val="000000"/>
          <w:sz w:val="28"/>
          <w:szCs w:val="28"/>
        </w:rPr>
        <w:t>застройщики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</w:t>
      </w:r>
      <w:r w:rsidR="00D27684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аявитель). </w:t>
      </w:r>
    </w:p>
    <w:p w:rsidR="00894345" w:rsidRDefault="00282460" w:rsidP="00D27684">
      <w:pPr>
        <w:numPr>
          <w:ilvl w:val="1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27684" w:rsidRPr="00007B71" w:rsidRDefault="00D27684" w:rsidP="00D27684">
      <w:pPr>
        <w:jc w:val="both"/>
        <w:rPr>
          <w:color w:val="000000"/>
          <w:sz w:val="22"/>
          <w:szCs w:val="22"/>
        </w:rPr>
      </w:pPr>
    </w:p>
    <w:p w:rsidR="00894345" w:rsidRPr="00D27684" w:rsidRDefault="005A3EC9" w:rsidP="00D2768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241BC4">
        <w:rPr>
          <w:rFonts w:ascii="Times New Roman" w:hAnsi="Times New Roman"/>
          <w:b/>
          <w:sz w:val="28"/>
          <w:szCs w:val="28"/>
        </w:rPr>
        <w:t xml:space="preserve">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</w:t>
      </w:r>
      <w:r w:rsidRPr="00241BC4">
        <w:rPr>
          <w:rFonts w:ascii="Times New Roman" w:hAnsi="Times New Roman"/>
          <w:b/>
          <w:sz w:val="28"/>
          <w:szCs w:val="28"/>
        </w:rPr>
        <w:lastRenderedPageBreak/>
        <w:t>профилирование), а также результата муниципальной услуги, за предоставлением которого обратился заявитель</w:t>
      </w:r>
      <w:r w:rsidRPr="009606B8">
        <w:rPr>
          <w:rFonts w:ascii="Times New Roman" w:hAnsi="Times New Roman"/>
          <w:sz w:val="28"/>
          <w:szCs w:val="28"/>
        </w:rPr>
        <w:t>.</w:t>
      </w:r>
    </w:p>
    <w:p w:rsidR="00D712A8" w:rsidRDefault="00D712A8" w:rsidP="00D712A8">
      <w:pPr>
        <w:pStyle w:val="aff6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712A8">
        <w:rPr>
          <w:sz w:val="28"/>
          <w:szCs w:val="28"/>
        </w:rPr>
        <w:t>Варианты предоставления муниципальной услуги не предусмотрены.</w:t>
      </w:r>
    </w:p>
    <w:p w:rsidR="00D354DD" w:rsidRPr="00D712A8" w:rsidRDefault="00D354DD" w:rsidP="00D354DD">
      <w:pPr>
        <w:pStyle w:val="aff6"/>
        <w:ind w:left="709"/>
        <w:jc w:val="both"/>
        <w:rPr>
          <w:sz w:val="28"/>
          <w:szCs w:val="28"/>
        </w:rPr>
      </w:pPr>
    </w:p>
    <w:p w:rsidR="00894345" w:rsidRPr="00D712A8" w:rsidRDefault="00282460" w:rsidP="00D712A8">
      <w:pPr>
        <w:ind w:left="1287"/>
        <w:jc w:val="center"/>
      </w:pPr>
      <w:r>
        <w:rPr>
          <w:b/>
          <w:bCs/>
          <w:color w:val="000000"/>
          <w:sz w:val="28"/>
          <w:szCs w:val="28"/>
        </w:rPr>
        <w:t xml:space="preserve">Раздел </w:t>
      </w: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Стандарт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услуги</w:t>
      </w:r>
    </w:p>
    <w:p w:rsidR="00894345" w:rsidRDefault="00282460" w:rsidP="00D354DD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894345" w:rsidRDefault="00282460" w:rsidP="00D712A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 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D712A8">
        <w:rPr>
          <w:bCs/>
          <w:color w:val="000000"/>
          <w:sz w:val="28"/>
          <w:szCs w:val="28"/>
        </w:rPr>
        <w:t xml:space="preserve"> на территории Топчихинского района.</w:t>
      </w:r>
      <w:r>
        <w:rPr>
          <w:bCs/>
          <w:color w:val="000000"/>
          <w:sz w:val="28"/>
          <w:szCs w:val="28"/>
        </w:rPr>
        <w:t xml:space="preserve"> </w:t>
      </w:r>
    </w:p>
    <w:p w:rsidR="00616D3E" w:rsidRDefault="00616D3E" w:rsidP="00D712A8">
      <w:pPr>
        <w:ind w:firstLine="709"/>
        <w:jc w:val="both"/>
        <w:rPr>
          <w:bCs/>
          <w:color w:val="000000"/>
          <w:sz w:val="28"/>
          <w:szCs w:val="28"/>
        </w:rPr>
      </w:pPr>
    </w:p>
    <w:p w:rsidR="00894345" w:rsidRDefault="00D354DD" w:rsidP="00D354D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1E5274">
        <w:rPr>
          <w:b/>
          <w:bCs/>
          <w:color w:val="000000"/>
          <w:sz w:val="28"/>
          <w:szCs w:val="28"/>
        </w:rPr>
        <w:t>аименование органа</w:t>
      </w:r>
      <w:r w:rsidR="001E5274" w:rsidRPr="00681925">
        <w:rPr>
          <w:b/>
          <w:bCs/>
          <w:color w:val="000000"/>
          <w:sz w:val="28"/>
          <w:szCs w:val="28"/>
        </w:rPr>
        <w:t>, предоставляющего муниципальную услугу</w:t>
      </w:r>
    </w:p>
    <w:p w:rsidR="00D712A8" w:rsidRDefault="001E5274" w:rsidP="00D712A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2.2. </w:t>
      </w:r>
      <w:r w:rsidR="00D712A8">
        <w:rPr>
          <w:bCs/>
          <w:color w:val="000000"/>
          <w:sz w:val="28"/>
          <w:szCs w:val="28"/>
        </w:rPr>
        <w:t xml:space="preserve">Муниципальная  услуга предоставляется Администрацией Топчихинского района Алтайского края (далее - Уполномоченный орган). </w:t>
      </w:r>
    </w:p>
    <w:p w:rsidR="00D712A8" w:rsidRDefault="00D712A8" w:rsidP="00D712A8">
      <w:pPr>
        <w:ind w:right="-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860D09">
        <w:rPr>
          <w:sz w:val="28"/>
          <w:szCs w:val="28"/>
        </w:rPr>
        <w:t xml:space="preserve">Процедуры приема документов от заявителя, рассмотрения документов и выдачи результата предоставления муниципальной услуги осуществляется специалистами отдела по строительству, архитектуре и </w:t>
      </w:r>
      <w:r>
        <w:rPr>
          <w:sz w:val="28"/>
          <w:szCs w:val="28"/>
        </w:rPr>
        <w:t>благоустройству</w:t>
      </w:r>
      <w:r w:rsidRPr="00860D09">
        <w:rPr>
          <w:sz w:val="28"/>
          <w:szCs w:val="28"/>
        </w:rPr>
        <w:t xml:space="preserve"> Администрации района (далее - Отдел).</w:t>
      </w:r>
    </w:p>
    <w:p w:rsidR="00D712A8" w:rsidRDefault="00D712A8" w:rsidP="00D712A8">
      <w:pPr>
        <w:ind w:right="-63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З</w:t>
      </w:r>
      <w:r w:rsidRPr="009606B8">
        <w:rPr>
          <w:sz w:val="28"/>
          <w:szCs w:val="28"/>
        </w:rPr>
        <w:t>аявление о предоставлении муниципальной услуги может быть подано в МФЦ</w:t>
      </w:r>
      <w:r>
        <w:rPr>
          <w:sz w:val="28"/>
          <w:szCs w:val="28"/>
        </w:rPr>
        <w:t xml:space="preserve">. </w:t>
      </w:r>
      <w:r w:rsidRPr="009606B8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может принять </w:t>
      </w:r>
      <w:r w:rsidRPr="009606B8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606B8">
        <w:rPr>
          <w:sz w:val="28"/>
          <w:szCs w:val="28"/>
        </w:rPr>
        <w:t xml:space="preserve"> об отказе в приеме заявления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услуги.</w:t>
      </w:r>
    </w:p>
    <w:p w:rsidR="001E5274" w:rsidRDefault="001E5274" w:rsidP="0086035B">
      <w:pPr>
        <w:ind w:right="-63" w:firstLine="708"/>
        <w:jc w:val="both"/>
        <w:rPr>
          <w:sz w:val="28"/>
          <w:szCs w:val="28"/>
        </w:rPr>
      </w:pPr>
    </w:p>
    <w:p w:rsidR="001E5274" w:rsidRDefault="001E5274" w:rsidP="00D712A8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1E5274" w:rsidRDefault="001E5274" w:rsidP="001E5274">
      <w:pPr>
        <w:ind w:firstLine="709"/>
        <w:jc w:val="both"/>
      </w:pPr>
      <w:r>
        <w:rPr>
          <w:bCs/>
          <w:color w:val="000000"/>
          <w:sz w:val="28"/>
          <w:szCs w:val="28"/>
        </w:rPr>
        <w:t>2.3. Результатом предоставления услуги является:</w:t>
      </w:r>
    </w:p>
    <w:p w:rsidR="001E5274" w:rsidRDefault="001E5274" w:rsidP="001E527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</w:r>
    </w:p>
    <w:p w:rsidR="001E5274" w:rsidRPr="00D354DD" w:rsidRDefault="001E5274" w:rsidP="00D354DD">
      <w:pPr>
        <w:autoSpaceDE w:val="0"/>
        <w:autoSpaceDN w:val="0"/>
        <w:adjustRightInd w:val="0"/>
        <w:ind w:firstLine="709"/>
        <w:jc w:val="both"/>
        <w:rPr>
          <w:rFonts w:eastAsia="DejaVu Sans"/>
          <w:bCs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б) </w:t>
      </w:r>
      <w:r w:rsidRPr="00D354DD">
        <w:rPr>
          <w:bCs/>
          <w:color w:val="000000"/>
          <w:sz w:val="28"/>
          <w:szCs w:val="28"/>
        </w:rPr>
        <w:t>уведомление</w:t>
      </w:r>
      <w:r w:rsidR="00D354DD">
        <w:rPr>
          <w:bCs/>
          <w:color w:val="000000"/>
          <w:sz w:val="28"/>
          <w:szCs w:val="28"/>
        </w:rPr>
        <w:t xml:space="preserve"> </w:t>
      </w:r>
      <w:r w:rsidR="00D354DD" w:rsidRPr="00D354DD">
        <w:rPr>
          <w:rFonts w:eastAsia="DejaVu Sans"/>
          <w:bCs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D354DD">
        <w:rPr>
          <w:rFonts w:eastAsia="DejaVu Sans"/>
          <w:bCs/>
          <w:sz w:val="28"/>
          <w:szCs w:val="28"/>
        </w:rPr>
        <w:t xml:space="preserve"> (далее – уведомление о несоответствии) </w:t>
      </w:r>
      <w:r>
        <w:rPr>
          <w:bCs/>
          <w:color w:val="000000"/>
          <w:sz w:val="28"/>
          <w:szCs w:val="28"/>
        </w:rPr>
        <w:t xml:space="preserve">в случае наличия оснований, указанных в пункте </w:t>
      </w:r>
      <w:r w:rsidR="002D1084" w:rsidRPr="002D1084">
        <w:rPr>
          <w:bCs/>
          <w:sz w:val="28"/>
          <w:szCs w:val="28"/>
        </w:rPr>
        <w:t>2.17.</w:t>
      </w:r>
      <w:proofErr w:type="gramEnd"/>
      <w:r>
        <w:rPr>
          <w:bCs/>
          <w:color w:val="000000"/>
          <w:sz w:val="28"/>
          <w:szCs w:val="28"/>
        </w:rPr>
        <w:t xml:space="preserve"> Административного регламента.</w:t>
      </w:r>
    </w:p>
    <w:p w:rsidR="00D712A8" w:rsidRDefault="001E5274" w:rsidP="00D712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2.4. </w:t>
      </w:r>
      <w:r w:rsidR="00D712A8" w:rsidRPr="00D7005B">
        <w:rPr>
          <w:bCs/>
          <w:color w:val="000000"/>
          <w:sz w:val="28"/>
          <w:szCs w:val="28"/>
        </w:rPr>
        <w:t>Формы уведомления о соответствии, уведомления о несоответствии утвержд</w:t>
      </w:r>
      <w:r w:rsidR="00D712A8">
        <w:rPr>
          <w:bCs/>
          <w:color w:val="000000"/>
          <w:sz w:val="28"/>
          <w:szCs w:val="28"/>
        </w:rPr>
        <w:t xml:space="preserve">ены </w:t>
      </w:r>
      <w:r w:rsidR="00D712A8" w:rsidRPr="00EB542C">
        <w:rPr>
          <w:iCs/>
          <w:color w:val="000000"/>
          <w:sz w:val="28"/>
          <w:szCs w:val="28"/>
        </w:rPr>
        <w:t>приказ</w:t>
      </w:r>
      <w:r w:rsidR="00D712A8">
        <w:rPr>
          <w:iCs/>
          <w:color w:val="000000"/>
          <w:sz w:val="28"/>
          <w:szCs w:val="28"/>
        </w:rPr>
        <w:t>ом</w:t>
      </w:r>
      <w:r w:rsidR="00D712A8" w:rsidRPr="00EB542C">
        <w:rPr>
          <w:iCs/>
          <w:color w:val="000000"/>
          <w:sz w:val="28"/>
          <w:szCs w:val="28"/>
        </w:rPr>
        <w:t xml:space="preserve"> Министерства строительства</w:t>
      </w:r>
      <w:r w:rsidR="00D712A8">
        <w:rPr>
          <w:color w:val="000000"/>
          <w:sz w:val="28"/>
          <w:szCs w:val="28"/>
        </w:rPr>
        <w:t xml:space="preserve"> </w:t>
      </w:r>
      <w:r w:rsidR="00D712A8" w:rsidRPr="00EB542C">
        <w:rPr>
          <w:iCs/>
          <w:color w:val="000000"/>
          <w:sz w:val="28"/>
          <w:szCs w:val="28"/>
        </w:rPr>
        <w:t>и жилищно-коммунального хозяйства</w:t>
      </w:r>
      <w:r w:rsidR="00D712A8">
        <w:rPr>
          <w:color w:val="000000"/>
          <w:sz w:val="28"/>
          <w:szCs w:val="28"/>
        </w:rPr>
        <w:t xml:space="preserve"> </w:t>
      </w:r>
      <w:r w:rsidR="00D712A8" w:rsidRPr="00EB542C">
        <w:rPr>
          <w:iCs/>
          <w:color w:val="000000"/>
          <w:sz w:val="28"/>
          <w:szCs w:val="28"/>
        </w:rPr>
        <w:t>Российской Федерации</w:t>
      </w:r>
      <w:r w:rsidR="00D712A8">
        <w:rPr>
          <w:color w:val="000000"/>
          <w:sz w:val="28"/>
          <w:szCs w:val="28"/>
        </w:rPr>
        <w:t xml:space="preserve"> </w:t>
      </w:r>
      <w:r w:rsidR="00D712A8">
        <w:rPr>
          <w:iCs/>
          <w:color w:val="000000"/>
          <w:sz w:val="28"/>
          <w:szCs w:val="28"/>
        </w:rPr>
        <w:t>от 19.09.</w:t>
      </w:r>
      <w:r w:rsidR="00D712A8" w:rsidRPr="00EB542C">
        <w:rPr>
          <w:iCs/>
          <w:color w:val="000000"/>
          <w:sz w:val="28"/>
          <w:szCs w:val="28"/>
        </w:rPr>
        <w:t xml:space="preserve">2018 </w:t>
      </w:r>
      <w:r w:rsidR="00D712A8">
        <w:rPr>
          <w:iCs/>
          <w:color w:val="000000"/>
          <w:sz w:val="28"/>
          <w:szCs w:val="28"/>
        </w:rPr>
        <w:t>№</w:t>
      </w:r>
      <w:r w:rsidR="00D712A8" w:rsidRPr="00EB542C">
        <w:rPr>
          <w:iCs/>
          <w:color w:val="000000"/>
          <w:sz w:val="28"/>
          <w:szCs w:val="28"/>
        </w:rPr>
        <w:t xml:space="preserve"> 591/пр</w:t>
      </w:r>
      <w:r w:rsidR="00D354DD">
        <w:rPr>
          <w:color w:val="000000"/>
          <w:sz w:val="28"/>
          <w:szCs w:val="28"/>
        </w:rPr>
        <w:t>.</w:t>
      </w:r>
    </w:p>
    <w:p w:rsidR="00D712A8" w:rsidRPr="000B7373" w:rsidRDefault="00D712A8" w:rsidP="00D712A8">
      <w:pPr>
        <w:ind w:firstLine="709"/>
        <w:jc w:val="both"/>
        <w:rPr>
          <w:sz w:val="28"/>
          <w:szCs w:val="28"/>
        </w:rPr>
      </w:pPr>
      <w:r w:rsidRPr="000B7373">
        <w:rPr>
          <w:sz w:val="28"/>
          <w:szCs w:val="28"/>
        </w:rPr>
        <w:t>2.</w:t>
      </w:r>
      <w:r w:rsidR="00616D3E">
        <w:rPr>
          <w:sz w:val="28"/>
          <w:szCs w:val="28"/>
        </w:rPr>
        <w:t>5</w:t>
      </w:r>
      <w:r w:rsidRPr="000B7373">
        <w:rPr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D712A8" w:rsidRPr="00D712A8" w:rsidRDefault="00D712A8" w:rsidP="00D712A8">
      <w:pPr>
        <w:pStyle w:val="26"/>
        <w:shd w:val="clear" w:color="auto" w:fill="auto"/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 xml:space="preserve">а) в форме электронного документа, подписанного усиленной </w:t>
      </w:r>
      <w:r w:rsidRPr="00D712A8">
        <w:rPr>
          <w:lang w:val="ru-RU"/>
        </w:rPr>
        <w:lastRenderedPageBreak/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D712A8" w:rsidRPr="00D712A8" w:rsidRDefault="00D712A8" w:rsidP="00D712A8">
      <w:pPr>
        <w:pStyle w:val="26"/>
        <w:shd w:val="clear" w:color="auto" w:fill="auto"/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>б) в виде бумажного документа, подтверждающего содержание электронного документа.</w:t>
      </w:r>
    </w:p>
    <w:p w:rsidR="00D712A8" w:rsidRPr="00D712A8" w:rsidRDefault="00D712A8" w:rsidP="00D712A8">
      <w:pPr>
        <w:pStyle w:val="26"/>
        <w:shd w:val="clear" w:color="auto" w:fill="auto"/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>2.</w:t>
      </w:r>
      <w:r w:rsidR="00616D3E">
        <w:rPr>
          <w:lang w:val="ru-RU"/>
        </w:rPr>
        <w:t>6</w:t>
      </w:r>
      <w:r w:rsidRPr="00D712A8">
        <w:rPr>
          <w:lang w:val="ru-RU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712A8" w:rsidRPr="00D712A8" w:rsidRDefault="00D712A8" w:rsidP="00D712A8">
      <w:pPr>
        <w:pStyle w:val="26"/>
        <w:shd w:val="clear" w:color="auto" w:fill="auto"/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>2.</w:t>
      </w:r>
      <w:r w:rsidR="00616D3E">
        <w:rPr>
          <w:lang w:val="ru-RU"/>
        </w:rPr>
        <w:t>7</w:t>
      </w:r>
      <w:r w:rsidRPr="00D712A8">
        <w:rPr>
          <w:lang w:val="ru-RU"/>
        </w:rPr>
        <w:t>. При предоставлении муниципальной услуги в электронной форме заявителю направляется:</w:t>
      </w:r>
    </w:p>
    <w:p w:rsidR="00D712A8" w:rsidRPr="00D712A8" w:rsidRDefault="00D712A8" w:rsidP="00D712A8">
      <w:pPr>
        <w:pStyle w:val="26"/>
        <w:shd w:val="clear" w:color="auto" w:fill="auto"/>
        <w:tabs>
          <w:tab w:val="left" w:pos="1087"/>
        </w:tabs>
        <w:spacing w:before="0" w:line="240" w:lineRule="auto"/>
        <w:ind w:firstLine="709"/>
        <w:jc w:val="both"/>
        <w:rPr>
          <w:lang w:val="ru-RU"/>
        </w:rPr>
      </w:pPr>
      <w:proofErr w:type="gramStart"/>
      <w:r w:rsidRPr="00D712A8">
        <w:rPr>
          <w:lang w:val="ru-RU"/>
        </w:rPr>
        <w:t>а)</w:t>
      </w:r>
      <w:r w:rsidRPr="00D712A8">
        <w:rPr>
          <w:lang w:val="ru-RU"/>
        </w:rPr>
        <w:tab/>
        <w:t xml:space="preserve">уведомление о приеме и регистрации </w:t>
      </w:r>
      <w:r>
        <w:rPr>
          <w:lang w:val="ru-RU"/>
        </w:rPr>
        <w:t>уведомления</w:t>
      </w:r>
      <w:r w:rsidRPr="00D712A8">
        <w:rPr>
          <w:lang w:val="ru-RU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lang w:val="ru-RU"/>
        </w:rPr>
        <w:t>уведомления</w:t>
      </w:r>
      <w:r w:rsidRPr="00D712A8">
        <w:rPr>
          <w:lang w:val="ru-RU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D712A8" w:rsidRPr="00D712A8" w:rsidRDefault="00D712A8" w:rsidP="00D712A8">
      <w:pPr>
        <w:pStyle w:val="26"/>
        <w:shd w:val="clear" w:color="auto" w:fill="auto"/>
        <w:tabs>
          <w:tab w:val="left" w:pos="1095"/>
        </w:tabs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>б)</w:t>
      </w:r>
      <w:r w:rsidRPr="00D712A8">
        <w:rPr>
          <w:lang w:val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243A8" w:rsidRDefault="00D712A8" w:rsidP="00D354DD">
      <w:pPr>
        <w:pStyle w:val="26"/>
        <w:shd w:val="clear" w:color="auto" w:fill="auto"/>
        <w:spacing w:before="0" w:line="240" w:lineRule="auto"/>
        <w:ind w:firstLine="709"/>
        <w:jc w:val="both"/>
        <w:rPr>
          <w:lang w:val="ru-RU"/>
        </w:rPr>
      </w:pPr>
      <w:r w:rsidRPr="00D712A8">
        <w:rPr>
          <w:lang w:val="ru-RU"/>
        </w:rPr>
        <w:t>2.</w:t>
      </w:r>
      <w:r w:rsidR="00616D3E">
        <w:rPr>
          <w:lang w:val="ru-RU"/>
        </w:rPr>
        <w:t>8</w:t>
      </w:r>
      <w:r w:rsidRPr="00D712A8">
        <w:rPr>
          <w:lang w:val="ru-RU"/>
        </w:rPr>
        <w:t xml:space="preserve">. При наличии в </w:t>
      </w:r>
      <w:r>
        <w:rPr>
          <w:lang w:val="ru-RU"/>
        </w:rPr>
        <w:t>уведомлении</w:t>
      </w:r>
      <w:r w:rsidRPr="00D712A8">
        <w:rPr>
          <w:lang w:val="ru-RU"/>
        </w:rPr>
        <w:t xml:space="preserve"> о предоставлении муниципальной услуги указания о выдаче результатов оказания услуги через МФЦ, Отдел передает документы в МФЦ для последующей выдачи заявителю (представителю) курьером, на бумажном носителе не позднее, чем за 1 рабочий день до окончания срока предоставления услуги, считая </w:t>
      </w:r>
      <w:proofErr w:type="gramStart"/>
      <w:r w:rsidRPr="00D712A8">
        <w:rPr>
          <w:lang w:val="ru-RU"/>
        </w:rPr>
        <w:t>с даты поступления</w:t>
      </w:r>
      <w:proofErr w:type="gramEnd"/>
      <w:r w:rsidRPr="00D712A8">
        <w:rPr>
          <w:lang w:val="ru-RU"/>
        </w:rPr>
        <w:t xml:space="preserve"> документов в МФЦ</w:t>
      </w:r>
      <w:r>
        <w:rPr>
          <w:lang w:val="ru-RU"/>
        </w:rPr>
        <w:t>.</w:t>
      </w:r>
    </w:p>
    <w:p w:rsidR="00616D3E" w:rsidRPr="00007B71" w:rsidRDefault="00616D3E" w:rsidP="00007B71">
      <w:pPr>
        <w:pStyle w:val="26"/>
        <w:shd w:val="clear" w:color="auto" w:fill="auto"/>
        <w:spacing w:before="0" w:line="240" w:lineRule="auto"/>
        <w:jc w:val="both"/>
        <w:rPr>
          <w:sz w:val="22"/>
          <w:szCs w:val="22"/>
          <w:lang w:val="ru-RU"/>
        </w:rPr>
      </w:pPr>
    </w:p>
    <w:p w:rsidR="001E5274" w:rsidRPr="00D712A8" w:rsidRDefault="001E5274" w:rsidP="00D712A8">
      <w:pPr>
        <w:ind w:firstLine="709"/>
        <w:jc w:val="center"/>
        <w:outlineLvl w:val="0"/>
      </w:pPr>
      <w:r>
        <w:rPr>
          <w:b/>
          <w:bCs/>
          <w:color w:val="000000"/>
          <w:sz w:val="28"/>
          <w:szCs w:val="28"/>
        </w:rPr>
        <w:t xml:space="preserve">Срок предоставления </w:t>
      </w:r>
      <w:r>
        <w:rPr>
          <w:b/>
          <w:color w:val="000000"/>
          <w:sz w:val="28"/>
          <w:szCs w:val="28"/>
        </w:rPr>
        <w:t>муниципальной</w:t>
      </w:r>
      <w:r>
        <w:rPr>
          <w:b/>
          <w:bCs/>
          <w:color w:val="000000"/>
          <w:sz w:val="28"/>
          <w:szCs w:val="28"/>
        </w:rPr>
        <w:t xml:space="preserve"> услуги</w:t>
      </w:r>
    </w:p>
    <w:p w:rsidR="00894345" w:rsidRDefault="001E5274" w:rsidP="00EF7F3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616D3E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 </w:t>
      </w:r>
      <w:r w:rsidR="00EF7F30">
        <w:rPr>
          <w:bCs/>
          <w:color w:val="000000"/>
          <w:sz w:val="28"/>
          <w:szCs w:val="28"/>
        </w:rPr>
        <w:t>Максимальный с</w:t>
      </w:r>
      <w:r>
        <w:rPr>
          <w:bCs/>
          <w:color w:val="000000"/>
          <w:sz w:val="28"/>
          <w:szCs w:val="28"/>
        </w:rPr>
        <w:t>рок предоставления услуги составляет</w:t>
      </w:r>
      <w:r w:rsidR="00EF7F30">
        <w:t xml:space="preserve"> </w:t>
      </w:r>
      <w:r>
        <w:rPr>
          <w:bCs/>
          <w:color w:val="000000"/>
          <w:sz w:val="28"/>
          <w:szCs w:val="28"/>
        </w:rPr>
        <w:t>не более 7 рабочих дней со дня поступления уведомления о планируемом строительстве</w:t>
      </w:r>
      <w:r w:rsidR="00333C6B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в Отдел, за исключением случая, предусмотренного частью 8 статьи 51.1 </w:t>
      </w:r>
      <w:r w:rsidR="00D712A8">
        <w:rPr>
          <w:bCs/>
          <w:color w:val="000000"/>
          <w:sz w:val="28"/>
          <w:szCs w:val="28"/>
        </w:rPr>
        <w:t>Градостроительного Кодекса Российской Федерации (далее -  Градостроительный к</w:t>
      </w:r>
      <w:r>
        <w:rPr>
          <w:bCs/>
          <w:color w:val="000000"/>
          <w:sz w:val="28"/>
          <w:szCs w:val="28"/>
        </w:rPr>
        <w:t>одекс</w:t>
      </w:r>
      <w:r w:rsidR="00D354DD">
        <w:rPr>
          <w:bCs/>
          <w:color w:val="000000"/>
          <w:sz w:val="28"/>
          <w:szCs w:val="28"/>
        </w:rPr>
        <w:t>)</w:t>
      </w:r>
      <w:r w:rsidR="00EF7F30">
        <w:rPr>
          <w:bCs/>
          <w:color w:val="000000"/>
          <w:sz w:val="28"/>
          <w:szCs w:val="28"/>
        </w:rPr>
        <w:t>.</w:t>
      </w:r>
    </w:p>
    <w:p w:rsidR="00616D3E" w:rsidRPr="00EF7F30" w:rsidRDefault="00616D3E" w:rsidP="00EF7F30">
      <w:pPr>
        <w:ind w:firstLine="709"/>
        <w:jc w:val="both"/>
      </w:pPr>
    </w:p>
    <w:p w:rsidR="00894345" w:rsidRPr="00EF7F30" w:rsidRDefault="001E5274" w:rsidP="00EF7F30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Исчерпывающий перечень документов</w:t>
      </w:r>
      <w:r w:rsidR="00EF7F30">
        <w:rPr>
          <w:b/>
          <w:bCs/>
          <w:color w:val="000000"/>
          <w:sz w:val="28"/>
          <w:szCs w:val="28"/>
        </w:rPr>
        <w:t xml:space="preserve"> и сведений</w:t>
      </w:r>
      <w:r w:rsidRPr="00681925">
        <w:rPr>
          <w:b/>
          <w:bCs/>
          <w:color w:val="000000"/>
          <w:sz w:val="28"/>
          <w:szCs w:val="28"/>
        </w:rPr>
        <w:t xml:space="preserve">, необходимых для предоставления муниципальной услуги </w:t>
      </w:r>
    </w:p>
    <w:p w:rsidR="00EF7F30" w:rsidRPr="00A707EF" w:rsidRDefault="001E5274" w:rsidP="006849B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EF7F30">
        <w:rPr>
          <w:bCs/>
          <w:color w:val="000000"/>
          <w:sz w:val="28"/>
          <w:szCs w:val="28"/>
        </w:rPr>
        <w:t>1</w:t>
      </w:r>
      <w:r w:rsidR="00616D3E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. </w:t>
      </w:r>
      <w:proofErr w:type="gramStart"/>
      <w:r w:rsidR="005873CD">
        <w:rPr>
          <w:rFonts w:eastAsia="DejaVu Sans"/>
          <w:sz w:val="28"/>
          <w:szCs w:val="28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9" w:history="1">
        <w:r w:rsidR="005873CD" w:rsidRPr="005873CD">
          <w:rPr>
            <w:rFonts w:eastAsia="DejaVu Sans"/>
            <w:sz w:val="28"/>
            <w:szCs w:val="28"/>
          </w:rPr>
          <w:t>законом</w:t>
        </w:r>
      </w:hyperlink>
      <w:r w:rsidR="005873CD">
        <w:rPr>
          <w:rFonts w:eastAsia="DejaVu Sans"/>
          <w:sz w:val="28"/>
          <w:szCs w:val="28"/>
        </w:rPr>
        <w:t xml:space="preserve"> от 30. 12.2004 № 214-ФЗ «Об участии в долевом строительстве многоквартирных домов и иных объектов недвижимости и о внесении изменений в некоторые </w:t>
      </w:r>
      <w:r w:rsidR="005873CD">
        <w:rPr>
          <w:rFonts w:eastAsia="DejaVu Sans"/>
          <w:sz w:val="28"/>
          <w:szCs w:val="28"/>
        </w:rPr>
        <w:lastRenderedPageBreak/>
        <w:t xml:space="preserve">законодательные акты Российской Федерации») или садового дома застройщик </w:t>
      </w:r>
      <w:r w:rsidR="00EF7F30">
        <w:rPr>
          <w:rFonts w:eastAsia="DejaVu Sans"/>
          <w:sz w:val="28"/>
          <w:szCs w:val="28"/>
        </w:rPr>
        <w:t>представляет</w:t>
      </w:r>
      <w:r w:rsidR="00EF7F30">
        <w:rPr>
          <w:bCs/>
          <w:color w:val="000000"/>
          <w:sz w:val="28"/>
          <w:szCs w:val="28"/>
        </w:rPr>
        <w:t> уведомление о планируемом</w:t>
      </w:r>
      <w:proofErr w:type="gramEnd"/>
      <w:r w:rsidR="00EF7F30">
        <w:rPr>
          <w:bCs/>
          <w:color w:val="000000"/>
          <w:sz w:val="28"/>
          <w:szCs w:val="28"/>
        </w:rPr>
        <w:t xml:space="preserve"> </w:t>
      </w:r>
      <w:proofErr w:type="gramStart"/>
      <w:r w:rsidR="00EF7F30">
        <w:rPr>
          <w:bCs/>
          <w:color w:val="000000"/>
          <w:sz w:val="28"/>
          <w:szCs w:val="28"/>
        </w:rPr>
        <w:t>строительстве</w:t>
      </w:r>
      <w:r w:rsidR="00A707EF">
        <w:rPr>
          <w:bCs/>
          <w:color w:val="000000"/>
          <w:sz w:val="28"/>
          <w:szCs w:val="28"/>
        </w:rPr>
        <w:t xml:space="preserve"> </w:t>
      </w:r>
      <w:r w:rsidR="00A707EF" w:rsidRPr="00A707EF">
        <w:rPr>
          <w:sz w:val="28"/>
          <w:szCs w:val="28"/>
        </w:rPr>
        <w:t>или реконструкции объекта</w:t>
      </w:r>
      <w:r w:rsidR="00A707EF">
        <w:rPr>
          <w:sz w:val="28"/>
          <w:szCs w:val="28"/>
        </w:rPr>
        <w:t xml:space="preserve"> </w:t>
      </w:r>
      <w:r w:rsidR="00A707EF" w:rsidRPr="00A707EF">
        <w:rPr>
          <w:sz w:val="28"/>
          <w:szCs w:val="28"/>
        </w:rPr>
        <w:t>индивидуального жилищного строительства или садового дома</w:t>
      </w:r>
      <w:r w:rsidR="00A707EF">
        <w:rPr>
          <w:sz w:val="28"/>
          <w:szCs w:val="28"/>
        </w:rPr>
        <w:t xml:space="preserve"> (далее – уведомление о планируемом строительстве)</w:t>
      </w:r>
      <w:r w:rsidR="00A707EF" w:rsidRPr="00A707EF">
        <w:rPr>
          <w:bCs/>
          <w:color w:val="000000"/>
          <w:sz w:val="28"/>
          <w:szCs w:val="28"/>
        </w:rPr>
        <w:t xml:space="preserve"> </w:t>
      </w:r>
      <w:r w:rsidR="00FB5FD9">
        <w:rPr>
          <w:bCs/>
          <w:color w:val="000000"/>
          <w:sz w:val="28"/>
          <w:szCs w:val="28"/>
        </w:rPr>
        <w:t>по форме</w:t>
      </w:r>
      <w:r w:rsidR="006849B2">
        <w:rPr>
          <w:bCs/>
          <w:color w:val="000000"/>
          <w:sz w:val="28"/>
          <w:szCs w:val="28"/>
        </w:rPr>
        <w:t>,</w:t>
      </w:r>
      <w:r w:rsidR="00FB5FD9">
        <w:rPr>
          <w:bCs/>
          <w:color w:val="000000"/>
          <w:sz w:val="28"/>
          <w:szCs w:val="28"/>
        </w:rPr>
        <w:t xml:space="preserve"> </w:t>
      </w:r>
      <w:r w:rsidR="00A707EF" w:rsidRPr="00D7005B">
        <w:rPr>
          <w:bCs/>
          <w:color w:val="000000"/>
          <w:sz w:val="28"/>
          <w:szCs w:val="28"/>
        </w:rPr>
        <w:t>утвержд</w:t>
      </w:r>
      <w:r w:rsidR="00A707EF">
        <w:rPr>
          <w:bCs/>
          <w:color w:val="000000"/>
          <w:sz w:val="28"/>
          <w:szCs w:val="28"/>
        </w:rPr>
        <w:t>енно</w:t>
      </w:r>
      <w:r w:rsidR="00FB5FD9">
        <w:rPr>
          <w:bCs/>
          <w:color w:val="000000"/>
          <w:sz w:val="28"/>
          <w:szCs w:val="28"/>
        </w:rPr>
        <w:t>й</w:t>
      </w:r>
      <w:r w:rsidR="00A707EF">
        <w:rPr>
          <w:bCs/>
          <w:color w:val="000000"/>
          <w:sz w:val="28"/>
          <w:szCs w:val="28"/>
        </w:rPr>
        <w:t xml:space="preserve"> </w:t>
      </w:r>
      <w:r w:rsidR="00A707EF" w:rsidRPr="00EB542C">
        <w:rPr>
          <w:iCs/>
          <w:color w:val="000000"/>
          <w:sz w:val="28"/>
          <w:szCs w:val="28"/>
        </w:rPr>
        <w:t>приказ</w:t>
      </w:r>
      <w:r w:rsidR="00A707EF">
        <w:rPr>
          <w:iCs/>
          <w:color w:val="000000"/>
          <w:sz w:val="28"/>
          <w:szCs w:val="28"/>
        </w:rPr>
        <w:t>ом</w:t>
      </w:r>
      <w:r w:rsidR="00A707EF" w:rsidRPr="00EB542C">
        <w:rPr>
          <w:iCs/>
          <w:color w:val="000000"/>
          <w:sz w:val="28"/>
          <w:szCs w:val="28"/>
        </w:rPr>
        <w:t xml:space="preserve"> Министерства строительства</w:t>
      </w:r>
      <w:r w:rsidR="00A707EF">
        <w:rPr>
          <w:color w:val="000000"/>
          <w:sz w:val="28"/>
          <w:szCs w:val="28"/>
        </w:rPr>
        <w:t xml:space="preserve"> </w:t>
      </w:r>
      <w:r w:rsidR="00A707EF" w:rsidRPr="00EB542C">
        <w:rPr>
          <w:iCs/>
          <w:color w:val="000000"/>
          <w:sz w:val="28"/>
          <w:szCs w:val="28"/>
        </w:rPr>
        <w:t>и жилищно-коммунального хозяйства</w:t>
      </w:r>
      <w:r w:rsidR="00A707EF">
        <w:rPr>
          <w:color w:val="000000"/>
          <w:sz w:val="28"/>
          <w:szCs w:val="28"/>
        </w:rPr>
        <w:t xml:space="preserve"> </w:t>
      </w:r>
      <w:r w:rsidR="00A707EF" w:rsidRPr="00EB542C">
        <w:rPr>
          <w:iCs/>
          <w:color w:val="000000"/>
          <w:sz w:val="28"/>
          <w:szCs w:val="28"/>
        </w:rPr>
        <w:t>Российской Федерации</w:t>
      </w:r>
      <w:r w:rsidR="00A707EF">
        <w:rPr>
          <w:color w:val="000000"/>
          <w:sz w:val="28"/>
          <w:szCs w:val="28"/>
        </w:rPr>
        <w:t xml:space="preserve"> </w:t>
      </w:r>
      <w:r w:rsidR="00A707EF">
        <w:rPr>
          <w:iCs/>
          <w:color w:val="000000"/>
          <w:sz w:val="28"/>
          <w:szCs w:val="28"/>
        </w:rPr>
        <w:t>от 19.09.</w:t>
      </w:r>
      <w:r w:rsidR="00A707EF" w:rsidRPr="00EB542C">
        <w:rPr>
          <w:iCs/>
          <w:color w:val="000000"/>
          <w:sz w:val="28"/>
          <w:szCs w:val="28"/>
        </w:rPr>
        <w:t xml:space="preserve">2018 </w:t>
      </w:r>
      <w:r w:rsidR="00A707EF">
        <w:rPr>
          <w:iCs/>
          <w:color w:val="000000"/>
          <w:sz w:val="28"/>
          <w:szCs w:val="28"/>
        </w:rPr>
        <w:t>№</w:t>
      </w:r>
      <w:r w:rsidR="00A707EF" w:rsidRPr="00EB542C">
        <w:rPr>
          <w:iCs/>
          <w:color w:val="000000"/>
          <w:sz w:val="28"/>
          <w:szCs w:val="28"/>
        </w:rPr>
        <w:t xml:space="preserve"> 591/пр</w:t>
      </w:r>
      <w:r w:rsidR="00A707EF">
        <w:rPr>
          <w:color w:val="000000"/>
          <w:sz w:val="28"/>
          <w:szCs w:val="28"/>
        </w:rPr>
        <w:t>.</w:t>
      </w:r>
      <w:r w:rsidR="00EF7F30">
        <w:rPr>
          <w:bCs/>
          <w:color w:val="000000"/>
          <w:sz w:val="28"/>
          <w:szCs w:val="28"/>
        </w:rPr>
        <w:t xml:space="preserve">, </w:t>
      </w:r>
      <w:r w:rsidR="000B398F">
        <w:rPr>
          <w:bCs/>
          <w:color w:val="000000"/>
          <w:sz w:val="28"/>
          <w:szCs w:val="28"/>
        </w:rPr>
        <w:t>с приложением к нему следующих документов:</w:t>
      </w:r>
      <w:proofErr w:type="gramEnd"/>
    </w:p>
    <w:p w:rsidR="00EF7F30" w:rsidRDefault="000B398F" w:rsidP="00EF7F30">
      <w:pPr>
        <w:ind w:firstLine="709"/>
        <w:jc w:val="both"/>
      </w:pPr>
      <w:r>
        <w:rPr>
          <w:bCs/>
          <w:color w:val="000000"/>
          <w:sz w:val="28"/>
          <w:szCs w:val="28"/>
        </w:rPr>
        <w:t>а</w:t>
      </w:r>
      <w:r w:rsidR="00EF7F30">
        <w:rPr>
          <w:bCs/>
          <w:color w:val="000000"/>
          <w:sz w:val="28"/>
          <w:szCs w:val="28"/>
        </w:rPr>
        <w:t>) 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параметров;</w:t>
      </w:r>
    </w:p>
    <w:p w:rsidR="00EF7F30" w:rsidRDefault="000B398F" w:rsidP="00EF7F30">
      <w:pPr>
        <w:ind w:firstLine="709"/>
        <w:jc w:val="both"/>
      </w:pPr>
      <w:r>
        <w:rPr>
          <w:bCs/>
          <w:color w:val="000000"/>
          <w:sz w:val="28"/>
          <w:szCs w:val="28"/>
        </w:rPr>
        <w:t>б)</w:t>
      </w:r>
      <w:r w:rsidR="00EF7F30">
        <w:rPr>
          <w:bCs/>
          <w:color w:val="000000"/>
          <w:sz w:val="28"/>
          <w:szCs w:val="28"/>
        </w:rPr>
        <w:t>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EF7F30" w:rsidRDefault="000B398F" w:rsidP="00EF7F3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 w:rsidR="00EF7F30">
        <w:rPr>
          <w:bCs/>
          <w:color w:val="000000"/>
          <w:sz w:val="28"/>
          <w:szCs w:val="28"/>
        </w:rPr>
        <w:t>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EF7F30" w:rsidRDefault="000B398F" w:rsidP="00EF7F3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EF7F30">
        <w:rPr>
          <w:bCs/>
          <w:color w:val="000000"/>
          <w:sz w:val="28"/>
          <w:szCs w:val="28"/>
        </w:rPr>
        <w:t>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F7F30" w:rsidRPr="000B398F" w:rsidRDefault="000B398F" w:rsidP="000B398F">
      <w:pPr>
        <w:autoSpaceDE w:val="0"/>
        <w:autoSpaceDN w:val="0"/>
        <w:adjustRightInd w:val="0"/>
        <w:ind w:firstLine="709"/>
        <w:jc w:val="both"/>
        <w:rPr>
          <w:rFonts w:eastAsia="DejaVu Sans"/>
          <w:bCs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</w:t>
      </w:r>
      <w:proofErr w:type="spellEnd"/>
      <w:r w:rsidR="00EF7F30">
        <w:rPr>
          <w:bCs/>
          <w:color w:val="000000"/>
          <w:sz w:val="28"/>
          <w:szCs w:val="28"/>
        </w:rPr>
        <w:t>) 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</w:t>
      </w:r>
      <w:r w:rsidR="00EF7F30" w:rsidRPr="000B398F">
        <w:rPr>
          <w:bCs/>
          <w:color w:val="000000"/>
          <w:sz w:val="28"/>
          <w:szCs w:val="28"/>
        </w:rPr>
        <w:t>.</w:t>
      </w:r>
      <w:r w:rsidRPr="000B398F">
        <w:rPr>
          <w:rFonts w:eastAsia="DejaVu Sans"/>
          <w:bCs/>
          <w:sz w:val="28"/>
          <w:szCs w:val="28"/>
        </w:rPr>
        <w:t xml:space="preserve">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0B398F">
        <w:rPr>
          <w:rFonts w:eastAsia="DejaVu Sans"/>
          <w:bCs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0B398F">
        <w:rPr>
          <w:rFonts w:eastAsia="DejaVu Sans"/>
          <w:bCs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0B398F">
        <w:rPr>
          <w:rFonts w:eastAsia="DejaVu Sans"/>
          <w:bCs/>
          <w:sz w:val="28"/>
          <w:szCs w:val="28"/>
        </w:rPr>
        <w:t>архитектурным решениям</w:t>
      </w:r>
      <w:proofErr w:type="gramEnd"/>
      <w:r w:rsidRPr="000B398F">
        <w:rPr>
          <w:rFonts w:eastAsia="DejaVu Sans"/>
          <w:bCs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EF7F30" w:rsidRDefault="00EF7F30" w:rsidP="00EF7F30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. </w:t>
      </w:r>
      <w:r w:rsidRPr="00E307FB">
        <w:rPr>
          <w:sz w:val="28"/>
          <w:szCs w:val="28"/>
        </w:rPr>
        <w:t xml:space="preserve">При представлении копий документов заявителям необходимо при себе иметь оригиналы вышеперечисленных документов, если копии нотариально не заверены. Если представленные копии документов нотариально не заверены, специалист </w:t>
      </w:r>
      <w:r>
        <w:rPr>
          <w:sz w:val="28"/>
          <w:szCs w:val="28"/>
        </w:rPr>
        <w:t>Отдела</w:t>
      </w:r>
      <w:r w:rsidRPr="00E307FB">
        <w:rPr>
          <w:sz w:val="28"/>
          <w:szCs w:val="28"/>
        </w:rPr>
        <w:t>,</w:t>
      </w:r>
      <w:r>
        <w:rPr>
          <w:sz w:val="28"/>
          <w:szCs w:val="28"/>
        </w:rPr>
        <w:t xml:space="preserve"> МФЦ,</w:t>
      </w:r>
      <w:r w:rsidRPr="00E307FB">
        <w:rPr>
          <w:sz w:val="28"/>
          <w:szCs w:val="28"/>
        </w:rPr>
        <w:t xml:space="preserve"> сличив копии документов с их </w:t>
      </w:r>
      <w:r w:rsidRPr="00E307FB">
        <w:rPr>
          <w:sz w:val="28"/>
          <w:szCs w:val="28"/>
        </w:rPr>
        <w:lastRenderedPageBreak/>
        <w:t>подлинными экземплярами, выполняет на них надпись об их соответствии подлинным экземплярам, заверяет своей подписью.</w:t>
      </w:r>
    </w:p>
    <w:p w:rsidR="00EF7F30" w:rsidRDefault="00EF7F30" w:rsidP="00EF7F30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  <w:r w:rsidRPr="00C11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Уведомление и прилагаемые документы, указанные в пункте 2.1</w:t>
      </w:r>
      <w:r w:rsidR="00616D3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Административного регламента, могут быть </w:t>
      </w:r>
      <w:proofErr w:type="gramStart"/>
      <w:r>
        <w:rPr>
          <w:color w:val="000000"/>
          <w:sz w:val="28"/>
          <w:szCs w:val="28"/>
        </w:rPr>
        <w:t>поданы</w:t>
      </w:r>
      <w:proofErr w:type="gramEnd"/>
      <w:r>
        <w:rPr>
          <w:color w:val="000000"/>
          <w:sz w:val="28"/>
          <w:szCs w:val="28"/>
        </w:rPr>
        <w:t>:</w:t>
      </w:r>
    </w:p>
    <w:p w:rsidR="00EF7F30" w:rsidRDefault="00EF7F30" w:rsidP="00A707E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лично в Отдел; </w:t>
      </w:r>
    </w:p>
    <w:p w:rsidR="00EF7F30" w:rsidRDefault="00EF7F30" w:rsidP="00A707E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МФЦ; </w:t>
      </w:r>
    </w:p>
    <w:p w:rsidR="00EF7F30" w:rsidRDefault="00EF7F30" w:rsidP="00A707E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 электронной форме путем заполнения </w:t>
      </w:r>
      <w:r w:rsidR="000B398F">
        <w:rPr>
          <w:color w:val="000000"/>
          <w:sz w:val="28"/>
          <w:szCs w:val="28"/>
        </w:rPr>
        <w:t>интерактивной формы уведомления</w:t>
      </w:r>
      <w:r>
        <w:rPr>
          <w:color w:val="000000"/>
          <w:sz w:val="28"/>
          <w:szCs w:val="28"/>
        </w:rPr>
        <w:t xml:space="preserve"> через личный кабинет на ЕПГУ; </w:t>
      </w:r>
    </w:p>
    <w:p w:rsidR="00EF7F30" w:rsidRPr="000B7373" w:rsidRDefault="00EF7F30" w:rsidP="00EF7F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почтовым отправлением </w:t>
      </w:r>
      <w:r w:rsidR="000B398F">
        <w:rPr>
          <w:color w:val="000000"/>
          <w:sz w:val="28"/>
          <w:szCs w:val="28"/>
        </w:rPr>
        <w:t>с уведомлением о вручении</w:t>
      </w:r>
      <w:r w:rsidR="003848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виде нотариально </w:t>
      </w:r>
      <w:r>
        <w:rPr>
          <w:sz w:val="28"/>
          <w:szCs w:val="28"/>
        </w:rPr>
        <w:t xml:space="preserve">заверенных копий документов </w:t>
      </w:r>
      <w:r>
        <w:rPr>
          <w:color w:val="000000"/>
          <w:sz w:val="28"/>
          <w:szCs w:val="28"/>
        </w:rPr>
        <w:t xml:space="preserve">по адресу: 659070, Алтайский край, </w:t>
      </w:r>
      <w:proofErr w:type="spellStart"/>
      <w:r>
        <w:rPr>
          <w:color w:val="000000"/>
          <w:sz w:val="28"/>
          <w:szCs w:val="28"/>
        </w:rPr>
        <w:t>Топчихинский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Топчиха</w:t>
      </w:r>
      <w:proofErr w:type="gramEnd"/>
      <w:r>
        <w:rPr>
          <w:color w:val="000000"/>
          <w:sz w:val="28"/>
          <w:szCs w:val="28"/>
        </w:rPr>
        <w:t xml:space="preserve"> ул. Куйбышева, д. 18. </w:t>
      </w:r>
    </w:p>
    <w:p w:rsidR="003848FD" w:rsidRDefault="00EF7F30" w:rsidP="00384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 </w:t>
      </w:r>
      <w:r w:rsidR="003848FD">
        <w:rPr>
          <w:sz w:val="28"/>
          <w:szCs w:val="28"/>
        </w:rPr>
        <w:t>Отдел в порядке межведомственного запроса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C754CE" w:rsidRDefault="00EF7F30" w:rsidP="003848F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D7005B">
        <w:rPr>
          <w:bCs/>
          <w:color w:val="000000"/>
          <w:sz w:val="28"/>
          <w:szCs w:val="28"/>
        </w:rPr>
        <w:t>а) сведения из Единого государственного реестра недвижимости об основных характеристиках и зарегистрированн</w:t>
      </w:r>
      <w:r w:rsidR="00C754CE">
        <w:rPr>
          <w:bCs/>
          <w:color w:val="000000"/>
          <w:sz w:val="28"/>
          <w:szCs w:val="28"/>
        </w:rPr>
        <w:t>ых правах на земельный участок).</w:t>
      </w:r>
      <w:proofErr w:type="gramEnd"/>
    </w:p>
    <w:p w:rsidR="003848FD" w:rsidRDefault="003848FD" w:rsidP="00963FA6">
      <w:pPr>
        <w:autoSpaceDE w:val="0"/>
        <w:autoSpaceDN w:val="0"/>
        <w:adjustRightInd w:val="0"/>
        <w:ind w:firstLine="708"/>
        <w:jc w:val="both"/>
        <w:rPr>
          <w:rFonts w:eastAsia="DejaVu Sans"/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.1. </w:t>
      </w:r>
      <w:r>
        <w:rPr>
          <w:rFonts w:eastAsia="DejaVu Sans"/>
          <w:sz w:val="28"/>
          <w:szCs w:val="28"/>
        </w:rPr>
        <w:t xml:space="preserve">Документы (их копии или сведения, содержащиеся в них), указанные в </w:t>
      </w:r>
      <w:hyperlink r:id="rId10" w:history="1">
        <w:r w:rsidRPr="003848FD">
          <w:rPr>
            <w:rFonts w:eastAsia="DejaVu Sans"/>
            <w:sz w:val="28"/>
            <w:szCs w:val="28"/>
          </w:rPr>
          <w:t>пункте 2.14.</w:t>
        </w:r>
      </w:hyperlink>
      <w:r>
        <w:rPr>
          <w:rFonts w:eastAsia="DejaVu Sans"/>
          <w:sz w:val="28"/>
          <w:szCs w:val="28"/>
        </w:rPr>
        <w:t xml:space="preserve"> Административного регламента, запрашиваются </w:t>
      </w:r>
      <w:r w:rsidR="00963FA6">
        <w:rPr>
          <w:rFonts w:eastAsia="DejaVu Sans"/>
          <w:sz w:val="28"/>
          <w:szCs w:val="28"/>
        </w:rPr>
        <w:t xml:space="preserve">Отделом </w:t>
      </w:r>
      <w:r>
        <w:rPr>
          <w:rFonts w:eastAsia="DejaVu Sans"/>
          <w:sz w:val="28"/>
          <w:szCs w:val="28"/>
        </w:rPr>
        <w:t>в срок не позднее трех рабочих дней со дня получения уведомления о планируемом строительстве, если застройщик не представил указанные документы самостоятельно.</w:t>
      </w:r>
    </w:p>
    <w:p w:rsidR="00616D3E" w:rsidRPr="00963FA6" w:rsidRDefault="00616D3E" w:rsidP="00963FA6">
      <w:pPr>
        <w:autoSpaceDE w:val="0"/>
        <w:autoSpaceDN w:val="0"/>
        <w:adjustRightInd w:val="0"/>
        <w:ind w:firstLine="708"/>
        <w:jc w:val="both"/>
        <w:rPr>
          <w:rFonts w:eastAsia="DejaVu Sans"/>
          <w:sz w:val="28"/>
          <w:szCs w:val="28"/>
        </w:rPr>
      </w:pPr>
    </w:p>
    <w:p w:rsidR="00C754CE" w:rsidRDefault="00C754CE" w:rsidP="00C754CE">
      <w:pPr>
        <w:pStyle w:val="ConsPlusNormal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754CE" w:rsidRDefault="00C754CE" w:rsidP="00C75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 Исчерпывающий перечень оснований для отказа в приеме документов: </w:t>
      </w:r>
    </w:p>
    <w:p w:rsidR="00FB5FD9" w:rsidRPr="00FB5FD9" w:rsidRDefault="00FB5FD9" w:rsidP="00FB5FD9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>
        <w:rPr>
          <w:bCs/>
          <w:color w:val="000000"/>
          <w:sz w:val="28"/>
          <w:szCs w:val="28"/>
        </w:rPr>
        <w:t>а) отсутствие  в уведомлении о планируемом строительстве сведений</w:t>
      </w:r>
      <w:r>
        <w:rPr>
          <w:rFonts w:eastAsia="DejaVu Sans"/>
          <w:sz w:val="28"/>
          <w:szCs w:val="28"/>
        </w:rPr>
        <w:t xml:space="preserve">, предусмотренных </w:t>
      </w:r>
      <w:hyperlink r:id="rId11" w:history="1">
        <w:r w:rsidRPr="00FB5FD9">
          <w:rPr>
            <w:rFonts w:eastAsia="DejaVu Sans"/>
            <w:sz w:val="28"/>
            <w:szCs w:val="28"/>
          </w:rPr>
          <w:t>частью 1</w:t>
        </w:r>
      </w:hyperlink>
      <w:r>
        <w:rPr>
          <w:rFonts w:eastAsia="DejaVu Sans"/>
          <w:sz w:val="28"/>
          <w:szCs w:val="28"/>
        </w:rPr>
        <w:t xml:space="preserve"> статьи 51.1 Градостроительного кодекса;</w:t>
      </w:r>
    </w:p>
    <w:p w:rsidR="00076D65" w:rsidRDefault="00FB5FD9" w:rsidP="00C754CE">
      <w:pPr>
        <w:ind w:firstLine="709"/>
        <w:jc w:val="both"/>
      </w:pPr>
      <w:r>
        <w:rPr>
          <w:bCs/>
          <w:color w:val="000000"/>
          <w:sz w:val="28"/>
          <w:szCs w:val="28"/>
        </w:rPr>
        <w:t>б</w:t>
      </w:r>
      <w:r w:rsidR="00076D65">
        <w:rPr>
          <w:bCs/>
          <w:color w:val="000000"/>
          <w:sz w:val="28"/>
          <w:szCs w:val="28"/>
        </w:rPr>
        <w:t xml:space="preserve">) отсутствие документов указанных в подпунктах б), г), </w:t>
      </w:r>
      <w:proofErr w:type="spellStart"/>
      <w:r w:rsidR="00076D65">
        <w:rPr>
          <w:bCs/>
          <w:color w:val="000000"/>
          <w:sz w:val="28"/>
          <w:szCs w:val="28"/>
        </w:rPr>
        <w:t>д</w:t>
      </w:r>
      <w:proofErr w:type="spellEnd"/>
      <w:r w:rsidR="00076D65">
        <w:rPr>
          <w:bCs/>
          <w:color w:val="000000"/>
          <w:sz w:val="28"/>
          <w:szCs w:val="28"/>
        </w:rPr>
        <w:t xml:space="preserve">) пункта </w:t>
      </w:r>
      <w:r w:rsidR="00076D65" w:rsidRPr="00616D3E">
        <w:rPr>
          <w:bCs/>
          <w:sz w:val="28"/>
          <w:szCs w:val="28"/>
        </w:rPr>
        <w:t>2.1</w:t>
      </w:r>
      <w:r w:rsidR="00616D3E" w:rsidRPr="00616D3E">
        <w:rPr>
          <w:bCs/>
          <w:sz w:val="28"/>
          <w:szCs w:val="28"/>
        </w:rPr>
        <w:t>0</w:t>
      </w:r>
      <w:r w:rsidR="00076D65" w:rsidRPr="00616D3E">
        <w:rPr>
          <w:bCs/>
          <w:sz w:val="28"/>
          <w:szCs w:val="28"/>
        </w:rPr>
        <w:t>.</w:t>
      </w:r>
      <w:r w:rsidR="00076D65">
        <w:t xml:space="preserve"> </w:t>
      </w:r>
      <w:r w:rsidR="00076D65" w:rsidRPr="00076D65">
        <w:rPr>
          <w:sz w:val="28"/>
          <w:szCs w:val="28"/>
        </w:rPr>
        <w:t>Административного регламента</w:t>
      </w:r>
      <w:r w:rsidR="00076D65">
        <w:t>.</w:t>
      </w:r>
      <w:r w:rsidR="00076D65" w:rsidRPr="00076D65">
        <w:t xml:space="preserve"> </w:t>
      </w:r>
    </w:p>
    <w:p w:rsidR="00076D65" w:rsidRDefault="00FB5FD9" w:rsidP="00076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C754CE">
        <w:rPr>
          <w:bCs/>
          <w:color w:val="000000"/>
          <w:sz w:val="28"/>
          <w:szCs w:val="28"/>
        </w:rPr>
        <w:t>) уведомление о планируемом строительстве</w:t>
      </w:r>
      <w:r w:rsidR="00076D65">
        <w:rPr>
          <w:bCs/>
          <w:color w:val="000000"/>
          <w:sz w:val="28"/>
          <w:szCs w:val="28"/>
        </w:rPr>
        <w:t xml:space="preserve"> </w:t>
      </w:r>
      <w:r w:rsidR="00076D65">
        <w:rPr>
          <w:sz w:val="28"/>
          <w:szCs w:val="28"/>
        </w:rPr>
        <w:t>подано в ненадлежащий орган;</w:t>
      </w:r>
    </w:p>
    <w:p w:rsidR="00616D3E" w:rsidRDefault="00FB5FD9" w:rsidP="00C75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C754CE">
        <w:rPr>
          <w:bCs/>
          <w:color w:val="000000"/>
          <w:sz w:val="28"/>
          <w:szCs w:val="28"/>
        </w:rPr>
        <w:t>) представленные документы содержат</w:t>
      </w:r>
      <w:r w:rsidR="001C5694">
        <w:rPr>
          <w:bCs/>
          <w:color w:val="000000"/>
          <w:sz w:val="28"/>
          <w:szCs w:val="28"/>
        </w:rPr>
        <w:t xml:space="preserve"> подчистки и исправления текста.</w:t>
      </w:r>
    </w:p>
    <w:p w:rsidR="00C754CE" w:rsidRDefault="00C754CE" w:rsidP="00C75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622609" w:rsidRPr="00844D2B" w:rsidRDefault="00622609" w:rsidP="0062260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D7005B">
        <w:rPr>
          <w:b/>
          <w:bCs/>
          <w:color w:val="000000"/>
          <w:sz w:val="28"/>
          <w:szCs w:val="28"/>
        </w:rPr>
        <w:t xml:space="preserve">Исчерпывающий перечень оснований для приостановления </w:t>
      </w:r>
      <w:r>
        <w:rPr>
          <w:b/>
          <w:bCs/>
          <w:color w:val="000000"/>
          <w:sz w:val="28"/>
          <w:szCs w:val="28"/>
        </w:rPr>
        <w:t xml:space="preserve">предоставления муниципальной услуги </w:t>
      </w:r>
      <w:r w:rsidRPr="00D7005B">
        <w:rPr>
          <w:b/>
          <w:bCs/>
          <w:color w:val="000000"/>
          <w:sz w:val="28"/>
          <w:szCs w:val="28"/>
        </w:rPr>
        <w:t>или отказа в предоставлении муниципальной услуги</w:t>
      </w:r>
    </w:p>
    <w:p w:rsidR="00622609" w:rsidRDefault="00622609" w:rsidP="0062260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 Оснований для приостановления предоставления услуги не предусмотрено законодательством Российской Федерации.</w:t>
      </w:r>
    </w:p>
    <w:p w:rsidR="001C5694" w:rsidRDefault="001C5694" w:rsidP="001C5694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</w:t>
      </w:r>
      <w:r w:rsidR="00616D3E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Основания для отказа в предоставлении услуги:</w:t>
      </w:r>
    </w:p>
    <w:p w:rsidR="001C5694" w:rsidRDefault="001C5694" w:rsidP="001C56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C5694" w:rsidRPr="001C5694" w:rsidRDefault="001C5694" w:rsidP="001C56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 выявлено несоблюдение установленных статьей 11 Федерального закона «Об электронной подписи» условий признания квалифицированной </w:t>
      </w:r>
      <w:r>
        <w:rPr>
          <w:bCs/>
          <w:color w:val="000000"/>
          <w:sz w:val="28"/>
          <w:szCs w:val="28"/>
        </w:rPr>
        <w:lastRenderedPageBreak/>
        <w:t>электронной подписи действительной в документах, представленных в электронной форме.</w:t>
      </w:r>
    </w:p>
    <w:p w:rsidR="001C5694" w:rsidRDefault="001C5694" w:rsidP="001C5694">
      <w:pPr>
        <w:ind w:firstLine="709"/>
        <w:jc w:val="both"/>
      </w:pPr>
      <w:r>
        <w:rPr>
          <w:color w:val="000000"/>
          <w:sz w:val="28"/>
          <w:szCs w:val="28"/>
        </w:rPr>
        <w:t>2.1</w:t>
      </w:r>
      <w:r w:rsidR="00616D3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О</w:t>
      </w:r>
      <w:r>
        <w:rPr>
          <w:bCs/>
          <w:color w:val="000000"/>
          <w:sz w:val="28"/>
          <w:szCs w:val="28"/>
        </w:rPr>
        <w:t>снования для направления заявителю уведомления о несоответствии:</w:t>
      </w:r>
    </w:p>
    <w:p w:rsidR="001C5694" w:rsidRDefault="001C5694" w:rsidP="001C5694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а) указанные в уведомлении о планируемом строительстве, уведомлении об изменении параметров 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 (далее – Кодексом), другими федеральными законами и действующим на дату</w:t>
      </w:r>
      <w:proofErr w:type="gramEnd"/>
      <w:r>
        <w:rPr>
          <w:bCs/>
          <w:color w:val="000000"/>
          <w:sz w:val="28"/>
          <w:szCs w:val="28"/>
        </w:rPr>
        <w:t xml:space="preserve"> поступления уведомления о планируемом строительстве, уведомления об изменении параметров;</w:t>
      </w:r>
    </w:p>
    <w:p w:rsidR="001C5694" w:rsidRDefault="001C5694" w:rsidP="001C56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 размещение </w:t>
      </w:r>
      <w:proofErr w:type="gramStart"/>
      <w:r>
        <w:rPr>
          <w:bCs/>
          <w:color w:val="000000"/>
          <w:sz w:val="28"/>
          <w:szCs w:val="28"/>
        </w:rPr>
        <w:t>указанных</w:t>
      </w:r>
      <w:proofErr w:type="gramEnd"/>
      <w:r>
        <w:rPr>
          <w:bCs/>
          <w:color w:val="000000"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 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1C5694" w:rsidRDefault="001C5694" w:rsidP="001C56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уведомление о планируемом строительстве</w:t>
      </w:r>
      <w:r w:rsidR="00616D3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подано или </w:t>
      </w:r>
      <w:r w:rsidR="00616D3E">
        <w:rPr>
          <w:bCs/>
          <w:color w:val="000000"/>
          <w:sz w:val="28"/>
          <w:szCs w:val="28"/>
        </w:rPr>
        <w:t xml:space="preserve">направлено лицом, не являющимся </w:t>
      </w:r>
      <w:r>
        <w:rPr>
          <w:bCs/>
          <w:color w:val="000000"/>
          <w:sz w:val="28"/>
          <w:szCs w:val="28"/>
        </w:rPr>
        <w:t>застройщиком в связи с отсутствием у него прав на земельный участок;</w:t>
      </w:r>
    </w:p>
    <w:p w:rsidR="001C5694" w:rsidRDefault="001C5694" w:rsidP="001C5694">
      <w:pPr>
        <w:ind w:firstLine="709"/>
        <w:jc w:val="both"/>
      </w:pPr>
      <w:proofErr w:type="gramStart"/>
      <w:r>
        <w:rPr>
          <w:bCs/>
          <w:color w:val="000000"/>
          <w:sz w:val="28"/>
          <w:szCs w:val="28"/>
        </w:rPr>
        <w:t>г) в срок, указанный в части 9 статьи 51.1 Градостроительного кодекса,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границах</w:t>
      </w:r>
      <w:proofErr w:type="gramEnd"/>
      <w:r>
        <w:rPr>
          <w:bCs/>
          <w:color w:val="000000"/>
          <w:sz w:val="28"/>
          <w:szCs w:val="28"/>
        </w:rPr>
        <w:t xml:space="preserve"> территории исторического поселения федерального или регионального значения.</w:t>
      </w:r>
    </w:p>
    <w:p w:rsidR="001C5694" w:rsidRPr="00007B71" w:rsidRDefault="001C5694" w:rsidP="001C5694">
      <w:pPr>
        <w:ind w:firstLine="709"/>
        <w:jc w:val="both"/>
        <w:rPr>
          <w:sz w:val="20"/>
          <w:szCs w:val="20"/>
        </w:rPr>
      </w:pPr>
    </w:p>
    <w:p w:rsidR="00622609" w:rsidRPr="002871DB" w:rsidRDefault="00622609" w:rsidP="0062260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Р</w:t>
      </w:r>
      <w:r w:rsidRPr="00681925">
        <w:rPr>
          <w:rFonts w:eastAsia="Calibri"/>
          <w:b/>
          <w:color w:val="000000"/>
          <w:sz w:val="28"/>
          <w:szCs w:val="28"/>
        </w:rPr>
        <w:t xml:space="preserve">азмер </w:t>
      </w:r>
      <w:r>
        <w:rPr>
          <w:rFonts w:eastAsia="Calibri"/>
          <w:b/>
          <w:color w:val="000000"/>
          <w:sz w:val="28"/>
          <w:szCs w:val="28"/>
        </w:rPr>
        <w:t>платы,</w:t>
      </w:r>
      <w:r w:rsidRPr="00A95551">
        <w:rPr>
          <w:rFonts w:eastAsia="Calibri"/>
          <w:b/>
          <w:color w:val="000000"/>
          <w:sz w:val="28"/>
          <w:szCs w:val="28"/>
        </w:rPr>
        <w:t xml:space="preserve"> </w:t>
      </w:r>
      <w:r w:rsidRPr="00681925">
        <w:rPr>
          <w:rFonts w:eastAsia="Calibri"/>
          <w:b/>
          <w:color w:val="000000"/>
          <w:sz w:val="28"/>
          <w:szCs w:val="28"/>
        </w:rPr>
        <w:t xml:space="preserve">взимаемой </w:t>
      </w:r>
      <w:r>
        <w:rPr>
          <w:rFonts w:eastAsia="Calibri"/>
          <w:b/>
          <w:color w:val="000000"/>
          <w:sz w:val="28"/>
          <w:szCs w:val="28"/>
        </w:rPr>
        <w:t xml:space="preserve"> с заявителя </w:t>
      </w:r>
      <w:proofErr w:type="gramStart"/>
      <w:r>
        <w:rPr>
          <w:rFonts w:eastAsia="Calibri"/>
          <w:b/>
          <w:color w:val="000000"/>
          <w:sz w:val="28"/>
          <w:szCs w:val="28"/>
        </w:rPr>
        <w:t>при</w:t>
      </w:r>
      <w:proofErr w:type="gramEnd"/>
      <w:r>
        <w:rPr>
          <w:rFonts w:eastAsia="Calibri"/>
          <w:b/>
          <w:color w:val="000000"/>
          <w:sz w:val="28"/>
          <w:szCs w:val="28"/>
        </w:rPr>
        <w:t xml:space="preserve"> предоставления </w:t>
      </w:r>
      <w:r w:rsidRPr="00681925">
        <w:rPr>
          <w:rFonts w:eastAsia="Calibri"/>
          <w:b/>
          <w:color w:val="000000"/>
          <w:sz w:val="28"/>
          <w:szCs w:val="28"/>
        </w:rPr>
        <w:t>муниципальной услуги</w:t>
      </w:r>
      <w:r>
        <w:rPr>
          <w:rFonts w:eastAsia="Calibri"/>
          <w:b/>
          <w:color w:val="000000"/>
          <w:sz w:val="28"/>
          <w:szCs w:val="28"/>
        </w:rPr>
        <w:t xml:space="preserve"> и способы ее  </w:t>
      </w:r>
      <w:r w:rsidRPr="00681925">
        <w:rPr>
          <w:rFonts w:eastAsia="Calibri"/>
          <w:b/>
          <w:color w:val="000000"/>
          <w:sz w:val="28"/>
          <w:szCs w:val="28"/>
        </w:rPr>
        <w:t>взимания</w:t>
      </w:r>
    </w:p>
    <w:p w:rsidR="00622609" w:rsidRDefault="00622609" w:rsidP="0062260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70CC5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1</w:t>
      </w:r>
      <w:r w:rsidR="00616D3E">
        <w:rPr>
          <w:bCs/>
          <w:sz w:val="28"/>
          <w:szCs w:val="28"/>
        </w:rPr>
        <w:t>8</w:t>
      </w:r>
      <w:r w:rsidRPr="00570CC5">
        <w:rPr>
          <w:bCs/>
          <w:sz w:val="28"/>
          <w:szCs w:val="28"/>
        </w:rPr>
        <w:t>.</w:t>
      </w:r>
      <w:r w:rsidRPr="00D7005B">
        <w:rPr>
          <w:bCs/>
          <w:color w:val="000000"/>
          <w:sz w:val="28"/>
          <w:szCs w:val="28"/>
        </w:rPr>
        <w:t xml:space="preserve"> Предоставление услуги осуществляется без взимания платы.</w:t>
      </w:r>
    </w:p>
    <w:p w:rsidR="00622609" w:rsidRPr="00007B71" w:rsidRDefault="00622609" w:rsidP="0062260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</w:p>
    <w:p w:rsidR="00622609" w:rsidRPr="00302E6A" w:rsidRDefault="00622609" w:rsidP="001C569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302E6A">
        <w:rPr>
          <w:b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b/>
          <w:bCs/>
          <w:color w:val="000000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МФЦ</w:t>
      </w:r>
    </w:p>
    <w:p w:rsidR="00622609" w:rsidRPr="00126BFF" w:rsidRDefault="00622609" w:rsidP="001C5694">
      <w:pPr>
        <w:ind w:firstLine="709"/>
        <w:jc w:val="both"/>
        <w:rPr>
          <w:color w:val="000000"/>
          <w:sz w:val="6"/>
          <w:szCs w:val="6"/>
        </w:rPr>
      </w:pPr>
    </w:p>
    <w:p w:rsidR="00622609" w:rsidRPr="00DE3B7A" w:rsidRDefault="00622609" w:rsidP="001C5694">
      <w:pPr>
        <w:pStyle w:val="ConsPlusNormal0"/>
        <w:ind w:firstLine="709"/>
        <w:jc w:val="both"/>
      </w:pPr>
      <w:r w:rsidRPr="00DE3B7A">
        <w:rPr>
          <w:color w:val="000000"/>
        </w:rPr>
        <w:t>2.</w:t>
      </w:r>
      <w:r>
        <w:rPr>
          <w:color w:val="000000"/>
        </w:rPr>
        <w:t>1</w:t>
      </w:r>
      <w:r w:rsidR="00616D3E">
        <w:rPr>
          <w:color w:val="000000"/>
        </w:rPr>
        <w:t>9</w:t>
      </w:r>
      <w:r w:rsidRPr="00DE3B7A">
        <w:rPr>
          <w:color w:val="000000"/>
        </w:rPr>
        <w:t xml:space="preserve">. </w:t>
      </w:r>
      <w:r w:rsidRPr="00DE3B7A">
        <w:t xml:space="preserve">Срок ожидания заявителя в очереди при подаче </w:t>
      </w:r>
      <w:r>
        <w:t>уведомления</w:t>
      </w:r>
      <w:r w:rsidRPr="00DE3B7A">
        <w:t xml:space="preserve"> в </w:t>
      </w:r>
      <w:r>
        <w:t>Отделе</w:t>
      </w:r>
      <w:r w:rsidRPr="00DE3B7A">
        <w:t xml:space="preserve"> или в МФЦ не должен превышать 15 минут.</w:t>
      </w:r>
    </w:p>
    <w:p w:rsidR="00622609" w:rsidRPr="00DE3B7A" w:rsidRDefault="00622609" w:rsidP="0062260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E3B7A">
        <w:rPr>
          <w:sz w:val="28"/>
          <w:szCs w:val="28"/>
        </w:rPr>
        <w:lastRenderedPageBreak/>
        <w:t>2.</w:t>
      </w:r>
      <w:r w:rsidR="00616D3E">
        <w:rPr>
          <w:sz w:val="28"/>
          <w:szCs w:val="28"/>
        </w:rPr>
        <w:t>20</w:t>
      </w:r>
      <w:r w:rsidRPr="00DE3B7A">
        <w:rPr>
          <w:sz w:val="28"/>
          <w:szCs w:val="28"/>
        </w:rPr>
        <w:t xml:space="preserve">. Срок ожидания заявителя в очереди при получении результата предоставления муниципальной услуги в </w:t>
      </w:r>
      <w:r>
        <w:rPr>
          <w:sz w:val="28"/>
          <w:szCs w:val="28"/>
        </w:rPr>
        <w:t>Отделе</w:t>
      </w:r>
      <w:r w:rsidRPr="00DE3B7A">
        <w:rPr>
          <w:sz w:val="28"/>
          <w:szCs w:val="28"/>
        </w:rPr>
        <w:t xml:space="preserve"> или МФЦ не должен превышать 15 минут.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0"/>
        </w:tabs>
        <w:ind w:firstLine="709"/>
        <w:jc w:val="both"/>
        <w:rPr>
          <w:rFonts w:eastAsia="Calibri"/>
          <w:color w:val="0000FF"/>
          <w:lang w:val="ru-RU"/>
        </w:rPr>
      </w:pPr>
      <w:r w:rsidRPr="00622609">
        <w:rPr>
          <w:rFonts w:eastAsia="Calibri"/>
          <w:lang w:val="ru-RU"/>
        </w:rPr>
        <w:t>2.</w:t>
      </w:r>
      <w:r w:rsidR="00D243A8">
        <w:rPr>
          <w:rFonts w:eastAsia="Calibri"/>
          <w:lang w:val="ru-RU"/>
        </w:rPr>
        <w:t>2</w:t>
      </w:r>
      <w:r w:rsidR="00616D3E">
        <w:rPr>
          <w:rFonts w:eastAsia="Calibri"/>
          <w:lang w:val="ru-RU"/>
        </w:rPr>
        <w:t>1</w:t>
      </w:r>
      <w:r w:rsidRPr="00622609">
        <w:rPr>
          <w:rFonts w:eastAsia="Calibri"/>
          <w:lang w:val="ru-RU"/>
        </w:rPr>
        <w:t xml:space="preserve">. </w:t>
      </w:r>
      <w:bookmarkStart w:id="0" w:name="bookmark154"/>
      <w:bookmarkStart w:id="1" w:name="bookmark155"/>
      <w:r w:rsidRPr="00622609">
        <w:rPr>
          <w:rFonts w:eastAsia="Calibri"/>
          <w:lang w:val="ru-RU"/>
        </w:rPr>
        <w:t>При подаче уведомления по почте, а также уведомления в форме электронных документов с использованием сети Интернет (посредством ЕГПУ), необходимость ожидания в очереди при подаче уведомления исключается.</w:t>
      </w:r>
    </w:p>
    <w:p w:rsidR="00622609" w:rsidRPr="006B338D" w:rsidRDefault="00622609" w:rsidP="00622609">
      <w:pPr>
        <w:ind w:firstLine="709"/>
        <w:jc w:val="both"/>
        <w:rPr>
          <w:color w:val="000000"/>
          <w:sz w:val="6"/>
          <w:szCs w:val="6"/>
        </w:rPr>
      </w:pPr>
    </w:p>
    <w:bookmarkEnd w:id="0"/>
    <w:bookmarkEnd w:id="1"/>
    <w:p w:rsidR="001C5694" w:rsidRDefault="001C5694" w:rsidP="001C56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622609" w:rsidRPr="006B338D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6"/>
          <w:szCs w:val="6"/>
        </w:rPr>
      </w:pPr>
    </w:p>
    <w:p w:rsidR="00622609" w:rsidRDefault="00622609" w:rsidP="0062260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="00616D3E"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Уведомление о </w:t>
      </w:r>
      <w:r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>
        <w:rPr>
          <w:color w:val="000000"/>
          <w:sz w:val="28"/>
        </w:rPr>
        <w:t xml:space="preserve"> подлежит регистрации в Отделе в течение 1 рабочего дня со дня получения уведомления и документов, необходимых для предоставления муниципальной услуги.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Fonts w:eastAsia="Calibri"/>
          <w:lang w:val="ru-RU" w:bidi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2</w:t>
      </w:r>
      <w:r w:rsidRPr="00622609">
        <w:rPr>
          <w:rFonts w:eastAsia="Calibri"/>
          <w:lang w:val="ru-RU" w:bidi="ru-RU"/>
        </w:rPr>
        <w:t>.1. В случае направления заявителем уведомления о предоставлении муниципальной услуги вне рабочего времени в Отдел, либо в выходной, нерабочий праздничный день, днем получения уведомления считается 1 (первый) рабочий день, следующий за днем его направления.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Fonts w:eastAsia="Calibri"/>
          <w:lang w:val="ru-RU" w:bidi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2</w:t>
      </w:r>
      <w:r w:rsidRPr="00622609">
        <w:rPr>
          <w:rFonts w:eastAsia="Calibri"/>
          <w:lang w:val="ru-RU" w:bidi="ru-RU"/>
        </w:rPr>
        <w:t>.2. Уведомление</w:t>
      </w:r>
      <w:r w:rsidRPr="00622609">
        <w:rPr>
          <w:color w:val="000000"/>
          <w:lang w:val="ru-RU"/>
        </w:rPr>
        <w:t xml:space="preserve"> о </w:t>
      </w:r>
      <w:r w:rsidRPr="00622609">
        <w:rPr>
          <w:rFonts w:eastAsia="Calibri"/>
          <w:color w:val="000000"/>
          <w:lang w:val="ru-RU"/>
        </w:rPr>
        <w:t xml:space="preserve">предоставлении муниципальной услуги, полученное почтой, регистрируется в Отделе </w:t>
      </w:r>
      <w:r w:rsidRPr="00622609">
        <w:rPr>
          <w:color w:val="000000"/>
          <w:lang w:val="ru-RU"/>
        </w:rPr>
        <w:t>в течение 1 рабочего дня со дня получения.</w:t>
      </w:r>
    </w:p>
    <w:p w:rsidR="00622609" w:rsidRPr="00D92192" w:rsidRDefault="00622609" w:rsidP="00622609">
      <w:pPr>
        <w:ind w:firstLine="709"/>
        <w:jc w:val="both"/>
        <w:rPr>
          <w:sz w:val="28"/>
          <w:szCs w:val="28"/>
        </w:rPr>
      </w:pPr>
      <w:r w:rsidRPr="00D92192">
        <w:rPr>
          <w:rFonts w:eastAsia="Calibri"/>
          <w:sz w:val="28"/>
          <w:szCs w:val="28"/>
          <w:lang w:bidi="ru-RU"/>
        </w:rPr>
        <w:t>2.</w:t>
      </w:r>
      <w:r>
        <w:rPr>
          <w:rFonts w:eastAsia="Calibri"/>
          <w:sz w:val="28"/>
          <w:szCs w:val="28"/>
          <w:lang w:bidi="ru-RU"/>
        </w:rPr>
        <w:t>2</w:t>
      </w:r>
      <w:r w:rsidR="00616D3E">
        <w:rPr>
          <w:rFonts w:eastAsia="Calibri"/>
          <w:sz w:val="28"/>
          <w:szCs w:val="28"/>
          <w:lang w:bidi="ru-RU"/>
        </w:rPr>
        <w:t>3</w:t>
      </w:r>
      <w:r w:rsidRPr="00D92192">
        <w:rPr>
          <w:rFonts w:eastAsia="Calibri"/>
          <w:sz w:val="28"/>
          <w:szCs w:val="28"/>
          <w:lang w:bidi="ru-RU"/>
        </w:rPr>
        <w:t>.</w:t>
      </w:r>
      <w:r>
        <w:rPr>
          <w:rFonts w:eastAsia="Calibri"/>
          <w:lang w:bidi="ru-RU"/>
        </w:rPr>
        <w:t xml:space="preserve"> </w:t>
      </w:r>
      <w:r w:rsidRPr="008F0405">
        <w:rPr>
          <w:sz w:val="28"/>
          <w:szCs w:val="28"/>
        </w:rPr>
        <w:t xml:space="preserve">В случае подачи </w:t>
      </w:r>
      <w:r>
        <w:rPr>
          <w:sz w:val="28"/>
          <w:szCs w:val="28"/>
        </w:rPr>
        <w:t xml:space="preserve">уведомления </w:t>
      </w:r>
      <w:r w:rsidRPr="008F0405">
        <w:rPr>
          <w:sz w:val="28"/>
          <w:szCs w:val="28"/>
        </w:rPr>
        <w:t xml:space="preserve">и документов посредством </w:t>
      </w:r>
      <w:r>
        <w:rPr>
          <w:sz w:val="28"/>
          <w:szCs w:val="28"/>
        </w:rPr>
        <w:t>ЕГПУ</w:t>
      </w:r>
      <w:r w:rsidRPr="008F0405">
        <w:rPr>
          <w:sz w:val="28"/>
          <w:szCs w:val="28"/>
        </w:rPr>
        <w:t xml:space="preserve"> датой обращения считается дата автоматической регистрации </w:t>
      </w:r>
      <w:r>
        <w:rPr>
          <w:sz w:val="28"/>
          <w:szCs w:val="28"/>
        </w:rPr>
        <w:t>уведомление</w:t>
      </w:r>
      <w:r w:rsidRPr="008F0405">
        <w:rPr>
          <w:sz w:val="28"/>
          <w:szCs w:val="28"/>
        </w:rPr>
        <w:t xml:space="preserve"> на </w:t>
      </w:r>
      <w:r>
        <w:rPr>
          <w:sz w:val="28"/>
          <w:szCs w:val="28"/>
        </w:rPr>
        <w:t>ЕГПУ.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rStyle w:val="aff"/>
          <w:i w:val="0"/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4</w:t>
      </w:r>
      <w:r w:rsidRPr="00622609">
        <w:rPr>
          <w:rFonts w:eastAsia="Calibri"/>
          <w:lang w:val="ru-RU" w:bidi="ru-RU"/>
        </w:rPr>
        <w:t>.</w:t>
      </w:r>
      <w:r w:rsidRPr="00622609">
        <w:rPr>
          <w:rFonts w:eastAsia="Calibri"/>
          <w:i/>
          <w:lang w:val="ru-RU" w:bidi="ru-RU"/>
        </w:rPr>
        <w:t xml:space="preserve"> </w:t>
      </w:r>
      <w:r w:rsidRPr="00622609">
        <w:rPr>
          <w:rStyle w:val="aff"/>
          <w:i w:val="0"/>
          <w:lang w:val="ru-RU"/>
        </w:rPr>
        <w:t xml:space="preserve">При обращении заявителя через МФЦ, специалист МФЦ принимает документы от заявителя, делает копии с оригиналов и заверяет печатью МФЦ. Срок обработки, формирование и доставка пакета документов в Отдел составляет 1 рабочий день </w:t>
      </w:r>
      <w:proofErr w:type="gramStart"/>
      <w:r w:rsidRPr="00622609">
        <w:rPr>
          <w:rStyle w:val="aff"/>
          <w:i w:val="0"/>
          <w:lang w:val="ru-RU"/>
        </w:rPr>
        <w:t>с даты получения</w:t>
      </w:r>
      <w:proofErr w:type="gramEnd"/>
      <w:r w:rsidRPr="00622609">
        <w:rPr>
          <w:rStyle w:val="aff"/>
          <w:i w:val="0"/>
          <w:lang w:val="ru-RU"/>
        </w:rPr>
        <w:t xml:space="preserve"> документов от заявителя.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i/>
          <w:lang w:val="ru-RU" w:bidi="ru-RU"/>
        </w:rPr>
      </w:pPr>
      <w:r w:rsidRPr="00622609">
        <w:rPr>
          <w:rStyle w:val="aff"/>
          <w:i w:val="0"/>
          <w:lang w:val="ru-RU"/>
        </w:rPr>
        <w:t>2.2</w:t>
      </w:r>
      <w:r w:rsidR="00616D3E">
        <w:rPr>
          <w:rStyle w:val="aff"/>
          <w:i w:val="0"/>
          <w:lang w:val="ru-RU"/>
        </w:rPr>
        <w:t>4</w:t>
      </w:r>
      <w:r w:rsidRPr="00622609">
        <w:rPr>
          <w:rStyle w:val="aff"/>
          <w:i w:val="0"/>
          <w:lang w:val="ru-RU"/>
        </w:rPr>
        <w:t>.1. Регистрация документов из МФЦ осуществляется Отделом в день получения.</w:t>
      </w:r>
    </w:p>
    <w:p w:rsidR="00622609" w:rsidRPr="004A077C" w:rsidRDefault="00622609" w:rsidP="00622609">
      <w:pPr>
        <w:autoSpaceDE w:val="0"/>
        <w:autoSpaceDN w:val="0"/>
        <w:adjustRightInd w:val="0"/>
        <w:jc w:val="center"/>
        <w:rPr>
          <w:b/>
          <w:color w:val="000000"/>
          <w:sz w:val="6"/>
          <w:szCs w:val="6"/>
        </w:rPr>
      </w:pPr>
    </w:p>
    <w:p w:rsidR="00622609" w:rsidRDefault="00622609" w:rsidP="0062260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02E6A"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622609" w:rsidRPr="006B338D" w:rsidRDefault="00622609" w:rsidP="00622609">
      <w:pPr>
        <w:autoSpaceDE w:val="0"/>
        <w:autoSpaceDN w:val="0"/>
        <w:adjustRightInd w:val="0"/>
        <w:jc w:val="center"/>
        <w:rPr>
          <w:b/>
          <w:color w:val="000000"/>
          <w:sz w:val="6"/>
          <w:szCs w:val="6"/>
        </w:rPr>
      </w:pPr>
    </w:p>
    <w:p w:rsidR="00622609" w:rsidRPr="00E51A87" w:rsidRDefault="00622609" w:rsidP="00622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A87">
        <w:rPr>
          <w:color w:val="000000"/>
          <w:sz w:val="28"/>
          <w:szCs w:val="28"/>
        </w:rPr>
        <w:t>2.2</w:t>
      </w:r>
      <w:r w:rsidR="00616D3E">
        <w:rPr>
          <w:color w:val="000000"/>
          <w:sz w:val="28"/>
          <w:szCs w:val="28"/>
        </w:rPr>
        <w:t>5</w:t>
      </w:r>
      <w:r w:rsidRPr="00E51A87">
        <w:rPr>
          <w:color w:val="000000"/>
          <w:sz w:val="28"/>
          <w:szCs w:val="28"/>
        </w:rPr>
        <w:t xml:space="preserve">. </w:t>
      </w:r>
      <w:r w:rsidRPr="00E51A87">
        <w:rPr>
          <w:rFonts w:eastAsia="Calibri"/>
          <w:sz w:val="28"/>
          <w:szCs w:val="28"/>
          <w:lang w:bidi="ru-RU"/>
        </w:rPr>
        <w:t xml:space="preserve">Помещения, в которых предоставляется муниципальная услуга, должны обеспечивать удобные и комфортные условия для </w:t>
      </w:r>
      <w:r>
        <w:rPr>
          <w:rFonts w:eastAsia="Calibri"/>
          <w:sz w:val="28"/>
          <w:szCs w:val="28"/>
          <w:lang w:bidi="ru-RU"/>
        </w:rPr>
        <w:t>з</w:t>
      </w:r>
      <w:r w:rsidRPr="00E51A87">
        <w:rPr>
          <w:rFonts w:eastAsia="Calibri"/>
          <w:sz w:val="28"/>
          <w:szCs w:val="28"/>
          <w:lang w:bidi="ru-RU"/>
        </w:rPr>
        <w:t xml:space="preserve">аявителей. </w:t>
      </w:r>
      <w:proofErr w:type="gramStart"/>
      <w:r w:rsidRPr="00E51A87">
        <w:rPr>
          <w:rFonts w:eastAsia="Calibri"/>
          <w:sz w:val="28"/>
          <w:szCs w:val="28"/>
          <w:lang w:bidi="ru-RU"/>
        </w:rPr>
        <w:t>Сведения о требованиях к помещениям, в которых предоставляется муниципальная услуга</w:t>
      </w:r>
      <w:r>
        <w:rPr>
          <w:rFonts w:eastAsia="Calibri"/>
          <w:sz w:val="28"/>
          <w:szCs w:val="28"/>
          <w:lang w:bidi="ru-RU"/>
        </w:rPr>
        <w:t>,</w:t>
      </w:r>
      <w:r w:rsidRPr="00E51A87">
        <w:rPr>
          <w:sz w:val="28"/>
          <w:szCs w:val="28"/>
        </w:rPr>
        <w:t xml:space="preserve"> </w:t>
      </w:r>
      <w:r w:rsidRPr="00B53611">
        <w:rPr>
          <w:sz w:val="28"/>
          <w:szCs w:val="28"/>
        </w:rPr>
        <w:t>в том числе зал</w:t>
      </w:r>
      <w:r>
        <w:rPr>
          <w:sz w:val="28"/>
          <w:szCs w:val="28"/>
        </w:rPr>
        <w:t>у</w:t>
      </w:r>
      <w:r w:rsidRPr="00B53611">
        <w:rPr>
          <w:sz w:val="28"/>
          <w:szCs w:val="28"/>
        </w:rPr>
        <w:t xml:space="preserve"> ожидания, места</w:t>
      </w:r>
      <w:r>
        <w:rPr>
          <w:sz w:val="28"/>
          <w:szCs w:val="28"/>
        </w:rPr>
        <w:t>м</w:t>
      </w:r>
      <w:r w:rsidRPr="00B53611">
        <w:rPr>
          <w:sz w:val="28"/>
          <w:szCs w:val="28"/>
        </w:rPr>
        <w:t xml:space="preserve"> для заполнения запросов о предоставлении муниципальной услуги, информационны</w:t>
      </w:r>
      <w:r>
        <w:rPr>
          <w:sz w:val="28"/>
          <w:szCs w:val="28"/>
        </w:rPr>
        <w:t>м</w:t>
      </w:r>
      <w:r w:rsidRPr="00B53611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ам</w:t>
      </w:r>
      <w:r w:rsidRPr="00B53611">
        <w:rPr>
          <w:sz w:val="28"/>
          <w:szCs w:val="28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</w:t>
      </w:r>
      <w:r>
        <w:rPr>
          <w:sz w:val="28"/>
          <w:szCs w:val="28"/>
        </w:rPr>
        <w:t>иях</w:t>
      </w:r>
      <w:r w:rsidRPr="00B53611">
        <w:rPr>
          <w:sz w:val="28"/>
          <w:szCs w:val="28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>
        <w:rPr>
          <w:sz w:val="28"/>
          <w:szCs w:val="28"/>
        </w:rPr>
        <w:t>,</w:t>
      </w:r>
      <w:r>
        <w:rPr>
          <w:rFonts w:eastAsia="Calibri"/>
          <w:lang w:bidi="ru-RU"/>
        </w:rPr>
        <w:t xml:space="preserve"> </w:t>
      </w:r>
      <w:r w:rsidRPr="00E51A87">
        <w:rPr>
          <w:rFonts w:eastAsia="Calibri"/>
          <w:sz w:val="28"/>
          <w:szCs w:val="28"/>
          <w:lang w:bidi="ru-RU"/>
        </w:rPr>
        <w:t xml:space="preserve">размещаются на официальном сайте </w:t>
      </w:r>
      <w:proofErr w:type="spellStart"/>
      <w:r w:rsidRPr="00E51A87">
        <w:rPr>
          <w:rFonts w:eastAsia="Calibri"/>
          <w:sz w:val="28"/>
          <w:szCs w:val="28"/>
          <w:lang w:bidi="ru-RU"/>
        </w:rPr>
        <w:t>Уполномочного</w:t>
      </w:r>
      <w:proofErr w:type="spellEnd"/>
      <w:r w:rsidRPr="00E51A87">
        <w:rPr>
          <w:rFonts w:eastAsia="Calibri"/>
          <w:sz w:val="28"/>
          <w:szCs w:val="28"/>
          <w:lang w:bidi="ru-RU"/>
        </w:rPr>
        <w:t xml:space="preserve"> органа в составе Административного регламента и на ЕГПУ.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443"/>
        </w:tabs>
        <w:ind w:firstLine="709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 xml:space="preserve">.1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622609">
        <w:rPr>
          <w:rFonts w:eastAsia="Calibri"/>
          <w:lang w:val="ru-RU" w:bidi="ru-RU"/>
        </w:rPr>
        <w:lastRenderedPageBreak/>
        <w:t>транспорта.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.2. В случае</w:t>
      </w:r>
      <w:proofErr w:type="gramStart"/>
      <w:r w:rsidRPr="00622609">
        <w:rPr>
          <w:rFonts w:eastAsia="Calibri"/>
          <w:lang w:val="ru-RU" w:bidi="ru-RU"/>
        </w:rPr>
        <w:t>,</w:t>
      </w:r>
      <w:proofErr w:type="gramEnd"/>
      <w:r w:rsidRPr="00622609">
        <w:rPr>
          <w:rFonts w:eastAsia="Calibri"/>
          <w:lang w:val="ru-RU" w:bidi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 xml:space="preserve"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5322CF">
        <w:rPr>
          <w:rFonts w:eastAsia="Calibri"/>
        </w:rPr>
        <w:t>I</w:t>
      </w:r>
      <w:r w:rsidRPr="00622609">
        <w:rPr>
          <w:rFonts w:eastAsia="Calibri"/>
          <w:lang w:val="ru-RU"/>
        </w:rPr>
        <w:t xml:space="preserve">, </w:t>
      </w:r>
      <w:r w:rsidRPr="005322CF">
        <w:rPr>
          <w:rFonts w:eastAsia="Calibri"/>
        </w:rPr>
        <w:t>II</w:t>
      </w:r>
      <w:r w:rsidRPr="00622609">
        <w:rPr>
          <w:rFonts w:eastAsia="Calibri"/>
          <w:lang w:val="ru-RU"/>
        </w:rPr>
        <w:t xml:space="preserve"> </w:t>
      </w:r>
      <w:r w:rsidRPr="00622609">
        <w:rPr>
          <w:rFonts w:eastAsia="Calibri"/>
          <w:lang w:val="ru-RU" w:bidi="ru-RU"/>
        </w:rPr>
        <w:t xml:space="preserve">групп, а также инвалидами </w:t>
      </w:r>
      <w:r w:rsidRPr="005322CF">
        <w:rPr>
          <w:rFonts w:eastAsia="Calibri"/>
        </w:rPr>
        <w:t>III</w:t>
      </w:r>
      <w:r w:rsidRPr="00622609">
        <w:rPr>
          <w:rFonts w:eastAsia="Calibri"/>
          <w:lang w:val="ru-RU"/>
        </w:rPr>
        <w:t xml:space="preserve"> </w:t>
      </w:r>
      <w:r w:rsidRPr="00622609">
        <w:rPr>
          <w:rFonts w:eastAsia="Calibri"/>
          <w:lang w:val="ru-RU" w:bidi="ru-RU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.5.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а) наименование;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б) местонахождение и юридический адрес;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в) режим работы;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г) график приема;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proofErr w:type="spellStart"/>
      <w:r w:rsidRPr="00622609">
        <w:rPr>
          <w:rFonts w:eastAsia="Calibri"/>
          <w:lang w:val="ru-RU" w:bidi="ru-RU"/>
        </w:rPr>
        <w:t>д</w:t>
      </w:r>
      <w:proofErr w:type="spellEnd"/>
      <w:r w:rsidRPr="00622609">
        <w:rPr>
          <w:rFonts w:eastAsia="Calibri"/>
          <w:lang w:val="ru-RU" w:bidi="ru-RU"/>
        </w:rPr>
        <w:t>) номера телефонов для справок.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.7. Здание, в котором предоставляется муниципальная услуга, оснащается: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а) противопожарной системой и средствами пожаротушения;</w:t>
      </w:r>
    </w:p>
    <w:p w:rsidR="00622609" w:rsidRPr="00622609" w:rsidRDefault="00622609" w:rsidP="00622609">
      <w:pPr>
        <w:pStyle w:val="16"/>
        <w:shd w:val="clear" w:color="auto" w:fill="auto"/>
        <w:ind w:left="720" w:firstLine="0"/>
        <w:jc w:val="both"/>
        <w:rPr>
          <w:rFonts w:eastAsia="Calibri"/>
          <w:lang w:val="ru-RU" w:bidi="ru-RU"/>
        </w:rPr>
      </w:pPr>
      <w:r w:rsidRPr="00622609">
        <w:rPr>
          <w:rFonts w:eastAsia="Calibri"/>
          <w:lang w:val="ru-RU" w:bidi="ru-RU"/>
        </w:rPr>
        <w:t xml:space="preserve">б) системой оповещения о возникновении чрезвычайной ситуации; </w:t>
      </w:r>
    </w:p>
    <w:p w:rsidR="00622609" w:rsidRPr="00622609" w:rsidRDefault="00622609" w:rsidP="00622609">
      <w:pPr>
        <w:pStyle w:val="16"/>
        <w:shd w:val="clear" w:color="auto" w:fill="auto"/>
        <w:ind w:left="720" w:firstLine="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в) средствами оказания первой медицинской помощи;</w:t>
      </w:r>
    </w:p>
    <w:p w:rsidR="00622609" w:rsidRPr="00622609" w:rsidRDefault="00622609" w:rsidP="00622609">
      <w:pPr>
        <w:pStyle w:val="16"/>
        <w:shd w:val="clear" w:color="auto" w:fill="auto"/>
        <w:ind w:left="720" w:firstLine="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г) туалетными комнатами для посетителей.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.8. Место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 (материалами).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.9. Тексты материалов печатаются удобным для чтения шрифтом, без исправлений, с выделением наиболее важных мест полужирным шрифтом.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.11. Места приема заявителей оборудуются информационными табличками (вывесками) с указанием: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lastRenderedPageBreak/>
        <w:t>1)  наименования кабинета;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2) фамилии, имени и отчества (последнее - при наличии), должности ответственного лица за прием документов;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3) графика приема заявителей.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.12. Рабочее место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2.2</w:t>
      </w:r>
      <w:r w:rsidR="00616D3E">
        <w:rPr>
          <w:rFonts w:eastAsia="Calibri"/>
          <w:lang w:val="ru-RU" w:bidi="ru-RU"/>
        </w:rPr>
        <w:t>5</w:t>
      </w:r>
      <w:r w:rsidRPr="00622609">
        <w:rPr>
          <w:rFonts w:eastAsia="Calibri"/>
          <w:lang w:val="ru-RU" w:bidi="ru-RU"/>
        </w:rPr>
        <w:t>.13. При предоставлении муниципальной услуги инвалидам обеспечиваются: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а) возможность беспрепятственного доступа к объекту (зданию, помещению), в котором предоставляется муниципальная услуга;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- коляски;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в) сопровождение инвалидов, имеющих стойкие расстройства функции зрения и самостоятельного передвижения;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>г)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proofErr w:type="spellStart"/>
      <w:r w:rsidRPr="00622609">
        <w:rPr>
          <w:rFonts w:eastAsia="Calibri"/>
          <w:lang w:val="ru-RU" w:bidi="ru-RU"/>
        </w:rPr>
        <w:t>д</w:t>
      </w:r>
      <w:proofErr w:type="spellEnd"/>
      <w:r w:rsidRPr="00622609">
        <w:rPr>
          <w:rFonts w:eastAsia="Calibri"/>
          <w:lang w:val="ru-RU" w:bidi="ru-RU"/>
        </w:rPr>
        <w:t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 xml:space="preserve">е) допуск </w:t>
      </w:r>
      <w:proofErr w:type="spellStart"/>
      <w:r w:rsidRPr="00622609">
        <w:rPr>
          <w:rFonts w:eastAsia="Calibri"/>
          <w:lang w:val="ru-RU" w:bidi="ru-RU"/>
        </w:rPr>
        <w:t>сурдопереводчика</w:t>
      </w:r>
      <w:proofErr w:type="spellEnd"/>
      <w:r w:rsidRPr="00622609">
        <w:rPr>
          <w:rFonts w:eastAsia="Calibri"/>
          <w:lang w:val="ru-RU" w:bidi="ru-RU"/>
        </w:rPr>
        <w:t xml:space="preserve"> и </w:t>
      </w:r>
      <w:proofErr w:type="spellStart"/>
      <w:r w:rsidRPr="00622609">
        <w:rPr>
          <w:rFonts w:eastAsia="Calibri"/>
          <w:lang w:val="ru-RU" w:bidi="ru-RU"/>
        </w:rPr>
        <w:t>тифлосурдопереводчика</w:t>
      </w:r>
      <w:proofErr w:type="spellEnd"/>
      <w:r w:rsidRPr="00622609">
        <w:rPr>
          <w:rFonts w:eastAsia="Calibri"/>
          <w:lang w:val="ru-RU" w:bidi="ru-RU"/>
        </w:rPr>
        <w:t>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lang w:val="ru-RU"/>
        </w:rPr>
      </w:pPr>
      <w:r w:rsidRPr="00622609">
        <w:rPr>
          <w:rFonts w:eastAsia="Calibri"/>
          <w:lang w:val="ru-RU" w:bidi="ru-RU"/>
        </w:rPr>
        <w:t xml:space="preserve">ж) 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622609">
        <w:rPr>
          <w:rFonts w:eastAsia="Calibri"/>
          <w:lang w:val="ru-RU" w:bidi="ru-RU"/>
        </w:rPr>
        <w:t>муниципальная</w:t>
      </w:r>
      <w:proofErr w:type="gramEnd"/>
      <w:r w:rsidRPr="00622609">
        <w:rPr>
          <w:rFonts w:eastAsia="Calibri"/>
          <w:lang w:val="ru-RU" w:bidi="ru-RU"/>
        </w:rPr>
        <w:t xml:space="preserve"> услуги;</w:t>
      </w:r>
    </w:p>
    <w:p w:rsidR="00622609" w:rsidRPr="00622609" w:rsidRDefault="00622609" w:rsidP="00622609">
      <w:pPr>
        <w:pStyle w:val="16"/>
        <w:shd w:val="clear" w:color="auto" w:fill="auto"/>
        <w:ind w:firstLine="720"/>
        <w:jc w:val="both"/>
        <w:rPr>
          <w:rFonts w:eastAsia="Calibri"/>
          <w:lang w:val="ru-RU" w:bidi="ru-RU"/>
        </w:rPr>
      </w:pPr>
      <w:proofErr w:type="spellStart"/>
      <w:r w:rsidRPr="00622609">
        <w:rPr>
          <w:rFonts w:eastAsia="Calibri"/>
          <w:lang w:val="ru-RU" w:bidi="ru-RU"/>
        </w:rPr>
        <w:t>з</w:t>
      </w:r>
      <w:proofErr w:type="spellEnd"/>
      <w:r w:rsidRPr="00622609">
        <w:rPr>
          <w:rFonts w:eastAsia="Calibri"/>
          <w:lang w:val="ru-RU" w:bidi="ru-RU"/>
        </w:rPr>
        <w:t xml:space="preserve">)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622609" w:rsidRPr="005322CF" w:rsidRDefault="00622609" w:rsidP="00622609">
      <w:pPr>
        <w:widowControl w:val="0"/>
        <w:ind w:firstLine="709"/>
        <w:jc w:val="both"/>
        <w:rPr>
          <w:b/>
          <w:bCs/>
          <w:color w:val="000000"/>
          <w:sz w:val="6"/>
          <w:szCs w:val="6"/>
        </w:rPr>
      </w:pPr>
    </w:p>
    <w:p w:rsidR="00622609" w:rsidRPr="00622609" w:rsidRDefault="00622609" w:rsidP="00622609">
      <w:pPr>
        <w:pStyle w:val="16"/>
        <w:shd w:val="clear" w:color="auto" w:fill="auto"/>
        <w:tabs>
          <w:tab w:val="left" w:pos="1443"/>
        </w:tabs>
        <w:ind w:firstLine="709"/>
        <w:jc w:val="center"/>
        <w:rPr>
          <w:rFonts w:eastAsia="Calibri"/>
          <w:lang w:val="ru-RU" w:bidi="ru-RU"/>
        </w:rPr>
      </w:pPr>
      <w:r w:rsidRPr="00622609">
        <w:rPr>
          <w:b/>
          <w:bCs/>
          <w:color w:val="000000"/>
          <w:lang w:val="ru-RU"/>
        </w:rPr>
        <w:t>Показатели доступности и качества муниципальной услуги</w:t>
      </w:r>
    </w:p>
    <w:p w:rsidR="00622609" w:rsidRPr="005322CF" w:rsidRDefault="00622609" w:rsidP="00622609">
      <w:pPr>
        <w:jc w:val="center"/>
        <w:rPr>
          <w:b/>
          <w:color w:val="000000"/>
          <w:sz w:val="6"/>
          <w:szCs w:val="6"/>
        </w:rPr>
      </w:pP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</w:t>
      </w:r>
      <w:r w:rsidR="007058D5">
        <w:rPr>
          <w:rFonts w:eastAsia="Calibri"/>
          <w:color w:val="000000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 xml:space="preserve">. Основными показателями доступности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Fonts w:eastAsia="Calibri"/>
          <w:color w:val="000000"/>
          <w:sz w:val="28"/>
          <w:szCs w:val="28"/>
        </w:rPr>
        <w:t>услуги являются: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наличие полной и понятной информации о порядке, сроках и ходе предоставления </w:t>
      </w:r>
      <w:r>
        <w:rPr>
          <w:color w:val="000000"/>
          <w:sz w:val="28"/>
          <w:szCs w:val="28"/>
        </w:rPr>
        <w:t xml:space="preserve">муниципальной услуги </w:t>
      </w:r>
      <w:r>
        <w:rPr>
          <w:rFonts w:eastAsia="Calibri"/>
          <w:color w:val="000000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возможность получения заявителем уведомлений о предоставлении </w:t>
      </w:r>
      <w:r>
        <w:rPr>
          <w:color w:val="000000"/>
          <w:sz w:val="28"/>
          <w:szCs w:val="28"/>
        </w:rPr>
        <w:t>муниципальной</w:t>
      </w:r>
      <w:r>
        <w:rPr>
          <w:rFonts w:eastAsia="Calibri"/>
          <w:color w:val="000000"/>
          <w:sz w:val="28"/>
          <w:szCs w:val="28"/>
        </w:rPr>
        <w:t xml:space="preserve"> услуги с помощью </w:t>
      </w:r>
      <w:r>
        <w:rPr>
          <w:color w:val="000000"/>
          <w:sz w:val="28"/>
          <w:szCs w:val="28"/>
        </w:rPr>
        <w:t>ЕПГУ</w:t>
      </w:r>
      <w:r>
        <w:rPr>
          <w:rFonts w:eastAsia="Calibri"/>
          <w:color w:val="000000"/>
          <w:sz w:val="28"/>
          <w:szCs w:val="28"/>
        </w:rPr>
        <w:t>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в) возможность получения информации о ходе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технологий;</w:t>
      </w:r>
    </w:p>
    <w:p w:rsidR="00622609" w:rsidRPr="00806C1F" w:rsidRDefault="00622609" w:rsidP="00622609">
      <w:pPr>
        <w:ind w:firstLine="709"/>
      </w:pPr>
      <w:r>
        <w:rPr>
          <w:rFonts w:eastAsia="Calibri"/>
          <w:color w:val="000000"/>
          <w:sz w:val="28"/>
          <w:szCs w:val="28"/>
        </w:rPr>
        <w:t xml:space="preserve">г) </w:t>
      </w:r>
      <w:r w:rsidRPr="00806C1F">
        <w:rPr>
          <w:sz w:val="28"/>
          <w:szCs w:val="28"/>
        </w:rPr>
        <w:t>организация предоставления муниципальной услуги через МФЦ.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2.2</w:t>
      </w:r>
      <w:r w:rsidR="007058D5">
        <w:rPr>
          <w:rFonts w:eastAsia="Calibri"/>
          <w:color w:val="000000"/>
          <w:sz w:val="28"/>
          <w:szCs w:val="28"/>
        </w:rPr>
        <w:t>7</w:t>
      </w:r>
      <w:r>
        <w:rPr>
          <w:rFonts w:eastAsia="Calibri"/>
          <w:color w:val="000000"/>
          <w:sz w:val="28"/>
          <w:szCs w:val="28"/>
        </w:rPr>
        <w:t xml:space="preserve">. Основными показателями качества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своевременность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Fonts w:eastAsia="Calibri"/>
          <w:color w:val="000000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минимально возможное количество взаимодействий гражданина с должностными лицами, участвующими в предоставлении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Fonts w:eastAsia="Calibri"/>
          <w:color w:val="000000"/>
          <w:sz w:val="28"/>
          <w:szCs w:val="28"/>
        </w:rPr>
        <w:t>услуги;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г) отсутствие нарушений установленных сроков в процессе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rFonts w:eastAsia="Calibri"/>
          <w:color w:val="000000"/>
          <w:sz w:val="28"/>
          <w:szCs w:val="28"/>
        </w:rPr>
        <w:t xml:space="preserve"> услуги;</w:t>
      </w: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д</w:t>
      </w:r>
      <w:proofErr w:type="spellEnd"/>
      <w:r>
        <w:rPr>
          <w:rFonts w:eastAsia="Calibri"/>
          <w:color w:val="000000"/>
          <w:sz w:val="28"/>
          <w:szCs w:val="28"/>
        </w:rPr>
        <w:t xml:space="preserve">) отсутствие заявлений об оспаривании решений, действий (бездействия) Отдела, его должностных лиц, принимаемых (совершенных) при предоставлении </w:t>
      </w:r>
      <w:r>
        <w:rPr>
          <w:color w:val="000000"/>
          <w:sz w:val="28"/>
          <w:szCs w:val="28"/>
        </w:rPr>
        <w:t>муниципальной</w:t>
      </w:r>
      <w:r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>
        <w:rPr>
          <w:rFonts w:eastAsia="Calibri"/>
          <w:color w:val="000000"/>
          <w:sz w:val="28"/>
          <w:szCs w:val="28"/>
        </w:rPr>
        <w:t>итогам</w:t>
      </w:r>
      <w:proofErr w:type="gramEnd"/>
      <w:r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22609" w:rsidRDefault="00622609" w:rsidP="006226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</w:rPr>
        <w:t>2.2</w:t>
      </w:r>
      <w:r w:rsidR="007058D5">
        <w:rPr>
          <w:rFonts w:eastAsia="Calibri"/>
          <w:color w:val="000000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 xml:space="preserve">. </w:t>
      </w:r>
      <w:proofErr w:type="gramStart"/>
      <w:r>
        <w:rPr>
          <w:rFonts w:eastAsia="Calibri"/>
          <w:color w:val="000000"/>
          <w:sz w:val="28"/>
          <w:szCs w:val="28"/>
        </w:rPr>
        <w:t>П</w:t>
      </w:r>
      <w:r w:rsidRPr="00B53611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B5361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B53611">
        <w:rPr>
          <w:sz w:val="28"/>
          <w:szCs w:val="28"/>
        </w:rPr>
        <w:t xml:space="preserve">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</w:t>
      </w:r>
      <w:proofErr w:type="gramEnd"/>
      <w:r w:rsidRPr="00B53611">
        <w:rPr>
          <w:sz w:val="28"/>
          <w:szCs w:val="28"/>
        </w:rPr>
        <w:t xml:space="preserve"> для получения муниципальной услуги, </w:t>
      </w:r>
      <w:proofErr w:type="gramStart"/>
      <w:r w:rsidRPr="00B53611">
        <w:rPr>
          <w:sz w:val="28"/>
          <w:szCs w:val="28"/>
        </w:rPr>
        <w:t>удобстве</w:t>
      </w:r>
      <w:proofErr w:type="gramEnd"/>
      <w:r w:rsidRPr="00B53611">
        <w:rPr>
          <w:sz w:val="28"/>
          <w:szCs w:val="28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sz w:val="28"/>
          <w:szCs w:val="28"/>
        </w:rPr>
        <w:t xml:space="preserve"> </w:t>
      </w:r>
      <w:r w:rsidRPr="00E51A87">
        <w:rPr>
          <w:rFonts w:eastAsia="Calibri"/>
          <w:sz w:val="28"/>
          <w:szCs w:val="28"/>
          <w:lang w:bidi="ru-RU"/>
        </w:rPr>
        <w:t>размеща</w:t>
      </w:r>
      <w:r>
        <w:rPr>
          <w:rFonts w:eastAsia="Calibri"/>
          <w:sz w:val="28"/>
          <w:szCs w:val="28"/>
          <w:lang w:bidi="ru-RU"/>
        </w:rPr>
        <w:t>е</w:t>
      </w:r>
      <w:r w:rsidRPr="00E51A87">
        <w:rPr>
          <w:rFonts w:eastAsia="Calibri"/>
          <w:sz w:val="28"/>
          <w:szCs w:val="28"/>
          <w:lang w:bidi="ru-RU"/>
        </w:rPr>
        <w:t xml:space="preserve">тся на официальном сайте </w:t>
      </w:r>
      <w:proofErr w:type="spellStart"/>
      <w:r w:rsidRPr="00E51A87">
        <w:rPr>
          <w:rFonts w:eastAsia="Calibri"/>
          <w:sz w:val="28"/>
          <w:szCs w:val="28"/>
          <w:lang w:bidi="ru-RU"/>
        </w:rPr>
        <w:t>Уполномочного</w:t>
      </w:r>
      <w:proofErr w:type="spellEnd"/>
      <w:r w:rsidRPr="00E51A87">
        <w:rPr>
          <w:rFonts w:eastAsia="Calibri"/>
          <w:sz w:val="28"/>
          <w:szCs w:val="28"/>
          <w:lang w:bidi="ru-RU"/>
        </w:rPr>
        <w:t xml:space="preserve"> органа в составе Административного регламента и на ЕГПУ</w:t>
      </w:r>
      <w:r>
        <w:rPr>
          <w:rFonts w:eastAsia="Calibri"/>
          <w:sz w:val="28"/>
          <w:szCs w:val="28"/>
          <w:lang w:bidi="ru-RU"/>
        </w:rPr>
        <w:t>.</w:t>
      </w:r>
    </w:p>
    <w:p w:rsidR="00622609" w:rsidRPr="00FB5FD9" w:rsidRDefault="00622609" w:rsidP="0062260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22609" w:rsidRPr="002871DB" w:rsidRDefault="00622609" w:rsidP="0062260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871DB">
        <w:rPr>
          <w:rFonts w:eastAsia="Microsoft Sans Serif"/>
          <w:b/>
          <w:sz w:val="28"/>
          <w:szCs w:val="28"/>
          <w:lang w:bidi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622609" w:rsidRPr="00D7005B" w:rsidRDefault="00622609" w:rsidP="0062260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</w:t>
      </w:r>
      <w:r w:rsidR="007058D5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</w:t>
      </w:r>
      <w:r w:rsidRPr="002871DB">
        <w:rPr>
          <w:color w:val="000000"/>
          <w:sz w:val="28"/>
          <w:szCs w:val="28"/>
        </w:rPr>
        <w:t xml:space="preserve"> </w:t>
      </w:r>
      <w:r w:rsidRPr="00D7005B"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622609" w:rsidRDefault="00622609" w:rsidP="0062260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058D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. </w:t>
      </w:r>
      <w:r w:rsidRPr="00210107">
        <w:rPr>
          <w:sz w:val="28"/>
          <w:szCs w:val="28"/>
        </w:rPr>
        <w:t>Предоставление муниципальной</w:t>
      </w:r>
      <w:r>
        <w:rPr>
          <w:color w:val="000000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622609" w:rsidRDefault="00622609" w:rsidP="0062260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243A8">
        <w:rPr>
          <w:color w:val="000000"/>
          <w:sz w:val="28"/>
          <w:szCs w:val="28"/>
        </w:rPr>
        <w:t>3</w:t>
      </w:r>
      <w:r w:rsidR="007058D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Заявителям обеспечивается возможность представления </w:t>
      </w:r>
      <w:r>
        <w:rPr>
          <w:color w:val="000000"/>
          <w:sz w:val="28"/>
        </w:rPr>
        <w:t>уведомление</w:t>
      </w:r>
      <w:r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243A8">
        <w:rPr>
          <w:color w:val="000000"/>
          <w:sz w:val="28"/>
          <w:szCs w:val="28"/>
        </w:rPr>
        <w:t>3</w:t>
      </w:r>
      <w:r w:rsidR="007058D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D243A8">
        <w:rPr>
          <w:color w:val="000000"/>
          <w:sz w:val="28"/>
          <w:szCs w:val="28"/>
        </w:rPr>
        <w:t>3</w:t>
      </w:r>
      <w:r w:rsidR="007058D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 Заполненное уведомление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 в Отдел.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22609" w:rsidRDefault="00622609" w:rsidP="006226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058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Электронные документы представляются в следующих форматах: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xml</w:t>
      </w:r>
      <w:proofErr w:type="spellEnd"/>
      <w:r>
        <w:rPr>
          <w:color w:val="000000"/>
          <w:sz w:val="28"/>
          <w:szCs w:val="28"/>
        </w:rPr>
        <w:t xml:space="preserve"> - для формализованных документов;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odt</w:t>
      </w:r>
      <w:proofErr w:type="spellEnd"/>
      <w:r>
        <w:rPr>
          <w:color w:val="00000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ods</w:t>
      </w:r>
      <w:proofErr w:type="spellEnd"/>
      <w:r>
        <w:rPr>
          <w:color w:val="000000"/>
          <w:sz w:val="28"/>
          <w:szCs w:val="28"/>
        </w:rPr>
        <w:t xml:space="preserve"> - для документов, содержащих расчеты;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jpeg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png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bmp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tiff</w:t>
      </w:r>
      <w:r>
        <w:rPr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622609" w:rsidRDefault="00622609" w:rsidP="00622609">
      <w:pPr>
        <w:ind w:firstLine="709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</w:t>
      </w:r>
      <w:proofErr w:type="spellEnd"/>
      <w:r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  <w:lang w:val="en-US"/>
        </w:rPr>
        <w:t>zip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rar</w:t>
      </w:r>
      <w:proofErr w:type="spellEnd"/>
      <w:r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622609" w:rsidRDefault="00622609" w:rsidP="0062260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е) </w:t>
      </w:r>
      <w:r>
        <w:rPr>
          <w:bCs/>
          <w:color w:val="000000"/>
          <w:sz w:val="28"/>
          <w:szCs w:val="28"/>
          <w:lang w:val="en-US"/>
        </w:rPr>
        <w:t>sig</w:t>
      </w:r>
      <w:r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058D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color w:val="000000"/>
          <w:sz w:val="28"/>
          <w:szCs w:val="28"/>
        </w:rPr>
        <w:t>dpi</w:t>
      </w:r>
      <w:proofErr w:type="spellEnd"/>
      <w:r>
        <w:rPr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а) «черно-белый» (при отсутствии в документе графических изображений и (или) цветного текста);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058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Электронные документы должны обеспечивать: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возможность идентифицировать документ и количество листов в документе;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22609" w:rsidRDefault="00622609" w:rsidP="006226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058D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Документы, подлежащие представлению в форматах 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 xml:space="preserve"> или </w:t>
      </w:r>
      <w:proofErr w:type="spellStart"/>
      <w:r>
        <w:rPr>
          <w:color w:val="000000"/>
          <w:sz w:val="28"/>
          <w:szCs w:val="28"/>
        </w:rPr>
        <w:t>ods</w:t>
      </w:r>
      <w:proofErr w:type="spellEnd"/>
      <w:r>
        <w:rPr>
          <w:color w:val="000000"/>
          <w:sz w:val="28"/>
          <w:szCs w:val="28"/>
        </w:rPr>
        <w:t>, формируются в виде отдельного электронного документа.</w:t>
      </w:r>
    </w:p>
    <w:p w:rsidR="004D04B9" w:rsidRPr="00007B71" w:rsidRDefault="004D04B9" w:rsidP="00622609">
      <w:pPr>
        <w:ind w:firstLine="709"/>
        <w:jc w:val="both"/>
        <w:rPr>
          <w:color w:val="000000"/>
          <w:sz w:val="18"/>
          <w:szCs w:val="18"/>
        </w:rPr>
      </w:pPr>
    </w:p>
    <w:p w:rsidR="00622609" w:rsidRPr="00622609" w:rsidRDefault="00622609" w:rsidP="00622609">
      <w:pPr>
        <w:pStyle w:val="16"/>
        <w:shd w:val="clear" w:color="auto" w:fill="auto"/>
        <w:tabs>
          <w:tab w:val="left" w:pos="1334"/>
        </w:tabs>
        <w:ind w:left="720" w:firstLine="0"/>
        <w:jc w:val="center"/>
        <w:rPr>
          <w:b/>
          <w:lang w:val="ru-RU"/>
        </w:rPr>
      </w:pPr>
      <w:r w:rsidRPr="00622609">
        <w:rPr>
          <w:b/>
          <w:color w:val="000000"/>
          <w:lang w:val="ru-RU"/>
        </w:rPr>
        <w:t xml:space="preserve">Раздел </w:t>
      </w:r>
      <w:r w:rsidRPr="00302E6A">
        <w:rPr>
          <w:b/>
          <w:color w:val="000000"/>
        </w:rPr>
        <w:t>III</w:t>
      </w:r>
      <w:r w:rsidRPr="00622609">
        <w:rPr>
          <w:b/>
          <w:color w:val="000000"/>
          <w:lang w:val="ru-RU"/>
        </w:rPr>
        <w:t xml:space="preserve">. </w:t>
      </w:r>
      <w:r w:rsidRPr="00622609">
        <w:rPr>
          <w:b/>
          <w:lang w:val="ru-RU"/>
        </w:rPr>
        <w:t>Иные положения, предусмотренные нормативным правовым актом Правительства Российской Федерации.</w:t>
      </w:r>
    </w:p>
    <w:p w:rsidR="00622609" w:rsidRPr="00622609" w:rsidRDefault="00622609" w:rsidP="00622609">
      <w:pPr>
        <w:pStyle w:val="16"/>
        <w:shd w:val="clear" w:color="auto" w:fill="auto"/>
        <w:tabs>
          <w:tab w:val="left" w:pos="1334"/>
        </w:tabs>
        <w:ind w:firstLine="720"/>
        <w:jc w:val="both"/>
        <w:rPr>
          <w:lang w:val="ru-RU"/>
        </w:rPr>
      </w:pPr>
      <w:r w:rsidRPr="00622609">
        <w:rPr>
          <w:color w:val="000000"/>
          <w:lang w:val="ru-RU"/>
        </w:rPr>
        <w:t xml:space="preserve">3.1. Иные положения, предусмотренные </w:t>
      </w:r>
      <w:r w:rsidRPr="00622609">
        <w:rPr>
          <w:lang w:val="ru-RU"/>
        </w:rPr>
        <w:t xml:space="preserve">нормативным правовым актом Правительства Российской Федерации, </w:t>
      </w:r>
      <w:r w:rsidRPr="00622609">
        <w:rPr>
          <w:color w:val="000000"/>
          <w:lang w:val="ru-RU"/>
        </w:rPr>
        <w:t>не предусмотрены.</w:t>
      </w:r>
    </w:p>
    <w:p w:rsidR="00622609" w:rsidRDefault="00622609" w:rsidP="00622609">
      <w:pPr>
        <w:spacing w:line="259" w:lineRule="auto"/>
        <w:rPr>
          <w:bCs/>
          <w:color w:val="000000"/>
          <w:sz w:val="28"/>
          <w:szCs w:val="28"/>
        </w:rPr>
      </w:pPr>
    </w:p>
    <w:p w:rsidR="00622609" w:rsidRPr="00AE0AD4" w:rsidRDefault="00622609" w:rsidP="00622609">
      <w:pPr>
        <w:ind w:firstLine="709"/>
        <w:jc w:val="both"/>
        <w:rPr>
          <w:color w:val="000000"/>
          <w:sz w:val="28"/>
          <w:szCs w:val="28"/>
        </w:rPr>
      </w:pPr>
    </w:p>
    <w:p w:rsidR="00622609" w:rsidRDefault="00622609" w:rsidP="006226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C754CE" w:rsidRDefault="00C754CE" w:rsidP="00C754CE">
      <w:pPr>
        <w:ind w:firstLine="709"/>
        <w:jc w:val="both"/>
        <w:rPr>
          <w:bCs/>
          <w:color w:val="000000"/>
          <w:sz w:val="28"/>
          <w:szCs w:val="28"/>
        </w:rPr>
      </w:pPr>
    </w:p>
    <w:sectPr w:rsidR="00C754CE" w:rsidSect="00D72A06">
      <w:pgSz w:w="11906" w:h="16838"/>
      <w:pgMar w:top="1021" w:right="567" w:bottom="794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B8" w:rsidRDefault="009F71B8">
      <w:r>
        <w:separator/>
      </w:r>
    </w:p>
  </w:endnote>
  <w:endnote w:type="continuationSeparator" w:id="0">
    <w:p w:rsidR="009F71B8" w:rsidRDefault="009F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1;times new roman"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B8" w:rsidRDefault="009F71B8">
      <w:r>
        <w:separator/>
      </w:r>
    </w:p>
  </w:footnote>
  <w:footnote w:type="continuationSeparator" w:id="0">
    <w:p w:rsidR="009F71B8" w:rsidRDefault="009F7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BAA"/>
    <w:multiLevelType w:val="hybridMultilevel"/>
    <w:tmpl w:val="D22EC732"/>
    <w:lvl w:ilvl="0" w:tplc="D7E4C9B6">
      <w:start w:val="1"/>
      <w:numFmt w:val="decimal"/>
      <w:lvlText w:val="%1."/>
      <w:lvlJc w:val="left"/>
      <w:pPr>
        <w:ind w:left="2021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4B229E"/>
    <w:multiLevelType w:val="hybridMultilevel"/>
    <w:tmpl w:val="7BFE504C"/>
    <w:lvl w:ilvl="0" w:tplc="EACC4808">
      <w:start w:val="1"/>
      <w:numFmt w:val="decimal"/>
      <w:lvlText w:val="%1."/>
      <w:lvlJc w:val="left"/>
      <w:pPr>
        <w:ind w:left="720" w:hanging="360"/>
      </w:pPr>
    </w:lvl>
    <w:lvl w:ilvl="1" w:tplc="F2149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826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2E13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12C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1690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327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4A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B42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550F47"/>
    <w:multiLevelType w:val="hybridMultilevel"/>
    <w:tmpl w:val="39F4D700"/>
    <w:lvl w:ilvl="0" w:tplc="4218EA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907340"/>
    <w:multiLevelType w:val="hybridMultilevel"/>
    <w:tmpl w:val="7BFE504C"/>
    <w:lvl w:ilvl="0" w:tplc="EACC4808">
      <w:start w:val="1"/>
      <w:numFmt w:val="decimal"/>
      <w:lvlText w:val="%1."/>
      <w:lvlJc w:val="left"/>
      <w:pPr>
        <w:ind w:left="720" w:hanging="360"/>
      </w:pPr>
    </w:lvl>
    <w:lvl w:ilvl="1" w:tplc="F2149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826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2E13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12C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1690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327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4A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B42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5FF2C1D"/>
    <w:multiLevelType w:val="hybridMultilevel"/>
    <w:tmpl w:val="60DAE7E8"/>
    <w:lvl w:ilvl="0" w:tplc="BA886A4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C331E4D"/>
    <w:multiLevelType w:val="hybridMultilevel"/>
    <w:tmpl w:val="D22EC732"/>
    <w:lvl w:ilvl="0" w:tplc="D7E4C9B6">
      <w:start w:val="1"/>
      <w:numFmt w:val="decimal"/>
      <w:lvlText w:val="%1."/>
      <w:lvlJc w:val="left"/>
      <w:pPr>
        <w:ind w:left="2021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A835206"/>
    <w:multiLevelType w:val="multilevel"/>
    <w:tmpl w:val="003C6B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55B40F4D"/>
    <w:multiLevelType w:val="hybridMultilevel"/>
    <w:tmpl w:val="36803AE4"/>
    <w:lvl w:ilvl="0" w:tplc="8E58581E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DED4192E">
      <w:start w:val="1"/>
      <w:numFmt w:val="none"/>
      <w:suff w:val="nothing"/>
      <w:lvlText w:val=""/>
      <w:lvlJc w:val="left"/>
      <w:pPr>
        <w:ind w:left="0" w:firstLine="0"/>
      </w:pPr>
    </w:lvl>
    <w:lvl w:ilvl="2" w:tplc="74007F2A">
      <w:start w:val="1"/>
      <w:numFmt w:val="none"/>
      <w:suff w:val="nothing"/>
      <w:lvlText w:val=""/>
      <w:lvlJc w:val="left"/>
      <w:pPr>
        <w:ind w:left="0" w:firstLine="0"/>
      </w:pPr>
    </w:lvl>
    <w:lvl w:ilvl="3" w:tplc="077800B4">
      <w:start w:val="1"/>
      <w:numFmt w:val="none"/>
      <w:suff w:val="nothing"/>
      <w:lvlText w:val=""/>
      <w:lvlJc w:val="left"/>
      <w:pPr>
        <w:ind w:left="0" w:firstLine="0"/>
      </w:pPr>
    </w:lvl>
    <w:lvl w:ilvl="4" w:tplc="7130ABD4">
      <w:start w:val="1"/>
      <w:numFmt w:val="none"/>
      <w:suff w:val="nothing"/>
      <w:lvlText w:val=""/>
      <w:lvlJc w:val="left"/>
      <w:pPr>
        <w:ind w:left="0" w:firstLine="0"/>
      </w:pPr>
    </w:lvl>
    <w:lvl w:ilvl="5" w:tplc="64DE2E28">
      <w:start w:val="1"/>
      <w:numFmt w:val="none"/>
      <w:suff w:val="nothing"/>
      <w:lvlText w:val=""/>
      <w:lvlJc w:val="left"/>
      <w:pPr>
        <w:ind w:left="0" w:firstLine="0"/>
      </w:pPr>
    </w:lvl>
    <w:lvl w:ilvl="6" w:tplc="08D092DA">
      <w:start w:val="1"/>
      <w:numFmt w:val="none"/>
      <w:suff w:val="nothing"/>
      <w:lvlText w:val=""/>
      <w:lvlJc w:val="left"/>
      <w:pPr>
        <w:ind w:left="0" w:firstLine="0"/>
      </w:pPr>
    </w:lvl>
    <w:lvl w:ilvl="7" w:tplc="5A44482A">
      <w:start w:val="1"/>
      <w:numFmt w:val="none"/>
      <w:suff w:val="nothing"/>
      <w:lvlText w:val=""/>
      <w:lvlJc w:val="left"/>
      <w:pPr>
        <w:ind w:left="0" w:firstLine="0"/>
      </w:pPr>
    </w:lvl>
    <w:lvl w:ilvl="8" w:tplc="0A04B13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E4B3B89"/>
    <w:multiLevelType w:val="hybridMultilevel"/>
    <w:tmpl w:val="9CF041BE"/>
    <w:lvl w:ilvl="0" w:tplc="1A56C13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0778E4"/>
    <w:multiLevelType w:val="hybridMultilevel"/>
    <w:tmpl w:val="729E95F2"/>
    <w:lvl w:ilvl="0" w:tplc="7FD22A2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C64B68"/>
    <w:multiLevelType w:val="hybridMultilevel"/>
    <w:tmpl w:val="EA22C556"/>
    <w:lvl w:ilvl="0" w:tplc="3F703EC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345"/>
    <w:rsid w:val="00007B71"/>
    <w:rsid w:val="00030B3D"/>
    <w:rsid w:val="00050139"/>
    <w:rsid w:val="00076D65"/>
    <w:rsid w:val="000B398F"/>
    <w:rsid w:val="000C5246"/>
    <w:rsid w:val="000E0CA4"/>
    <w:rsid w:val="000F4E56"/>
    <w:rsid w:val="001328F6"/>
    <w:rsid w:val="0019394E"/>
    <w:rsid w:val="001C5694"/>
    <w:rsid w:val="001D5702"/>
    <w:rsid w:val="001E5274"/>
    <w:rsid w:val="00233F6A"/>
    <w:rsid w:val="00262D58"/>
    <w:rsid w:val="00282460"/>
    <w:rsid w:val="002971B7"/>
    <w:rsid w:val="002D1084"/>
    <w:rsid w:val="0030309F"/>
    <w:rsid w:val="00310192"/>
    <w:rsid w:val="00333C6B"/>
    <w:rsid w:val="0037048F"/>
    <w:rsid w:val="0037683C"/>
    <w:rsid w:val="003814A3"/>
    <w:rsid w:val="003848FD"/>
    <w:rsid w:val="003906D2"/>
    <w:rsid w:val="00396014"/>
    <w:rsid w:val="003A2321"/>
    <w:rsid w:val="003A5E1B"/>
    <w:rsid w:val="003D4625"/>
    <w:rsid w:val="003E3109"/>
    <w:rsid w:val="003E45BB"/>
    <w:rsid w:val="0040569D"/>
    <w:rsid w:val="00407451"/>
    <w:rsid w:val="00433872"/>
    <w:rsid w:val="004B6966"/>
    <w:rsid w:val="004D04B9"/>
    <w:rsid w:val="004F7796"/>
    <w:rsid w:val="004F7C7F"/>
    <w:rsid w:val="005407BE"/>
    <w:rsid w:val="0055087B"/>
    <w:rsid w:val="005873CD"/>
    <w:rsid w:val="005A3EC9"/>
    <w:rsid w:val="005F2215"/>
    <w:rsid w:val="005F6F0C"/>
    <w:rsid w:val="005F7BBA"/>
    <w:rsid w:val="0060486F"/>
    <w:rsid w:val="00616D3E"/>
    <w:rsid w:val="00622609"/>
    <w:rsid w:val="00647A9A"/>
    <w:rsid w:val="006534B5"/>
    <w:rsid w:val="00666123"/>
    <w:rsid w:val="006849B2"/>
    <w:rsid w:val="006926ED"/>
    <w:rsid w:val="006B628E"/>
    <w:rsid w:val="006E2AE4"/>
    <w:rsid w:val="007058D5"/>
    <w:rsid w:val="00726242"/>
    <w:rsid w:val="00770A8B"/>
    <w:rsid w:val="00786879"/>
    <w:rsid w:val="007951F4"/>
    <w:rsid w:val="008104BF"/>
    <w:rsid w:val="00816FA8"/>
    <w:rsid w:val="0086035B"/>
    <w:rsid w:val="00883BA7"/>
    <w:rsid w:val="00894345"/>
    <w:rsid w:val="008B5BB0"/>
    <w:rsid w:val="008F035C"/>
    <w:rsid w:val="00905235"/>
    <w:rsid w:val="00916971"/>
    <w:rsid w:val="00921415"/>
    <w:rsid w:val="0094654B"/>
    <w:rsid w:val="00963FA6"/>
    <w:rsid w:val="00985CA7"/>
    <w:rsid w:val="009865DA"/>
    <w:rsid w:val="009F71B8"/>
    <w:rsid w:val="00A0273E"/>
    <w:rsid w:val="00A22A77"/>
    <w:rsid w:val="00A245A6"/>
    <w:rsid w:val="00A55812"/>
    <w:rsid w:val="00A707EF"/>
    <w:rsid w:val="00A845B6"/>
    <w:rsid w:val="00A966E1"/>
    <w:rsid w:val="00AA792E"/>
    <w:rsid w:val="00AD575E"/>
    <w:rsid w:val="00B02A56"/>
    <w:rsid w:val="00B02C2E"/>
    <w:rsid w:val="00B2098A"/>
    <w:rsid w:val="00B320A3"/>
    <w:rsid w:val="00B40297"/>
    <w:rsid w:val="00B4331A"/>
    <w:rsid w:val="00B61310"/>
    <w:rsid w:val="00B66828"/>
    <w:rsid w:val="00BB4C58"/>
    <w:rsid w:val="00BC1844"/>
    <w:rsid w:val="00C754CE"/>
    <w:rsid w:val="00CA5015"/>
    <w:rsid w:val="00CD6FE1"/>
    <w:rsid w:val="00CE00B4"/>
    <w:rsid w:val="00CF3318"/>
    <w:rsid w:val="00D20676"/>
    <w:rsid w:val="00D243A8"/>
    <w:rsid w:val="00D26B31"/>
    <w:rsid w:val="00D27684"/>
    <w:rsid w:val="00D3245E"/>
    <w:rsid w:val="00D354DD"/>
    <w:rsid w:val="00D42547"/>
    <w:rsid w:val="00D712A8"/>
    <w:rsid w:val="00D72A06"/>
    <w:rsid w:val="00D73A72"/>
    <w:rsid w:val="00D76D7C"/>
    <w:rsid w:val="00DA6E66"/>
    <w:rsid w:val="00DD11BA"/>
    <w:rsid w:val="00DD1AFD"/>
    <w:rsid w:val="00E1336A"/>
    <w:rsid w:val="00E47081"/>
    <w:rsid w:val="00E71DFF"/>
    <w:rsid w:val="00E81B00"/>
    <w:rsid w:val="00E91162"/>
    <w:rsid w:val="00E94040"/>
    <w:rsid w:val="00EC533C"/>
    <w:rsid w:val="00ED180E"/>
    <w:rsid w:val="00ED206C"/>
    <w:rsid w:val="00EF7F30"/>
    <w:rsid w:val="00F019B7"/>
    <w:rsid w:val="00F138DB"/>
    <w:rsid w:val="00F42494"/>
    <w:rsid w:val="00F456C1"/>
    <w:rsid w:val="00F72B20"/>
    <w:rsid w:val="00FA2325"/>
    <w:rsid w:val="00FB0338"/>
    <w:rsid w:val="00FB4F63"/>
    <w:rsid w:val="00FB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45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434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434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9434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434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943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434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943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434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943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434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9434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434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9434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434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9434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434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9434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94345"/>
    <w:rPr>
      <w:rFonts w:ascii="Calibri" w:eastAsia="Times New Roman" w:hAnsi="Calibri" w:cs="Calibri"/>
      <w:sz w:val="22"/>
      <w:szCs w:val="22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rsid w:val="0089434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89434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94345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89434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434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434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943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94345"/>
    <w:rPr>
      <w:i/>
    </w:rPr>
  </w:style>
  <w:style w:type="character" w:customStyle="1" w:styleId="HeaderChar">
    <w:name w:val="Header Char"/>
    <w:link w:val="Header"/>
    <w:uiPriority w:val="99"/>
    <w:rsid w:val="00894345"/>
  </w:style>
  <w:style w:type="character" w:customStyle="1" w:styleId="FooterChar">
    <w:name w:val="Footer Char"/>
    <w:link w:val="Footer"/>
    <w:uiPriority w:val="99"/>
    <w:rsid w:val="00894345"/>
  </w:style>
  <w:style w:type="character" w:customStyle="1" w:styleId="CaptionChar">
    <w:name w:val="Caption Char"/>
    <w:link w:val="Footer"/>
    <w:uiPriority w:val="99"/>
    <w:rsid w:val="00894345"/>
  </w:style>
  <w:style w:type="table" w:styleId="aa">
    <w:name w:val="Table Grid"/>
    <w:uiPriority w:val="59"/>
    <w:rsid w:val="008943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43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9434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89434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8943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434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8943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89434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434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89434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434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94345"/>
    <w:rPr>
      <w:color w:val="0000FF" w:themeColor="hyperlink"/>
      <w:u w:val="single"/>
    </w:rPr>
  </w:style>
  <w:style w:type="character" w:customStyle="1" w:styleId="1">
    <w:name w:val="Текст сноски Знак1"/>
    <w:link w:val="ac"/>
    <w:uiPriority w:val="99"/>
    <w:rsid w:val="00894345"/>
    <w:rPr>
      <w:sz w:val="18"/>
    </w:rPr>
  </w:style>
  <w:style w:type="character" w:styleId="ad">
    <w:name w:val="footnote reference"/>
    <w:uiPriority w:val="99"/>
    <w:unhideWhenUsed/>
    <w:rsid w:val="00894345"/>
    <w:rPr>
      <w:vertAlign w:val="superscript"/>
    </w:rPr>
  </w:style>
  <w:style w:type="character" w:customStyle="1" w:styleId="10">
    <w:name w:val="Текст концевой сноски Знак1"/>
    <w:link w:val="ae"/>
    <w:uiPriority w:val="99"/>
    <w:rsid w:val="00894345"/>
    <w:rPr>
      <w:sz w:val="20"/>
    </w:rPr>
  </w:style>
  <w:style w:type="character" w:styleId="af">
    <w:name w:val="endnote reference"/>
    <w:uiPriority w:val="99"/>
    <w:semiHidden/>
    <w:unhideWhenUsed/>
    <w:rsid w:val="0089434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94345"/>
    <w:pPr>
      <w:spacing w:after="57"/>
    </w:pPr>
  </w:style>
  <w:style w:type="paragraph" w:styleId="21">
    <w:name w:val="toc 2"/>
    <w:basedOn w:val="a"/>
    <w:next w:val="a"/>
    <w:uiPriority w:val="39"/>
    <w:unhideWhenUsed/>
    <w:rsid w:val="0089434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43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43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43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43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43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43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4345"/>
    <w:pPr>
      <w:spacing w:after="57"/>
      <w:ind w:left="2268"/>
    </w:pPr>
  </w:style>
  <w:style w:type="paragraph" w:styleId="af0">
    <w:name w:val="TOC Heading"/>
    <w:uiPriority w:val="39"/>
    <w:unhideWhenUsed/>
    <w:rsid w:val="00894345"/>
  </w:style>
  <w:style w:type="paragraph" w:styleId="af1">
    <w:name w:val="table of figures"/>
    <w:basedOn w:val="a"/>
    <w:next w:val="a"/>
    <w:uiPriority w:val="99"/>
    <w:unhideWhenUsed/>
    <w:rsid w:val="00894345"/>
  </w:style>
  <w:style w:type="paragraph" w:customStyle="1" w:styleId="Heading1">
    <w:name w:val="Heading 1"/>
    <w:basedOn w:val="a"/>
    <w:next w:val="af2"/>
    <w:link w:val="Heading1Char"/>
    <w:qFormat/>
    <w:rsid w:val="00894345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customStyle="1" w:styleId="WW8Num1z0">
    <w:name w:val="WW8Num1z0"/>
    <w:qFormat/>
    <w:rsid w:val="00894345"/>
  </w:style>
  <w:style w:type="character" w:customStyle="1" w:styleId="WW8Num1z1">
    <w:name w:val="WW8Num1z1"/>
    <w:qFormat/>
    <w:rsid w:val="00894345"/>
  </w:style>
  <w:style w:type="character" w:customStyle="1" w:styleId="WW8Num1z2">
    <w:name w:val="WW8Num1z2"/>
    <w:qFormat/>
    <w:rsid w:val="00894345"/>
  </w:style>
  <w:style w:type="character" w:customStyle="1" w:styleId="WW8Num1z3">
    <w:name w:val="WW8Num1z3"/>
    <w:qFormat/>
    <w:rsid w:val="00894345"/>
  </w:style>
  <w:style w:type="character" w:customStyle="1" w:styleId="WW8Num1z4">
    <w:name w:val="WW8Num1z4"/>
    <w:qFormat/>
    <w:rsid w:val="00894345"/>
  </w:style>
  <w:style w:type="character" w:customStyle="1" w:styleId="WW8Num1z5">
    <w:name w:val="WW8Num1z5"/>
    <w:qFormat/>
    <w:rsid w:val="00894345"/>
  </w:style>
  <w:style w:type="character" w:customStyle="1" w:styleId="WW8Num1z6">
    <w:name w:val="WW8Num1z6"/>
    <w:qFormat/>
    <w:rsid w:val="00894345"/>
  </w:style>
  <w:style w:type="character" w:customStyle="1" w:styleId="WW8Num1z7">
    <w:name w:val="WW8Num1z7"/>
    <w:qFormat/>
    <w:rsid w:val="00894345"/>
  </w:style>
  <w:style w:type="character" w:customStyle="1" w:styleId="WW8Num1z8">
    <w:name w:val="WW8Num1z8"/>
    <w:qFormat/>
    <w:rsid w:val="00894345"/>
  </w:style>
  <w:style w:type="character" w:customStyle="1" w:styleId="WW8Num2z0">
    <w:name w:val="WW8Num2z0"/>
    <w:qFormat/>
    <w:rsid w:val="00894345"/>
  </w:style>
  <w:style w:type="character" w:customStyle="1" w:styleId="WW8Num3z0">
    <w:name w:val="WW8Num3z0"/>
    <w:qFormat/>
    <w:rsid w:val="00894345"/>
  </w:style>
  <w:style w:type="character" w:customStyle="1" w:styleId="WW8Num3z1">
    <w:name w:val="WW8Num3z1"/>
    <w:qFormat/>
    <w:rsid w:val="00894345"/>
  </w:style>
  <w:style w:type="character" w:customStyle="1" w:styleId="WW8Num3z2">
    <w:name w:val="WW8Num3z2"/>
    <w:qFormat/>
    <w:rsid w:val="00894345"/>
  </w:style>
  <w:style w:type="character" w:customStyle="1" w:styleId="WW8Num3z3">
    <w:name w:val="WW8Num3z3"/>
    <w:qFormat/>
    <w:rsid w:val="00894345"/>
  </w:style>
  <w:style w:type="character" w:customStyle="1" w:styleId="WW8Num3z4">
    <w:name w:val="WW8Num3z4"/>
    <w:qFormat/>
    <w:rsid w:val="00894345"/>
  </w:style>
  <w:style w:type="character" w:customStyle="1" w:styleId="WW8Num3z5">
    <w:name w:val="WW8Num3z5"/>
    <w:qFormat/>
    <w:rsid w:val="00894345"/>
  </w:style>
  <w:style w:type="character" w:customStyle="1" w:styleId="WW8Num3z6">
    <w:name w:val="WW8Num3z6"/>
    <w:qFormat/>
    <w:rsid w:val="00894345"/>
  </w:style>
  <w:style w:type="character" w:customStyle="1" w:styleId="WW8Num3z7">
    <w:name w:val="WW8Num3z7"/>
    <w:qFormat/>
    <w:rsid w:val="00894345"/>
  </w:style>
  <w:style w:type="character" w:customStyle="1" w:styleId="WW8Num3z8">
    <w:name w:val="WW8Num3z8"/>
    <w:qFormat/>
    <w:rsid w:val="00894345"/>
  </w:style>
  <w:style w:type="character" w:customStyle="1" w:styleId="WW8Num4z0">
    <w:name w:val="WW8Num4z0"/>
    <w:qFormat/>
    <w:rsid w:val="00894345"/>
  </w:style>
  <w:style w:type="character" w:customStyle="1" w:styleId="WW8Num4z1">
    <w:name w:val="WW8Num4z1"/>
    <w:qFormat/>
    <w:rsid w:val="00894345"/>
  </w:style>
  <w:style w:type="character" w:customStyle="1" w:styleId="WW8Num4z2">
    <w:name w:val="WW8Num4z2"/>
    <w:qFormat/>
    <w:rsid w:val="00894345"/>
    <w:rPr>
      <w:b w:val="0"/>
    </w:rPr>
  </w:style>
  <w:style w:type="character" w:customStyle="1" w:styleId="WW8Num4z3">
    <w:name w:val="WW8Num4z3"/>
    <w:qFormat/>
    <w:rsid w:val="00894345"/>
  </w:style>
  <w:style w:type="character" w:customStyle="1" w:styleId="WW8Num4z4">
    <w:name w:val="WW8Num4z4"/>
    <w:qFormat/>
    <w:rsid w:val="00894345"/>
  </w:style>
  <w:style w:type="character" w:customStyle="1" w:styleId="WW8Num4z5">
    <w:name w:val="WW8Num4z5"/>
    <w:qFormat/>
    <w:rsid w:val="00894345"/>
  </w:style>
  <w:style w:type="character" w:customStyle="1" w:styleId="WW8Num4z6">
    <w:name w:val="WW8Num4z6"/>
    <w:qFormat/>
    <w:rsid w:val="00894345"/>
  </w:style>
  <w:style w:type="character" w:customStyle="1" w:styleId="WW8Num4z7">
    <w:name w:val="WW8Num4z7"/>
    <w:qFormat/>
    <w:rsid w:val="00894345"/>
  </w:style>
  <w:style w:type="character" w:customStyle="1" w:styleId="WW8Num4z8">
    <w:name w:val="WW8Num4z8"/>
    <w:qFormat/>
    <w:rsid w:val="00894345"/>
  </w:style>
  <w:style w:type="character" w:customStyle="1" w:styleId="WW8Num5z0">
    <w:name w:val="WW8Num5z0"/>
    <w:qFormat/>
    <w:rsid w:val="00894345"/>
  </w:style>
  <w:style w:type="character" w:customStyle="1" w:styleId="WW8Num6z0">
    <w:name w:val="WW8Num6z0"/>
    <w:qFormat/>
    <w:rsid w:val="00894345"/>
  </w:style>
  <w:style w:type="character" w:customStyle="1" w:styleId="WW8Num7z0">
    <w:name w:val="WW8Num7z0"/>
    <w:qFormat/>
    <w:rsid w:val="00894345"/>
  </w:style>
  <w:style w:type="character" w:customStyle="1" w:styleId="WW8Num7z1">
    <w:name w:val="WW8Num7z1"/>
    <w:qFormat/>
    <w:rsid w:val="00894345"/>
    <w:rPr>
      <w:color w:val="000000"/>
    </w:rPr>
  </w:style>
  <w:style w:type="character" w:customStyle="1" w:styleId="WW8Num8z0">
    <w:name w:val="WW8Num8z0"/>
    <w:qFormat/>
    <w:rsid w:val="00894345"/>
  </w:style>
  <w:style w:type="character" w:customStyle="1" w:styleId="WW8Num8z1">
    <w:name w:val="WW8Num8z1"/>
    <w:qFormat/>
    <w:rsid w:val="00894345"/>
  </w:style>
  <w:style w:type="character" w:customStyle="1" w:styleId="WW8Num8z2">
    <w:name w:val="WW8Num8z2"/>
    <w:qFormat/>
    <w:rsid w:val="00894345"/>
  </w:style>
  <w:style w:type="character" w:customStyle="1" w:styleId="WW8Num8z3">
    <w:name w:val="WW8Num8z3"/>
    <w:qFormat/>
    <w:rsid w:val="00894345"/>
  </w:style>
  <w:style w:type="character" w:customStyle="1" w:styleId="WW8Num8z4">
    <w:name w:val="WW8Num8z4"/>
    <w:qFormat/>
    <w:rsid w:val="00894345"/>
  </w:style>
  <w:style w:type="character" w:customStyle="1" w:styleId="WW8Num8z5">
    <w:name w:val="WW8Num8z5"/>
    <w:qFormat/>
    <w:rsid w:val="00894345"/>
  </w:style>
  <w:style w:type="character" w:customStyle="1" w:styleId="WW8Num8z6">
    <w:name w:val="WW8Num8z6"/>
    <w:qFormat/>
    <w:rsid w:val="00894345"/>
  </w:style>
  <w:style w:type="character" w:customStyle="1" w:styleId="WW8Num8z7">
    <w:name w:val="WW8Num8z7"/>
    <w:qFormat/>
    <w:rsid w:val="00894345"/>
  </w:style>
  <w:style w:type="character" w:customStyle="1" w:styleId="WW8Num8z8">
    <w:name w:val="WW8Num8z8"/>
    <w:qFormat/>
    <w:rsid w:val="00894345"/>
  </w:style>
  <w:style w:type="character" w:customStyle="1" w:styleId="WW8Num9z0">
    <w:name w:val="WW8Num9z0"/>
    <w:qFormat/>
    <w:rsid w:val="00894345"/>
  </w:style>
  <w:style w:type="character" w:customStyle="1" w:styleId="WW8Num9z1">
    <w:name w:val="WW8Num9z1"/>
    <w:qFormat/>
    <w:rsid w:val="0089434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894345"/>
  </w:style>
  <w:style w:type="character" w:customStyle="1" w:styleId="WW8Num10z1">
    <w:name w:val="WW8Num10z1"/>
    <w:qFormat/>
    <w:rsid w:val="00894345"/>
  </w:style>
  <w:style w:type="character" w:customStyle="1" w:styleId="WW8Num10z2">
    <w:name w:val="WW8Num10z2"/>
    <w:qFormat/>
    <w:rsid w:val="00894345"/>
  </w:style>
  <w:style w:type="character" w:customStyle="1" w:styleId="WW8Num10z3">
    <w:name w:val="WW8Num10z3"/>
    <w:qFormat/>
    <w:rsid w:val="00894345"/>
  </w:style>
  <w:style w:type="character" w:customStyle="1" w:styleId="WW8Num10z4">
    <w:name w:val="WW8Num10z4"/>
    <w:qFormat/>
    <w:rsid w:val="00894345"/>
  </w:style>
  <w:style w:type="character" w:customStyle="1" w:styleId="WW8Num10z5">
    <w:name w:val="WW8Num10z5"/>
    <w:qFormat/>
    <w:rsid w:val="00894345"/>
  </w:style>
  <w:style w:type="character" w:customStyle="1" w:styleId="WW8Num10z6">
    <w:name w:val="WW8Num10z6"/>
    <w:qFormat/>
    <w:rsid w:val="00894345"/>
  </w:style>
  <w:style w:type="character" w:customStyle="1" w:styleId="WW8Num10z7">
    <w:name w:val="WW8Num10z7"/>
    <w:qFormat/>
    <w:rsid w:val="00894345"/>
  </w:style>
  <w:style w:type="character" w:customStyle="1" w:styleId="WW8Num10z8">
    <w:name w:val="WW8Num10z8"/>
    <w:qFormat/>
    <w:rsid w:val="00894345"/>
  </w:style>
  <w:style w:type="character" w:customStyle="1" w:styleId="WW8Num11z0">
    <w:name w:val="WW8Num11z0"/>
    <w:qFormat/>
    <w:rsid w:val="00894345"/>
  </w:style>
  <w:style w:type="character" w:customStyle="1" w:styleId="WW8Num12z0">
    <w:name w:val="WW8Num12z0"/>
    <w:qFormat/>
    <w:rsid w:val="00894345"/>
  </w:style>
  <w:style w:type="character" w:customStyle="1" w:styleId="WW8Num12z1">
    <w:name w:val="WW8Num12z1"/>
    <w:qFormat/>
    <w:rsid w:val="00894345"/>
  </w:style>
  <w:style w:type="character" w:customStyle="1" w:styleId="WW8Num12z2">
    <w:name w:val="WW8Num12z2"/>
    <w:qFormat/>
    <w:rsid w:val="00894345"/>
  </w:style>
  <w:style w:type="character" w:customStyle="1" w:styleId="WW8Num12z3">
    <w:name w:val="WW8Num12z3"/>
    <w:qFormat/>
    <w:rsid w:val="00894345"/>
  </w:style>
  <w:style w:type="character" w:customStyle="1" w:styleId="WW8Num12z4">
    <w:name w:val="WW8Num12z4"/>
    <w:qFormat/>
    <w:rsid w:val="00894345"/>
  </w:style>
  <w:style w:type="character" w:customStyle="1" w:styleId="WW8Num12z5">
    <w:name w:val="WW8Num12z5"/>
    <w:qFormat/>
    <w:rsid w:val="00894345"/>
  </w:style>
  <w:style w:type="character" w:customStyle="1" w:styleId="WW8Num12z6">
    <w:name w:val="WW8Num12z6"/>
    <w:qFormat/>
    <w:rsid w:val="00894345"/>
  </w:style>
  <w:style w:type="character" w:customStyle="1" w:styleId="WW8Num12z7">
    <w:name w:val="WW8Num12z7"/>
    <w:qFormat/>
    <w:rsid w:val="00894345"/>
  </w:style>
  <w:style w:type="character" w:customStyle="1" w:styleId="WW8Num12z8">
    <w:name w:val="WW8Num12z8"/>
    <w:qFormat/>
    <w:rsid w:val="00894345"/>
  </w:style>
  <w:style w:type="character" w:customStyle="1" w:styleId="WW8Num13z0">
    <w:name w:val="WW8Num13z0"/>
    <w:qFormat/>
    <w:rsid w:val="00894345"/>
    <w:rPr>
      <w:rFonts w:ascii="Symbol" w:hAnsi="Symbol" w:cs="Symbol"/>
    </w:rPr>
  </w:style>
  <w:style w:type="character" w:customStyle="1" w:styleId="WW8Num13z1">
    <w:name w:val="WW8Num13z1"/>
    <w:qFormat/>
    <w:rsid w:val="00894345"/>
    <w:rPr>
      <w:rFonts w:ascii="Courier New" w:hAnsi="Courier New" w:cs="Courier New"/>
    </w:rPr>
  </w:style>
  <w:style w:type="character" w:customStyle="1" w:styleId="WW8Num13z2">
    <w:name w:val="WW8Num13z2"/>
    <w:qFormat/>
    <w:rsid w:val="00894345"/>
    <w:rPr>
      <w:rFonts w:ascii="Wingdings" w:hAnsi="Wingdings" w:cs="Wingdings"/>
    </w:rPr>
  </w:style>
  <w:style w:type="character" w:customStyle="1" w:styleId="WW8Num14z0">
    <w:name w:val="WW8Num14z0"/>
    <w:qFormat/>
    <w:rsid w:val="00894345"/>
  </w:style>
  <w:style w:type="character" w:customStyle="1" w:styleId="WW8Num14z1">
    <w:name w:val="WW8Num14z1"/>
    <w:qFormat/>
    <w:rsid w:val="00894345"/>
  </w:style>
  <w:style w:type="character" w:customStyle="1" w:styleId="WW8Num14z2">
    <w:name w:val="WW8Num14z2"/>
    <w:qFormat/>
    <w:rsid w:val="00894345"/>
  </w:style>
  <w:style w:type="character" w:customStyle="1" w:styleId="WW8Num14z3">
    <w:name w:val="WW8Num14z3"/>
    <w:qFormat/>
    <w:rsid w:val="00894345"/>
  </w:style>
  <w:style w:type="character" w:customStyle="1" w:styleId="WW8Num14z4">
    <w:name w:val="WW8Num14z4"/>
    <w:qFormat/>
    <w:rsid w:val="00894345"/>
  </w:style>
  <w:style w:type="character" w:customStyle="1" w:styleId="WW8Num14z5">
    <w:name w:val="WW8Num14z5"/>
    <w:qFormat/>
    <w:rsid w:val="00894345"/>
  </w:style>
  <w:style w:type="character" w:customStyle="1" w:styleId="WW8Num14z6">
    <w:name w:val="WW8Num14z6"/>
    <w:qFormat/>
    <w:rsid w:val="00894345"/>
  </w:style>
  <w:style w:type="character" w:customStyle="1" w:styleId="WW8Num14z7">
    <w:name w:val="WW8Num14z7"/>
    <w:qFormat/>
    <w:rsid w:val="00894345"/>
  </w:style>
  <w:style w:type="character" w:customStyle="1" w:styleId="WW8Num14z8">
    <w:name w:val="WW8Num14z8"/>
    <w:qFormat/>
    <w:rsid w:val="00894345"/>
  </w:style>
  <w:style w:type="character" w:customStyle="1" w:styleId="WW8Num15z0">
    <w:name w:val="WW8Num15z0"/>
    <w:qFormat/>
    <w:rsid w:val="00894345"/>
  </w:style>
  <w:style w:type="character" w:customStyle="1" w:styleId="WW8Num15z1">
    <w:name w:val="WW8Num15z1"/>
    <w:qFormat/>
    <w:rsid w:val="00894345"/>
  </w:style>
  <w:style w:type="character" w:customStyle="1" w:styleId="WW8Num15z2">
    <w:name w:val="WW8Num15z2"/>
    <w:qFormat/>
    <w:rsid w:val="00894345"/>
  </w:style>
  <w:style w:type="character" w:customStyle="1" w:styleId="WW8Num15z3">
    <w:name w:val="WW8Num15z3"/>
    <w:qFormat/>
    <w:rsid w:val="00894345"/>
  </w:style>
  <w:style w:type="character" w:customStyle="1" w:styleId="WW8Num15z4">
    <w:name w:val="WW8Num15z4"/>
    <w:qFormat/>
    <w:rsid w:val="00894345"/>
  </w:style>
  <w:style w:type="character" w:customStyle="1" w:styleId="WW8Num15z5">
    <w:name w:val="WW8Num15z5"/>
    <w:qFormat/>
    <w:rsid w:val="00894345"/>
  </w:style>
  <w:style w:type="character" w:customStyle="1" w:styleId="WW8Num15z6">
    <w:name w:val="WW8Num15z6"/>
    <w:qFormat/>
    <w:rsid w:val="00894345"/>
  </w:style>
  <w:style w:type="character" w:customStyle="1" w:styleId="WW8Num15z7">
    <w:name w:val="WW8Num15z7"/>
    <w:qFormat/>
    <w:rsid w:val="00894345"/>
  </w:style>
  <w:style w:type="character" w:customStyle="1" w:styleId="WW8Num15z8">
    <w:name w:val="WW8Num15z8"/>
    <w:qFormat/>
    <w:rsid w:val="00894345"/>
  </w:style>
  <w:style w:type="character" w:customStyle="1" w:styleId="WW8Num16z0">
    <w:name w:val="WW8Num16z0"/>
    <w:qFormat/>
    <w:rsid w:val="00894345"/>
  </w:style>
  <w:style w:type="character" w:customStyle="1" w:styleId="WW8Num16z1">
    <w:name w:val="WW8Num16z1"/>
    <w:qFormat/>
    <w:rsid w:val="00894345"/>
  </w:style>
  <w:style w:type="character" w:customStyle="1" w:styleId="WW8Num16z2">
    <w:name w:val="WW8Num16z2"/>
    <w:qFormat/>
    <w:rsid w:val="00894345"/>
  </w:style>
  <w:style w:type="character" w:customStyle="1" w:styleId="WW8Num16z3">
    <w:name w:val="WW8Num16z3"/>
    <w:qFormat/>
    <w:rsid w:val="00894345"/>
  </w:style>
  <w:style w:type="character" w:customStyle="1" w:styleId="WW8Num16z4">
    <w:name w:val="WW8Num16z4"/>
    <w:qFormat/>
    <w:rsid w:val="00894345"/>
  </w:style>
  <w:style w:type="character" w:customStyle="1" w:styleId="WW8Num16z5">
    <w:name w:val="WW8Num16z5"/>
    <w:qFormat/>
    <w:rsid w:val="00894345"/>
  </w:style>
  <w:style w:type="character" w:customStyle="1" w:styleId="WW8Num16z6">
    <w:name w:val="WW8Num16z6"/>
    <w:qFormat/>
    <w:rsid w:val="00894345"/>
  </w:style>
  <w:style w:type="character" w:customStyle="1" w:styleId="WW8Num16z7">
    <w:name w:val="WW8Num16z7"/>
    <w:qFormat/>
    <w:rsid w:val="00894345"/>
  </w:style>
  <w:style w:type="character" w:customStyle="1" w:styleId="WW8Num16z8">
    <w:name w:val="WW8Num16z8"/>
    <w:qFormat/>
    <w:rsid w:val="00894345"/>
  </w:style>
  <w:style w:type="character" w:customStyle="1" w:styleId="WW8Num17z0">
    <w:name w:val="WW8Num17z0"/>
    <w:qFormat/>
    <w:rsid w:val="00894345"/>
  </w:style>
  <w:style w:type="character" w:customStyle="1" w:styleId="WW8Num18z0">
    <w:name w:val="WW8Num18z0"/>
    <w:qFormat/>
    <w:rsid w:val="00894345"/>
  </w:style>
  <w:style w:type="character" w:customStyle="1" w:styleId="WW8Num18z2">
    <w:name w:val="WW8Num18z2"/>
    <w:qFormat/>
    <w:rsid w:val="00894345"/>
    <w:rPr>
      <w:sz w:val="28"/>
      <w:szCs w:val="28"/>
    </w:rPr>
  </w:style>
  <w:style w:type="character" w:customStyle="1" w:styleId="WW8Num19z0">
    <w:name w:val="WW8Num19z0"/>
    <w:qFormat/>
    <w:rsid w:val="00894345"/>
  </w:style>
  <w:style w:type="character" w:customStyle="1" w:styleId="WW8Num20z0">
    <w:name w:val="WW8Num20z0"/>
    <w:qFormat/>
    <w:rsid w:val="00894345"/>
  </w:style>
  <w:style w:type="character" w:customStyle="1" w:styleId="WW8Num20z1">
    <w:name w:val="WW8Num20z1"/>
    <w:qFormat/>
    <w:rsid w:val="00894345"/>
  </w:style>
  <w:style w:type="character" w:customStyle="1" w:styleId="WW8Num20z2">
    <w:name w:val="WW8Num20z2"/>
    <w:qFormat/>
    <w:rsid w:val="00894345"/>
  </w:style>
  <w:style w:type="character" w:customStyle="1" w:styleId="WW8Num20z3">
    <w:name w:val="WW8Num20z3"/>
    <w:qFormat/>
    <w:rsid w:val="00894345"/>
  </w:style>
  <w:style w:type="character" w:customStyle="1" w:styleId="WW8Num20z4">
    <w:name w:val="WW8Num20z4"/>
    <w:qFormat/>
    <w:rsid w:val="00894345"/>
  </w:style>
  <w:style w:type="character" w:customStyle="1" w:styleId="WW8Num20z5">
    <w:name w:val="WW8Num20z5"/>
    <w:qFormat/>
    <w:rsid w:val="00894345"/>
  </w:style>
  <w:style w:type="character" w:customStyle="1" w:styleId="WW8Num20z6">
    <w:name w:val="WW8Num20z6"/>
    <w:qFormat/>
    <w:rsid w:val="00894345"/>
  </w:style>
  <w:style w:type="character" w:customStyle="1" w:styleId="WW8Num20z7">
    <w:name w:val="WW8Num20z7"/>
    <w:qFormat/>
    <w:rsid w:val="00894345"/>
  </w:style>
  <w:style w:type="character" w:customStyle="1" w:styleId="WW8Num20z8">
    <w:name w:val="WW8Num20z8"/>
    <w:qFormat/>
    <w:rsid w:val="00894345"/>
  </w:style>
  <w:style w:type="character" w:customStyle="1" w:styleId="WW8Num21z0">
    <w:name w:val="WW8Num21z0"/>
    <w:qFormat/>
    <w:rsid w:val="00894345"/>
  </w:style>
  <w:style w:type="character" w:customStyle="1" w:styleId="WW8Num21z1">
    <w:name w:val="WW8Num21z1"/>
    <w:qFormat/>
    <w:rsid w:val="00894345"/>
  </w:style>
  <w:style w:type="character" w:customStyle="1" w:styleId="WW8Num21z2">
    <w:name w:val="WW8Num21z2"/>
    <w:qFormat/>
    <w:rsid w:val="00894345"/>
  </w:style>
  <w:style w:type="character" w:customStyle="1" w:styleId="WW8Num21z3">
    <w:name w:val="WW8Num21z3"/>
    <w:qFormat/>
    <w:rsid w:val="00894345"/>
  </w:style>
  <w:style w:type="character" w:customStyle="1" w:styleId="WW8Num21z4">
    <w:name w:val="WW8Num21z4"/>
    <w:qFormat/>
    <w:rsid w:val="00894345"/>
  </w:style>
  <w:style w:type="character" w:customStyle="1" w:styleId="WW8Num21z5">
    <w:name w:val="WW8Num21z5"/>
    <w:qFormat/>
    <w:rsid w:val="00894345"/>
  </w:style>
  <w:style w:type="character" w:customStyle="1" w:styleId="WW8Num21z6">
    <w:name w:val="WW8Num21z6"/>
    <w:qFormat/>
    <w:rsid w:val="00894345"/>
  </w:style>
  <w:style w:type="character" w:customStyle="1" w:styleId="WW8Num21z7">
    <w:name w:val="WW8Num21z7"/>
    <w:qFormat/>
    <w:rsid w:val="00894345"/>
  </w:style>
  <w:style w:type="character" w:customStyle="1" w:styleId="WW8Num21z8">
    <w:name w:val="WW8Num21z8"/>
    <w:qFormat/>
    <w:rsid w:val="00894345"/>
  </w:style>
  <w:style w:type="character" w:customStyle="1" w:styleId="WW8Num22z0">
    <w:name w:val="WW8Num22z0"/>
    <w:qFormat/>
    <w:rsid w:val="00894345"/>
  </w:style>
  <w:style w:type="character" w:customStyle="1" w:styleId="WW8Num23z0">
    <w:name w:val="WW8Num23z0"/>
    <w:qFormat/>
    <w:rsid w:val="00894345"/>
    <w:rPr>
      <w:rFonts w:ascii="Symbol" w:hAnsi="Symbol" w:cs="Symbol"/>
    </w:rPr>
  </w:style>
  <w:style w:type="character" w:customStyle="1" w:styleId="WW8Num23z1">
    <w:name w:val="WW8Num23z1"/>
    <w:qFormat/>
    <w:rsid w:val="00894345"/>
    <w:rPr>
      <w:rFonts w:ascii="Courier New" w:hAnsi="Courier New" w:cs="Courier New"/>
    </w:rPr>
  </w:style>
  <w:style w:type="character" w:customStyle="1" w:styleId="WW8Num23z2">
    <w:name w:val="WW8Num23z2"/>
    <w:qFormat/>
    <w:rsid w:val="00894345"/>
    <w:rPr>
      <w:rFonts w:ascii="Wingdings" w:hAnsi="Wingdings" w:cs="Wingdings"/>
    </w:rPr>
  </w:style>
  <w:style w:type="character" w:customStyle="1" w:styleId="WW8Num24z0">
    <w:name w:val="WW8Num24z0"/>
    <w:qFormat/>
    <w:rsid w:val="00894345"/>
    <w:rPr>
      <w:rFonts w:ascii="Symbol" w:hAnsi="Symbol" w:cs="Symbol"/>
    </w:rPr>
  </w:style>
  <w:style w:type="character" w:customStyle="1" w:styleId="WW8Num24z1">
    <w:name w:val="WW8Num24z1"/>
    <w:qFormat/>
    <w:rsid w:val="00894345"/>
    <w:rPr>
      <w:rFonts w:ascii="Courier New" w:hAnsi="Courier New" w:cs="Courier New"/>
    </w:rPr>
  </w:style>
  <w:style w:type="character" w:customStyle="1" w:styleId="WW8Num24z2">
    <w:name w:val="WW8Num24z2"/>
    <w:qFormat/>
    <w:rsid w:val="00894345"/>
    <w:rPr>
      <w:rFonts w:ascii="Wingdings" w:hAnsi="Wingdings" w:cs="Wingdings"/>
    </w:rPr>
  </w:style>
  <w:style w:type="character" w:customStyle="1" w:styleId="WW8Num25z0">
    <w:name w:val="WW8Num25z0"/>
    <w:qFormat/>
    <w:rsid w:val="00894345"/>
  </w:style>
  <w:style w:type="character" w:customStyle="1" w:styleId="WW8Num26z0">
    <w:name w:val="WW8Num26z0"/>
    <w:qFormat/>
    <w:rsid w:val="00894345"/>
  </w:style>
  <w:style w:type="character" w:customStyle="1" w:styleId="WW8Num26z1">
    <w:name w:val="WW8Num26z1"/>
    <w:qFormat/>
    <w:rsid w:val="00894345"/>
  </w:style>
  <w:style w:type="character" w:customStyle="1" w:styleId="WW8Num26z2">
    <w:name w:val="WW8Num26z2"/>
    <w:qFormat/>
    <w:rsid w:val="00894345"/>
  </w:style>
  <w:style w:type="character" w:customStyle="1" w:styleId="WW8Num26z3">
    <w:name w:val="WW8Num26z3"/>
    <w:qFormat/>
    <w:rsid w:val="00894345"/>
  </w:style>
  <w:style w:type="character" w:customStyle="1" w:styleId="WW8Num26z4">
    <w:name w:val="WW8Num26z4"/>
    <w:qFormat/>
    <w:rsid w:val="00894345"/>
  </w:style>
  <w:style w:type="character" w:customStyle="1" w:styleId="WW8Num26z5">
    <w:name w:val="WW8Num26z5"/>
    <w:qFormat/>
    <w:rsid w:val="00894345"/>
  </w:style>
  <w:style w:type="character" w:customStyle="1" w:styleId="WW8Num26z6">
    <w:name w:val="WW8Num26z6"/>
    <w:qFormat/>
    <w:rsid w:val="00894345"/>
  </w:style>
  <w:style w:type="character" w:customStyle="1" w:styleId="WW8Num26z7">
    <w:name w:val="WW8Num26z7"/>
    <w:qFormat/>
    <w:rsid w:val="00894345"/>
  </w:style>
  <w:style w:type="character" w:customStyle="1" w:styleId="WW8Num26z8">
    <w:name w:val="WW8Num26z8"/>
    <w:qFormat/>
    <w:rsid w:val="00894345"/>
  </w:style>
  <w:style w:type="character" w:customStyle="1" w:styleId="WW8Num27z0">
    <w:name w:val="WW8Num27z0"/>
    <w:qFormat/>
    <w:rsid w:val="00894345"/>
  </w:style>
  <w:style w:type="character" w:customStyle="1" w:styleId="WW8Num27z1">
    <w:name w:val="WW8Num27z1"/>
    <w:qFormat/>
    <w:rsid w:val="00894345"/>
  </w:style>
  <w:style w:type="character" w:customStyle="1" w:styleId="WW8Num27z2">
    <w:name w:val="WW8Num27z2"/>
    <w:qFormat/>
    <w:rsid w:val="00894345"/>
  </w:style>
  <w:style w:type="character" w:customStyle="1" w:styleId="WW8Num27z3">
    <w:name w:val="WW8Num27z3"/>
    <w:qFormat/>
    <w:rsid w:val="00894345"/>
  </w:style>
  <w:style w:type="character" w:customStyle="1" w:styleId="WW8Num27z4">
    <w:name w:val="WW8Num27z4"/>
    <w:qFormat/>
    <w:rsid w:val="00894345"/>
  </w:style>
  <w:style w:type="character" w:customStyle="1" w:styleId="WW8Num27z5">
    <w:name w:val="WW8Num27z5"/>
    <w:qFormat/>
    <w:rsid w:val="00894345"/>
  </w:style>
  <w:style w:type="character" w:customStyle="1" w:styleId="WW8Num27z6">
    <w:name w:val="WW8Num27z6"/>
    <w:qFormat/>
    <w:rsid w:val="00894345"/>
  </w:style>
  <w:style w:type="character" w:customStyle="1" w:styleId="WW8Num27z7">
    <w:name w:val="WW8Num27z7"/>
    <w:qFormat/>
    <w:rsid w:val="00894345"/>
  </w:style>
  <w:style w:type="character" w:customStyle="1" w:styleId="WW8Num27z8">
    <w:name w:val="WW8Num27z8"/>
    <w:qFormat/>
    <w:rsid w:val="00894345"/>
  </w:style>
  <w:style w:type="character" w:customStyle="1" w:styleId="WW8Num28z0">
    <w:name w:val="WW8Num28z0"/>
    <w:qFormat/>
    <w:rsid w:val="00894345"/>
  </w:style>
  <w:style w:type="character" w:customStyle="1" w:styleId="WW8Num28z1">
    <w:name w:val="WW8Num28z1"/>
    <w:qFormat/>
    <w:rsid w:val="00894345"/>
  </w:style>
  <w:style w:type="character" w:customStyle="1" w:styleId="WW8Num28z2">
    <w:name w:val="WW8Num28z2"/>
    <w:qFormat/>
    <w:rsid w:val="00894345"/>
  </w:style>
  <w:style w:type="character" w:customStyle="1" w:styleId="WW8Num28z3">
    <w:name w:val="WW8Num28z3"/>
    <w:qFormat/>
    <w:rsid w:val="00894345"/>
  </w:style>
  <w:style w:type="character" w:customStyle="1" w:styleId="WW8Num28z4">
    <w:name w:val="WW8Num28z4"/>
    <w:qFormat/>
    <w:rsid w:val="00894345"/>
  </w:style>
  <w:style w:type="character" w:customStyle="1" w:styleId="WW8Num28z5">
    <w:name w:val="WW8Num28z5"/>
    <w:qFormat/>
    <w:rsid w:val="00894345"/>
  </w:style>
  <w:style w:type="character" w:customStyle="1" w:styleId="WW8Num28z6">
    <w:name w:val="WW8Num28z6"/>
    <w:qFormat/>
    <w:rsid w:val="00894345"/>
  </w:style>
  <w:style w:type="character" w:customStyle="1" w:styleId="WW8Num28z7">
    <w:name w:val="WW8Num28z7"/>
    <w:qFormat/>
    <w:rsid w:val="00894345"/>
  </w:style>
  <w:style w:type="character" w:customStyle="1" w:styleId="WW8Num28z8">
    <w:name w:val="WW8Num28z8"/>
    <w:qFormat/>
    <w:rsid w:val="00894345"/>
  </w:style>
  <w:style w:type="character" w:customStyle="1" w:styleId="WW8Num29z0">
    <w:name w:val="WW8Num29z0"/>
    <w:qFormat/>
    <w:rsid w:val="00894345"/>
    <w:rPr>
      <w:rFonts w:ascii="Symbol" w:hAnsi="Symbol" w:cs="Symbol"/>
    </w:rPr>
  </w:style>
  <w:style w:type="character" w:customStyle="1" w:styleId="WW8Num29z1">
    <w:name w:val="WW8Num29z1"/>
    <w:qFormat/>
    <w:rsid w:val="00894345"/>
    <w:rPr>
      <w:rFonts w:ascii="Courier New" w:hAnsi="Courier New" w:cs="Courier New"/>
    </w:rPr>
  </w:style>
  <w:style w:type="character" w:customStyle="1" w:styleId="WW8Num29z2">
    <w:name w:val="WW8Num29z2"/>
    <w:qFormat/>
    <w:rsid w:val="00894345"/>
    <w:rPr>
      <w:rFonts w:ascii="Wingdings" w:hAnsi="Wingdings" w:cs="Wingdings"/>
    </w:rPr>
  </w:style>
  <w:style w:type="character" w:customStyle="1" w:styleId="WW8Num30z0">
    <w:name w:val="WW8Num30z0"/>
    <w:qFormat/>
    <w:rsid w:val="00894345"/>
  </w:style>
  <w:style w:type="character" w:customStyle="1" w:styleId="WW8Num31z0">
    <w:name w:val="WW8Num31z0"/>
    <w:qFormat/>
    <w:rsid w:val="00894345"/>
  </w:style>
  <w:style w:type="character" w:customStyle="1" w:styleId="WW8Num32z0">
    <w:name w:val="WW8Num32z0"/>
    <w:qFormat/>
    <w:rsid w:val="00894345"/>
  </w:style>
  <w:style w:type="character" w:customStyle="1" w:styleId="WW8Num32z2">
    <w:name w:val="WW8Num32z2"/>
    <w:qFormat/>
    <w:rsid w:val="00894345"/>
    <w:rPr>
      <w:rFonts w:ascii="Symbol" w:hAnsi="Symbol" w:cs="Symbol"/>
    </w:rPr>
  </w:style>
  <w:style w:type="character" w:customStyle="1" w:styleId="WW8Num33z0">
    <w:name w:val="WW8Num33z0"/>
    <w:qFormat/>
    <w:rsid w:val="00894345"/>
  </w:style>
  <w:style w:type="character" w:customStyle="1" w:styleId="WW8Num33z2">
    <w:name w:val="WW8Num33z2"/>
    <w:qFormat/>
    <w:rsid w:val="00894345"/>
    <w:rPr>
      <w:rFonts w:ascii="Symbol" w:hAnsi="Symbol" w:cs="Symbol"/>
    </w:rPr>
  </w:style>
  <w:style w:type="character" w:customStyle="1" w:styleId="WW8Num34z0">
    <w:name w:val="WW8Num34z0"/>
    <w:qFormat/>
    <w:rsid w:val="00894345"/>
  </w:style>
  <w:style w:type="character" w:customStyle="1" w:styleId="WW8Num35z0">
    <w:name w:val="WW8Num35z0"/>
    <w:qFormat/>
    <w:rsid w:val="00894345"/>
    <w:rPr>
      <w:rFonts w:ascii="Symbol" w:hAnsi="Symbol" w:cs="Symbol"/>
    </w:rPr>
  </w:style>
  <w:style w:type="character" w:customStyle="1" w:styleId="WW8Num35z1">
    <w:name w:val="WW8Num35z1"/>
    <w:qFormat/>
    <w:rsid w:val="00894345"/>
    <w:rPr>
      <w:rFonts w:ascii="Courier New" w:hAnsi="Courier New" w:cs="Courier New"/>
    </w:rPr>
  </w:style>
  <w:style w:type="character" w:customStyle="1" w:styleId="WW8Num35z2">
    <w:name w:val="WW8Num35z2"/>
    <w:qFormat/>
    <w:rsid w:val="00894345"/>
    <w:rPr>
      <w:rFonts w:ascii="Wingdings" w:hAnsi="Wingdings" w:cs="Wingdings"/>
    </w:rPr>
  </w:style>
  <w:style w:type="character" w:customStyle="1" w:styleId="WW8Num36z0">
    <w:name w:val="WW8Num36z0"/>
    <w:qFormat/>
    <w:rsid w:val="00894345"/>
  </w:style>
  <w:style w:type="character" w:customStyle="1" w:styleId="WW8Num36z1">
    <w:name w:val="WW8Num36z1"/>
    <w:qFormat/>
    <w:rsid w:val="00894345"/>
  </w:style>
  <w:style w:type="character" w:customStyle="1" w:styleId="WW8Num36z2">
    <w:name w:val="WW8Num36z2"/>
    <w:qFormat/>
    <w:rsid w:val="00894345"/>
  </w:style>
  <w:style w:type="character" w:customStyle="1" w:styleId="WW8Num36z3">
    <w:name w:val="WW8Num36z3"/>
    <w:qFormat/>
    <w:rsid w:val="00894345"/>
  </w:style>
  <w:style w:type="character" w:customStyle="1" w:styleId="WW8Num36z4">
    <w:name w:val="WW8Num36z4"/>
    <w:qFormat/>
    <w:rsid w:val="00894345"/>
  </w:style>
  <w:style w:type="character" w:customStyle="1" w:styleId="WW8Num36z5">
    <w:name w:val="WW8Num36z5"/>
    <w:qFormat/>
    <w:rsid w:val="00894345"/>
  </w:style>
  <w:style w:type="character" w:customStyle="1" w:styleId="WW8Num36z6">
    <w:name w:val="WW8Num36z6"/>
    <w:qFormat/>
    <w:rsid w:val="00894345"/>
  </w:style>
  <w:style w:type="character" w:customStyle="1" w:styleId="WW8Num36z7">
    <w:name w:val="WW8Num36z7"/>
    <w:qFormat/>
    <w:rsid w:val="00894345"/>
  </w:style>
  <w:style w:type="character" w:customStyle="1" w:styleId="WW8Num36z8">
    <w:name w:val="WW8Num36z8"/>
    <w:qFormat/>
    <w:rsid w:val="00894345"/>
  </w:style>
  <w:style w:type="character" w:customStyle="1" w:styleId="WW8Num37z0">
    <w:name w:val="WW8Num37z0"/>
    <w:qFormat/>
    <w:rsid w:val="00894345"/>
  </w:style>
  <w:style w:type="character" w:customStyle="1" w:styleId="WW8Num37z1">
    <w:name w:val="WW8Num37z1"/>
    <w:qFormat/>
    <w:rsid w:val="00894345"/>
  </w:style>
  <w:style w:type="character" w:customStyle="1" w:styleId="WW8Num37z2">
    <w:name w:val="WW8Num37z2"/>
    <w:qFormat/>
    <w:rsid w:val="00894345"/>
  </w:style>
  <w:style w:type="character" w:customStyle="1" w:styleId="WW8Num37z3">
    <w:name w:val="WW8Num37z3"/>
    <w:qFormat/>
    <w:rsid w:val="00894345"/>
  </w:style>
  <w:style w:type="character" w:customStyle="1" w:styleId="WW8Num37z4">
    <w:name w:val="WW8Num37z4"/>
    <w:qFormat/>
    <w:rsid w:val="00894345"/>
  </w:style>
  <w:style w:type="character" w:customStyle="1" w:styleId="WW8Num37z5">
    <w:name w:val="WW8Num37z5"/>
    <w:qFormat/>
    <w:rsid w:val="00894345"/>
  </w:style>
  <w:style w:type="character" w:customStyle="1" w:styleId="WW8Num37z6">
    <w:name w:val="WW8Num37z6"/>
    <w:qFormat/>
    <w:rsid w:val="00894345"/>
  </w:style>
  <w:style w:type="character" w:customStyle="1" w:styleId="WW8Num37z7">
    <w:name w:val="WW8Num37z7"/>
    <w:qFormat/>
    <w:rsid w:val="00894345"/>
  </w:style>
  <w:style w:type="character" w:customStyle="1" w:styleId="WW8Num37z8">
    <w:name w:val="WW8Num37z8"/>
    <w:qFormat/>
    <w:rsid w:val="00894345"/>
  </w:style>
  <w:style w:type="character" w:customStyle="1" w:styleId="WW8Num38z0">
    <w:name w:val="WW8Num38z0"/>
    <w:qFormat/>
    <w:rsid w:val="00894345"/>
    <w:rPr>
      <w:rFonts w:ascii="Symbol" w:hAnsi="Symbol" w:cs="Symbol"/>
    </w:rPr>
  </w:style>
  <w:style w:type="character" w:customStyle="1" w:styleId="WW8Num38z1">
    <w:name w:val="WW8Num38z1"/>
    <w:qFormat/>
    <w:rsid w:val="00894345"/>
    <w:rPr>
      <w:rFonts w:ascii="Courier New" w:hAnsi="Courier New" w:cs="Courier New"/>
    </w:rPr>
  </w:style>
  <w:style w:type="character" w:customStyle="1" w:styleId="WW8Num38z2">
    <w:name w:val="WW8Num38z2"/>
    <w:qFormat/>
    <w:rsid w:val="00894345"/>
    <w:rPr>
      <w:rFonts w:ascii="Wingdings" w:hAnsi="Wingdings" w:cs="Wingdings"/>
    </w:rPr>
  </w:style>
  <w:style w:type="character" w:customStyle="1" w:styleId="WW8Num39z0">
    <w:name w:val="WW8Num39z0"/>
    <w:qFormat/>
    <w:rsid w:val="00894345"/>
    <w:rPr>
      <w:rFonts w:ascii="Symbol" w:hAnsi="Symbol" w:cs="Symbol"/>
    </w:rPr>
  </w:style>
  <w:style w:type="character" w:customStyle="1" w:styleId="WW8Num39z1">
    <w:name w:val="WW8Num39z1"/>
    <w:qFormat/>
    <w:rsid w:val="00894345"/>
    <w:rPr>
      <w:rFonts w:ascii="Courier New" w:hAnsi="Courier New" w:cs="Courier New"/>
    </w:rPr>
  </w:style>
  <w:style w:type="character" w:customStyle="1" w:styleId="WW8Num39z2">
    <w:name w:val="WW8Num39z2"/>
    <w:qFormat/>
    <w:rsid w:val="00894345"/>
    <w:rPr>
      <w:rFonts w:ascii="Wingdings" w:hAnsi="Wingdings" w:cs="Wingdings"/>
    </w:rPr>
  </w:style>
  <w:style w:type="character" w:customStyle="1" w:styleId="WW8Num40z0">
    <w:name w:val="WW8Num40z0"/>
    <w:qFormat/>
    <w:rsid w:val="00894345"/>
  </w:style>
  <w:style w:type="character" w:customStyle="1" w:styleId="WW8Num40z1">
    <w:name w:val="WW8Num40z1"/>
    <w:qFormat/>
    <w:rsid w:val="00894345"/>
  </w:style>
  <w:style w:type="character" w:customStyle="1" w:styleId="WW8Num40z2">
    <w:name w:val="WW8Num40z2"/>
    <w:qFormat/>
    <w:rsid w:val="00894345"/>
  </w:style>
  <w:style w:type="character" w:customStyle="1" w:styleId="WW8Num40z3">
    <w:name w:val="WW8Num40z3"/>
    <w:qFormat/>
    <w:rsid w:val="00894345"/>
  </w:style>
  <w:style w:type="character" w:customStyle="1" w:styleId="WW8Num40z4">
    <w:name w:val="WW8Num40z4"/>
    <w:qFormat/>
    <w:rsid w:val="00894345"/>
  </w:style>
  <w:style w:type="character" w:customStyle="1" w:styleId="WW8Num40z5">
    <w:name w:val="WW8Num40z5"/>
    <w:qFormat/>
    <w:rsid w:val="00894345"/>
  </w:style>
  <w:style w:type="character" w:customStyle="1" w:styleId="WW8Num40z6">
    <w:name w:val="WW8Num40z6"/>
    <w:qFormat/>
    <w:rsid w:val="00894345"/>
  </w:style>
  <w:style w:type="character" w:customStyle="1" w:styleId="WW8Num40z7">
    <w:name w:val="WW8Num40z7"/>
    <w:qFormat/>
    <w:rsid w:val="00894345"/>
  </w:style>
  <w:style w:type="character" w:customStyle="1" w:styleId="WW8Num40z8">
    <w:name w:val="WW8Num40z8"/>
    <w:qFormat/>
    <w:rsid w:val="00894345"/>
  </w:style>
  <w:style w:type="character" w:customStyle="1" w:styleId="af3">
    <w:name w:val="Текст сноски Знак"/>
    <w:qFormat/>
    <w:rsid w:val="00894345"/>
  </w:style>
  <w:style w:type="character" w:customStyle="1" w:styleId="FootnoteCharacters">
    <w:name w:val="Footnote Characters"/>
    <w:qFormat/>
    <w:rsid w:val="00894345"/>
    <w:rPr>
      <w:vertAlign w:val="superscript"/>
    </w:rPr>
  </w:style>
  <w:style w:type="character" w:customStyle="1" w:styleId="af4">
    <w:name w:val="Верхний колонтитул Знак"/>
    <w:uiPriority w:val="99"/>
    <w:qFormat/>
    <w:rsid w:val="00894345"/>
    <w:rPr>
      <w:sz w:val="24"/>
      <w:szCs w:val="24"/>
    </w:rPr>
  </w:style>
  <w:style w:type="character" w:customStyle="1" w:styleId="PageNumber">
    <w:name w:val="Page Number"/>
    <w:basedOn w:val="a0"/>
    <w:rsid w:val="00894345"/>
  </w:style>
  <w:style w:type="character" w:customStyle="1" w:styleId="InternetLink">
    <w:name w:val="Internet Link"/>
    <w:rsid w:val="00894345"/>
    <w:rPr>
      <w:color w:val="0000FF"/>
      <w:u w:val="single"/>
    </w:rPr>
  </w:style>
  <w:style w:type="character" w:customStyle="1" w:styleId="af5">
    <w:name w:val="Текст выноски Знак"/>
    <w:qFormat/>
    <w:rsid w:val="00894345"/>
    <w:rPr>
      <w:rFonts w:ascii="Tahoma" w:hAnsi="Tahoma" w:cs="Tahoma"/>
      <w:sz w:val="16"/>
      <w:szCs w:val="16"/>
    </w:rPr>
  </w:style>
  <w:style w:type="character" w:customStyle="1" w:styleId="af6">
    <w:name w:val="Обычный (веб) Знак"/>
    <w:qFormat/>
    <w:rsid w:val="00894345"/>
    <w:rPr>
      <w:color w:val="000000"/>
      <w:sz w:val="24"/>
      <w:szCs w:val="24"/>
    </w:rPr>
  </w:style>
  <w:style w:type="character" w:styleId="af7">
    <w:name w:val="annotation reference"/>
    <w:qFormat/>
    <w:rsid w:val="00894345"/>
    <w:rPr>
      <w:sz w:val="18"/>
      <w:szCs w:val="18"/>
    </w:rPr>
  </w:style>
  <w:style w:type="character" w:customStyle="1" w:styleId="af8">
    <w:name w:val="Текст примечания Знак"/>
    <w:qFormat/>
    <w:rsid w:val="00894345"/>
    <w:rPr>
      <w:sz w:val="24"/>
      <w:szCs w:val="24"/>
    </w:rPr>
  </w:style>
  <w:style w:type="character" w:customStyle="1" w:styleId="af9">
    <w:name w:val="Тема примечания Знак"/>
    <w:qFormat/>
    <w:rsid w:val="00894345"/>
    <w:rPr>
      <w:b/>
      <w:bCs/>
      <w:sz w:val="24"/>
      <w:szCs w:val="24"/>
    </w:rPr>
  </w:style>
  <w:style w:type="character" w:customStyle="1" w:styleId="VisitedInternetLink">
    <w:name w:val="Visited Internet Link"/>
    <w:rsid w:val="00894345"/>
    <w:rPr>
      <w:color w:val="800080"/>
      <w:u w:val="single"/>
    </w:rPr>
  </w:style>
  <w:style w:type="character" w:customStyle="1" w:styleId="afa">
    <w:name w:val="Основной текст Знак"/>
    <w:qFormat/>
    <w:rsid w:val="00894345"/>
    <w:rPr>
      <w:sz w:val="28"/>
    </w:rPr>
  </w:style>
  <w:style w:type="character" w:customStyle="1" w:styleId="12">
    <w:name w:val="Тема примечания Знак1"/>
    <w:qFormat/>
    <w:rsid w:val="00894345"/>
    <w:rPr>
      <w:rFonts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qFormat/>
    <w:rsid w:val="00894345"/>
    <w:rPr>
      <w:sz w:val="24"/>
      <w:szCs w:val="24"/>
    </w:rPr>
  </w:style>
  <w:style w:type="character" w:customStyle="1" w:styleId="ConsPlusNormal">
    <w:name w:val="ConsPlusNormal Знак"/>
    <w:qFormat/>
    <w:rsid w:val="00894345"/>
    <w:rPr>
      <w:sz w:val="28"/>
      <w:szCs w:val="28"/>
    </w:rPr>
  </w:style>
  <w:style w:type="character" w:customStyle="1" w:styleId="afb">
    <w:name w:val="Нижний колонтитул Знак"/>
    <w:qFormat/>
    <w:rsid w:val="00894345"/>
    <w:rPr>
      <w:sz w:val="24"/>
      <w:szCs w:val="24"/>
    </w:rPr>
  </w:style>
  <w:style w:type="character" w:customStyle="1" w:styleId="afc">
    <w:name w:val="Текст концевой сноски Знак"/>
    <w:basedOn w:val="a0"/>
    <w:qFormat/>
    <w:rsid w:val="00894345"/>
  </w:style>
  <w:style w:type="character" w:customStyle="1" w:styleId="EndnoteCharacters">
    <w:name w:val="Endnote Characters"/>
    <w:qFormat/>
    <w:rsid w:val="00894345"/>
    <w:rPr>
      <w:vertAlign w:val="superscript"/>
    </w:rPr>
  </w:style>
  <w:style w:type="character" w:customStyle="1" w:styleId="T3">
    <w:name w:val="T3"/>
    <w:qFormat/>
    <w:rsid w:val="00894345"/>
    <w:rPr>
      <w:sz w:val="24"/>
    </w:rPr>
  </w:style>
  <w:style w:type="character" w:customStyle="1" w:styleId="13">
    <w:name w:val="Заголовок 1 Знак"/>
    <w:qFormat/>
    <w:rsid w:val="00894345"/>
    <w:rPr>
      <w:b/>
      <w:bCs/>
      <w:sz w:val="48"/>
      <w:szCs w:val="48"/>
    </w:rPr>
  </w:style>
  <w:style w:type="character" w:customStyle="1" w:styleId="30">
    <w:name w:val="Основной текст с отступом 3 Знак"/>
    <w:qFormat/>
    <w:rsid w:val="00894345"/>
    <w:rPr>
      <w:sz w:val="16"/>
      <w:szCs w:val="16"/>
    </w:rPr>
  </w:style>
  <w:style w:type="character" w:customStyle="1" w:styleId="HTML">
    <w:name w:val="Стандартный HTML Знак"/>
    <w:qFormat/>
    <w:rsid w:val="00894345"/>
    <w:rPr>
      <w:rFonts w:ascii="Courier New" w:hAnsi="Courier New" w:cs="Courier New"/>
    </w:rPr>
  </w:style>
  <w:style w:type="character" w:customStyle="1" w:styleId="blk">
    <w:name w:val="blk"/>
    <w:qFormat/>
    <w:rsid w:val="00894345"/>
  </w:style>
  <w:style w:type="character" w:customStyle="1" w:styleId="afd">
    <w:name w:val="Абзац списка Знак"/>
    <w:qFormat/>
    <w:rsid w:val="00894345"/>
    <w:rPr>
      <w:sz w:val="24"/>
      <w:szCs w:val="24"/>
    </w:rPr>
  </w:style>
  <w:style w:type="character" w:customStyle="1" w:styleId="afe">
    <w:name w:val="Заголовок Знак"/>
    <w:qFormat/>
    <w:rsid w:val="00894345"/>
    <w:rPr>
      <w:rFonts w:ascii="Calibri Light" w:hAnsi="Calibri Light" w:cs="Calibri Light"/>
      <w:b/>
      <w:bCs/>
      <w:sz w:val="32"/>
      <w:szCs w:val="32"/>
    </w:rPr>
  </w:style>
  <w:style w:type="character" w:styleId="aff">
    <w:name w:val="Emphasis"/>
    <w:qFormat/>
    <w:rsid w:val="00894345"/>
    <w:rPr>
      <w:i/>
      <w:iCs/>
    </w:rPr>
  </w:style>
  <w:style w:type="paragraph" w:customStyle="1" w:styleId="Heading">
    <w:name w:val="Heading"/>
    <w:basedOn w:val="a"/>
    <w:next w:val="a"/>
    <w:qFormat/>
    <w:rsid w:val="00894345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paragraph" w:styleId="af2">
    <w:name w:val="Body Text"/>
    <w:basedOn w:val="a"/>
    <w:rsid w:val="00894345"/>
    <w:pPr>
      <w:jc w:val="both"/>
    </w:pPr>
    <w:rPr>
      <w:sz w:val="28"/>
      <w:szCs w:val="20"/>
      <w:lang w:val="en-US"/>
    </w:rPr>
  </w:style>
  <w:style w:type="paragraph" w:styleId="aff0">
    <w:name w:val="List"/>
    <w:basedOn w:val="af2"/>
    <w:rsid w:val="00894345"/>
  </w:style>
  <w:style w:type="paragraph" w:customStyle="1" w:styleId="Caption">
    <w:name w:val="Caption"/>
    <w:basedOn w:val="a"/>
    <w:qFormat/>
    <w:rsid w:val="008943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94345"/>
    <w:pPr>
      <w:suppressLineNumbers/>
    </w:pPr>
  </w:style>
  <w:style w:type="paragraph" w:styleId="ac">
    <w:name w:val="footnote text"/>
    <w:basedOn w:val="a"/>
    <w:link w:val="1"/>
    <w:rsid w:val="00894345"/>
    <w:rPr>
      <w:sz w:val="20"/>
      <w:szCs w:val="20"/>
    </w:rPr>
  </w:style>
  <w:style w:type="paragraph" w:customStyle="1" w:styleId="Header">
    <w:name w:val="Header"/>
    <w:basedOn w:val="a"/>
    <w:link w:val="HeaderChar"/>
    <w:rsid w:val="00894345"/>
    <w:pPr>
      <w:tabs>
        <w:tab w:val="center" w:pos="4677"/>
        <w:tab w:val="right" w:pos="9355"/>
      </w:tabs>
    </w:pPr>
    <w:rPr>
      <w:lang w:val="en-US"/>
    </w:rPr>
  </w:style>
  <w:style w:type="paragraph" w:styleId="aff1">
    <w:name w:val="Balloon Text"/>
    <w:basedOn w:val="a"/>
    <w:qFormat/>
    <w:rsid w:val="00894345"/>
    <w:rPr>
      <w:rFonts w:ascii="Tahoma" w:hAnsi="Tahoma" w:cs="Tahoma"/>
      <w:sz w:val="16"/>
      <w:szCs w:val="16"/>
      <w:lang w:val="en-US"/>
    </w:rPr>
  </w:style>
  <w:style w:type="paragraph" w:styleId="aff2">
    <w:name w:val="Normal (Web)"/>
    <w:basedOn w:val="a"/>
    <w:qFormat/>
    <w:rsid w:val="00894345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89434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f3">
    <w:name w:val="annotation text"/>
    <w:basedOn w:val="a"/>
    <w:qFormat/>
    <w:rsid w:val="00894345"/>
    <w:rPr>
      <w:lang w:val="en-US"/>
    </w:rPr>
  </w:style>
  <w:style w:type="paragraph" w:styleId="aff4">
    <w:name w:val="annotation subject"/>
    <w:basedOn w:val="aff3"/>
    <w:next w:val="aff3"/>
    <w:qFormat/>
    <w:rsid w:val="00894345"/>
    <w:rPr>
      <w:b/>
      <w:bCs/>
    </w:rPr>
  </w:style>
  <w:style w:type="paragraph" w:customStyle="1" w:styleId="aff5">
    <w:name w:val="Знак Знак Знак Знак"/>
    <w:basedOn w:val="a"/>
    <w:qFormat/>
    <w:rsid w:val="0089434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6">
    <w:name w:val="List Paragraph"/>
    <w:basedOn w:val="a"/>
    <w:qFormat/>
    <w:rsid w:val="00894345"/>
    <w:pPr>
      <w:ind w:left="708"/>
    </w:pPr>
  </w:style>
  <w:style w:type="paragraph" w:customStyle="1" w:styleId="-11">
    <w:name w:val="Цветная заливка - Акцент 11"/>
    <w:qFormat/>
    <w:rsid w:val="00894345"/>
    <w:rPr>
      <w:rFonts w:eastAsia="Times New Roman" w:cs="Times New Roman"/>
      <w:lang w:val="ru-RU" w:bidi="ar-SA"/>
    </w:rPr>
  </w:style>
  <w:style w:type="paragraph" w:customStyle="1" w:styleId="aff7">
    <w:name w:val="÷¬__ ÷¬__ ÷¬__ ÷¬__"/>
    <w:basedOn w:val="a"/>
    <w:qFormat/>
    <w:rsid w:val="0089434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3">
    <w:name w:val="Body Text Indent 2"/>
    <w:basedOn w:val="a"/>
    <w:qFormat/>
    <w:rsid w:val="00894345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894345"/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894345"/>
    <w:pPr>
      <w:widowControl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Footer">
    <w:name w:val="Footer"/>
    <w:basedOn w:val="a"/>
    <w:link w:val="CaptionChar"/>
    <w:rsid w:val="00894345"/>
    <w:pPr>
      <w:tabs>
        <w:tab w:val="center" w:pos="4677"/>
        <w:tab w:val="right" w:pos="9355"/>
      </w:tabs>
    </w:pPr>
  </w:style>
  <w:style w:type="paragraph" w:styleId="ae">
    <w:name w:val="endnote text"/>
    <w:basedOn w:val="a"/>
    <w:link w:val="10"/>
    <w:rsid w:val="00894345"/>
    <w:rPr>
      <w:sz w:val="20"/>
      <w:szCs w:val="20"/>
    </w:rPr>
  </w:style>
  <w:style w:type="paragraph" w:customStyle="1" w:styleId="ConsPlusNonformat">
    <w:name w:val="ConsPlusNonformat"/>
    <w:qFormat/>
    <w:rsid w:val="00894345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P16">
    <w:name w:val="P16"/>
    <w:basedOn w:val="a"/>
    <w:qFormat/>
    <w:rsid w:val="00894345"/>
    <w:pPr>
      <w:widowControl w:val="0"/>
      <w:jc w:val="center"/>
    </w:pPr>
    <w:rPr>
      <w:rFonts w:eastAsia="simsun1;times new roman"/>
      <w:b/>
      <w:sz w:val="20"/>
      <w:szCs w:val="20"/>
    </w:rPr>
  </w:style>
  <w:style w:type="paragraph" w:customStyle="1" w:styleId="P59">
    <w:name w:val="P59"/>
    <w:basedOn w:val="a"/>
    <w:qFormat/>
    <w:rsid w:val="00894345"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qFormat/>
    <w:rsid w:val="00894345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qFormat/>
    <w:rsid w:val="00894345"/>
    <w:pPr>
      <w:widowControl w:val="0"/>
      <w:tabs>
        <w:tab w:val="left" w:pos="6054"/>
      </w:tabs>
      <w:ind w:left="5760"/>
    </w:pPr>
    <w:rPr>
      <w:sz w:val="20"/>
      <w:szCs w:val="20"/>
    </w:rPr>
  </w:style>
  <w:style w:type="paragraph" w:styleId="31">
    <w:name w:val="Body Text Indent 3"/>
    <w:basedOn w:val="a"/>
    <w:qFormat/>
    <w:rsid w:val="00894345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894345"/>
    <w:pPr>
      <w:spacing w:before="280" w:after="280"/>
    </w:pPr>
  </w:style>
  <w:style w:type="paragraph" w:customStyle="1" w:styleId="Default">
    <w:name w:val="Default"/>
    <w:qFormat/>
    <w:rsid w:val="00894345"/>
    <w:rPr>
      <w:rFonts w:eastAsia="Calibri" w:cs="Times New Roman"/>
      <w:color w:val="000000"/>
      <w:lang w:val="ru-RU" w:bidi="ar-SA"/>
    </w:rPr>
  </w:style>
  <w:style w:type="paragraph" w:styleId="HTML0">
    <w:name w:val="HTML Preformatted"/>
    <w:basedOn w:val="a"/>
    <w:qFormat/>
    <w:rsid w:val="00894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8">
    <w:name w:val="МУ Обычный стиль"/>
    <w:basedOn w:val="a"/>
    <w:qFormat/>
    <w:rsid w:val="0089434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0">
    <w:name w:val="Стиль8"/>
    <w:basedOn w:val="a"/>
    <w:qFormat/>
    <w:rsid w:val="00894345"/>
    <w:rPr>
      <w:rFonts w:eastAsia="Calibri"/>
      <w:sz w:val="28"/>
      <w:szCs w:val="28"/>
      <w:lang w:val="en-US" w:eastAsia="en-US"/>
    </w:rPr>
  </w:style>
  <w:style w:type="paragraph" w:styleId="aff9">
    <w:name w:val="Revision"/>
    <w:qFormat/>
    <w:rsid w:val="00894345"/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rsid w:val="00894345"/>
    <w:pPr>
      <w:suppressLineNumbers/>
    </w:pPr>
  </w:style>
  <w:style w:type="paragraph" w:customStyle="1" w:styleId="TableHeading">
    <w:name w:val="Table Heading"/>
    <w:basedOn w:val="TableContents"/>
    <w:qFormat/>
    <w:rsid w:val="00894345"/>
    <w:pPr>
      <w:jc w:val="center"/>
    </w:pPr>
    <w:rPr>
      <w:b/>
      <w:bCs/>
    </w:rPr>
  </w:style>
  <w:style w:type="numbering" w:customStyle="1" w:styleId="WW8Num1">
    <w:name w:val="WW8Num1"/>
    <w:qFormat/>
    <w:rsid w:val="00894345"/>
  </w:style>
  <w:style w:type="numbering" w:customStyle="1" w:styleId="WW8Num2">
    <w:name w:val="WW8Num2"/>
    <w:qFormat/>
    <w:rsid w:val="00894345"/>
  </w:style>
  <w:style w:type="numbering" w:customStyle="1" w:styleId="WW8Num3">
    <w:name w:val="WW8Num3"/>
    <w:qFormat/>
    <w:rsid w:val="00894345"/>
  </w:style>
  <w:style w:type="numbering" w:customStyle="1" w:styleId="WW8Num4">
    <w:name w:val="WW8Num4"/>
    <w:qFormat/>
    <w:rsid w:val="00894345"/>
  </w:style>
  <w:style w:type="numbering" w:customStyle="1" w:styleId="WW8Num5">
    <w:name w:val="WW8Num5"/>
    <w:qFormat/>
    <w:rsid w:val="00894345"/>
  </w:style>
  <w:style w:type="numbering" w:customStyle="1" w:styleId="WW8Num6">
    <w:name w:val="WW8Num6"/>
    <w:qFormat/>
    <w:rsid w:val="00894345"/>
  </w:style>
  <w:style w:type="numbering" w:customStyle="1" w:styleId="WW8Num7">
    <w:name w:val="WW8Num7"/>
    <w:qFormat/>
    <w:rsid w:val="00894345"/>
  </w:style>
  <w:style w:type="numbering" w:customStyle="1" w:styleId="WW8Num8">
    <w:name w:val="WW8Num8"/>
    <w:qFormat/>
    <w:rsid w:val="00894345"/>
  </w:style>
  <w:style w:type="numbering" w:customStyle="1" w:styleId="WW8Num9">
    <w:name w:val="WW8Num9"/>
    <w:qFormat/>
    <w:rsid w:val="00894345"/>
  </w:style>
  <w:style w:type="numbering" w:customStyle="1" w:styleId="WW8Num10">
    <w:name w:val="WW8Num10"/>
    <w:qFormat/>
    <w:rsid w:val="00894345"/>
  </w:style>
  <w:style w:type="numbering" w:customStyle="1" w:styleId="WW8Num11">
    <w:name w:val="WW8Num11"/>
    <w:qFormat/>
    <w:rsid w:val="00894345"/>
  </w:style>
  <w:style w:type="numbering" w:customStyle="1" w:styleId="WW8Num12">
    <w:name w:val="WW8Num12"/>
    <w:qFormat/>
    <w:rsid w:val="00894345"/>
  </w:style>
  <w:style w:type="numbering" w:customStyle="1" w:styleId="WW8Num13">
    <w:name w:val="WW8Num13"/>
    <w:qFormat/>
    <w:rsid w:val="00894345"/>
  </w:style>
  <w:style w:type="numbering" w:customStyle="1" w:styleId="WW8Num14">
    <w:name w:val="WW8Num14"/>
    <w:qFormat/>
    <w:rsid w:val="00894345"/>
  </w:style>
  <w:style w:type="numbering" w:customStyle="1" w:styleId="WW8Num15">
    <w:name w:val="WW8Num15"/>
    <w:qFormat/>
    <w:rsid w:val="00894345"/>
  </w:style>
  <w:style w:type="numbering" w:customStyle="1" w:styleId="WW8Num16">
    <w:name w:val="WW8Num16"/>
    <w:qFormat/>
    <w:rsid w:val="00894345"/>
  </w:style>
  <w:style w:type="numbering" w:customStyle="1" w:styleId="WW8Num17">
    <w:name w:val="WW8Num17"/>
    <w:qFormat/>
    <w:rsid w:val="00894345"/>
  </w:style>
  <w:style w:type="numbering" w:customStyle="1" w:styleId="WW8Num18">
    <w:name w:val="WW8Num18"/>
    <w:qFormat/>
    <w:rsid w:val="00894345"/>
  </w:style>
  <w:style w:type="numbering" w:customStyle="1" w:styleId="WW8Num19">
    <w:name w:val="WW8Num19"/>
    <w:qFormat/>
    <w:rsid w:val="00894345"/>
  </w:style>
  <w:style w:type="numbering" w:customStyle="1" w:styleId="WW8Num20">
    <w:name w:val="WW8Num20"/>
    <w:qFormat/>
    <w:rsid w:val="00894345"/>
  </w:style>
  <w:style w:type="numbering" w:customStyle="1" w:styleId="WW8Num21">
    <w:name w:val="WW8Num21"/>
    <w:qFormat/>
    <w:rsid w:val="00894345"/>
  </w:style>
  <w:style w:type="numbering" w:customStyle="1" w:styleId="WW8Num22">
    <w:name w:val="WW8Num22"/>
    <w:qFormat/>
    <w:rsid w:val="00894345"/>
  </w:style>
  <w:style w:type="numbering" w:customStyle="1" w:styleId="WW8Num23">
    <w:name w:val="WW8Num23"/>
    <w:qFormat/>
    <w:rsid w:val="00894345"/>
  </w:style>
  <w:style w:type="numbering" w:customStyle="1" w:styleId="WW8Num24">
    <w:name w:val="WW8Num24"/>
    <w:qFormat/>
    <w:rsid w:val="00894345"/>
  </w:style>
  <w:style w:type="numbering" w:customStyle="1" w:styleId="WW8Num25">
    <w:name w:val="WW8Num25"/>
    <w:qFormat/>
    <w:rsid w:val="00894345"/>
  </w:style>
  <w:style w:type="numbering" w:customStyle="1" w:styleId="WW8Num26">
    <w:name w:val="WW8Num26"/>
    <w:qFormat/>
    <w:rsid w:val="00894345"/>
  </w:style>
  <w:style w:type="numbering" w:customStyle="1" w:styleId="WW8Num27">
    <w:name w:val="WW8Num27"/>
    <w:qFormat/>
    <w:rsid w:val="00894345"/>
  </w:style>
  <w:style w:type="numbering" w:customStyle="1" w:styleId="WW8Num28">
    <w:name w:val="WW8Num28"/>
    <w:qFormat/>
    <w:rsid w:val="00894345"/>
  </w:style>
  <w:style w:type="numbering" w:customStyle="1" w:styleId="WW8Num29">
    <w:name w:val="WW8Num29"/>
    <w:qFormat/>
    <w:rsid w:val="00894345"/>
  </w:style>
  <w:style w:type="numbering" w:customStyle="1" w:styleId="WW8Num30">
    <w:name w:val="WW8Num30"/>
    <w:qFormat/>
    <w:rsid w:val="00894345"/>
  </w:style>
  <w:style w:type="numbering" w:customStyle="1" w:styleId="WW8Num31">
    <w:name w:val="WW8Num31"/>
    <w:qFormat/>
    <w:rsid w:val="00894345"/>
  </w:style>
  <w:style w:type="numbering" w:customStyle="1" w:styleId="WW8Num32">
    <w:name w:val="WW8Num32"/>
    <w:qFormat/>
    <w:rsid w:val="00894345"/>
  </w:style>
  <w:style w:type="numbering" w:customStyle="1" w:styleId="WW8Num33">
    <w:name w:val="WW8Num33"/>
    <w:qFormat/>
    <w:rsid w:val="00894345"/>
  </w:style>
  <w:style w:type="numbering" w:customStyle="1" w:styleId="WW8Num34">
    <w:name w:val="WW8Num34"/>
    <w:qFormat/>
    <w:rsid w:val="00894345"/>
  </w:style>
  <w:style w:type="numbering" w:customStyle="1" w:styleId="WW8Num35">
    <w:name w:val="WW8Num35"/>
    <w:qFormat/>
    <w:rsid w:val="00894345"/>
  </w:style>
  <w:style w:type="numbering" w:customStyle="1" w:styleId="WW8Num36">
    <w:name w:val="WW8Num36"/>
    <w:qFormat/>
    <w:rsid w:val="00894345"/>
  </w:style>
  <w:style w:type="numbering" w:customStyle="1" w:styleId="WW8Num37">
    <w:name w:val="WW8Num37"/>
    <w:qFormat/>
    <w:rsid w:val="00894345"/>
  </w:style>
  <w:style w:type="numbering" w:customStyle="1" w:styleId="WW8Num38">
    <w:name w:val="WW8Num38"/>
    <w:qFormat/>
    <w:rsid w:val="00894345"/>
  </w:style>
  <w:style w:type="numbering" w:customStyle="1" w:styleId="WW8Num39">
    <w:name w:val="WW8Num39"/>
    <w:qFormat/>
    <w:rsid w:val="00894345"/>
  </w:style>
  <w:style w:type="numbering" w:customStyle="1" w:styleId="WW8Num40">
    <w:name w:val="WW8Num40"/>
    <w:qFormat/>
    <w:rsid w:val="00894345"/>
  </w:style>
  <w:style w:type="character" w:styleId="affa">
    <w:name w:val="Strong"/>
    <w:uiPriority w:val="22"/>
    <w:qFormat/>
    <w:rsid w:val="003E3109"/>
    <w:rPr>
      <w:b/>
      <w:bCs/>
    </w:rPr>
  </w:style>
  <w:style w:type="paragraph" w:customStyle="1" w:styleId="24">
    <w:name w:val="Обычный (веб)2"/>
    <w:basedOn w:val="a"/>
    <w:rsid w:val="003E3109"/>
    <w:pPr>
      <w:spacing w:after="75"/>
      <w:ind w:firstLine="300"/>
    </w:pPr>
    <w:rPr>
      <w:lang w:eastAsia="ru-RU"/>
    </w:rPr>
  </w:style>
  <w:style w:type="paragraph" w:styleId="affb">
    <w:name w:val="header"/>
    <w:basedOn w:val="a"/>
    <w:link w:val="14"/>
    <w:uiPriority w:val="99"/>
    <w:unhideWhenUsed/>
    <w:rsid w:val="00BB4C5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fb"/>
    <w:uiPriority w:val="99"/>
    <w:semiHidden/>
    <w:rsid w:val="00BB4C58"/>
    <w:rPr>
      <w:rFonts w:eastAsia="Times New Roman" w:cs="Times New Roman"/>
      <w:lang w:val="ru-RU" w:bidi="ar-SA"/>
    </w:rPr>
  </w:style>
  <w:style w:type="paragraph" w:styleId="affc">
    <w:name w:val="footer"/>
    <w:basedOn w:val="a"/>
    <w:link w:val="15"/>
    <w:uiPriority w:val="99"/>
    <w:semiHidden/>
    <w:unhideWhenUsed/>
    <w:rsid w:val="00BB4C5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c"/>
    <w:uiPriority w:val="99"/>
    <w:semiHidden/>
    <w:rsid w:val="00BB4C58"/>
    <w:rPr>
      <w:rFonts w:eastAsia="Times New Roman" w:cs="Times New Roman"/>
      <w:lang w:val="ru-RU" w:bidi="ar-SA"/>
    </w:rPr>
  </w:style>
  <w:style w:type="character" w:styleId="affd">
    <w:name w:val="line number"/>
    <w:basedOn w:val="a0"/>
    <w:uiPriority w:val="99"/>
    <w:semiHidden/>
    <w:unhideWhenUsed/>
    <w:rsid w:val="0037048F"/>
  </w:style>
  <w:style w:type="paragraph" w:styleId="affe">
    <w:name w:val="Body Text Indent"/>
    <w:basedOn w:val="a"/>
    <w:link w:val="afff"/>
    <w:rsid w:val="005A3EC9"/>
    <w:pPr>
      <w:spacing w:after="120"/>
      <w:ind w:left="283"/>
    </w:pPr>
    <w:rPr>
      <w:lang w:eastAsia="ru-RU"/>
    </w:rPr>
  </w:style>
  <w:style w:type="character" w:customStyle="1" w:styleId="afff">
    <w:name w:val="Основной текст с отступом Знак"/>
    <w:basedOn w:val="a0"/>
    <w:link w:val="affe"/>
    <w:rsid w:val="005A3EC9"/>
    <w:rPr>
      <w:rFonts w:eastAsia="Times New Roman" w:cs="Times New Roman"/>
      <w:lang w:val="ru-RU" w:eastAsia="ru-RU" w:bidi="ar-SA"/>
    </w:rPr>
  </w:style>
  <w:style w:type="character" w:customStyle="1" w:styleId="25">
    <w:name w:val="Основной текст (2)_"/>
    <w:link w:val="26"/>
    <w:rsid w:val="00D712A8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712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line="322" w:lineRule="exact"/>
    </w:pPr>
    <w:rPr>
      <w:rFonts w:eastAsia="DejaVu Sans" w:cs="DejaVu Sans"/>
      <w:sz w:val="28"/>
      <w:szCs w:val="28"/>
      <w:lang w:val="en-US" w:bidi="hi-IN"/>
    </w:rPr>
  </w:style>
  <w:style w:type="character" w:customStyle="1" w:styleId="afff0">
    <w:name w:val="Основной текст_"/>
    <w:basedOn w:val="a0"/>
    <w:link w:val="16"/>
    <w:rsid w:val="00622609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f0"/>
    <w:rsid w:val="00622609"/>
    <w:pPr>
      <w:widowControl w:val="0"/>
      <w:shd w:val="clear" w:color="auto" w:fill="FFFFFF"/>
      <w:ind w:firstLine="400"/>
    </w:pPr>
    <w:rPr>
      <w:rFonts w:eastAsia="DejaVu Sans" w:cs="DejaVu Sans"/>
      <w:sz w:val="28"/>
      <w:szCs w:val="28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394&amp;dst=25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394&amp;dst=2592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503137A9630EE44EE63A54E6C08FA14561996BDAF9CAA2489A63B1E636D0D7784F6CF3C14D24AAD45C6FB134A451n4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FABEC8-7BF1-47A3-8DCE-6E41F80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14</Pages>
  <Words>4711</Words>
  <Characters>26857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Medvedeva</cp:lastModifiedBy>
  <cp:revision>11</cp:revision>
  <cp:lastPrinted>2025-10-27T03:49:00Z</cp:lastPrinted>
  <dcterms:created xsi:type="dcterms:W3CDTF">2025-08-26T04:35:00Z</dcterms:created>
  <dcterms:modified xsi:type="dcterms:W3CDTF">2025-10-28T03:57:00Z</dcterms:modified>
  <dc:language>en-US</dc:language>
</cp:coreProperties>
</file>