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EAE" w:rsidRPr="00C602BC" w:rsidRDefault="00415EAE" w:rsidP="00415EAE">
      <w:pPr>
        <w:autoSpaceDE w:val="0"/>
        <w:autoSpaceDN w:val="0"/>
        <w:adjustRightInd w:val="0"/>
        <w:spacing w:after="0" w:line="240" w:lineRule="auto"/>
        <w:jc w:val="center"/>
        <w:outlineLvl w:val="0"/>
        <w:rPr>
          <w:rFonts w:ascii="Times New Roman" w:eastAsia="Times New Roman" w:hAnsi="Times New Roman" w:cs="Times New Roman"/>
          <w:b/>
          <w:spacing w:val="20"/>
          <w:sz w:val="24"/>
          <w:szCs w:val="24"/>
          <w:lang w:eastAsia="ru-RU"/>
        </w:rPr>
      </w:pPr>
      <w:r w:rsidRPr="00C602BC">
        <w:rPr>
          <w:rFonts w:ascii="Times New Roman" w:eastAsia="Times New Roman" w:hAnsi="Times New Roman" w:cs="Times New Roman"/>
          <w:b/>
          <w:spacing w:val="20"/>
          <w:sz w:val="24"/>
          <w:szCs w:val="24"/>
          <w:lang w:eastAsia="ru-RU"/>
        </w:rPr>
        <w:t xml:space="preserve">АДМИНИСТРАЦИЯ </w:t>
      </w:r>
      <w:r w:rsidR="000D17EF">
        <w:rPr>
          <w:rFonts w:ascii="Times New Roman" w:eastAsia="Times New Roman" w:hAnsi="Times New Roman" w:cs="Times New Roman"/>
          <w:b/>
          <w:spacing w:val="20"/>
          <w:sz w:val="24"/>
          <w:szCs w:val="24"/>
          <w:lang w:eastAsia="ru-RU"/>
        </w:rPr>
        <w:t xml:space="preserve">ХАБАЗИНСКОГО </w:t>
      </w:r>
      <w:r w:rsidRPr="00C602BC">
        <w:rPr>
          <w:rFonts w:ascii="Times New Roman" w:eastAsia="Times New Roman" w:hAnsi="Times New Roman" w:cs="Times New Roman"/>
          <w:b/>
          <w:spacing w:val="20"/>
          <w:sz w:val="24"/>
          <w:szCs w:val="24"/>
          <w:lang w:eastAsia="ru-RU"/>
        </w:rPr>
        <w:t>СЕЛЬСОВЕТА</w:t>
      </w:r>
    </w:p>
    <w:p w:rsidR="00415EAE" w:rsidRPr="00C602BC" w:rsidRDefault="00415EAE" w:rsidP="00415EAE">
      <w:pPr>
        <w:autoSpaceDE w:val="0"/>
        <w:autoSpaceDN w:val="0"/>
        <w:adjustRightInd w:val="0"/>
        <w:spacing w:after="0" w:line="240" w:lineRule="auto"/>
        <w:jc w:val="center"/>
        <w:outlineLvl w:val="0"/>
        <w:rPr>
          <w:rFonts w:ascii="Times New Roman" w:eastAsia="Times New Roman" w:hAnsi="Times New Roman" w:cs="Times New Roman"/>
          <w:b/>
          <w:spacing w:val="20"/>
          <w:sz w:val="24"/>
          <w:szCs w:val="24"/>
          <w:lang w:eastAsia="ru-RU"/>
        </w:rPr>
      </w:pPr>
      <w:r w:rsidRPr="00C602BC">
        <w:rPr>
          <w:rFonts w:ascii="Times New Roman" w:eastAsia="Times New Roman" w:hAnsi="Times New Roman" w:cs="Times New Roman"/>
          <w:b/>
          <w:spacing w:val="20"/>
          <w:sz w:val="24"/>
          <w:szCs w:val="24"/>
          <w:lang w:eastAsia="ru-RU"/>
        </w:rPr>
        <w:t>ТОПЧИХИНСКОГО РАЙОНА АЛТАЙСКОГО КРАЯ</w:t>
      </w:r>
    </w:p>
    <w:p w:rsidR="00415EAE" w:rsidRPr="00C602BC" w:rsidRDefault="00415EAE" w:rsidP="00415EAE">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15EAE" w:rsidRPr="00C602BC" w:rsidRDefault="00415EAE" w:rsidP="00415EA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5EAE" w:rsidRPr="00C602BC" w:rsidRDefault="00415EAE" w:rsidP="00415EAE">
      <w:pPr>
        <w:autoSpaceDE w:val="0"/>
        <w:autoSpaceDN w:val="0"/>
        <w:adjustRightInd w:val="0"/>
        <w:spacing w:after="0" w:line="240" w:lineRule="auto"/>
        <w:jc w:val="center"/>
        <w:rPr>
          <w:rFonts w:ascii="Arial" w:eastAsia="Times New Roman" w:hAnsi="Arial" w:cs="Arial"/>
          <w:b/>
          <w:sz w:val="28"/>
          <w:szCs w:val="28"/>
          <w:lang w:eastAsia="ru-RU"/>
        </w:rPr>
      </w:pPr>
      <w:r w:rsidRPr="00C602BC">
        <w:rPr>
          <w:rFonts w:ascii="Arial" w:eastAsia="Times New Roman" w:hAnsi="Arial" w:cs="Arial"/>
          <w:b/>
          <w:sz w:val="28"/>
          <w:szCs w:val="28"/>
          <w:lang w:eastAsia="ru-RU"/>
        </w:rPr>
        <w:t>П О С Т А Н О В Л Е Н И Е</w:t>
      </w:r>
    </w:p>
    <w:p w:rsidR="00415EAE" w:rsidRPr="00C602BC" w:rsidRDefault="00415EAE" w:rsidP="00415EAE">
      <w:pPr>
        <w:autoSpaceDE w:val="0"/>
        <w:autoSpaceDN w:val="0"/>
        <w:adjustRightInd w:val="0"/>
        <w:spacing w:after="0" w:line="240" w:lineRule="auto"/>
        <w:rPr>
          <w:rFonts w:ascii="Times New Roman" w:eastAsia="Times New Roman" w:hAnsi="Times New Roman" w:cs="Times New Roman"/>
          <w:b/>
          <w:bCs/>
          <w:sz w:val="16"/>
          <w:szCs w:val="16"/>
          <w:lang w:eastAsia="ru-RU"/>
        </w:rPr>
      </w:pPr>
    </w:p>
    <w:p w:rsidR="00415EAE" w:rsidRPr="00C602BC" w:rsidRDefault="00415EAE" w:rsidP="00415EAE">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415EAE" w:rsidRDefault="00C906B9" w:rsidP="00415EAE">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17</w:t>
      </w:r>
      <w:r w:rsidR="000D17EF">
        <w:rPr>
          <w:rFonts w:ascii="Arial" w:eastAsia="Times New Roman" w:hAnsi="Arial" w:cs="Arial"/>
          <w:sz w:val="24"/>
          <w:szCs w:val="24"/>
          <w:lang w:eastAsia="ru-RU"/>
        </w:rPr>
        <w:t>.</w:t>
      </w:r>
      <w:r w:rsidR="001011CC">
        <w:rPr>
          <w:rFonts w:ascii="Arial" w:eastAsia="Times New Roman" w:hAnsi="Arial" w:cs="Arial"/>
          <w:sz w:val="24"/>
          <w:szCs w:val="24"/>
          <w:lang w:eastAsia="ru-RU"/>
        </w:rPr>
        <w:t>07</w:t>
      </w:r>
      <w:r w:rsidR="0097589F">
        <w:rPr>
          <w:rFonts w:ascii="Arial" w:eastAsia="Times New Roman" w:hAnsi="Arial" w:cs="Arial"/>
          <w:sz w:val="24"/>
          <w:szCs w:val="24"/>
          <w:lang w:eastAsia="ru-RU"/>
        </w:rPr>
        <w:t>.</w:t>
      </w:r>
      <w:r w:rsidR="00415EAE" w:rsidRPr="00C602BC">
        <w:rPr>
          <w:rFonts w:ascii="Arial" w:eastAsia="Times New Roman" w:hAnsi="Arial" w:cs="Arial"/>
          <w:sz w:val="24"/>
          <w:szCs w:val="24"/>
          <w:lang w:eastAsia="ru-RU"/>
        </w:rPr>
        <w:t>20</w:t>
      </w:r>
      <w:r w:rsidR="00415EAE">
        <w:rPr>
          <w:rFonts w:ascii="Arial" w:eastAsia="Times New Roman" w:hAnsi="Arial" w:cs="Arial"/>
          <w:sz w:val="24"/>
          <w:szCs w:val="24"/>
          <w:lang w:eastAsia="ru-RU"/>
        </w:rPr>
        <w:t>2</w:t>
      </w:r>
      <w:r w:rsidR="00803DA6">
        <w:rPr>
          <w:rFonts w:ascii="Arial" w:eastAsia="Times New Roman" w:hAnsi="Arial" w:cs="Arial"/>
          <w:sz w:val="24"/>
          <w:szCs w:val="24"/>
          <w:lang w:eastAsia="ru-RU"/>
        </w:rPr>
        <w:t>3</w:t>
      </w:r>
      <w:r w:rsidR="00415EAE">
        <w:rPr>
          <w:rFonts w:ascii="Arial" w:eastAsia="Times New Roman" w:hAnsi="Arial" w:cs="Arial"/>
          <w:sz w:val="24"/>
          <w:szCs w:val="24"/>
          <w:lang w:eastAsia="ru-RU"/>
        </w:rPr>
        <w:t xml:space="preserve">                                                                                    </w:t>
      </w:r>
      <w:r w:rsidR="00C81D8F">
        <w:rPr>
          <w:rFonts w:ascii="Arial" w:eastAsia="Times New Roman" w:hAnsi="Arial" w:cs="Arial"/>
          <w:sz w:val="24"/>
          <w:szCs w:val="24"/>
          <w:lang w:eastAsia="ru-RU"/>
        </w:rPr>
        <w:t xml:space="preserve">              </w:t>
      </w:r>
      <w:r w:rsidR="00803DA6">
        <w:rPr>
          <w:rFonts w:ascii="Arial" w:eastAsia="Times New Roman" w:hAnsi="Arial" w:cs="Arial"/>
          <w:sz w:val="24"/>
          <w:szCs w:val="24"/>
          <w:lang w:eastAsia="ru-RU"/>
        </w:rPr>
        <w:t xml:space="preserve">    </w:t>
      </w:r>
      <w:r w:rsidR="000D17EF">
        <w:rPr>
          <w:rFonts w:ascii="Arial" w:eastAsia="Times New Roman" w:hAnsi="Arial" w:cs="Arial"/>
          <w:sz w:val="24"/>
          <w:szCs w:val="24"/>
          <w:lang w:eastAsia="ru-RU"/>
        </w:rPr>
        <w:t xml:space="preserve">          </w:t>
      </w:r>
      <w:r w:rsidR="00415EAE">
        <w:rPr>
          <w:rFonts w:ascii="Arial" w:eastAsia="Times New Roman" w:hAnsi="Arial" w:cs="Arial"/>
          <w:sz w:val="24"/>
          <w:szCs w:val="24"/>
          <w:lang w:eastAsia="ru-RU"/>
        </w:rPr>
        <w:t>№</w:t>
      </w:r>
      <w:r>
        <w:rPr>
          <w:rFonts w:ascii="Arial" w:eastAsia="Times New Roman" w:hAnsi="Arial" w:cs="Arial"/>
          <w:sz w:val="24"/>
          <w:szCs w:val="24"/>
          <w:lang w:eastAsia="ru-RU"/>
        </w:rPr>
        <w:t xml:space="preserve"> 34</w:t>
      </w:r>
      <w:bookmarkStart w:id="0" w:name="_GoBack"/>
      <w:bookmarkEnd w:id="0"/>
    </w:p>
    <w:p w:rsidR="00415EAE" w:rsidRPr="00C602BC" w:rsidRDefault="00415EAE" w:rsidP="00415EAE">
      <w:pPr>
        <w:autoSpaceDE w:val="0"/>
        <w:autoSpaceDN w:val="0"/>
        <w:adjustRightInd w:val="0"/>
        <w:spacing w:after="0" w:line="240" w:lineRule="auto"/>
        <w:jc w:val="both"/>
        <w:rPr>
          <w:rFonts w:ascii="Arial" w:eastAsia="Times New Roman" w:hAnsi="Arial" w:cs="Arial"/>
          <w:sz w:val="16"/>
          <w:szCs w:val="16"/>
          <w:lang w:eastAsia="ru-RU"/>
        </w:rPr>
      </w:pPr>
    </w:p>
    <w:p w:rsidR="00415EAE" w:rsidRDefault="00415EAE" w:rsidP="00415EAE">
      <w:pPr>
        <w:autoSpaceDE w:val="0"/>
        <w:autoSpaceDN w:val="0"/>
        <w:adjustRightInd w:val="0"/>
        <w:spacing w:after="0" w:line="240" w:lineRule="auto"/>
        <w:jc w:val="center"/>
        <w:rPr>
          <w:rFonts w:ascii="Arial" w:eastAsia="Times New Roman" w:hAnsi="Arial" w:cs="Arial"/>
          <w:b/>
          <w:sz w:val="18"/>
          <w:szCs w:val="18"/>
          <w:lang w:eastAsia="ru-RU"/>
        </w:rPr>
      </w:pPr>
      <w:r w:rsidRPr="00C602BC">
        <w:rPr>
          <w:rFonts w:ascii="Arial" w:eastAsia="Times New Roman" w:hAnsi="Arial" w:cs="Arial"/>
          <w:b/>
          <w:sz w:val="18"/>
          <w:szCs w:val="18"/>
          <w:lang w:eastAsia="ru-RU"/>
        </w:rPr>
        <w:t xml:space="preserve">с. </w:t>
      </w:r>
      <w:proofErr w:type="spellStart"/>
      <w:r w:rsidR="000D17EF">
        <w:rPr>
          <w:rFonts w:ascii="Arial" w:eastAsia="Times New Roman" w:hAnsi="Arial" w:cs="Arial"/>
          <w:b/>
          <w:sz w:val="18"/>
          <w:szCs w:val="18"/>
          <w:lang w:eastAsia="ru-RU"/>
        </w:rPr>
        <w:t>Хабазино</w:t>
      </w:r>
      <w:proofErr w:type="spellEnd"/>
    </w:p>
    <w:p w:rsidR="0097589F" w:rsidRPr="00C602BC" w:rsidRDefault="0097589F" w:rsidP="00415EAE">
      <w:pPr>
        <w:autoSpaceDE w:val="0"/>
        <w:autoSpaceDN w:val="0"/>
        <w:adjustRightInd w:val="0"/>
        <w:spacing w:after="0" w:line="240" w:lineRule="auto"/>
        <w:jc w:val="center"/>
        <w:rPr>
          <w:rFonts w:ascii="Arial" w:eastAsia="Times New Roman" w:hAnsi="Arial" w:cs="Arial"/>
          <w:b/>
          <w:sz w:val="18"/>
          <w:szCs w:val="18"/>
          <w:lang w:eastAsia="ru-RU"/>
        </w:rPr>
      </w:pPr>
    </w:p>
    <w:p w:rsidR="00415EAE" w:rsidRPr="00C602BC" w:rsidRDefault="00415EAE" w:rsidP="00415EAE">
      <w:pPr>
        <w:autoSpaceDE w:val="0"/>
        <w:autoSpaceDN w:val="0"/>
        <w:adjustRightInd w:val="0"/>
        <w:spacing w:after="0" w:line="240" w:lineRule="auto"/>
        <w:rPr>
          <w:rFonts w:ascii="Arial" w:eastAsia="Times New Roman" w:hAnsi="Arial" w:cs="Arial"/>
          <w:b/>
          <w:bCs/>
          <w:sz w:val="16"/>
          <w:szCs w:val="16"/>
          <w:lang w:eastAsia="ru-RU"/>
        </w:rPr>
      </w:pPr>
    </w:p>
    <w:p w:rsidR="00415EAE" w:rsidRPr="00C602BC" w:rsidRDefault="00415EAE" w:rsidP="00415EAE">
      <w:pPr>
        <w:autoSpaceDE w:val="0"/>
        <w:autoSpaceDN w:val="0"/>
        <w:adjustRightInd w:val="0"/>
        <w:spacing w:after="0" w:line="240" w:lineRule="auto"/>
        <w:ind w:right="5102"/>
        <w:jc w:val="both"/>
        <w:rPr>
          <w:rFonts w:ascii="Times New Roman" w:eastAsia="Times New Roman" w:hAnsi="Times New Roman" w:cs="Times New Roman"/>
          <w:sz w:val="28"/>
          <w:szCs w:val="28"/>
          <w:lang w:eastAsia="ru-RU"/>
        </w:rPr>
      </w:pPr>
      <w:r w:rsidRPr="00C602BC">
        <w:rPr>
          <w:rFonts w:ascii="Times New Roman" w:eastAsia="Calibri" w:hAnsi="Times New Roman" w:cs="Times New Roman"/>
          <w:bCs/>
          <w:sz w:val="28"/>
          <w:szCs w:val="28"/>
        </w:rPr>
        <w:t>О внесении изменени</w:t>
      </w:r>
      <w:r w:rsidR="001A70BE">
        <w:rPr>
          <w:rFonts w:ascii="Times New Roman" w:eastAsia="Calibri" w:hAnsi="Times New Roman" w:cs="Times New Roman"/>
          <w:bCs/>
          <w:sz w:val="28"/>
          <w:szCs w:val="28"/>
        </w:rPr>
        <w:t>я</w:t>
      </w:r>
      <w:r w:rsidRPr="00C602BC">
        <w:rPr>
          <w:rFonts w:ascii="Times New Roman" w:eastAsia="Calibri" w:hAnsi="Times New Roman" w:cs="Times New Roman"/>
          <w:bCs/>
          <w:sz w:val="28"/>
          <w:szCs w:val="28"/>
        </w:rPr>
        <w:t xml:space="preserve"> в Административный регламент </w:t>
      </w:r>
      <w:r w:rsidRPr="00C602BC">
        <w:rPr>
          <w:rFonts w:ascii="Times New Roman" w:eastAsia="Times New Roman" w:hAnsi="Times New Roman" w:cs="Times New Roman"/>
          <w:bCs/>
          <w:sz w:val="28"/>
          <w:szCs w:val="28"/>
          <w:lang w:eastAsia="ru-RU"/>
        </w:rPr>
        <w:t>предоставления муниципальной услуги «Постановка на учет граждан, испытывающих потребность в древесине для собственных нужд», утвержденный постановлением Администрации сельсовета от 2</w:t>
      </w:r>
      <w:r w:rsidR="000D17EF">
        <w:rPr>
          <w:rFonts w:ascii="Times New Roman" w:eastAsia="Times New Roman" w:hAnsi="Times New Roman" w:cs="Times New Roman"/>
          <w:bCs/>
          <w:sz w:val="28"/>
          <w:szCs w:val="28"/>
          <w:lang w:eastAsia="ru-RU"/>
        </w:rPr>
        <w:t>8</w:t>
      </w:r>
      <w:r w:rsidRPr="00C602BC">
        <w:rPr>
          <w:rFonts w:ascii="Times New Roman" w:eastAsia="Times New Roman" w:hAnsi="Times New Roman" w:cs="Times New Roman"/>
          <w:bCs/>
          <w:sz w:val="28"/>
          <w:szCs w:val="28"/>
          <w:lang w:eastAsia="ru-RU"/>
        </w:rPr>
        <w:t>.</w:t>
      </w:r>
      <w:r w:rsidR="00996DB3">
        <w:rPr>
          <w:rFonts w:ascii="Times New Roman" w:eastAsia="Times New Roman" w:hAnsi="Times New Roman" w:cs="Times New Roman"/>
          <w:bCs/>
          <w:sz w:val="28"/>
          <w:szCs w:val="28"/>
          <w:lang w:eastAsia="ru-RU"/>
        </w:rPr>
        <w:t>01</w:t>
      </w:r>
      <w:r w:rsidRPr="00C602BC">
        <w:rPr>
          <w:rFonts w:ascii="Times New Roman" w:eastAsia="Times New Roman" w:hAnsi="Times New Roman" w:cs="Times New Roman"/>
          <w:bCs/>
          <w:sz w:val="28"/>
          <w:szCs w:val="28"/>
          <w:lang w:eastAsia="ru-RU"/>
        </w:rPr>
        <w:t>.201</w:t>
      </w:r>
      <w:r w:rsidR="00996DB3">
        <w:rPr>
          <w:rFonts w:ascii="Times New Roman" w:eastAsia="Times New Roman" w:hAnsi="Times New Roman" w:cs="Times New Roman"/>
          <w:bCs/>
          <w:sz w:val="28"/>
          <w:szCs w:val="28"/>
          <w:lang w:eastAsia="ru-RU"/>
        </w:rPr>
        <w:t>9</w:t>
      </w:r>
      <w:r w:rsidRPr="00C602BC">
        <w:rPr>
          <w:rFonts w:ascii="Times New Roman" w:eastAsia="Times New Roman" w:hAnsi="Times New Roman" w:cs="Times New Roman"/>
          <w:bCs/>
          <w:sz w:val="28"/>
          <w:szCs w:val="28"/>
          <w:lang w:eastAsia="ru-RU"/>
        </w:rPr>
        <w:t xml:space="preserve"> № </w:t>
      </w:r>
      <w:r w:rsidR="000D17EF">
        <w:rPr>
          <w:rFonts w:ascii="Times New Roman" w:eastAsia="Times New Roman" w:hAnsi="Times New Roman" w:cs="Times New Roman"/>
          <w:bCs/>
          <w:sz w:val="28"/>
          <w:szCs w:val="28"/>
          <w:lang w:eastAsia="ru-RU"/>
        </w:rPr>
        <w:t>9</w:t>
      </w:r>
    </w:p>
    <w:p w:rsidR="00415EAE" w:rsidRPr="00C602BC" w:rsidRDefault="00415EAE" w:rsidP="00415EAE">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415EAE" w:rsidRPr="00415EAE" w:rsidRDefault="00415EAE" w:rsidP="00415EAE">
      <w:pPr>
        <w:pStyle w:val="a3"/>
        <w:ind w:firstLine="709"/>
        <w:jc w:val="both"/>
        <w:rPr>
          <w:rFonts w:ascii="Times New Roman" w:hAnsi="Times New Roman" w:cs="Times New Roman"/>
          <w:sz w:val="28"/>
          <w:szCs w:val="28"/>
          <w:lang w:eastAsia="ru-RU"/>
        </w:rPr>
      </w:pPr>
      <w:r w:rsidRPr="00415EAE">
        <w:rPr>
          <w:rFonts w:ascii="Times New Roman" w:hAnsi="Times New Roman" w:cs="Times New Roman"/>
          <w:sz w:val="28"/>
          <w:szCs w:val="28"/>
          <w:lang w:eastAsia="ru-RU"/>
        </w:rPr>
        <w:t xml:space="preserve">В целях приведения </w:t>
      </w:r>
      <w:r w:rsidRPr="00415EAE">
        <w:rPr>
          <w:rFonts w:ascii="Times New Roman" w:eastAsia="Calibri" w:hAnsi="Times New Roman" w:cs="Times New Roman"/>
          <w:sz w:val="28"/>
          <w:szCs w:val="28"/>
        </w:rPr>
        <w:t xml:space="preserve">Административного регламента </w:t>
      </w:r>
      <w:r w:rsidRPr="00415EAE">
        <w:rPr>
          <w:rFonts w:ascii="Times New Roman" w:hAnsi="Times New Roman" w:cs="Times New Roman"/>
          <w:sz w:val="28"/>
          <w:szCs w:val="28"/>
          <w:lang w:eastAsia="ru-RU"/>
        </w:rPr>
        <w:t>предоставления муниципальной услуги в соответствие с действующим законодательством, руководствуясь з</w:t>
      </w:r>
      <w:r w:rsidRPr="00415EAE">
        <w:rPr>
          <w:rFonts w:ascii="Times New Roman" w:hAnsi="Times New Roman" w:cs="Times New Roman"/>
          <w:sz w:val="28"/>
          <w:szCs w:val="28"/>
        </w:rPr>
        <w:t xml:space="preserve">аконом Алтайского края от 10.09.2007 № 87-ЗС (в ред. закона Алтайского края от </w:t>
      </w:r>
      <w:r w:rsidR="00803DA6">
        <w:rPr>
          <w:rFonts w:ascii="Times New Roman" w:hAnsi="Times New Roman" w:cs="Times New Roman"/>
          <w:sz w:val="28"/>
          <w:szCs w:val="28"/>
        </w:rPr>
        <w:t>05.10.2022</w:t>
      </w:r>
      <w:r w:rsidRPr="00415EAE">
        <w:rPr>
          <w:rFonts w:ascii="Times New Roman" w:hAnsi="Times New Roman" w:cs="Times New Roman"/>
          <w:sz w:val="28"/>
          <w:szCs w:val="28"/>
        </w:rPr>
        <w:t xml:space="preserve"> № </w:t>
      </w:r>
      <w:r w:rsidR="00803DA6">
        <w:rPr>
          <w:rFonts w:ascii="Times New Roman" w:hAnsi="Times New Roman" w:cs="Times New Roman"/>
          <w:sz w:val="28"/>
          <w:szCs w:val="28"/>
        </w:rPr>
        <w:t>72</w:t>
      </w:r>
      <w:r w:rsidRPr="00415EAE">
        <w:rPr>
          <w:rFonts w:ascii="Times New Roman" w:hAnsi="Times New Roman" w:cs="Times New Roman"/>
          <w:sz w:val="28"/>
          <w:szCs w:val="28"/>
        </w:rPr>
        <w:t xml:space="preserve">-ЗФ) «О регулировании отдельных лесных отношений на территории Алтайского края», </w:t>
      </w:r>
      <w:r w:rsidRPr="00415EAE">
        <w:rPr>
          <w:rFonts w:ascii="Times New Roman" w:hAnsi="Times New Roman" w:cs="Times New Roman"/>
          <w:spacing w:val="13"/>
          <w:sz w:val="28"/>
          <w:szCs w:val="28"/>
          <w:lang w:eastAsia="ru-RU"/>
        </w:rPr>
        <w:t xml:space="preserve">Уставом </w:t>
      </w:r>
      <w:r w:rsidRPr="00415EAE">
        <w:rPr>
          <w:rFonts w:ascii="Times New Roman" w:hAnsi="Times New Roman" w:cs="Times New Roman"/>
          <w:spacing w:val="3"/>
          <w:sz w:val="28"/>
          <w:szCs w:val="28"/>
          <w:lang w:eastAsia="ru-RU"/>
        </w:rPr>
        <w:t xml:space="preserve">муниципального образования </w:t>
      </w:r>
      <w:proofErr w:type="spellStart"/>
      <w:r w:rsidR="000D17EF">
        <w:rPr>
          <w:rFonts w:ascii="Times New Roman" w:hAnsi="Times New Roman" w:cs="Times New Roman"/>
          <w:spacing w:val="3"/>
          <w:sz w:val="28"/>
          <w:szCs w:val="28"/>
          <w:lang w:eastAsia="ru-RU"/>
        </w:rPr>
        <w:t>Хабазинский</w:t>
      </w:r>
      <w:proofErr w:type="spellEnd"/>
      <w:r w:rsidR="000D17EF">
        <w:rPr>
          <w:rFonts w:ascii="Times New Roman" w:hAnsi="Times New Roman" w:cs="Times New Roman"/>
          <w:spacing w:val="3"/>
          <w:sz w:val="28"/>
          <w:szCs w:val="28"/>
          <w:lang w:eastAsia="ru-RU"/>
        </w:rPr>
        <w:t xml:space="preserve"> </w:t>
      </w:r>
      <w:r w:rsidRPr="00415EAE">
        <w:rPr>
          <w:rFonts w:ascii="Times New Roman" w:hAnsi="Times New Roman" w:cs="Times New Roman"/>
          <w:spacing w:val="3"/>
          <w:sz w:val="28"/>
          <w:szCs w:val="28"/>
          <w:lang w:eastAsia="ru-RU"/>
        </w:rPr>
        <w:t xml:space="preserve">сельсовет </w:t>
      </w:r>
      <w:proofErr w:type="spellStart"/>
      <w:r w:rsidRPr="00415EAE">
        <w:rPr>
          <w:rFonts w:ascii="Times New Roman" w:hAnsi="Times New Roman" w:cs="Times New Roman"/>
          <w:spacing w:val="3"/>
          <w:sz w:val="28"/>
          <w:szCs w:val="28"/>
          <w:lang w:eastAsia="ru-RU"/>
        </w:rPr>
        <w:t>Топчихинского</w:t>
      </w:r>
      <w:proofErr w:type="spellEnd"/>
      <w:r w:rsidRPr="00415EAE">
        <w:rPr>
          <w:rFonts w:ascii="Times New Roman" w:hAnsi="Times New Roman" w:cs="Times New Roman"/>
          <w:spacing w:val="3"/>
          <w:sz w:val="28"/>
          <w:szCs w:val="28"/>
          <w:lang w:eastAsia="ru-RU"/>
        </w:rPr>
        <w:t xml:space="preserve"> района Алтайского края, </w:t>
      </w:r>
      <w:r w:rsidRPr="00415EAE">
        <w:rPr>
          <w:rFonts w:ascii="Times New Roman" w:hAnsi="Times New Roman" w:cs="Times New Roman"/>
          <w:spacing w:val="40"/>
          <w:sz w:val="28"/>
          <w:szCs w:val="28"/>
          <w:lang w:eastAsia="ru-RU"/>
        </w:rPr>
        <w:t>постановляю</w:t>
      </w:r>
      <w:r w:rsidRPr="00415EAE">
        <w:rPr>
          <w:rFonts w:ascii="Times New Roman" w:hAnsi="Times New Roman" w:cs="Times New Roman"/>
          <w:spacing w:val="13"/>
          <w:sz w:val="28"/>
          <w:szCs w:val="28"/>
          <w:lang w:eastAsia="ru-RU"/>
        </w:rPr>
        <w:t>:</w:t>
      </w:r>
    </w:p>
    <w:p w:rsidR="001011CC" w:rsidRPr="001011CC" w:rsidRDefault="00415EAE" w:rsidP="001011CC">
      <w:pPr>
        <w:pStyle w:val="a3"/>
        <w:ind w:firstLine="709"/>
        <w:jc w:val="both"/>
        <w:rPr>
          <w:rFonts w:ascii="Times New Roman" w:hAnsi="Times New Roman" w:cs="Times New Roman"/>
          <w:sz w:val="28"/>
          <w:szCs w:val="28"/>
          <w:lang w:eastAsia="ru-RU"/>
        </w:rPr>
      </w:pPr>
      <w:r w:rsidRPr="001A70BE">
        <w:rPr>
          <w:rFonts w:ascii="Times New Roman" w:hAnsi="Times New Roman" w:cs="Times New Roman"/>
          <w:sz w:val="28"/>
          <w:szCs w:val="28"/>
          <w:lang w:eastAsia="ru-RU"/>
        </w:rPr>
        <w:t xml:space="preserve">1. Внести в </w:t>
      </w:r>
      <w:r w:rsidRPr="001A70BE">
        <w:rPr>
          <w:rFonts w:ascii="Times New Roman" w:eastAsia="Calibri" w:hAnsi="Times New Roman" w:cs="Times New Roman"/>
          <w:sz w:val="28"/>
          <w:szCs w:val="28"/>
        </w:rPr>
        <w:t xml:space="preserve">Административный регламент </w:t>
      </w:r>
      <w:r w:rsidRPr="001A70BE">
        <w:rPr>
          <w:rFonts w:ascii="Times New Roman" w:hAnsi="Times New Roman" w:cs="Times New Roman"/>
          <w:sz w:val="28"/>
          <w:szCs w:val="28"/>
          <w:lang w:eastAsia="ru-RU"/>
        </w:rPr>
        <w:t>предоставления муниципальной услуги «</w:t>
      </w:r>
      <w:r w:rsidRPr="001011CC">
        <w:rPr>
          <w:rFonts w:ascii="Times New Roman" w:hAnsi="Times New Roman" w:cs="Times New Roman"/>
          <w:sz w:val="28"/>
          <w:szCs w:val="28"/>
          <w:lang w:eastAsia="ru-RU"/>
        </w:rPr>
        <w:t xml:space="preserve">Постановка на учет граждан, испытывающих потребность в древесине для собственных нужд», утвержденный постановлением Администрации сельсовета от </w:t>
      </w:r>
      <w:r w:rsidR="00996DB3" w:rsidRPr="001011CC">
        <w:rPr>
          <w:rFonts w:ascii="Times New Roman" w:eastAsia="Times New Roman" w:hAnsi="Times New Roman" w:cs="Times New Roman"/>
          <w:bCs/>
          <w:sz w:val="28"/>
          <w:szCs w:val="28"/>
          <w:lang w:eastAsia="ru-RU"/>
        </w:rPr>
        <w:t>2</w:t>
      </w:r>
      <w:r w:rsidR="000D17EF">
        <w:rPr>
          <w:rFonts w:ascii="Times New Roman" w:eastAsia="Times New Roman" w:hAnsi="Times New Roman" w:cs="Times New Roman"/>
          <w:bCs/>
          <w:sz w:val="28"/>
          <w:szCs w:val="28"/>
          <w:lang w:eastAsia="ru-RU"/>
        </w:rPr>
        <w:t>8</w:t>
      </w:r>
      <w:r w:rsidR="00996DB3" w:rsidRPr="001011CC">
        <w:rPr>
          <w:rFonts w:ascii="Times New Roman" w:eastAsia="Times New Roman" w:hAnsi="Times New Roman" w:cs="Times New Roman"/>
          <w:bCs/>
          <w:sz w:val="28"/>
          <w:szCs w:val="28"/>
          <w:lang w:eastAsia="ru-RU"/>
        </w:rPr>
        <w:t xml:space="preserve">.01.2019 № </w:t>
      </w:r>
      <w:r w:rsidR="000D17EF">
        <w:rPr>
          <w:rFonts w:ascii="Times New Roman" w:eastAsia="Times New Roman" w:hAnsi="Times New Roman" w:cs="Times New Roman"/>
          <w:bCs/>
          <w:sz w:val="28"/>
          <w:szCs w:val="28"/>
          <w:lang w:eastAsia="ru-RU"/>
        </w:rPr>
        <w:t>9</w:t>
      </w:r>
      <w:r w:rsidRPr="001011CC">
        <w:rPr>
          <w:rFonts w:ascii="Times New Roman" w:hAnsi="Times New Roman" w:cs="Times New Roman"/>
          <w:sz w:val="28"/>
          <w:szCs w:val="28"/>
          <w:lang w:eastAsia="ru-RU"/>
        </w:rPr>
        <w:t xml:space="preserve"> </w:t>
      </w:r>
      <w:r w:rsidR="001011CC" w:rsidRPr="001011CC">
        <w:rPr>
          <w:rFonts w:ascii="Times New Roman" w:hAnsi="Times New Roman" w:cs="Times New Roman"/>
          <w:sz w:val="28"/>
          <w:szCs w:val="28"/>
          <w:lang w:eastAsia="ru-RU"/>
        </w:rPr>
        <w:t xml:space="preserve">следующие </w:t>
      </w:r>
      <w:r w:rsidRPr="001011CC">
        <w:rPr>
          <w:rFonts w:ascii="Times New Roman" w:hAnsi="Times New Roman" w:cs="Times New Roman"/>
          <w:sz w:val="28"/>
          <w:szCs w:val="28"/>
          <w:lang w:eastAsia="ru-RU"/>
        </w:rPr>
        <w:t>изменени</w:t>
      </w:r>
      <w:r w:rsidR="001011CC" w:rsidRPr="001011CC">
        <w:rPr>
          <w:rFonts w:ascii="Times New Roman" w:hAnsi="Times New Roman" w:cs="Times New Roman"/>
          <w:sz w:val="28"/>
          <w:szCs w:val="28"/>
          <w:lang w:eastAsia="ru-RU"/>
        </w:rPr>
        <w:t>я:</w:t>
      </w:r>
    </w:p>
    <w:p w:rsidR="001011CC" w:rsidRPr="001011CC" w:rsidRDefault="001011CC" w:rsidP="001011CC">
      <w:pPr>
        <w:tabs>
          <w:tab w:val="left" w:pos="567"/>
        </w:tabs>
        <w:suppressAutoHyphens/>
        <w:spacing w:after="0" w:line="240" w:lineRule="auto"/>
        <w:ind w:firstLine="709"/>
        <w:jc w:val="both"/>
        <w:rPr>
          <w:rFonts w:ascii="Times New Roman" w:hAnsi="Times New Roman" w:cs="Times New Roman"/>
          <w:sz w:val="28"/>
          <w:szCs w:val="28"/>
        </w:rPr>
      </w:pPr>
      <w:r w:rsidRPr="001011CC">
        <w:rPr>
          <w:rFonts w:ascii="Times New Roman" w:hAnsi="Times New Roman" w:cs="Times New Roman"/>
          <w:sz w:val="28"/>
          <w:szCs w:val="28"/>
        </w:rPr>
        <w:t>пункт 1.2 изложить в следующей редакции:</w:t>
      </w:r>
    </w:p>
    <w:p w:rsidR="001011CC" w:rsidRPr="001011CC" w:rsidRDefault="001011CC" w:rsidP="001011CC">
      <w:pPr>
        <w:tabs>
          <w:tab w:val="left" w:pos="567"/>
        </w:tabs>
        <w:suppressAutoHyphens/>
        <w:spacing w:after="0" w:line="240" w:lineRule="auto"/>
        <w:ind w:firstLine="709"/>
        <w:jc w:val="both"/>
        <w:rPr>
          <w:rFonts w:ascii="Times New Roman" w:hAnsi="Times New Roman" w:cs="Times New Roman"/>
          <w:sz w:val="28"/>
          <w:szCs w:val="28"/>
        </w:rPr>
      </w:pPr>
      <w:r w:rsidRPr="001011CC">
        <w:rPr>
          <w:rFonts w:ascii="Times New Roman" w:hAnsi="Times New Roman" w:cs="Times New Roman"/>
          <w:sz w:val="28"/>
          <w:szCs w:val="28"/>
        </w:rPr>
        <w:t>«1.2. Описание заявителей.</w:t>
      </w:r>
    </w:p>
    <w:p w:rsidR="001011CC" w:rsidRPr="001011CC" w:rsidRDefault="001011CC" w:rsidP="001011CC">
      <w:pPr>
        <w:tabs>
          <w:tab w:val="left" w:pos="567"/>
        </w:tabs>
        <w:suppressAutoHyphens/>
        <w:spacing w:after="0" w:line="240" w:lineRule="auto"/>
        <w:ind w:firstLine="709"/>
        <w:jc w:val="both"/>
        <w:rPr>
          <w:rFonts w:ascii="Times New Roman" w:hAnsi="Times New Roman" w:cs="Times New Roman"/>
          <w:sz w:val="28"/>
          <w:szCs w:val="28"/>
        </w:rPr>
      </w:pPr>
      <w:r w:rsidRPr="001011CC">
        <w:rPr>
          <w:rFonts w:ascii="Times New Roman" w:hAnsi="Times New Roman" w:cs="Times New Roman"/>
          <w:sz w:val="28"/>
          <w:szCs w:val="28"/>
        </w:rPr>
        <w:t>Получателями муниципальной услуги являются граждане Российской Федерации, проживающие на территории соответствующего муниципального образования, испытывающие потребность в древесине для собственных нужд.</w:t>
      </w:r>
    </w:p>
    <w:p w:rsidR="001011CC" w:rsidRPr="001011CC" w:rsidRDefault="001011CC" w:rsidP="001011CC">
      <w:pPr>
        <w:tabs>
          <w:tab w:val="left" w:pos="567"/>
        </w:tabs>
        <w:suppressAutoHyphens/>
        <w:spacing w:after="0" w:line="240" w:lineRule="auto"/>
        <w:ind w:firstLine="709"/>
        <w:jc w:val="both"/>
        <w:rPr>
          <w:rFonts w:ascii="Times New Roman" w:hAnsi="Times New Roman" w:cs="Times New Roman"/>
          <w:sz w:val="28"/>
          <w:szCs w:val="28"/>
        </w:rPr>
      </w:pPr>
      <w:r w:rsidRPr="001011CC">
        <w:rPr>
          <w:rFonts w:ascii="Times New Roman" w:hAnsi="Times New Roman" w:cs="Times New Roman"/>
          <w:sz w:val="28"/>
          <w:szCs w:val="28"/>
        </w:rPr>
        <w:t>В первоочередном порядке осуществляют заготовку либо приобретение древесины для собственных нужд следующие категории граждан:</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1) граждане, принятые органами местного самоуправления муниципальных районов, муниципальных и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9 декабря 2005 года N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w:t>
      </w:r>
      <w:r w:rsidRPr="001011CC">
        <w:rPr>
          <w:rFonts w:ascii="Times New Roman" w:hAnsi="Times New Roman" w:cs="Times New Roman"/>
          <w:sz w:val="28"/>
          <w:szCs w:val="28"/>
        </w:rPr>
        <w:lastRenderedPageBreak/>
        <w:t xml:space="preserve">жилищное строительство или ведение личного подсобного хозяйства на землях населенных пунктов, и получившие документы, разрешающие строительство;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3)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2.1. Граждане, указанные в части 2 статьи</w:t>
      </w:r>
      <w:r>
        <w:rPr>
          <w:rFonts w:ascii="Times New Roman" w:hAnsi="Times New Roman" w:cs="Times New Roman"/>
          <w:sz w:val="28"/>
          <w:szCs w:val="28"/>
        </w:rPr>
        <w:t xml:space="preserve"> 6 Закона № 87-ЗС</w:t>
      </w:r>
      <w:r w:rsidRPr="001011CC">
        <w:rPr>
          <w:rFonts w:ascii="Times New Roman" w:hAnsi="Times New Roman" w:cs="Times New Roman"/>
          <w:sz w:val="28"/>
          <w:szCs w:val="28"/>
        </w:rPr>
        <w:t xml:space="preserve">, а также граждане,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Алтайского края, осуществляют заготовку либо приобретение древесины для собственных нужд вне очереди, если они относятся к числу граждан: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а) призванных на военную службу в Вооруженные Силы Российской Федерации по мобилизации или заключивших в соответствии с пунктом 7 статьи 38 Федерального закона от 28 марта 1998 года N 53-ФЗ "О воинской обязанности и военной службе" контракт о прохождении военной службы, при условии их участия в специальной военной операции;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б) членов семьи (дети, родители, супруг (супруга) граждан, указанных в подпункте "а" части 2.1 </w:t>
      </w:r>
      <w:r>
        <w:rPr>
          <w:rFonts w:ascii="Times New Roman" w:hAnsi="Times New Roman" w:cs="Times New Roman"/>
          <w:sz w:val="28"/>
          <w:szCs w:val="28"/>
        </w:rPr>
        <w:t>статьи 6 Закона № 87-ЗС</w:t>
      </w:r>
      <w:r w:rsidRPr="001011CC">
        <w:rPr>
          <w:rFonts w:ascii="Times New Roman" w:hAnsi="Times New Roman" w:cs="Times New Roman"/>
          <w:sz w:val="28"/>
          <w:szCs w:val="28"/>
        </w:rPr>
        <w:t xml:space="preserve">, в том числе погибших (умерших).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2.2. </w:t>
      </w:r>
      <w:proofErr w:type="gramStart"/>
      <w:r w:rsidRPr="001011CC">
        <w:rPr>
          <w:rFonts w:ascii="Times New Roman" w:hAnsi="Times New Roman" w:cs="Times New Roman"/>
          <w:sz w:val="28"/>
          <w:szCs w:val="28"/>
        </w:rPr>
        <w:t xml:space="preserve">По основанию, указанному в части 2.1 </w:t>
      </w:r>
      <w:r>
        <w:rPr>
          <w:rFonts w:ascii="Times New Roman" w:hAnsi="Times New Roman" w:cs="Times New Roman"/>
          <w:sz w:val="28"/>
          <w:szCs w:val="28"/>
        </w:rPr>
        <w:t>статьи 6 Закона № 87-ЗС</w:t>
      </w:r>
      <w:r w:rsidRPr="001011CC">
        <w:rPr>
          <w:rFonts w:ascii="Times New Roman" w:hAnsi="Times New Roman" w:cs="Times New Roman"/>
          <w:sz w:val="28"/>
          <w:szCs w:val="28"/>
        </w:rPr>
        <w:t xml:space="preserve">, право на внеочередное осуществление заготовки либо приобретение древесины для собственных нужд предоставляется однократно указанным гражданам либо члену семьи (дети, родители, супруг (супруга) таких граждан, в том числе погибших (умерших). </w:t>
      </w:r>
      <w:proofErr w:type="gramEnd"/>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3. Граждане в случае уничтожения (повреждения) жилого дома, части жилого дома, иного жилого помещения, принадлежащего им на праве собственности и являющегося для них местом жительства в соответствии со статьей 2 Закона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 и (или) хозяйственных построек,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осуществляют заготовку либо приобретение древесины для собственных нужд вне очереди.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4. Граждане имеют право на заготовку или приобретение древесины по указанному в части 3 </w:t>
      </w:r>
      <w:r>
        <w:rPr>
          <w:rFonts w:ascii="Times New Roman" w:hAnsi="Times New Roman" w:cs="Times New Roman"/>
          <w:sz w:val="28"/>
          <w:szCs w:val="28"/>
        </w:rPr>
        <w:t>статьи 6 Закона № 87-ЗС</w:t>
      </w:r>
      <w:r w:rsidRPr="001011CC">
        <w:rPr>
          <w:rFonts w:ascii="Times New Roman" w:hAnsi="Times New Roman" w:cs="Times New Roman"/>
          <w:sz w:val="28"/>
          <w:szCs w:val="28"/>
        </w:rPr>
        <w:t xml:space="preserve">  основанию при условии, если с момента пожара, наводнения или иного стихийного бедствия прошло не более </w:t>
      </w:r>
      <w:r w:rsidRPr="001011CC">
        <w:rPr>
          <w:rFonts w:ascii="Times New Roman" w:hAnsi="Times New Roman" w:cs="Times New Roman"/>
          <w:sz w:val="28"/>
          <w:szCs w:val="28"/>
        </w:rPr>
        <w:lastRenderedPageBreak/>
        <w:t>одного года на дату обращения в орган местного самоуправления для постановки на учет граждан, испытывающих потребность в древесине для собственных нужд.»</w:t>
      </w:r>
    </w:p>
    <w:p w:rsidR="001011CC" w:rsidRPr="001011CC" w:rsidRDefault="001011CC" w:rsidP="001011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011CC">
        <w:rPr>
          <w:rFonts w:ascii="Times New Roman" w:hAnsi="Times New Roman" w:cs="Times New Roman"/>
          <w:sz w:val="28"/>
          <w:szCs w:val="28"/>
        </w:rPr>
        <w:t xml:space="preserve">Пункт 2.7.1.2. изложить в следующей редакции: </w:t>
      </w:r>
    </w:p>
    <w:p w:rsidR="001011CC" w:rsidRPr="001011CC" w:rsidRDefault="001011CC" w:rsidP="001011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011CC">
        <w:rPr>
          <w:rFonts w:ascii="Times New Roman" w:hAnsi="Times New Roman" w:cs="Times New Roman"/>
          <w:sz w:val="28"/>
          <w:szCs w:val="28"/>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rsidR="001011CC" w:rsidRPr="001011CC" w:rsidRDefault="001011CC" w:rsidP="001011C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011CC">
        <w:rPr>
          <w:rFonts w:ascii="Times New Roman" w:hAnsi="Times New Roman" w:cs="Times New Roman"/>
          <w:b/>
          <w:sz w:val="28"/>
          <w:szCs w:val="28"/>
        </w:rPr>
        <w:t>1. Для заготовки (приобретения) древесины в целях индивидуального жилищного строительства</w:t>
      </w:r>
      <w:r w:rsidRPr="001011CC">
        <w:rPr>
          <w:rFonts w:ascii="Times New Roman" w:hAnsi="Times New Roman" w:cs="Times New Roman"/>
          <w:sz w:val="28"/>
          <w:szCs w:val="28"/>
        </w:rPr>
        <w:t>:</w:t>
      </w:r>
    </w:p>
    <w:p w:rsidR="001011CC" w:rsidRPr="001011CC" w:rsidRDefault="001011CC" w:rsidP="001011CC">
      <w:pPr>
        <w:spacing w:after="0" w:line="240" w:lineRule="auto"/>
        <w:ind w:firstLine="540"/>
        <w:jc w:val="both"/>
        <w:rPr>
          <w:rFonts w:ascii="Times New Roman" w:hAnsi="Times New Roman" w:cs="Times New Roman"/>
          <w:sz w:val="28"/>
          <w:szCs w:val="28"/>
        </w:rPr>
      </w:pPr>
      <w:bookmarkStart w:id="1" w:name="sub_1082"/>
      <w:r w:rsidRPr="001011CC">
        <w:rPr>
          <w:rFonts w:ascii="Times New Roman" w:hAnsi="Times New Roman" w:cs="Times New Roman"/>
          <w:sz w:val="28"/>
          <w:szCs w:val="28"/>
        </w:rPr>
        <w:t xml:space="preserve">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б) копии документов, разрешающих строительство (для категорий граждан, указанных в частях 2 и 2.1 статьи 6 </w:t>
      </w:r>
      <w:bookmarkStart w:id="2" w:name="_Hlk139217410"/>
      <w:r>
        <w:rPr>
          <w:rFonts w:ascii="Times New Roman" w:hAnsi="Times New Roman" w:cs="Times New Roman"/>
          <w:sz w:val="28"/>
          <w:szCs w:val="28"/>
        </w:rPr>
        <w:t>Закона № 87-ЗС</w:t>
      </w:r>
      <w:bookmarkEnd w:id="2"/>
      <w:r w:rsidRPr="001011CC">
        <w:rPr>
          <w:rFonts w:ascii="Times New Roman" w:hAnsi="Times New Roman" w:cs="Times New Roman"/>
          <w:sz w:val="28"/>
          <w:szCs w:val="28"/>
        </w:rPr>
        <w:t xml:space="preserve">);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в) копия решения о принятии гражданина на учет в качестве нуждающегося в жилом помещении (для категорий граждан, указанных в пункте 1 части 2 и части 2.1 статьи 6 </w:t>
      </w:r>
      <w:r>
        <w:rPr>
          <w:rFonts w:ascii="Times New Roman" w:hAnsi="Times New Roman" w:cs="Times New Roman"/>
          <w:sz w:val="28"/>
          <w:szCs w:val="28"/>
        </w:rPr>
        <w:t>Закона № 87-ЗС</w:t>
      </w:r>
      <w:r w:rsidRPr="001011CC">
        <w:rPr>
          <w:rFonts w:ascii="Times New Roman" w:hAnsi="Times New Roman" w:cs="Times New Roman"/>
          <w:sz w:val="28"/>
          <w:szCs w:val="28"/>
        </w:rPr>
        <w:t xml:space="preserve">);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г) копии документов, подтверждающих получение гражданином бюджетных средств на строительство жилого помещения (для категорий граждан, указанных в пункте 2 части 2 и части 2.1 статьи 6 </w:t>
      </w:r>
      <w:r>
        <w:rPr>
          <w:rFonts w:ascii="Times New Roman" w:hAnsi="Times New Roman" w:cs="Times New Roman"/>
          <w:sz w:val="28"/>
          <w:szCs w:val="28"/>
        </w:rPr>
        <w:t>Закона № 87-ЗС</w:t>
      </w:r>
      <w:r w:rsidRPr="001011CC">
        <w:rPr>
          <w:rFonts w:ascii="Times New Roman" w:hAnsi="Times New Roman" w:cs="Times New Roman"/>
          <w:sz w:val="28"/>
          <w:szCs w:val="28"/>
        </w:rPr>
        <w:t xml:space="preserve">);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пункте 3 части 2 и части 2.1 статьи 6 </w:t>
      </w:r>
      <w:r>
        <w:rPr>
          <w:rFonts w:ascii="Times New Roman" w:hAnsi="Times New Roman" w:cs="Times New Roman"/>
          <w:sz w:val="28"/>
          <w:szCs w:val="28"/>
        </w:rPr>
        <w:t>Закона № 87-ЗС</w:t>
      </w:r>
      <w:r w:rsidRPr="001011CC">
        <w:rPr>
          <w:rFonts w:ascii="Times New Roman" w:hAnsi="Times New Roman" w:cs="Times New Roman"/>
          <w:sz w:val="28"/>
          <w:szCs w:val="28"/>
        </w:rPr>
        <w:t xml:space="preserve">);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части 3 статьи 6 </w:t>
      </w:r>
      <w:r>
        <w:rPr>
          <w:rFonts w:ascii="Times New Roman" w:hAnsi="Times New Roman" w:cs="Times New Roman"/>
          <w:sz w:val="28"/>
          <w:szCs w:val="28"/>
        </w:rPr>
        <w:t>Закона № 87-ЗС</w:t>
      </w:r>
      <w:r w:rsidRPr="001011CC">
        <w:rPr>
          <w:rFonts w:ascii="Times New Roman" w:hAnsi="Times New Roman" w:cs="Times New Roman"/>
          <w:sz w:val="28"/>
          <w:szCs w:val="28"/>
        </w:rPr>
        <w:t xml:space="preserve">);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части 3 статьи 6 </w:t>
      </w:r>
      <w:r>
        <w:rPr>
          <w:rFonts w:ascii="Times New Roman" w:hAnsi="Times New Roman" w:cs="Times New Roman"/>
          <w:sz w:val="28"/>
          <w:szCs w:val="28"/>
        </w:rPr>
        <w:t>Закона № 87-ЗС</w:t>
      </w:r>
      <w:r w:rsidRPr="001011CC">
        <w:rPr>
          <w:rFonts w:ascii="Times New Roman" w:hAnsi="Times New Roman" w:cs="Times New Roman"/>
          <w:sz w:val="28"/>
          <w:szCs w:val="28"/>
        </w:rPr>
        <w:t xml:space="preserve">);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з) копии правоустанавливающих документов на жилое помещение, либо выписка из похозяйственной книги, либо копия решения суда о признании права собственности на жилое помещение (для категории граждан, указанной в части 3 статьи 6  Закона);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и) копии документов, подтверждающих факт прохождения гражданином военной службы по призыву в Вооруженные Силы Российской Федерации по мобилизации или по контракту, заключенному в соответствии с пунктом 7 статьи 38 Федерального закона от 28 марта 1998 года N 53-ФЗ "О воинской обязанности и военной службе", и участие в специальной военной операции (для категорий граждан, указанных в части 2.1 статьи 6 Закона);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lastRenderedPageBreak/>
        <w:t xml:space="preserve">к) копии документов, подтверждающих статус члена семьи (ребенка, родителя, супруга (супруги) граждан, указанных в подпункте "а" части 2.1 статьи 6 (для категории граждан, указанной в подпункте "б" части 2.1 статьи 6 </w:t>
      </w:r>
      <w:r>
        <w:rPr>
          <w:rFonts w:ascii="Times New Roman" w:hAnsi="Times New Roman" w:cs="Times New Roman"/>
          <w:sz w:val="28"/>
          <w:szCs w:val="28"/>
        </w:rPr>
        <w:t>Закона № 87-ЗС</w:t>
      </w:r>
      <w:proofErr w:type="gramStart"/>
      <w:r w:rsidRPr="001011CC">
        <w:rPr>
          <w:rFonts w:ascii="Times New Roman" w:hAnsi="Times New Roman" w:cs="Times New Roman"/>
          <w:sz w:val="28"/>
          <w:szCs w:val="28"/>
        </w:rPr>
        <w:t xml:space="preserve"> )</w:t>
      </w:r>
      <w:proofErr w:type="gramEnd"/>
      <w:r w:rsidRPr="001011CC">
        <w:rPr>
          <w:rFonts w:ascii="Times New Roman" w:hAnsi="Times New Roman" w:cs="Times New Roman"/>
          <w:sz w:val="28"/>
          <w:szCs w:val="28"/>
        </w:rPr>
        <w:t xml:space="preserve">; </w:t>
      </w:r>
    </w:p>
    <w:p w:rsidR="001011CC" w:rsidRPr="001011CC" w:rsidRDefault="001011CC" w:rsidP="001011CC">
      <w:pPr>
        <w:suppressAutoHyphens/>
        <w:autoSpaceDE w:val="0"/>
        <w:autoSpaceDN w:val="0"/>
        <w:adjustRightInd w:val="0"/>
        <w:spacing w:after="0" w:line="240" w:lineRule="auto"/>
        <w:ind w:firstLine="720"/>
        <w:jc w:val="both"/>
        <w:rPr>
          <w:rFonts w:ascii="Times New Roman" w:eastAsia="Calibri" w:hAnsi="Times New Roman" w:cs="Times New Roman"/>
          <w:sz w:val="28"/>
          <w:szCs w:val="28"/>
        </w:rPr>
      </w:pPr>
      <w:r w:rsidRPr="001011CC">
        <w:rPr>
          <w:rFonts w:ascii="Times New Roman" w:eastAsia="Calibri" w:hAnsi="Times New Roman" w:cs="Times New Roman"/>
          <w:b/>
          <w:sz w:val="28"/>
          <w:szCs w:val="28"/>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r w:rsidRPr="001011CC">
        <w:rPr>
          <w:rFonts w:ascii="Times New Roman" w:eastAsia="Calibri" w:hAnsi="Times New Roman" w:cs="Times New Roman"/>
          <w:sz w:val="28"/>
          <w:szCs w:val="28"/>
        </w:rPr>
        <w:t>:</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 либо копия решения суда о признании права собственности на жилое помещение;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части 3 статьи 6 Закона);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части 3 статьи 6 Закона); </w:t>
      </w:r>
    </w:p>
    <w:bookmarkEnd w:id="1"/>
    <w:p w:rsidR="001011CC" w:rsidRPr="001011CC" w:rsidRDefault="001011CC" w:rsidP="001011CC">
      <w:pPr>
        <w:suppressAutoHyphens/>
        <w:autoSpaceDE w:val="0"/>
        <w:autoSpaceDN w:val="0"/>
        <w:adjustRightInd w:val="0"/>
        <w:spacing w:after="0" w:line="240" w:lineRule="auto"/>
        <w:ind w:firstLine="720"/>
        <w:jc w:val="both"/>
        <w:rPr>
          <w:rFonts w:ascii="Times New Roman" w:eastAsia="Calibri" w:hAnsi="Times New Roman" w:cs="Times New Roman"/>
          <w:b/>
          <w:sz w:val="28"/>
          <w:szCs w:val="28"/>
        </w:rPr>
      </w:pPr>
      <w:r w:rsidRPr="001011CC">
        <w:rPr>
          <w:rFonts w:ascii="Times New Roman" w:eastAsia="Calibri" w:hAnsi="Times New Roman" w:cs="Times New Roman"/>
          <w:b/>
          <w:sz w:val="28"/>
          <w:szCs w:val="28"/>
        </w:rPr>
        <w:t>3. Для заготовки (приобретения) древесины с целью отопления жилого дома, части жилого дома, иных жилых помещений, имеющих печное отопление:</w:t>
      </w:r>
    </w:p>
    <w:p w:rsidR="001011CC" w:rsidRPr="001011CC" w:rsidRDefault="001011CC" w:rsidP="001011CC">
      <w:pPr>
        <w:suppressAutoHyphens/>
        <w:autoSpaceDE w:val="0"/>
        <w:autoSpaceDN w:val="0"/>
        <w:adjustRightInd w:val="0"/>
        <w:spacing w:after="0" w:line="240" w:lineRule="auto"/>
        <w:ind w:firstLine="720"/>
        <w:jc w:val="both"/>
        <w:rPr>
          <w:rFonts w:ascii="Times New Roman" w:hAnsi="Times New Roman" w:cs="Times New Roman"/>
          <w:sz w:val="28"/>
          <w:szCs w:val="28"/>
        </w:rPr>
      </w:pPr>
      <w:r w:rsidRPr="001011CC">
        <w:rPr>
          <w:rFonts w:ascii="Times New Roman" w:hAnsi="Times New Roman" w:cs="Times New Roman"/>
          <w:sz w:val="28"/>
          <w:szCs w:val="28"/>
        </w:rPr>
        <w:t>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w:t>
      </w:r>
    </w:p>
    <w:p w:rsidR="001011CC" w:rsidRPr="001011CC" w:rsidRDefault="001011CC" w:rsidP="001011CC">
      <w:pPr>
        <w:tabs>
          <w:tab w:val="left" w:pos="567"/>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1011CC">
        <w:rPr>
          <w:rFonts w:ascii="Times New Roman" w:hAnsi="Times New Roman" w:cs="Times New Roman"/>
          <w:sz w:val="28"/>
          <w:szCs w:val="28"/>
        </w:rPr>
        <w:t>Пункт 2.8 изложить в следующий редакции:</w:t>
      </w:r>
    </w:p>
    <w:p w:rsidR="001011CC" w:rsidRPr="001011CC" w:rsidRDefault="001011CC" w:rsidP="001011CC">
      <w:pPr>
        <w:tabs>
          <w:tab w:val="left" w:pos="567"/>
        </w:tabs>
        <w:suppressAutoHyphens/>
        <w:autoSpaceDE w:val="0"/>
        <w:autoSpaceDN w:val="0"/>
        <w:adjustRightInd w:val="0"/>
        <w:spacing w:after="0" w:line="240" w:lineRule="auto"/>
        <w:ind w:firstLine="709"/>
        <w:jc w:val="both"/>
        <w:rPr>
          <w:rFonts w:ascii="Times New Roman" w:hAnsi="Times New Roman" w:cs="Times New Roman"/>
          <w:strike/>
          <w:sz w:val="28"/>
          <w:szCs w:val="28"/>
        </w:rPr>
      </w:pPr>
      <w:r w:rsidRPr="001011CC">
        <w:rPr>
          <w:rFonts w:ascii="Times New Roman" w:hAnsi="Times New Roman" w:cs="Times New Roman"/>
          <w:sz w:val="28"/>
          <w:szCs w:val="28"/>
        </w:rPr>
        <w:t>«2.8. Нормативы заготовки или приобретения гражданами древесины для собственных нужд</w:t>
      </w:r>
    </w:p>
    <w:p w:rsidR="001011CC" w:rsidRPr="001011CC" w:rsidRDefault="001011CC" w:rsidP="001011CC">
      <w:pPr>
        <w:tabs>
          <w:tab w:val="left" w:pos="567"/>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1011CC">
        <w:rPr>
          <w:rFonts w:ascii="Times New Roman" w:hAnsi="Times New Roman" w:cs="Times New Roman"/>
          <w:sz w:val="28"/>
          <w:szCs w:val="28"/>
        </w:rPr>
        <w:t>1. Нормативы заготовки или приобретения гражданами древесины для собственных нужд составляют:</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1) для индивидуального жилищного строительства: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а) до 70 куб. м деловой древесины из общего объема предоставленной ликвидной </w:t>
      </w:r>
      <w:proofErr w:type="spellStart"/>
      <w:r w:rsidRPr="001011CC">
        <w:rPr>
          <w:rFonts w:ascii="Times New Roman" w:hAnsi="Times New Roman" w:cs="Times New Roman"/>
          <w:sz w:val="28"/>
          <w:szCs w:val="28"/>
        </w:rPr>
        <w:t>сырорастущей</w:t>
      </w:r>
      <w:proofErr w:type="spellEnd"/>
      <w:r w:rsidRPr="001011CC">
        <w:rPr>
          <w:rFonts w:ascii="Times New Roman" w:hAnsi="Times New Roman" w:cs="Times New Roman"/>
          <w:sz w:val="28"/>
          <w:szCs w:val="28"/>
        </w:rPr>
        <w:t xml:space="preserve"> древесины хвойных пород, пригодной для 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б) до 70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2) для ремонта жилого дома, части жилого дома, иных жилых помещений, ремонта (возведения) хозяйственных построек: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lastRenderedPageBreak/>
        <w:t xml:space="preserve">а) до 15 куб. м деловой древесины из общего объема предоставленной ликвидной </w:t>
      </w:r>
      <w:proofErr w:type="spellStart"/>
      <w:r w:rsidRPr="001011CC">
        <w:rPr>
          <w:rFonts w:ascii="Times New Roman" w:hAnsi="Times New Roman" w:cs="Times New Roman"/>
          <w:sz w:val="28"/>
          <w:szCs w:val="28"/>
        </w:rPr>
        <w:t>сырорастущей</w:t>
      </w:r>
      <w:proofErr w:type="spellEnd"/>
      <w:r w:rsidRPr="001011CC">
        <w:rPr>
          <w:rFonts w:ascii="Times New Roman" w:hAnsi="Times New Roman" w:cs="Times New Roman"/>
          <w:sz w:val="28"/>
          <w:szCs w:val="28"/>
        </w:rPr>
        <w:t xml:space="preserve"> древесины хвойных пород, пригодной для строительства, из расчета на одного застройщика один раз в 15 лет, на лесных участках, не переданных в аренду в целях использования лесов для заготовки древесины, на основании договоров купли-продажи лесных насаждений;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б) до 15 куб. м лесоматериалов для выработки пиломатериалов и заготовок из древесины хвойных пород, длиной от 3 до 6,5 м и диаметром от 0,14 м и более, один раз в 15 лет (независимо от количества жилых помещений и хозяйственных построек) на лесных участках, переданных в аренду в целях использования лесов для заготовки древесины;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3) для отопления жилого дома, части жилого дома, иных жилых помещений, имеющих печное отопление, - до 8 куб. м древесины лиственных и (или) хвойных пород в зависимости от их фактического наличия на лесном участке один раз в календарный год;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4) 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 xml:space="preserve">а) до 100 куб. м деловой древесины из общего объема предоставленной ликвидной </w:t>
      </w:r>
      <w:proofErr w:type="spellStart"/>
      <w:r w:rsidRPr="001011CC">
        <w:rPr>
          <w:rFonts w:ascii="Times New Roman" w:hAnsi="Times New Roman" w:cs="Times New Roman"/>
          <w:sz w:val="28"/>
          <w:szCs w:val="28"/>
        </w:rPr>
        <w:t>сырорастущей</w:t>
      </w:r>
      <w:proofErr w:type="spellEnd"/>
      <w:r w:rsidRPr="001011CC">
        <w:rPr>
          <w:rFonts w:ascii="Times New Roman" w:hAnsi="Times New Roman" w:cs="Times New Roman"/>
          <w:sz w:val="28"/>
          <w:szCs w:val="28"/>
        </w:rPr>
        <w:t xml:space="preserve"> древесины хвойных пород, пригодной для строительства, на лесных участках, не переданных в аренду в целях использования лесов для заготовки древесины, на основании договоров купли-продажи лесных насаждений; </w:t>
      </w:r>
    </w:p>
    <w:p w:rsidR="001011CC" w:rsidRPr="001011CC" w:rsidRDefault="001011CC" w:rsidP="001011CC">
      <w:pPr>
        <w:spacing w:after="0" w:line="240" w:lineRule="auto"/>
        <w:ind w:firstLine="540"/>
        <w:jc w:val="both"/>
        <w:rPr>
          <w:rFonts w:ascii="Times New Roman" w:hAnsi="Times New Roman" w:cs="Times New Roman"/>
          <w:sz w:val="28"/>
          <w:szCs w:val="28"/>
        </w:rPr>
      </w:pPr>
      <w:r w:rsidRPr="001011CC">
        <w:rPr>
          <w:rFonts w:ascii="Times New Roman" w:hAnsi="Times New Roman" w:cs="Times New Roman"/>
          <w:sz w:val="28"/>
          <w:szCs w:val="28"/>
        </w:rPr>
        <w:t>б) до 100 куб. м лесоматериалов для выработки пиломатериалов и заготовок из древесины хвойных пород, длиной от 3 до 6,5 м и диаметром от 0,14 м и более, на лесных участках, переданных в аренду в целях использования лесов для заготовки древесины.»</w:t>
      </w:r>
    </w:p>
    <w:p w:rsidR="001011CC" w:rsidRPr="001011CC" w:rsidRDefault="001011CC" w:rsidP="001011CC">
      <w:pPr>
        <w:widowControl w:val="0"/>
        <w:suppressAutoHyphens/>
        <w:autoSpaceDE w:val="0"/>
        <w:autoSpaceDN w:val="0"/>
        <w:adjustRightInd w:val="0"/>
        <w:spacing w:after="0" w:line="240" w:lineRule="auto"/>
        <w:ind w:firstLine="708"/>
        <w:jc w:val="both"/>
        <w:rPr>
          <w:rFonts w:ascii="Times New Roman" w:hAnsi="Times New Roman" w:cs="Times New Roman"/>
          <w:color w:val="000000"/>
          <w:sz w:val="28"/>
          <w:szCs w:val="28"/>
        </w:rPr>
      </w:pPr>
      <w:r w:rsidRPr="001011CC">
        <w:rPr>
          <w:rFonts w:ascii="Times New Roman" w:hAnsi="Times New Roman" w:cs="Times New Roman"/>
          <w:color w:val="000000"/>
          <w:sz w:val="28"/>
          <w:szCs w:val="28"/>
        </w:rPr>
        <w:t xml:space="preserve">Дополнить раздел  пунктом 2.8.1 следующего содержания: </w:t>
      </w:r>
    </w:p>
    <w:p w:rsidR="001011CC" w:rsidRDefault="001011CC" w:rsidP="001011CC">
      <w:pPr>
        <w:pStyle w:val="a3"/>
        <w:ind w:firstLine="709"/>
        <w:jc w:val="both"/>
        <w:rPr>
          <w:rFonts w:ascii="Times New Roman" w:hAnsi="Times New Roman" w:cs="Times New Roman"/>
          <w:sz w:val="28"/>
          <w:szCs w:val="28"/>
        </w:rPr>
      </w:pPr>
      <w:r w:rsidRPr="001011CC">
        <w:rPr>
          <w:rFonts w:ascii="Times New Roman" w:hAnsi="Times New Roman" w:cs="Times New Roman"/>
          <w:color w:val="000000"/>
          <w:sz w:val="28"/>
          <w:szCs w:val="28"/>
        </w:rPr>
        <w:t>«</w:t>
      </w:r>
      <w:r w:rsidRPr="001011CC">
        <w:rPr>
          <w:rFonts w:ascii="Times New Roman" w:hAnsi="Times New Roman" w:cs="Times New Roman"/>
          <w:sz w:val="28"/>
          <w:szCs w:val="28"/>
        </w:rPr>
        <w:t xml:space="preserve">Граждане, подавшие заявление в орган местного самоуправления о предоставлении древесины для индивидуального жилищного строительства, для ремонта жилого дома, части жилого дома, иных жилых помещений, ремонта (возведения) хозяйственных построек до вступления в силу закона Алтайского края от 28 февраля 2023 года N 8-ЗС "О внесении изменений в статью 7 закона Алтайского края "О регулировании отдельных лесных отношений на территории Алтайского края" и затем поставленные на учет в качестве испытывающих потребность в древесине для собственных нужд, вправе заготовить или приобрести вышеуказанную древесину в соответствии с нормативами, действовавшими на момент подачи заявления.» </w:t>
      </w:r>
    </w:p>
    <w:p w:rsidR="00415EAE" w:rsidRPr="001011CC" w:rsidRDefault="00415EAE" w:rsidP="001011CC">
      <w:pPr>
        <w:pStyle w:val="a3"/>
        <w:ind w:firstLine="709"/>
        <w:jc w:val="both"/>
        <w:rPr>
          <w:rFonts w:ascii="Times New Roman" w:eastAsia="Calibri" w:hAnsi="Times New Roman" w:cs="Times New Roman"/>
          <w:sz w:val="28"/>
          <w:szCs w:val="28"/>
          <w:lang w:eastAsia="ru-RU"/>
        </w:rPr>
      </w:pPr>
      <w:r w:rsidRPr="001011CC">
        <w:rPr>
          <w:rFonts w:ascii="Times New Roman" w:eastAsia="Calibri" w:hAnsi="Times New Roman" w:cs="Times New Roman"/>
          <w:sz w:val="28"/>
          <w:szCs w:val="28"/>
          <w:lang w:eastAsia="ru-RU"/>
        </w:rPr>
        <w:t>2. Обнародовать настоящее постановление в установленном порядке и разместить на официальном сайте муниципального образования Топчихинский район.</w:t>
      </w:r>
    </w:p>
    <w:p w:rsidR="00415EAE" w:rsidRDefault="00415EAE" w:rsidP="001011CC">
      <w:pPr>
        <w:pStyle w:val="a3"/>
        <w:ind w:firstLine="709"/>
        <w:jc w:val="both"/>
        <w:rPr>
          <w:rFonts w:ascii="Times New Roman" w:hAnsi="Times New Roman" w:cs="Times New Roman"/>
          <w:sz w:val="28"/>
          <w:szCs w:val="28"/>
          <w:lang w:eastAsia="ru-RU"/>
        </w:rPr>
      </w:pPr>
      <w:r w:rsidRPr="001011CC">
        <w:rPr>
          <w:rFonts w:ascii="Times New Roman" w:hAnsi="Times New Roman" w:cs="Times New Roman"/>
          <w:sz w:val="28"/>
          <w:szCs w:val="28"/>
          <w:lang w:eastAsia="ru-RU"/>
        </w:rPr>
        <w:t xml:space="preserve">3. </w:t>
      </w:r>
      <w:proofErr w:type="gramStart"/>
      <w:r w:rsidRPr="001011CC">
        <w:rPr>
          <w:rFonts w:ascii="Times New Roman" w:hAnsi="Times New Roman" w:cs="Times New Roman"/>
          <w:sz w:val="28"/>
          <w:szCs w:val="28"/>
          <w:lang w:eastAsia="ru-RU"/>
        </w:rPr>
        <w:t>Контроль за</w:t>
      </w:r>
      <w:proofErr w:type="gramEnd"/>
      <w:r w:rsidRPr="001011CC">
        <w:rPr>
          <w:rFonts w:ascii="Times New Roman" w:hAnsi="Times New Roman" w:cs="Times New Roman"/>
          <w:sz w:val="28"/>
          <w:szCs w:val="28"/>
          <w:lang w:eastAsia="ru-RU"/>
        </w:rPr>
        <w:t xml:space="preserve"> исполнением настоящего постановления оставляю за собой.</w:t>
      </w:r>
    </w:p>
    <w:p w:rsidR="000D17EF" w:rsidRPr="001011CC" w:rsidRDefault="000D17EF" w:rsidP="001011CC">
      <w:pPr>
        <w:pStyle w:val="a3"/>
        <w:ind w:firstLine="709"/>
        <w:jc w:val="both"/>
        <w:rPr>
          <w:rFonts w:ascii="Times New Roman" w:hAnsi="Times New Roman" w:cs="Times New Roman"/>
          <w:sz w:val="28"/>
          <w:szCs w:val="28"/>
          <w:lang w:eastAsia="ru-RU"/>
        </w:rPr>
      </w:pPr>
    </w:p>
    <w:p w:rsidR="00505388" w:rsidRPr="000D17EF" w:rsidRDefault="000D17EF" w:rsidP="000D17EF">
      <w:pPr>
        <w:pStyle w:val="a3"/>
        <w:rPr>
          <w:rFonts w:ascii="Times New Roman" w:hAnsi="Times New Roman" w:cs="Times New Roman"/>
          <w:sz w:val="28"/>
          <w:szCs w:val="28"/>
          <w:lang w:eastAsia="ru-RU"/>
        </w:rPr>
      </w:pPr>
      <w:proofErr w:type="gramStart"/>
      <w:r w:rsidRPr="000D17EF">
        <w:rPr>
          <w:rFonts w:ascii="Times New Roman" w:hAnsi="Times New Roman" w:cs="Times New Roman"/>
          <w:sz w:val="28"/>
          <w:szCs w:val="28"/>
          <w:lang w:eastAsia="ru-RU"/>
        </w:rPr>
        <w:t>Исполняющий</w:t>
      </w:r>
      <w:proofErr w:type="gramEnd"/>
      <w:r w:rsidRPr="000D17EF">
        <w:rPr>
          <w:rFonts w:ascii="Times New Roman" w:hAnsi="Times New Roman" w:cs="Times New Roman"/>
          <w:sz w:val="28"/>
          <w:szCs w:val="28"/>
          <w:lang w:eastAsia="ru-RU"/>
        </w:rPr>
        <w:t xml:space="preserve"> полномочия главы</w:t>
      </w:r>
    </w:p>
    <w:p w:rsidR="000D17EF" w:rsidRPr="000D17EF" w:rsidRDefault="000D17EF" w:rsidP="000D17EF">
      <w:pPr>
        <w:pStyle w:val="a3"/>
        <w:rPr>
          <w:rFonts w:ascii="Times New Roman" w:hAnsi="Times New Roman" w:cs="Times New Roman"/>
          <w:sz w:val="28"/>
          <w:szCs w:val="28"/>
        </w:rPr>
      </w:pPr>
      <w:r w:rsidRPr="000D17EF">
        <w:rPr>
          <w:rFonts w:ascii="Times New Roman" w:hAnsi="Times New Roman" w:cs="Times New Roman"/>
          <w:sz w:val="28"/>
          <w:szCs w:val="28"/>
          <w:lang w:eastAsia="ru-RU"/>
        </w:rPr>
        <w:t xml:space="preserve">Администрации сельсовета                                                       </w:t>
      </w:r>
      <w:r>
        <w:rPr>
          <w:rFonts w:ascii="Times New Roman" w:hAnsi="Times New Roman" w:cs="Times New Roman"/>
          <w:sz w:val="28"/>
          <w:szCs w:val="28"/>
          <w:lang w:eastAsia="ru-RU"/>
        </w:rPr>
        <w:t xml:space="preserve">           </w:t>
      </w:r>
      <w:r w:rsidRPr="000D17EF">
        <w:rPr>
          <w:rFonts w:ascii="Times New Roman" w:hAnsi="Times New Roman" w:cs="Times New Roman"/>
          <w:sz w:val="28"/>
          <w:szCs w:val="28"/>
          <w:lang w:eastAsia="ru-RU"/>
        </w:rPr>
        <w:t xml:space="preserve">     В.А. Разин</w:t>
      </w:r>
    </w:p>
    <w:sectPr w:rsidR="000D17EF" w:rsidRPr="000D17EF" w:rsidSect="001011CC">
      <w:pgSz w:w="11906" w:h="16838"/>
      <w:pgMar w:top="1134"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EAE"/>
    <w:rsid w:val="00074BDB"/>
    <w:rsid w:val="000D17EF"/>
    <w:rsid w:val="001011CC"/>
    <w:rsid w:val="001A70BE"/>
    <w:rsid w:val="00373026"/>
    <w:rsid w:val="00415EAE"/>
    <w:rsid w:val="00505388"/>
    <w:rsid w:val="005E65A2"/>
    <w:rsid w:val="006F54F6"/>
    <w:rsid w:val="00803DA6"/>
    <w:rsid w:val="0097589F"/>
    <w:rsid w:val="00996DB3"/>
    <w:rsid w:val="00A734B0"/>
    <w:rsid w:val="00C81D8F"/>
    <w:rsid w:val="00C906B9"/>
    <w:rsid w:val="00D05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5EAE"/>
    <w:pPr>
      <w:spacing w:after="0" w:line="240" w:lineRule="auto"/>
    </w:pPr>
  </w:style>
  <w:style w:type="paragraph" w:styleId="a4">
    <w:name w:val="Balloon Text"/>
    <w:basedOn w:val="a"/>
    <w:link w:val="a5"/>
    <w:uiPriority w:val="99"/>
    <w:semiHidden/>
    <w:unhideWhenUsed/>
    <w:rsid w:val="0097589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7589F"/>
    <w:rPr>
      <w:rFonts w:ascii="Segoe UI" w:hAnsi="Segoe UI" w:cs="Segoe UI"/>
      <w:sz w:val="18"/>
      <w:szCs w:val="18"/>
    </w:rPr>
  </w:style>
  <w:style w:type="paragraph" w:customStyle="1" w:styleId="ConsPlusNonformat">
    <w:name w:val="ConsPlusNonformat"/>
    <w:uiPriority w:val="99"/>
    <w:rsid w:val="001011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5EAE"/>
    <w:pPr>
      <w:spacing w:after="0" w:line="240" w:lineRule="auto"/>
    </w:pPr>
  </w:style>
  <w:style w:type="paragraph" w:styleId="a4">
    <w:name w:val="Balloon Text"/>
    <w:basedOn w:val="a"/>
    <w:link w:val="a5"/>
    <w:uiPriority w:val="99"/>
    <w:semiHidden/>
    <w:unhideWhenUsed/>
    <w:rsid w:val="0097589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7589F"/>
    <w:rPr>
      <w:rFonts w:ascii="Segoe UI" w:hAnsi="Segoe UI" w:cs="Segoe UI"/>
      <w:sz w:val="18"/>
      <w:szCs w:val="18"/>
    </w:rPr>
  </w:style>
  <w:style w:type="paragraph" w:customStyle="1" w:styleId="ConsPlusNonformat">
    <w:name w:val="ConsPlusNonformat"/>
    <w:uiPriority w:val="99"/>
    <w:rsid w:val="001011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1990</Words>
  <Characters>11345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1</cp:lastModifiedBy>
  <cp:revision>4</cp:revision>
  <cp:lastPrinted>2023-07-17T05:43:00Z</cp:lastPrinted>
  <dcterms:created xsi:type="dcterms:W3CDTF">2023-07-02T12:11:00Z</dcterms:created>
  <dcterms:modified xsi:type="dcterms:W3CDTF">2023-07-17T05:44:00Z</dcterms:modified>
</cp:coreProperties>
</file>