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94" w:rsidRDefault="00660594" w:rsidP="00660594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ТОПЧИХИНСКОГО РАЙОНА</w:t>
      </w:r>
    </w:p>
    <w:p w:rsidR="00660594" w:rsidRDefault="00660594" w:rsidP="0066059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:rsidR="00660594" w:rsidRDefault="00660594" w:rsidP="00660594">
      <w:pPr>
        <w:rPr>
          <w:b/>
          <w:bCs/>
          <w:spacing w:val="20"/>
          <w:sz w:val="24"/>
          <w:szCs w:val="24"/>
        </w:rPr>
      </w:pPr>
    </w:p>
    <w:p w:rsidR="00660594" w:rsidRDefault="00660594" w:rsidP="00660594">
      <w:pPr>
        <w:rPr>
          <w:b/>
          <w:bCs/>
          <w:spacing w:val="20"/>
          <w:sz w:val="24"/>
          <w:szCs w:val="24"/>
        </w:rPr>
      </w:pPr>
    </w:p>
    <w:p w:rsidR="00660594" w:rsidRDefault="00660594" w:rsidP="00660594">
      <w:pPr>
        <w:pStyle w:val="1"/>
        <w:ind w:hanging="9072"/>
        <w:jc w:val="center"/>
        <w:rPr>
          <w:rFonts w:ascii="Arial" w:hAnsi="Arial" w:cs="Arial"/>
          <w:b/>
          <w:spacing w:val="84"/>
          <w:kern w:val="32"/>
          <w:szCs w:val="28"/>
        </w:rPr>
      </w:pPr>
      <w:r>
        <w:rPr>
          <w:rFonts w:ascii="Arial" w:hAnsi="Arial" w:cs="Arial"/>
          <w:b/>
          <w:spacing w:val="84"/>
          <w:kern w:val="32"/>
          <w:szCs w:val="28"/>
        </w:rPr>
        <w:t>ПОСТАНОВЛЕНИЕ</w:t>
      </w:r>
    </w:p>
    <w:p w:rsidR="00660594" w:rsidRDefault="00660594" w:rsidP="00660594">
      <w:pPr>
        <w:rPr>
          <w:sz w:val="28"/>
          <w:szCs w:val="28"/>
        </w:rPr>
      </w:pPr>
    </w:p>
    <w:p w:rsidR="00660594" w:rsidRDefault="00660594" w:rsidP="00660594">
      <w:pPr>
        <w:rPr>
          <w:sz w:val="28"/>
          <w:szCs w:val="28"/>
        </w:rPr>
      </w:pPr>
    </w:p>
    <w:p w:rsidR="00660594" w:rsidRDefault="00B31173" w:rsidP="00660594">
      <w:pPr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08.10.</w:t>
      </w:r>
      <w:r w:rsidR="00660594">
        <w:rPr>
          <w:rFonts w:ascii="Arial" w:hAnsi="Arial" w:cs="Arial"/>
          <w:sz w:val="24"/>
          <w:szCs w:val="24"/>
        </w:rPr>
        <w:t>202</w:t>
      </w:r>
      <w:r w:rsidR="00B24A3C">
        <w:rPr>
          <w:rFonts w:ascii="Arial" w:hAnsi="Arial" w:cs="Arial"/>
          <w:sz w:val="24"/>
          <w:szCs w:val="24"/>
        </w:rPr>
        <w:t>5</w:t>
      </w:r>
      <w:r w:rsidR="0066059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F173B">
        <w:rPr>
          <w:rFonts w:ascii="Arial" w:hAnsi="Arial" w:cs="Arial"/>
          <w:sz w:val="24"/>
          <w:szCs w:val="24"/>
        </w:rPr>
        <w:t xml:space="preserve">                  </w:t>
      </w:r>
      <w:r w:rsidR="00CD7D85">
        <w:rPr>
          <w:rFonts w:ascii="Arial" w:hAnsi="Arial" w:cs="Arial"/>
          <w:sz w:val="24"/>
          <w:szCs w:val="24"/>
        </w:rPr>
        <w:t xml:space="preserve">      </w:t>
      </w:r>
      <w:r w:rsidR="00DB6154">
        <w:rPr>
          <w:rFonts w:ascii="Arial" w:hAnsi="Arial" w:cs="Arial"/>
          <w:sz w:val="24"/>
          <w:szCs w:val="24"/>
        </w:rPr>
        <w:t xml:space="preserve">         </w:t>
      </w:r>
      <w:r w:rsidR="0066059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437</w:t>
      </w:r>
      <w:bookmarkStart w:id="0" w:name="_GoBack"/>
      <w:bookmarkEnd w:id="0"/>
    </w:p>
    <w:p w:rsidR="00660594" w:rsidRDefault="00660594" w:rsidP="006605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660594" w:rsidRDefault="00660594" w:rsidP="006605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4656"/>
      </w:tblGrid>
      <w:tr w:rsidR="00660594" w:rsidTr="003E38C4">
        <w:trPr>
          <w:cantSplit/>
          <w:trHeight w:val="499"/>
        </w:trPr>
        <w:tc>
          <w:tcPr>
            <w:tcW w:w="4656" w:type="dxa"/>
            <w:hideMark/>
          </w:tcPr>
          <w:p w:rsidR="00660594" w:rsidRPr="008E6FAD" w:rsidRDefault="00660594" w:rsidP="00AE1846">
            <w:pPr>
              <w:suppressAutoHyphens/>
              <w:autoSpaceDE w:val="0"/>
              <w:ind w:right="34"/>
              <w:jc w:val="both"/>
              <w:rPr>
                <w:sz w:val="28"/>
                <w:szCs w:val="28"/>
                <w:lang w:eastAsia="ar-SA"/>
              </w:rPr>
            </w:pPr>
            <w:r w:rsidRPr="008E6FAD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8E6FAD">
              <w:rPr>
                <w:color w:val="000000"/>
                <w:sz w:val="28"/>
                <w:szCs w:val="28"/>
              </w:rPr>
              <w:t>«</w:t>
            </w:r>
            <w:r w:rsidRPr="008E6FAD">
              <w:rPr>
                <w:color w:val="000000"/>
                <w:spacing w:val="-1"/>
                <w:sz w:val="28"/>
                <w:szCs w:val="28"/>
              </w:rPr>
              <w:t>Профилактика и предупреждение чрезвычайных си</w:t>
            </w:r>
            <w:r w:rsidRPr="008E6FAD">
              <w:rPr>
                <w:color w:val="000000"/>
                <w:spacing w:val="-1"/>
                <w:sz w:val="28"/>
                <w:szCs w:val="28"/>
              </w:rPr>
              <w:softHyphen/>
              <w:t xml:space="preserve">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</w:tr>
    </w:tbl>
    <w:p w:rsidR="00660594" w:rsidRDefault="00660594" w:rsidP="00660594">
      <w:pPr>
        <w:jc w:val="both"/>
        <w:rPr>
          <w:sz w:val="26"/>
          <w:szCs w:val="26"/>
          <w:lang w:eastAsia="ar-SA"/>
        </w:rPr>
      </w:pPr>
    </w:p>
    <w:p w:rsidR="00660594" w:rsidRPr="00AC4F02" w:rsidRDefault="00B24A3C" w:rsidP="00660594">
      <w:pPr>
        <w:pStyle w:val="ConsPlusNormal0"/>
        <w:ind w:right="-284"/>
        <w:jc w:val="both"/>
        <w:rPr>
          <w:rFonts w:ascii="Times New Roman" w:hAnsi="Times New Roman" w:cs="Times New Roman"/>
          <w:spacing w:val="40"/>
          <w:sz w:val="28"/>
          <w:szCs w:val="28"/>
          <w:lang w:eastAsia="ru-RU"/>
        </w:rPr>
      </w:pPr>
      <w:r w:rsidRPr="00B24A3C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1E09F9">
        <w:rPr>
          <w:rFonts w:ascii="Times New Roman" w:hAnsi="Times New Roman" w:cs="Times New Roman"/>
          <w:color w:val="000000"/>
          <w:sz w:val="28"/>
          <w:szCs w:val="28"/>
        </w:rPr>
        <w:t>актуализации программных мероприятий</w:t>
      </w:r>
      <w:r w:rsidRPr="00B24A3C">
        <w:rPr>
          <w:rFonts w:ascii="Times New Roman" w:hAnsi="Times New Roman" w:cs="Times New Roman"/>
          <w:sz w:val="28"/>
          <w:szCs w:val="28"/>
        </w:rPr>
        <w:t>, руководствуясь пунктом 2 статьи 179 Бюджетного кодекса Российской Федерации</w:t>
      </w:r>
      <w:r w:rsidR="00660594">
        <w:rPr>
          <w:rFonts w:ascii="Times New Roman" w:hAnsi="Times New Roman" w:cs="Times New Roman"/>
          <w:sz w:val="28"/>
          <w:szCs w:val="28"/>
        </w:rPr>
        <w:t>,</w:t>
      </w:r>
      <w:r w:rsidR="00660594" w:rsidRPr="00AC4F02">
        <w:rPr>
          <w:rFonts w:ascii="Times New Roman" w:hAnsi="Times New Roman" w:cs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Топчихинский район Алтайского края, утвержденным постановлением Администрации района от </w:t>
      </w:r>
      <w:r w:rsidR="00AE1846">
        <w:rPr>
          <w:rFonts w:ascii="Times New Roman" w:hAnsi="Times New Roman" w:cs="Times New Roman"/>
          <w:sz w:val="28"/>
          <w:szCs w:val="28"/>
        </w:rPr>
        <w:t>29</w:t>
      </w:r>
      <w:r w:rsidR="00660594" w:rsidRPr="00AC4F02">
        <w:rPr>
          <w:rFonts w:ascii="Times New Roman" w:hAnsi="Times New Roman" w:cs="Times New Roman"/>
          <w:sz w:val="28"/>
          <w:szCs w:val="28"/>
        </w:rPr>
        <w:t>.0</w:t>
      </w:r>
      <w:r w:rsidR="00AE1846">
        <w:rPr>
          <w:rFonts w:ascii="Times New Roman" w:hAnsi="Times New Roman" w:cs="Times New Roman"/>
          <w:sz w:val="28"/>
          <w:szCs w:val="28"/>
        </w:rPr>
        <w:t>9</w:t>
      </w:r>
      <w:r w:rsidR="00660594" w:rsidRPr="00AC4F02">
        <w:rPr>
          <w:rFonts w:ascii="Times New Roman" w:hAnsi="Times New Roman" w:cs="Times New Roman"/>
          <w:sz w:val="28"/>
          <w:szCs w:val="28"/>
        </w:rPr>
        <w:t>.20</w:t>
      </w:r>
      <w:r w:rsidR="00AE1846">
        <w:rPr>
          <w:rFonts w:ascii="Times New Roman" w:hAnsi="Times New Roman" w:cs="Times New Roman"/>
          <w:sz w:val="28"/>
          <w:szCs w:val="28"/>
        </w:rPr>
        <w:t>22</w:t>
      </w:r>
      <w:r w:rsidR="00660594" w:rsidRPr="00AC4F02">
        <w:rPr>
          <w:rFonts w:ascii="Times New Roman" w:hAnsi="Times New Roman" w:cs="Times New Roman"/>
          <w:sz w:val="28"/>
          <w:szCs w:val="28"/>
        </w:rPr>
        <w:t xml:space="preserve"> № </w:t>
      </w:r>
      <w:r w:rsidR="00AE1846">
        <w:rPr>
          <w:rFonts w:ascii="Times New Roman" w:hAnsi="Times New Roman" w:cs="Times New Roman"/>
          <w:sz w:val="28"/>
          <w:szCs w:val="28"/>
        </w:rPr>
        <w:t>467</w:t>
      </w:r>
      <w:r w:rsidR="00C575A5">
        <w:rPr>
          <w:rFonts w:ascii="Times New Roman" w:hAnsi="Times New Roman" w:cs="Times New Roman"/>
          <w:sz w:val="28"/>
          <w:szCs w:val="28"/>
        </w:rPr>
        <w:t xml:space="preserve"> (в ред. от 08.11.2024 № 425)</w:t>
      </w:r>
      <w:r w:rsidR="00660594" w:rsidRPr="00AC4F02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Топчихинский район Алтайского края, </w:t>
      </w:r>
      <w:r w:rsidR="00660594" w:rsidRPr="00AC4F02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660594" w:rsidRDefault="00660594" w:rsidP="00660594">
      <w:pPr>
        <w:tabs>
          <w:tab w:val="left" w:pos="4678"/>
        </w:tabs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AC4F02">
        <w:rPr>
          <w:sz w:val="28"/>
          <w:szCs w:val="28"/>
        </w:rPr>
        <w:t xml:space="preserve">1. Внести в муниципальную программу </w:t>
      </w:r>
      <w:r w:rsidRPr="00AC4F02">
        <w:rPr>
          <w:color w:val="000000"/>
          <w:sz w:val="28"/>
          <w:szCs w:val="28"/>
        </w:rPr>
        <w:t>«</w:t>
      </w:r>
      <w:r w:rsidRPr="00AC4F02">
        <w:rPr>
          <w:color w:val="000000"/>
          <w:spacing w:val="-1"/>
          <w:sz w:val="28"/>
          <w:szCs w:val="28"/>
        </w:rPr>
        <w:t>Профилактика и предупреждение чрезвычайных си</w:t>
      </w:r>
      <w:r w:rsidRPr="00AC4F02">
        <w:rPr>
          <w:color w:val="000000"/>
          <w:spacing w:val="-1"/>
          <w:sz w:val="28"/>
          <w:szCs w:val="28"/>
        </w:rPr>
        <w:softHyphen/>
        <w:t>туаций природного и техногенного характера на территории муниципального образования Топчихинский район Алтайского края»</w:t>
      </w:r>
      <w:r w:rsidRPr="00AC4F02">
        <w:rPr>
          <w:sz w:val="28"/>
          <w:szCs w:val="28"/>
        </w:rPr>
        <w:t xml:space="preserve"> (далее – Программа), утвержденную постановлением Администрации района от 0</w:t>
      </w:r>
      <w:r w:rsidR="00AE1846">
        <w:rPr>
          <w:sz w:val="28"/>
          <w:szCs w:val="28"/>
        </w:rPr>
        <w:t>7</w:t>
      </w:r>
      <w:r w:rsidRPr="00AC4F02">
        <w:rPr>
          <w:sz w:val="28"/>
          <w:szCs w:val="28"/>
        </w:rPr>
        <w:t>.1</w:t>
      </w:r>
      <w:r w:rsidR="00AE1846">
        <w:rPr>
          <w:sz w:val="28"/>
          <w:szCs w:val="28"/>
        </w:rPr>
        <w:t>0</w:t>
      </w:r>
      <w:r w:rsidRPr="00AC4F02">
        <w:rPr>
          <w:sz w:val="28"/>
          <w:szCs w:val="28"/>
        </w:rPr>
        <w:t>.20</w:t>
      </w:r>
      <w:r w:rsidR="00AE1846">
        <w:rPr>
          <w:sz w:val="28"/>
          <w:szCs w:val="28"/>
        </w:rPr>
        <w:t>22 № 508</w:t>
      </w:r>
      <w:r w:rsidR="009B2BF0">
        <w:rPr>
          <w:sz w:val="28"/>
          <w:szCs w:val="28"/>
        </w:rPr>
        <w:t xml:space="preserve"> (в ред. от</w:t>
      </w:r>
      <w:r w:rsidR="001E09F9">
        <w:rPr>
          <w:sz w:val="28"/>
          <w:szCs w:val="28"/>
        </w:rPr>
        <w:t xml:space="preserve"> 31.01.2025 № 33</w:t>
      </w:r>
      <w:r w:rsidR="009B2BF0">
        <w:rPr>
          <w:sz w:val="28"/>
          <w:szCs w:val="28"/>
        </w:rPr>
        <w:t>)</w:t>
      </w:r>
      <w:r w:rsidRPr="00AC4F02">
        <w:rPr>
          <w:sz w:val="28"/>
          <w:szCs w:val="28"/>
        </w:rPr>
        <w:t>, следующие изменения:</w:t>
      </w:r>
    </w:p>
    <w:p w:rsidR="00660594" w:rsidRPr="00AC4F02" w:rsidRDefault="00660594" w:rsidP="00660594">
      <w:pPr>
        <w:tabs>
          <w:tab w:val="left" w:pos="4678"/>
        </w:tabs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C4F02">
        <w:rPr>
          <w:sz w:val="28"/>
          <w:szCs w:val="28"/>
        </w:rPr>
        <w:t xml:space="preserve">1.1. Изложить позицию «Объемы финансирования Программы» паспорта </w:t>
      </w:r>
      <w:r w:rsidR="001E09F9">
        <w:rPr>
          <w:sz w:val="28"/>
          <w:szCs w:val="28"/>
        </w:rPr>
        <w:t>П</w:t>
      </w:r>
      <w:r w:rsidRPr="00AC4F02">
        <w:rPr>
          <w:sz w:val="28"/>
          <w:szCs w:val="28"/>
        </w:rPr>
        <w:t>рограммы в следующей редакции:</w:t>
      </w:r>
    </w:p>
    <w:p w:rsidR="00660594" w:rsidRDefault="00660594" w:rsidP="00660594">
      <w:pPr>
        <w:tabs>
          <w:tab w:val="left" w:pos="4678"/>
        </w:tabs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660594" w:rsidTr="003E38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94" w:rsidRDefault="00660594" w:rsidP="003E38C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Программы </w:t>
            </w:r>
          </w:p>
          <w:p w:rsidR="00660594" w:rsidRDefault="00660594" w:rsidP="003E38C4">
            <w:pPr>
              <w:tabs>
                <w:tab w:val="left" w:pos="4678"/>
              </w:tabs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94" w:rsidRDefault="00660594" w:rsidP="003E38C4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 за счет средств районного бюджета.</w:t>
            </w:r>
          </w:p>
          <w:p w:rsidR="00660594" w:rsidRDefault="00660594" w:rsidP="00526C7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 всего </w:t>
            </w:r>
            <w:r w:rsidR="00526C77">
              <w:rPr>
                <w:sz w:val="28"/>
                <w:szCs w:val="28"/>
              </w:rPr>
              <w:br/>
            </w:r>
            <w:r w:rsidR="002B7D6E" w:rsidRPr="002B7D6E">
              <w:rPr>
                <w:sz w:val="28"/>
                <w:szCs w:val="28"/>
                <w:lang w:eastAsia="en-US"/>
              </w:rPr>
              <w:t xml:space="preserve">34616,1 </w:t>
            </w:r>
            <w:r w:rsidRPr="00A26A93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руб., в т. ч. по годам:</w:t>
            </w:r>
          </w:p>
          <w:p w:rsidR="00660594" w:rsidRDefault="00660594" w:rsidP="003E38C4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C0C6F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– </w:t>
            </w:r>
            <w:r w:rsidR="00EC0C6F">
              <w:rPr>
                <w:sz w:val="28"/>
                <w:szCs w:val="28"/>
              </w:rPr>
              <w:t>3786</w:t>
            </w:r>
            <w:r>
              <w:rPr>
                <w:sz w:val="28"/>
                <w:szCs w:val="28"/>
              </w:rPr>
              <w:t>,</w:t>
            </w:r>
            <w:r w:rsidR="00EC0C6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660594" w:rsidRDefault="00660594" w:rsidP="003E38C4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C0C6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</w:t>
            </w:r>
            <w:r w:rsidR="00A26A93">
              <w:rPr>
                <w:sz w:val="28"/>
                <w:szCs w:val="28"/>
              </w:rPr>
              <w:t xml:space="preserve"> </w:t>
            </w:r>
            <w:r w:rsidR="00A26A93" w:rsidRPr="00A26A93">
              <w:rPr>
                <w:sz w:val="28"/>
                <w:szCs w:val="28"/>
                <w:lang w:eastAsia="en-US"/>
              </w:rPr>
              <w:t>9783,5</w:t>
            </w:r>
            <w:r w:rsidR="00A26A93">
              <w:rPr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660594" w:rsidRPr="003A68E7" w:rsidRDefault="00660594" w:rsidP="003E38C4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C0C6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  <w:r w:rsidR="001E09F9">
              <w:rPr>
                <w:sz w:val="28"/>
                <w:szCs w:val="28"/>
              </w:rPr>
              <w:t xml:space="preserve"> </w:t>
            </w:r>
            <w:r w:rsidR="001E09F9">
              <w:rPr>
                <w:sz w:val="28"/>
                <w:szCs w:val="28"/>
                <w:lang w:eastAsia="en-US"/>
              </w:rPr>
              <w:t>1</w:t>
            </w:r>
            <w:r w:rsidR="00CF43B3">
              <w:rPr>
                <w:sz w:val="28"/>
                <w:szCs w:val="28"/>
                <w:lang w:eastAsia="en-US"/>
              </w:rPr>
              <w:t>14</w:t>
            </w:r>
            <w:r w:rsidR="00757A26">
              <w:rPr>
                <w:sz w:val="28"/>
                <w:szCs w:val="28"/>
                <w:lang w:eastAsia="en-US"/>
              </w:rPr>
              <w:t>57</w:t>
            </w:r>
            <w:r w:rsidR="001E09F9">
              <w:rPr>
                <w:sz w:val="28"/>
                <w:szCs w:val="28"/>
                <w:lang w:eastAsia="en-US"/>
              </w:rPr>
              <w:t>,</w:t>
            </w:r>
            <w:r w:rsidR="00757A26">
              <w:rPr>
                <w:sz w:val="28"/>
                <w:szCs w:val="28"/>
                <w:lang w:eastAsia="en-US"/>
              </w:rPr>
              <w:t>2</w:t>
            </w:r>
            <w:r w:rsidR="001E09F9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3A68E7">
              <w:rPr>
                <w:sz w:val="28"/>
                <w:szCs w:val="28"/>
              </w:rPr>
              <w:t>тыс. руб.</w:t>
            </w:r>
          </w:p>
          <w:p w:rsidR="00660594" w:rsidRPr="003A68E7" w:rsidRDefault="00660594" w:rsidP="003E38C4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 w:rsidRPr="003A68E7">
              <w:rPr>
                <w:sz w:val="28"/>
                <w:szCs w:val="28"/>
              </w:rPr>
              <w:t>202</w:t>
            </w:r>
            <w:r w:rsidR="00EC0C6F" w:rsidRPr="003A68E7">
              <w:rPr>
                <w:sz w:val="28"/>
                <w:szCs w:val="28"/>
              </w:rPr>
              <w:t>6</w:t>
            </w:r>
            <w:r w:rsidRPr="003A68E7">
              <w:rPr>
                <w:sz w:val="28"/>
                <w:szCs w:val="28"/>
              </w:rPr>
              <w:t xml:space="preserve"> –</w:t>
            </w:r>
            <w:r w:rsidR="00A26A93">
              <w:rPr>
                <w:sz w:val="28"/>
                <w:szCs w:val="28"/>
              </w:rPr>
              <w:t xml:space="preserve"> </w:t>
            </w:r>
            <w:r w:rsidR="003A68E7" w:rsidRPr="003A68E7">
              <w:rPr>
                <w:sz w:val="28"/>
                <w:szCs w:val="28"/>
                <w:lang w:eastAsia="en-US"/>
              </w:rPr>
              <w:t>4794,4</w:t>
            </w:r>
            <w:r w:rsidRPr="003A68E7">
              <w:rPr>
                <w:sz w:val="28"/>
                <w:szCs w:val="28"/>
              </w:rPr>
              <w:t xml:space="preserve"> тыс. руб.</w:t>
            </w:r>
          </w:p>
          <w:p w:rsidR="00EC0C6F" w:rsidRPr="003A68E7" w:rsidRDefault="00EC0C6F" w:rsidP="003E38C4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 w:rsidRPr="003A68E7">
              <w:rPr>
                <w:sz w:val="28"/>
                <w:szCs w:val="28"/>
              </w:rPr>
              <w:t>2027 –</w:t>
            </w:r>
            <w:r w:rsidR="00A26A93">
              <w:rPr>
                <w:sz w:val="28"/>
                <w:szCs w:val="28"/>
              </w:rPr>
              <w:t xml:space="preserve"> </w:t>
            </w:r>
            <w:r w:rsidR="003A68E7" w:rsidRPr="003A68E7">
              <w:rPr>
                <w:sz w:val="28"/>
                <w:szCs w:val="28"/>
                <w:lang w:eastAsia="en-US"/>
              </w:rPr>
              <w:t>4794,4</w:t>
            </w:r>
            <w:r w:rsidRPr="003A68E7">
              <w:rPr>
                <w:sz w:val="28"/>
                <w:szCs w:val="28"/>
              </w:rPr>
              <w:t xml:space="preserve"> тыс.</w:t>
            </w:r>
            <w:r w:rsidR="00AF173B" w:rsidRPr="003A68E7">
              <w:rPr>
                <w:sz w:val="28"/>
                <w:szCs w:val="28"/>
              </w:rPr>
              <w:t xml:space="preserve"> </w:t>
            </w:r>
            <w:r w:rsidRPr="003A68E7">
              <w:rPr>
                <w:sz w:val="28"/>
                <w:szCs w:val="28"/>
              </w:rPr>
              <w:t>руб.</w:t>
            </w:r>
          </w:p>
          <w:p w:rsidR="00AE1846" w:rsidRPr="00AF173B" w:rsidRDefault="00AE1846" w:rsidP="00AE1846">
            <w:pPr>
              <w:autoSpaceDE w:val="0"/>
              <w:autoSpaceDN w:val="0"/>
              <w:adjustRightInd w:val="0"/>
              <w:ind w:right="82"/>
              <w:jc w:val="both"/>
              <w:rPr>
                <w:sz w:val="28"/>
                <w:szCs w:val="28"/>
              </w:rPr>
            </w:pPr>
            <w:r w:rsidRPr="00AF173B">
              <w:rPr>
                <w:sz w:val="28"/>
                <w:szCs w:val="28"/>
              </w:rPr>
              <w:t xml:space="preserve">Объемы финансирования подлежат ежегодному уточнению в соответствии с решением районного Совета депутатов о </w:t>
            </w:r>
            <w:proofErr w:type="gramStart"/>
            <w:r w:rsidRPr="00AF173B">
              <w:rPr>
                <w:sz w:val="28"/>
                <w:szCs w:val="28"/>
              </w:rPr>
              <w:t>бюджете  Топчихинск</w:t>
            </w:r>
            <w:r w:rsidR="00C575A5">
              <w:rPr>
                <w:sz w:val="28"/>
                <w:szCs w:val="28"/>
              </w:rPr>
              <w:t>ого</w:t>
            </w:r>
            <w:proofErr w:type="gramEnd"/>
            <w:r w:rsidRPr="00AF173B">
              <w:rPr>
                <w:sz w:val="28"/>
                <w:szCs w:val="28"/>
              </w:rPr>
              <w:t xml:space="preserve"> район</w:t>
            </w:r>
            <w:r w:rsidR="00C575A5">
              <w:rPr>
                <w:sz w:val="28"/>
                <w:szCs w:val="28"/>
              </w:rPr>
              <w:t>а</w:t>
            </w:r>
            <w:r w:rsidRPr="00AF173B">
              <w:rPr>
                <w:sz w:val="28"/>
                <w:szCs w:val="28"/>
              </w:rPr>
              <w:t xml:space="preserve"> на очередной финансовый год и плановый период.</w:t>
            </w:r>
          </w:p>
          <w:p w:rsidR="00660594" w:rsidRDefault="00AE1846" w:rsidP="00AE1846">
            <w:pPr>
              <w:autoSpaceDE w:val="0"/>
              <w:autoSpaceDN w:val="0"/>
              <w:adjustRightInd w:val="0"/>
              <w:ind w:right="82"/>
              <w:jc w:val="both"/>
              <w:rPr>
                <w:sz w:val="27"/>
                <w:szCs w:val="27"/>
              </w:rPr>
            </w:pPr>
            <w:r w:rsidRPr="00AF173B">
              <w:rPr>
                <w:sz w:val="28"/>
                <w:szCs w:val="28"/>
              </w:rPr>
              <w:lastRenderedPageBreak/>
              <w:t>Объемы финансирования могут быть увеличены за счет привлечения субсидий из федерального и краевого бюджетов.</w:t>
            </w:r>
          </w:p>
        </w:tc>
      </w:tr>
    </w:tbl>
    <w:p w:rsidR="00660594" w:rsidRDefault="00660594" w:rsidP="00660594">
      <w:pPr>
        <w:pStyle w:val="a3"/>
        <w:spacing w:before="0" w:beforeAutospacing="0" w:after="0"/>
        <w:ind w:right="-284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»;</w:t>
      </w:r>
    </w:p>
    <w:p w:rsidR="00660594" w:rsidRPr="00AC4F02" w:rsidRDefault="00660594" w:rsidP="003E38C4">
      <w:pPr>
        <w:pStyle w:val="a3"/>
        <w:spacing w:before="0" w:beforeAutospacing="0" w:after="0"/>
        <w:ind w:right="-284" w:firstLine="709"/>
        <w:jc w:val="both"/>
        <w:rPr>
          <w:sz w:val="28"/>
          <w:szCs w:val="28"/>
        </w:rPr>
      </w:pPr>
      <w:r w:rsidRPr="00AC4F02">
        <w:rPr>
          <w:sz w:val="28"/>
          <w:szCs w:val="28"/>
        </w:rPr>
        <w:t>1.2. Изложить раздел 4 «Общий объем финансовых ресурсов, необходимых для реализации Программы» в следующей редакции:</w:t>
      </w:r>
    </w:p>
    <w:p w:rsidR="00660594" w:rsidRPr="00AC4F02" w:rsidRDefault="00660594" w:rsidP="00660594">
      <w:pPr>
        <w:pStyle w:val="a3"/>
        <w:spacing w:before="0" w:beforeAutospacing="0" w:after="0"/>
        <w:ind w:right="-284" w:firstLine="709"/>
        <w:jc w:val="center"/>
        <w:rPr>
          <w:b/>
          <w:sz w:val="28"/>
          <w:szCs w:val="28"/>
        </w:rPr>
      </w:pPr>
      <w:r w:rsidRPr="00AC4F02">
        <w:rPr>
          <w:sz w:val="28"/>
          <w:szCs w:val="28"/>
        </w:rPr>
        <w:t>«</w:t>
      </w:r>
      <w:r w:rsidRPr="00AC4F02">
        <w:rPr>
          <w:b/>
          <w:sz w:val="28"/>
          <w:szCs w:val="28"/>
        </w:rPr>
        <w:t xml:space="preserve">4. Общий объем финансовых ресурсов, необходимых </w:t>
      </w:r>
    </w:p>
    <w:p w:rsidR="00660594" w:rsidRPr="00AC4F02" w:rsidRDefault="00660594" w:rsidP="00660594">
      <w:pPr>
        <w:pStyle w:val="a3"/>
        <w:spacing w:before="0" w:beforeAutospacing="0" w:after="0"/>
        <w:ind w:right="-284" w:firstLine="709"/>
        <w:jc w:val="center"/>
        <w:rPr>
          <w:b/>
          <w:sz w:val="28"/>
          <w:szCs w:val="28"/>
        </w:rPr>
      </w:pPr>
      <w:r w:rsidRPr="00AC4F02">
        <w:rPr>
          <w:b/>
          <w:sz w:val="28"/>
          <w:szCs w:val="28"/>
        </w:rPr>
        <w:t>для реализации Программы</w:t>
      </w:r>
    </w:p>
    <w:p w:rsidR="00EC0C6F" w:rsidRPr="00AF173B" w:rsidRDefault="00EC0C6F" w:rsidP="00AF173B">
      <w:pPr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en-US"/>
        </w:rPr>
      </w:pPr>
      <w:r w:rsidRPr="00AF173B">
        <w:rPr>
          <w:sz w:val="28"/>
          <w:szCs w:val="28"/>
          <w:lang w:eastAsia="en-US"/>
        </w:rPr>
        <w:t xml:space="preserve">Основным источником финансирования Программы являются средства районного бюджета. </w:t>
      </w:r>
    </w:p>
    <w:p w:rsidR="00EC0C6F" w:rsidRPr="002B7D6E" w:rsidRDefault="00EC0C6F" w:rsidP="00AF173B">
      <w:pPr>
        <w:ind w:right="-284"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 xml:space="preserve">Общий объем финансирования Программы на 2023 - 2027 годы за счет средств районного бюджета </w:t>
      </w:r>
      <w:r w:rsidRPr="002B7D6E">
        <w:rPr>
          <w:sz w:val="28"/>
          <w:szCs w:val="28"/>
        </w:rPr>
        <w:t xml:space="preserve">-  </w:t>
      </w:r>
      <w:r w:rsidR="00A26A93" w:rsidRPr="002B7D6E">
        <w:rPr>
          <w:sz w:val="28"/>
          <w:szCs w:val="28"/>
          <w:lang w:eastAsia="en-US"/>
        </w:rPr>
        <w:t xml:space="preserve"> </w:t>
      </w:r>
      <w:r w:rsidR="00CF43B3" w:rsidRPr="002B7D6E">
        <w:rPr>
          <w:sz w:val="28"/>
          <w:szCs w:val="28"/>
          <w:lang w:eastAsia="en-US"/>
        </w:rPr>
        <w:t>34</w:t>
      </w:r>
      <w:r w:rsidR="00757A26" w:rsidRPr="002B7D6E">
        <w:rPr>
          <w:sz w:val="28"/>
          <w:szCs w:val="28"/>
          <w:lang w:eastAsia="en-US"/>
        </w:rPr>
        <w:t>616</w:t>
      </w:r>
      <w:r w:rsidR="00CF43B3" w:rsidRPr="002B7D6E">
        <w:rPr>
          <w:sz w:val="28"/>
          <w:szCs w:val="28"/>
          <w:lang w:eastAsia="en-US"/>
        </w:rPr>
        <w:t>,</w:t>
      </w:r>
      <w:r w:rsidR="00757A26" w:rsidRPr="002B7D6E">
        <w:rPr>
          <w:sz w:val="28"/>
          <w:szCs w:val="28"/>
          <w:lang w:eastAsia="en-US"/>
        </w:rPr>
        <w:t>1</w:t>
      </w:r>
      <w:r w:rsidR="00CF43B3" w:rsidRPr="002B7D6E">
        <w:rPr>
          <w:sz w:val="28"/>
          <w:szCs w:val="28"/>
          <w:lang w:eastAsia="en-US"/>
        </w:rPr>
        <w:t xml:space="preserve"> </w:t>
      </w:r>
      <w:r w:rsidRPr="002B7D6E">
        <w:rPr>
          <w:sz w:val="28"/>
          <w:szCs w:val="28"/>
        </w:rPr>
        <w:t>тыс. руб., в т. ч. по годам:</w:t>
      </w:r>
    </w:p>
    <w:p w:rsidR="00EC0C6F" w:rsidRPr="002B7D6E" w:rsidRDefault="00EC0C6F" w:rsidP="00AF17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B7D6E">
        <w:rPr>
          <w:sz w:val="28"/>
          <w:szCs w:val="28"/>
        </w:rPr>
        <w:t>2023 – 3786,6 тыс. руб.</w:t>
      </w:r>
    </w:p>
    <w:p w:rsidR="00EC0C6F" w:rsidRPr="00AF173B" w:rsidRDefault="00EC0C6F" w:rsidP="00AF17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2024 –</w:t>
      </w:r>
      <w:r w:rsidR="00A26A93">
        <w:rPr>
          <w:sz w:val="28"/>
          <w:szCs w:val="28"/>
          <w:lang w:eastAsia="en-US"/>
        </w:rPr>
        <w:t xml:space="preserve"> </w:t>
      </w:r>
      <w:r w:rsidR="00A26A93" w:rsidRPr="00A26A93">
        <w:rPr>
          <w:sz w:val="28"/>
          <w:szCs w:val="28"/>
          <w:lang w:eastAsia="en-US"/>
        </w:rPr>
        <w:t>9783,5</w:t>
      </w:r>
      <w:r w:rsidR="00DD69A9">
        <w:rPr>
          <w:b/>
          <w:sz w:val="22"/>
          <w:szCs w:val="22"/>
          <w:lang w:eastAsia="en-US"/>
        </w:rPr>
        <w:t xml:space="preserve"> </w:t>
      </w:r>
      <w:r w:rsidRPr="00AF173B">
        <w:rPr>
          <w:sz w:val="28"/>
          <w:szCs w:val="28"/>
        </w:rPr>
        <w:t>тыс. руб.</w:t>
      </w:r>
    </w:p>
    <w:p w:rsidR="00EC0C6F" w:rsidRPr="003A68E7" w:rsidRDefault="00EC0C6F" w:rsidP="00AF17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2025 –</w:t>
      </w:r>
      <w:r w:rsidR="00CF43B3">
        <w:rPr>
          <w:sz w:val="28"/>
          <w:szCs w:val="28"/>
          <w:lang w:eastAsia="en-US"/>
        </w:rPr>
        <w:t>114</w:t>
      </w:r>
      <w:r w:rsidR="00757A26">
        <w:rPr>
          <w:sz w:val="28"/>
          <w:szCs w:val="28"/>
          <w:lang w:eastAsia="en-US"/>
        </w:rPr>
        <w:t>57,</w:t>
      </w:r>
      <w:proofErr w:type="gramStart"/>
      <w:r w:rsidR="00757A26">
        <w:rPr>
          <w:sz w:val="28"/>
          <w:szCs w:val="28"/>
          <w:lang w:eastAsia="en-US"/>
        </w:rPr>
        <w:t>2</w:t>
      </w:r>
      <w:r w:rsidR="00CF43B3">
        <w:rPr>
          <w:b/>
          <w:sz w:val="21"/>
          <w:szCs w:val="21"/>
          <w:lang w:eastAsia="en-US"/>
        </w:rPr>
        <w:t xml:space="preserve"> </w:t>
      </w:r>
      <w:r w:rsidR="001E09F9">
        <w:rPr>
          <w:b/>
          <w:sz w:val="21"/>
          <w:szCs w:val="21"/>
          <w:lang w:eastAsia="en-US"/>
        </w:rPr>
        <w:t xml:space="preserve"> </w:t>
      </w:r>
      <w:r w:rsidRPr="003A68E7">
        <w:rPr>
          <w:sz w:val="28"/>
          <w:szCs w:val="28"/>
        </w:rPr>
        <w:t>тыс.</w:t>
      </w:r>
      <w:proofErr w:type="gramEnd"/>
      <w:r w:rsidRPr="003A68E7">
        <w:rPr>
          <w:sz w:val="28"/>
          <w:szCs w:val="28"/>
        </w:rPr>
        <w:t xml:space="preserve"> руб.</w:t>
      </w:r>
    </w:p>
    <w:p w:rsidR="00EC0C6F" w:rsidRPr="003A68E7" w:rsidRDefault="00EC0C6F" w:rsidP="00AF17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3A68E7">
        <w:rPr>
          <w:sz w:val="28"/>
          <w:szCs w:val="28"/>
        </w:rPr>
        <w:t>2026 –</w:t>
      </w:r>
      <w:r w:rsidR="00A26A93">
        <w:rPr>
          <w:sz w:val="28"/>
          <w:szCs w:val="28"/>
        </w:rPr>
        <w:t xml:space="preserve"> </w:t>
      </w:r>
      <w:r w:rsidR="003A68E7" w:rsidRPr="003A68E7">
        <w:rPr>
          <w:sz w:val="28"/>
          <w:szCs w:val="28"/>
          <w:lang w:eastAsia="en-US"/>
        </w:rPr>
        <w:t>4794,4</w:t>
      </w:r>
      <w:r w:rsidR="003A68E7">
        <w:rPr>
          <w:sz w:val="28"/>
          <w:szCs w:val="28"/>
          <w:lang w:eastAsia="en-US"/>
        </w:rPr>
        <w:t xml:space="preserve"> </w:t>
      </w:r>
      <w:r w:rsidRPr="003A68E7">
        <w:rPr>
          <w:sz w:val="28"/>
          <w:szCs w:val="28"/>
        </w:rPr>
        <w:t>тыс. руб.</w:t>
      </w:r>
    </w:p>
    <w:p w:rsidR="00EC0C6F" w:rsidRPr="003A68E7" w:rsidRDefault="00EC0C6F" w:rsidP="00AF17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3A68E7">
        <w:rPr>
          <w:sz w:val="28"/>
          <w:szCs w:val="28"/>
        </w:rPr>
        <w:t>2027 –</w:t>
      </w:r>
      <w:r w:rsidR="00A26A93">
        <w:rPr>
          <w:sz w:val="28"/>
          <w:szCs w:val="28"/>
        </w:rPr>
        <w:t xml:space="preserve"> </w:t>
      </w:r>
      <w:r w:rsidR="003A68E7" w:rsidRPr="003A68E7">
        <w:rPr>
          <w:sz w:val="28"/>
          <w:szCs w:val="28"/>
          <w:lang w:eastAsia="en-US"/>
        </w:rPr>
        <w:t>4794,4</w:t>
      </w:r>
      <w:r w:rsidR="003A68E7">
        <w:rPr>
          <w:sz w:val="28"/>
          <w:szCs w:val="28"/>
          <w:lang w:eastAsia="en-US"/>
        </w:rPr>
        <w:t xml:space="preserve"> </w:t>
      </w:r>
      <w:r w:rsidRPr="003A68E7">
        <w:rPr>
          <w:sz w:val="28"/>
          <w:szCs w:val="28"/>
        </w:rPr>
        <w:t>тыс. руб.</w:t>
      </w:r>
    </w:p>
    <w:p w:rsidR="00EC0C6F" w:rsidRPr="00AF173B" w:rsidRDefault="00EC0C6F" w:rsidP="00AF173B">
      <w:pPr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AF173B">
        <w:rPr>
          <w:sz w:val="28"/>
          <w:szCs w:val="28"/>
        </w:rPr>
        <w:t xml:space="preserve">Объемы финансирования подлежат ежегодному уточнению в соответствии с решением районного Совета депутатов о </w:t>
      </w:r>
      <w:r w:rsidR="00C575A5" w:rsidRPr="00AF173B">
        <w:rPr>
          <w:sz w:val="28"/>
          <w:szCs w:val="28"/>
        </w:rPr>
        <w:t>бюджете Топчихинского</w:t>
      </w:r>
      <w:r w:rsidRPr="00AF173B">
        <w:rPr>
          <w:sz w:val="28"/>
          <w:szCs w:val="28"/>
        </w:rPr>
        <w:t xml:space="preserve"> район</w:t>
      </w:r>
      <w:r w:rsidR="00C575A5">
        <w:rPr>
          <w:sz w:val="28"/>
          <w:szCs w:val="28"/>
        </w:rPr>
        <w:t>а</w:t>
      </w:r>
      <w:r w:rsidRPr="00AF173B">
        <w:rPr>
          <w:sz w:val="28"/>
          <w:szCs w:val="28"/>
        </w:rPr>
        <w:t xml:space="preserve"> на очередной финансовый год и </w:t>
      </w:r>
      <w:r w:rsidR="00C575A5">
        <w:rPr>
          <w:sz w:val="28"/>
          <w:szCs w:val="28"/>
        </w:rPr>
        <w:t>плановый</w:t>
      </w:r>
      <w:r w:rsidRPr="00AF173B">
        <w:rPr>
          <w:sz w:val="28"/>
          <w:szCs w:val="28"/>
        </w:rPr>
        <w:t xml:space="preserve"> период.</w:t>
      </w:r>
    </w:p>
    <w:p w:rsidR="00EC0C6F" w:rsidRPr="00AF173B" w:rsidRDefault="00EC0C6F" w:rsidP="00AF173B">
      <w:pPr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AF173B">
        <w:rPr>
          <w:sz w:val="28"/>
          <w:szCs w:val="28"/>
        </w:rPr>
        <w:t>Объемы финансирования могут быть увеличены за счет привлечения субсидий из федерального и краевого бюджетов.</w:t>
      </w:r>
      <w:r w:rsidR="003E38C4">
        <w:rPr>
          <w:sz w:val="28"/>
          <w:szCs w:val="28"/>
        </w:rPr>
        <w:t>»;</w:t>
      </w:r>
    </w:p>
    <w:p w:rsidR="00660594" w:rsidRPr="00AC4F02" w:rsidRDefault="00660594" w:rsidP="00660594">
      <w:pPr>
        <w:tabs>
          <w:tab w:val="left" w:pos="8080"/>
        </w:tabs>
        <w:ind w:right="-284" w:firstLine="709"/>
        <w:jc w:val="both"/>
        <w:rPr>
          <w:sz w:val="28"/>
          <w:szCs w:val="28"/>
        </w:rPr>
      </w:pPr>
      <w:r w:rsidRPr="00AC4F02">
        <w:rPr>
          <w:sz w:val="28"/>
          <w:szCs w:val="28"/>
        </w:rPr>
        <w:t xml:space="preserve">1.3. Изложить </w:t>
      </w:r>
      <w:r>
        <w:rPr>
          <w:sz w:val="28"/>
          <w:szCs w:val="28"/>
        </w:rPr>
        <w:t>Приложени</w:t>
      </w:r>
      <w:r w:rsidR="003E38C4">
        <w:rPr>
          <w:sz w:val="28"/>
          <w:szCs w:val="28"/>
        </w:rPr>
        <w:t>е</w:t>
      </w:r>
      <w:r>
        <w:rPr>
          <w:sz w:val="28"/>
          <w:szCs w:val="28"/>
        </w:rPr>
        <w:t xml:space="preserve"> 2 </w:t>
      </w:r>
      <w:r w:rsidRPr="008E6FAD">
        <w:rPr>
          <w:sz w:val="28"/>
          <w:szCs w:val="28"/>
        </w:rPr>
        <w:t>«Перечень мероприятий муниципальной Программы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</w:t>
      </w:r>
      <w:r w:rsidR="00EC0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3E38C4">
        <w:rPr>
          <w:sz w:val="28"/>
          <w:szCs w:val="28"/>
        </w:rPr>
        <w:t>П</w:t>
      </w:r>
      <w:r>
        <w:rPr>
          <w:sz w:val="28"/>
          <w:szCs w:val="28"/>
        </w:rPr>
        <w:t>рограмме в следующей редакции</w:t>
      </w:r>
      <w:r w:rsidRPr="00AC4F0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AC4F02">
        <w:rPr>
          <w:sz w:val="28"/>
          <w:szCs w:val="28"/>
        </w:rPr>
        <w:t xml:space="preserve">риложение 1); </w:t>
      </w:r>
    </w:p>
    <w:p w:rsidR="00660594" w:rsidRDefault="00660594" w:rsidP="00660594">
      <w:pPr>
        <w:pStyle w:val="a3"/>
        <w:spacing w:before="0" w:beforeAutospacing="0" w:after="0"/>
        <w:ind w:right="-284" w:firstLine="709"/>
        <w:jc w:val="both"/>
        <w:rPr>
          <w:sz w:val="28"/>
          <w:szCs w:val="28"/>
        </w:rPr>
      </w:pPr>
      <w:r w:rsidRPr="00AC4F02">
        <w:rPr>
          <w:sz w:val="28"/>
          <w:szCs w:val="28"/>
        </w:rPr>
        <w:t xml:space="preserve">1.4. Изложить Приложение 3 «Объем финансовых ресурсов, необходимых для реализации Программы» </w:t>
      </w:r>
      <w:r>
        <w:rPr>
          <w:sz w:val="28"/>
          <w:szCs w:val="28"/>
        </w:rPr>
        <w:t xml:space="preserve">к </w:t>
      </w:r>
      <w:r w:rsidR="003E38C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рограмме </w:t>
      </w:r>
      <w:r w:rsidRPr="00AC4F02">
        <w:rPr>
          <w:sz w:val="28"/>
          <w:szCs w:val="28"/>
        </w:rPr>
        <w:t xml:space="preserve">в </w:t>
      </w:r>
      <w:r w:rsidR="00EC0C6F">
        <w:rPr>
          <w:sz w:val="28"/>
          <w:szCs w:val="28"/>
        </w:rPr>
        <w:t>следующей</w:t>
      </w:r>
      <w:r w:rsidRPr="00AC4F02">
        <w:rPr>
          <w:sz w:val="28"/>
          <w:szCs w:val="28"/>
        </w:rPr>
        <w:t xml:space="preserve"> редакции (</w:t>
      </w:r>
      <w:r>
        <w:rPr>
          <w:sz w:val="28"/>
          <w:szCs w:val="28"/>
        </w:rPr>
        <w:t>П</w:t>
      </w:r>
      <w:r w:rsidR="00D842C0">
        <w:rPr>
          <w:sz w:val="28"/>
          <w:szCs w:val="28"/>
        </w:rPr>
        <w:t>риложение 2).</w:t>
      </w:r>
    </w:p>
    <w:p w:rsidR="00CB09C8" w:rsidRDefault="00660594" w:rsidP="00CB09C8">
      <w:pPr>
        <w:tabs>
          <w:tab w:val="left" w:pos="4678"/>
        </w:tabs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4F02">
        <w:rPr>
          <w:sz w:val="28"/>
          <w:szCs w:val="28"/>
        </w:rPr>
        <w:t xml:space="preserve">. </w:t>
      </w:r>
      <w:r w:rsidR="00CB09C8">
        <w:rPr>
          <w:sz w:val="28"/>
          <w:szCs w:val="28"/>
        </w:rPr>
        <w:t xml:space="preserve">Признать утратившим силу постановление Администрации района от </w:t>
      </w:r>
      <w:r w:rsidR="001E09F9">
        <w:rPr>
          <w:sz w:val="28"/>
          <w:szCs w:val="28"/>
        </w:rPr>
        <w:t>31</w:t>
      </w:r>
      <w:r w:rsidR="00333394">
        <w:rPr>
          <w:sz w:val="28"/>
          <w:szCs w:val="28"/>
        </w:rPr>
        <w:t>.0</w:t>
      </w:r>
      <w:r w:rsidR="001E09F9">
        <w:rPr>
          <w:sz w:val="28"/>
          <w:szCs w:val="28"/>
        </w:rPr>
        <w:t>1</w:t>
      </w:r>
      <w:r w:rsidR="00333394">
        <w:rPr>
          <w:sz w:val="28"/>
          <w:szCs w:val="28"/>
        </w:rPr>
        <w:t>.202</w:t>
      </w:r>
      <w:r w:rsidR="001E09F9">
        <w:rPr>
          <w:sz w:val="28"/>
          <w:szCs w:val="28"/>
        </w:rPr>
        <w:t>5</w:t>
      </w:r>
      <w:r w:rsidR="00333394">
        <w:rPr>
          <w:sz w:val="28"/>
          <w:szCs w:val="28"/>
        </w:rPr>
        <w:t xml:space="preserve"> № </w:t>
      </w:r>
      <w:r w:rsidR="001E09F9">
        <w:rPr>
          <w:sz w:val="28"/>
          <w:szCs w:val="28"/>
        </w:rPr>
        <w:t>33</w:t>
      </w:r>
      <w:r w:rsidR="00333394">
        <w:rPr>
          <w:sz w:val="28"/>
          <w:szCs w:val="28"/>
        </w:rPr>
        <w:t xml:space="preserve"> </w:t>
      </w:r>
      <w:r w:rsidR="00CB09C8">
        <w:rPr>
          <w:sz w:val="28"/>
          <w:szCs w:val="28"/>
        </w:rPr>
        <w:t>«</w:t>
      </w:r>
      <w:r w:rsidR="00CB09C8" w:rsidRPr="008E6FAD">
        <w:rPr>
          <w:sz w:val="28"/>
          <w:szCs w:val="28"/>
        </w:rPr>
        <w:t xml:space="preserve">О внесении изменений в муниципальную программу </w:t>
      </w:r>
      <w:r w:rsidR="00CB09C8" w:rsidRPr="008E6FAD">
        <w:rPr>
          <w:color w:val="000000"/>
          <w:sz w:val="28"/>
          <w:szCs w:val="28"/>
        </w:rPr>
        <w:t>«</w:t>
      </w:r>
      <w:r w:rsidR="00CB09C8" w:rsidRPr="008E6FAD">
        <w:rPr>
          <w:color w:val="000000"/>
          <w:spacing w:val="-1"/>
          <w:sz w:val="28"/>
          <w:szCs w:val="28"/>
        </w:rPr>
        <w:t>Профилактика и предупреждение чрезвычайных си</w:t>
      </w:r>
      <w:r w:rsidR="00CB09C8" w:rsidRPr="008E6FAD">
        <w:rPr>
          <w:color w:val="000000"/>
          <w:spacing w:val="-1"/>
          <w:sz w:val="28"/>
          <w:szCs w:val="28"/>
        </w:rPr>
        <w:softHyphen/>
        <w:t>туаций природного и техногенного характера на территории муниципального образования Топчихинский район Алтайского края»</w:t>
      </w:r>
      <w:r w:rsidR="00CB09C8">
        <w:rPr>
          <w:color w:val="000000"/>
          <w:spacing w:val="-1"/>
          <w:sz w:val="28"/>
          <w:szCs w:val="28"/>
        </w:rPr>
        <w:t>.</w:t>
      </w:r>
    </w:p>
    <w:p w:rsidR="00660594" w:rsidRPr="00AC4F02" w:rsidRDefault="00CB09C8" w:rsidP="00660594">
      <w:pPr>
        <w:tabs>
          <w:tab w:val="left" w:pos="4678"/>
        </w:tabs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0594" w:rsidRPr="00AC4F02">
        <w:rPr>
          <w:sz w:val="28"/>
          <w:szCs w:val="28"/>
        </w:rPr>
        <w:t>О</w:t>
      </w:r>
      <w:r w:rsidR="00201E4D">
        <w:rPr>
          <w:sz w:val="28"/>
          <w:szCs w:val="28"/>
        </w:rPr>
        <w:t>публиковать</w:t>
      </w:r>
      <w:r w:rsidR="00660594" w:rsidRPr="00AC4F02">
        <w:rPr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60594" w:rsidRDefault="00CB09C8" w:rsidP="00660594">
      <w:pPr>
        <w:pStyle w:val="Style4"/>
        <w:widowControl/>
        <w:tabs>
          <w:tab w:val="left" w:pos="0"/>
        </w:tabs>
        <w:spacing w:line="240" w:lineRule="auto"/>
        <w:ind w:right="-284" w:firstLine="709"/>
        <w:rPr>
          <w:bCs/>
          <w:sz w:val="27"/>
          <w:szCs w:val="27"/>
        </w:rPr>
      </w:pPr>
      <w:r>
        <w:rPr>
          <w:sz w:val="28"/>
          <w:szCs w:val="28"/>
        </w:rPr>
        <w:t>4</w:t>
      </w:r>
      <w:r w:rsidR="00660594" w:rsidRPr="00D74CEC">
        <w:rPr>
          <w:sz w:val="28"/>
          <w:szCs w:val="28"/>
        </w:rPr>
        <w:t>. Контроль за</w:t>
      </w:r>
      <w:r w:rsidR="00660594">
        <w:rPr>
          <w:sz w:val="28"/>
          <w:szCs w:val="28"/>
        </w:rPr>
        <w:t xml:space="preserve"> исполнением настоящего постановления возложить на начальника отдела по делам ГО и </w:t>
      </w:r>
      <w:proofErr w:type="gramStart"/>
      <w:r w:rsidR="00660594">
        <w:rPr>
          <w:sz w:val="28"/>
          <w:szCs w:val="28"/>
        </w:rPr>
        <w:t>ЧС</w:t>
      </w:r>
      <w:proofErr w:type="gramEnd"/>
      <w:r w:rsidR="00660594">
        <w:rPr>
          <w:sz w:val="28"/>
          <w:szCs w:val="28"/>
        </w:rPr>
        <w:t xml:space="preserve"> и мобилизационной работе Администрации района.</w:t>
      </w:r>
    </w:p>
    <w:p w:rsidR="00660594" w:rsidRDefault="00660594" w:rsidP="00660594">
      <w:pPr>
        <w:tabs>
          <w:tab w:val="left" w:pos="4678"/>
        </w:tabs>
        <w:autoSpaceDN w:val="0"/>
        <w:adjustRightInd w:val="0"/>
        <w:ind w:right="-284" w:firstLine="708"/>
        <w:jc w:val="both"/>
        <w:rPr>
          <w:sz w:val="27"/>
          <w:szCs w:val="27"/>
        </w:rPr>
      </w:pPr>
    </w:p>
    <w:p w:rsidR="001E09F9" w:rsidRDefault="001E09F9" w:rsidP="00660594">
      <w:pPr>
        <w:tabs>
          <w:tab w:val="left" w:pos="4678"/>
        </w:tabs>
        <w:autoSpaceDN w:val="0"/>
        <w:adjustRightInd w:val="0"/>
        <w:ind w:right="-284" w:firstLine="708"/>
        <w:jc w:val="both"/>
        <w:rPr>
          <w:sz w:val="27"/>
          <w:szCs w:val="27"/>
        </w:rPr>
      </w:pPr>
    </w:p>
    <w:p w:rsidR="00660594" w:rsidRPr="00AC4F02" w:rsidRDefault="00660594" w:rsidP="00660594">
      <w:pPr>
        <w:pStyle w:val="a3"/>
        <w:spacing w:before="0" w:beforeAutospacing="0" w:after="0"/>
        <w:ind w:right="-284"/>
        <w:jc w:val="both"/>
        <w:rPr>
          <w:sz w:val="28"/>
          <w:szCs w:val="28"/>
        </w:rPr>
      </w:pPr>
      <w:r w:rsidRPr="00AC4F02">
        <w:rPr>
          <w:sz w:val="28"/>
          <w:szCs w:val="28"/>
        </w:rPr>
        <w:t xml:space="preserve">Глава района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AC4F02">
        <w:rPr>
          <w:sz w:val="28"/>
          <w:szCs w:val="28"/>
        </w:rPr>
        <w:t xml:space="preserve">   Д.С. Тренькаев</w:t>
      </w:r>
    </w:p>
    <w:p w:rsidR="00FE76B0" w:rsidRDefault="00FE76B0"/>
    <w:p w:rsidR="003E38C4" w:rsidRDefault="003E38C4">
      <w:pPr>
        <w:sectPr w:rsidR="003E38C4" w:rsidSect="00CB09C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3E38C4" w:rsidRPr="003E38C4" w:rsidRDefault="003E38C4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3E38C4">
        <w:rPr>
          <w:sz w:val="28"/>
          <w:szCs w:val="28"/>
        </w:rPr>
        <w:t>Приложение 1</w:t>
      </w:r>
    </w:p>
    <w:p w:rsidR="003E38C4" w:rsidRPr="003E38C4" w:rsidRDefault="00DD69A9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E38C4" w:rsidRPr="003E38C4">
        <w:rPr>
          <w:sz w:val="28"/>
          <w:szCs w:val="28"/>
        </w:rPr>
        <w:t>к постановлению Администрации</w:t>
      </w:r>
    </w:p>
    <w:p w:rsidR="003E38C4" w:rsidRPr="003E38C4" w:rsidRDefault="003E38C4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3E38C4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3E38C4">
        <w:rPr>
          <w:sz w:val="28"/>
          <w:szCs w:val="28"/>
        </w:rPr>
        <w:t>Топчихинского района</w:t>
      </w:r>
    </w:p>
    <w:p w:rsidR="003E38C4" w:rsidRDefault="003E38C4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3E38C4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3E38C4">
        <w:rPr>
          <w:sz w:val="28"/>
          <w:szCs w:val="28"/>
        </w:rPr>
        <w:t xml:space="preserve">от </w:t>
      </w:r>
      <w:r w:rsidR="001E09F9">
        <w:rPr>
          <w:sz w:val="28"/>
          <w:szCs w:val="28"/>
        </w:rPr>
        <w:t>08</w:t>
      </w:r>
      <w:r w:rsidR="002F727D">
        <w:rPr>
          <w:sz w:val="28"/>
          <w:szCs w:val="28"/>
        </w:rPr>
        <w:t>.</w:t>
      </w:r>
      <w:r w:rsidR="001E09F9">
        <w:rPr>
          <w:sz w:val="28"/>
          <w:szCs w:val="28"/>
        </w:rPr>
        <w:t>1</w:t>
      </w:r>
      <w:r w:rsidR="002F727D">
        <w:rPr>
          <w:sz w:val="28"/>
          <w:szCs w:val="28"/>
        </w:rPr>
        <w:t>0</w:t>
      </w:r>
      <w:r w:rsidRPr="003E38C4">
        <w:rPr>
          <w:sz w:val="28"/>
          <w:szCs w:val="28"/>
        </w:rPr>
        <w:t>.202</w:t>
      </w:r>
      <w:r w:rsidR="00C6745E">
        <w:rPr>
          <w:sz w:val="28"/>
          <w:szCs w:val="28"/>
        </w:rPr>
        <w:t>5</w:t>
      </w:r>
      <w:r w:rsidRPr="003E38C4">
        <w:rPr>
          <w:sz w:val="28"/>
          <w:szCs w:val="28"/>
        </w:rPr>
        <w:t xml:space="preserve"> № </w:t>
      </w:r>
      <w:r w:rsidR="001E09F9">
        <w:rPr>
          <w:sz w:val="28"/>
          <w:szCs w:val="28"/>
        </w:rPr>
        <w:t>437</w:t>
      </w:r>
    </w:p>
    <w:p w:rsidR="003E38C4" w:rsidRDefault="003E38C4" w:rsidP="003E38C4">
      <w:pPr>
        <w:tabs>
          <w:tab w:val="left" w:pos="8364"/>
        </w:tabs>
        <w:ind w:left="8222"/>
        <w:jc w:val="both"/>
        <w:rPr>
          <w:sz w:val="28"/>
          <w:szCs w:val="28"/>
        </w:rPr>
      </w:pPr>
    </w:p>
    <w:p w:rsidR="003E38C4" w:rsidRPr="00BD5E2B" w:rsidRDefault="003E38C4" w:rsidP="00C6745E">
      <w:pPr>
        <w:tabs>
          <w:tab w:val="left" w:pos="8364"/>
        </w:tabs>
        <w:ind w:left="8222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« </w:t>
      </w:r>
      <w:r w:rsidRPr="00BD5E2B">
        <w:rPr>
          <w:sz w:val="27"/>
          <w:szCs w:val="27"/>
        </w:rPr>
        <w:t>Приложение</w:t>
      </w:r>
      <w:proofErr w:type="gramEnd"/>
      <w:r w:rsidRPr="00BD5E2B">
        <w:rPr>
          <w:sz w:val="27"/>
          <w:szCs w:val="27"/>
        </w:rPr>
        <w:t xml:space="preserve"> 2 </w:t>
      </w:r>
    </w:p>
    <w:p w:rsidR="003E38C4" w:rsidRPr="00BD5E2B" w:rsidRDefault="003E38C4" w:rsidP="003E38C4">
      <w:pPr>
        <w:tabs>
          <w:tab w:val="left" w:pos="7938"/>
          <w:tab w:val="left" w:pos="8080"/>
        </w:tabs>
        <w:ind w:left="8222"/>
        <w:jc w:val="both"/>
        <w:rPr>
          <w:sz w:val="27"/>
          <w:szCs w:val="27"/>
        </w:rPr>
      </w:pPr>
      <w:r w:rsidRPr="00BD5E2B">
        <w:rPr>
          <w:sz w:val="27"/>
          <w:szCs w:val="27"/>
        </w:rPr>
        <w:t>к муниципальной программе «Профилактика и предупреждение чрезвычайных ситуаций природного и техногенного характера на территории муниципального образования Топчихинск</w:t>
      </w:r>
      <w:r>
        <w:rPr>
          <w:sz w:val="27"/>
          <w:szCs w:val="27"/>
        </w:rPr>
        <w:t xml:space="preserve">ий район Алтайского края» </w:t>
      </w:r>
    </w:p>
    <w:p w:rsidR="003E38C4" w:rsidRPr="00BD5E2B" w:rsidRDefault="003E38C4" w:rsidP="003E38C4">
      <w:pPr>
        <w:tabs>
          <w:tab w:val="left" w:pos="8080"/>
        </w:tabs>
        <w:jc w:val="center"/>
        <w:rPr>
          <w:sz w:val="27"/>
          <w:szCs w:val="27"/>
        </w:rPr>
      </w:pPr>
      <w:r w:rsidRPr="00BD5E2B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8C4" w:rsidRPr="00B836DB" w:rsidRDefault="003E38C4" w:rsidP="003E38C4">
      <w:pPr>
        <w:tabs>
          <w:tab w:val="left" w:pos="8080"/>
        </w:tabs>
        <w:jc w:val="center"/>
        <w:rPr>
          <w:sz w:val="27"/>
          <w:szCs w:val="27"/>
        </w:rPr>
      </w:pPr>
      <w:r w:rsidRPr="00B836DB">
        <w:rPr>
          <w:sz w:val="27"/>
          <w:szCs w:val="27"/>
        </w:rPr>
        <w:t xml:space="preserve">Перечень мероприятий муниципальной </w:t>
      </w:r>
      <w:r>
        <w:rPr>
          <w:sz w:val="27"/>
          <w:szCs w:val="27"/>
        </w:rPr>
        <w:t>п</w:t>
      </w:r>
      <w:r w:rsidRPr="00B836DB">
        <w:rPr>
          <w:sz w:val="27"/>
          <w:szCs w:val="27"/>
        </w:rPr>
        <w:t xml:space="preserve">рограммы </w:t>
      </w:r>
    </w:p>
    <w:p w:rsidR="003E38C4" w:rsidRPr="00B836DB" w:rsidRDefault="003E38C4" w:rsidP="003E38C4">
      <w:pPr>
        <w:tabs>
          <w:tab w:val="left" w:pos="8080"/>
        </w:tabs>
        <w:jc w:val="center"/>
        <w:rPr>
          <w:sz w:val="27"/>
          <w:szCs w:val="27"/>
        </w:rPr>
      </w:pPr>
      <w:r w:rsidRPr="00B836DB">
        <w:rPr>
          <w:sz w:val="27"/>
          <w:szCs w:val="27"/>
        </w:rPr>
        <w:t xml:space="preserve">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</w:r>
    </w:p>
    <w:tbl>
      <w:tblPr>
        <w:tblpPr w:leftFromText="180" w:rightFromText="180" w:bottomFromText="160" w:vertAnchor="text" w:tblpY="1"/>
        <w:tblOverlap w:val="never"/>
        <w:tblW w:w="1487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4832"/>
        <w:gridCol w:w="1123"/>
        <w:gridCol w:w="1276"/>
        <w:gridCol w:w="992"/>
        <w:gridCol w:w="992"/>
        <w:gridCol w:w="944"/>
        <w:gridCol w:w="851"/>
        <w:gridCol w:w="857"/>
        <w:gridCol w:w="992"/>
        <w:gridCol w:w="1459"/>
      </w:tblGrid>
      <w:tr w:rsidR="00DB71BA" w:rsidRPr="00B836DB" w:rsidTr="00040C5B">
        <w:trPr>
          <w:trHeight w:hRule="exact" w:val="577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B71BA" w:rsidRPr="00B836DB" w:rsidRDefault="00DB71BA" w:rsidP="005608B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pacing w:val="-4"/>
                <w:sz w:val="24"/>
                <w:szCs w:val="24"/>
                <w:lang w:eastAsia="en-US"/>
              </w:rPr>
              <w:t>Цель, задача, мероприятие</w:t>
            </w:r>
          </w:p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B71BA" w:rsidRPr="00B836DB" w:rsidRDefault="00DB71BA" w:rsidP="005608B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Срок</w:t>
            </w:r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pacing w:val="-4"/>
                <w:sz w:val="24"/>
                <w:szCs w:val="24"/>
                <w:lang w:eastAsia="en-US"/>
              </w:rPr>
              <w:t>реализации</w:t>
            </w:r>
          </w:p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B71BA" w:rsidRPr="00B836DB" w:rsidRDefault="00DB71BA" w:rsidP="005608B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pacing w:val="-5"/>
                <w:sz w:val="24"/>
                <w:szCs w:val="24"/>
                <w:lang w:eastAsia="en-US"/>
              </w:rPr>
              <w:t xml:space="preserve">Участник </w:t>
            </w:r>
            <w:r w:rsidRPr="00B836DB">
              <w:rPr>
                <w:spacing w:val="-6"/>
                <w:sz w:val="24"/>
                <w:szCs w:val="24"/>
                <w:lang w:eastAsia="en-US"/>
              </w:rPr>
              <w:t>программы</w:t>
            </w:r>
          </w:p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B71BA" w:rsidRPr="00B836DB" w:rsidRDefault="00DB71BA" w:rsidP="005608B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pacing w:val="-2"/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pacing w:val="-11"/>
                <w:sz w:val="24"/>
                <w:szCs w:val="24"/>
                <w:lang w:eastAsia="en-US"/>
              </w:rPr>
              <w:t>всег</w:t>
            </w:r>
            <w:r w:rsidRPr="00B836DB">
              <w:rPr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pacing w:val="-6"/>
                <w:sz w:val="24"/>
                <w:szCs w:val="24"/>
                <w:lang w:eastAsia="en-US"/>
              </w:rPr>
              <w:t>Источни</w:t>
            </w:r>
            <w:r w:rsidRPr="00B836DB">
              <w:rPr>
                <w:sz w:val="24"/>
                <w:szCs w:val="24"/>
                <w:lang w:eastAsia="en-US"/>
              </w:rPr>
              <w:t xml:space="preserve">ки </w:t>
            </w:r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pacing w:val="-5"/>
                <w:sz w:val="24"/>
                <w:szCs w:val="24"/>
                <w:lang w:eastAsia="en-US"/>
              </w:rPr>
              <w:t>ф</w:t>
            </w:r>
            <w:r w:rsidRPr="00B836DB">
              <w:rPr>
                <w:spacing w:val="-5"/>
                <w:sz w:val="24"/>
                <w:szCs w:val="24"/>
                <w:lang w:eastAsia="en-US"/>
              </w:rPr>
              <w:t>инанси</w:t>
            </w:r>
            <w:r>
              <w:rPr>
                <w:spacing w:val="-5"/>
                <w:sz w:val="24"/>
                <w:szCs w:val="24"/>
                <w:lang w:eastAsia="en-US"/>
              </w:rPr>
              <w:t>-</w:t>
            </w:r>
            <w:r w:rsidRPr="00B836DB">
              <w:rPr>
                <w:spacing w:val="-4"/>
                <w:sz w:val="24"/>
                <w:szCs w:val="24"/>
                <w:lang w:eastAsia="en-US"/>
              </w:rPr>
              <w:t>рования</w:t>
            </w:r>
            <w:proofErr w:type="spellEnd"/>
            <w:proofErr w:type="gramEnd"/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B836DB">
              <w:rPr>
                <w:sz w:val="24"/>
                <w:szCs w:val="24"/>
                <w:lang w:eastAsia="en-US"/>
              </w:rPr>
              <w:t>вания</w:t>
            </w:r>
            <w:proofErr w:type="spellEnd"/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B71BA" w:rsidRPr="00B836DB" w:rsidTr="00040C5B">
        <w:trPr>
          <w:trHeight w:hRule="exact" w:val="564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9F9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</w:t>
            </w:r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09F9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 xml:space="preserve">24 </w:t>
            </w:r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6 год</w:t>
            </w:r>
          </w:p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7 год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1BA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E38C4" w:rsidRPr="00B836DB" w:rsidTr="00040C5B">
        <w:trPr>
          <w:trHeight w:hRule="exact" w:val="29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DB71BA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38C4" w:rsidRPr="00B836DB" w:rsidRDefault="003E38C4" w:rsidP="003E38C4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021568" w:rsidRPr="00B836DB" w:rsidTr="00040C5B">
        <w:trPr>
          <w:trHeight w:hRule="exact" w:val="56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1568" w:rsidRPr="00B836DB" w:rsidRDefault="00021568" w:rsidP="003E38C4">
            <w:pPr>
              <w:shd w:val="clear" w:color="auto" w:fill="FFFFFF"/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</w:t>
            </w:r>
          </w:p>
          <w:p w:rsidR="00021568" w:rsidRPr="00B836DB" w:rsidRDefault="00021568" w:rsidP="003E38C4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5608B5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1568" w:rsidRPr="00B836DB" w:rsidRDefault="00021568" w:rsidP="00021568">
            <w:pPr>
              <w:shd w:val="clear" w:color="auto" w:fill="FFFFFF"/>
              <w:tabs>
                <w:tab w:val="left" w:pos="195"/>
              </w:tabs>
              <w:spacing w:line="256" w:lineRule="auto"/>
              <w:ind w:hanging="32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 xml:space="preserve"> Цель:</w:t>
            </w:r>
          </w:p>
          <w:p w:rsidR="00021568" w:rsidRPr="003065B2" w:rsidRDefault="00021568" w:rsidP="00021568">
            <w:pPr>
              <w:spacing w:line="256" w:lineRule="auto"/>
              <w:ind w:right="95"/>
              <w:jc w:val="both"/>
              <w:rPr>
                <w:b/>
                <w:sz w:val="24"/>
                <w:szCs w:val="24"/>
                <w:lang w:eastAsia="en-US"/>
              </w:rPr>
            </w:pPr>
            <w:r w:rsidRPr="003065B2">
              <w:rPr>
                <w:b/>
                <w:sz w:val="24"/>
                <w:szCs w:val="24"/>
              </w:rPr>
              <w:t>обеспечение защиты населения и территории от ЧС природного и техногенного характера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1568" w:rsidRPr="00B836DB" w:rsidRDefault="00021568" w:rsidP="003E38C4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021568" w:rsidRPr="00B836DB" w:rsidRDefault="00021568" w:rsidP="003E38C4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040C5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1568" w:rsidRPr="00B836DB" w:rsidRDefault="00021568" w:rsidP="003E38C4">
            <w:pPr>
              <w:ind w:firstLine="180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rPr>
                <w:sz w:val="24"/>
                <w:szCs w:val="24"/>
                <w:lang w:eastAsia="en-US"/>
              </w:rPr>
            </w:pPr>
          </w:p>
          <w:p w:rsidR="00021568" w:rsidRPr="00B836DB" w:rsidRDefault="00021568" w:rsidP="003E38C4">
            <w:pPr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196906" w:rsidRDefault="00021568" w:rsidP="003E38C4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3786,6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196906" w:rsidRDefault="005B567E" w:rsidP="001A2689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9783,5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757A26" w:rsidP="00BF049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 xml:space="preserve">11457,2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BC5661" w:rsidP="003E38C4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4794,4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C5661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</w:t>
            </w:r>
            <w:r w:rsidR="00BC5661" w:rsidRPr="004B6004">
              <w:rPr>
                <w:b/>
                <w:sz w:val="21"/>
                <w:szCs w:val="21"/>
                <w:lang w:eastAsia="en-US"/>
              </w:rPr>
              <w:t>794,4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757A26" w:rsidP="001E09F9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34616,1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1568" w:rsidRPr="00B836DB" w:rsidRDefault="00021568" w:rsidP="003E38C4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Всего</w:t>
            </w:r>
            <w:r w:rsidR="00410DA6">
              <w:rPr>
                <w:sz w:val="24"/>
                <w:szCs w:val="24"/>
                <w:lang w:eastAsia="en-US"/>
              </w:rPr>
              <w:t xml:space="preserve">                  в том числе:</w:t>
            </w:r>
          </w:p>
        </w:tc>
      </w:tr>
      <w:tr w:rsidR="00021568" w:rsidRPr="00B836DB" w:rsidTr="00040C5B">
        <w:trPr>
          <w:trHeight w:hRule="exact" w:val="83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B836DB" w:rsidRDefault="00021568" w:rsidP="005608B5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1568" w:rsidRPr="00B836DB" w:rsidRDefault="00021568" w:rsidP="003E38C4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1568" w:rsidRPr="00B836DB" w:rsidRDefault="00021568" w:rsidP="003E38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1568" w:rsidRPr="00B836DB" w:rsidRDefault="00021568" w:rsidP="003E38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196906" w:rsidRDefault="00021568" w:rsidP="00BA5602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196906" w:rsidRDefault="00021568" w:rsidP="00BA5602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1568" w:rsidRPr="00CE1773" w:rsidRDefault="00021568" w:rsidP="00D413CC">
            <w:pPr>
              <w:shd w:val="clear" w:color="auto" w:fill="FFFFFF"/>
              <w:ind w:firstLine="23"/>
              <w:jc w:val="center"/>
              <w:rPr>
                <w:sz w:val="22"/>
                <w:szCs w:val="22"/>
                <w:lang w:eastAsia="en-US"/>
              </w:rPr>
            </w:pPr>
            <w:r w:rsidRPr="00CE1773">
              <w:rPr>
                <w:sz w:val="22"/>
                <w:szCs w:val="22"/>
                <w:lang w:eastAsia="en-US"/>
              </w:rPr>
              <w:t xml:space="preserve">федеральный бюджет </w:t>
            </w:r>
            <w:r w:rsidR="00410DA6">
              <w:rPr>
                <w:sz w:val="22"/>
                <w:szCs w:val="22"/>
                <w:lang w:eastAsia="en-US"/>
              </w:rPr>
              <w:t xml:space="preserve"> </w:t>
            </w:r>
            <w:r w:rsidR="00DB71BA">
              <w:rPr>
                <w:sz w:val="22"/>
                <w:szCs w:val="22"/>
                <w:lang w:eastAsia="en-US"/>
              </w:rPr>
              <w:t>(далее - Ф</w:t>
            </w:r>
            <w:r w:rsidRPr="00410DA6">
              <w:rPr>
                <w:sz w:val="22"/>
                <w:szCs w:val="22"/>
                <w:lang w:eastAsia="en-US"/>
              </w:rPr>
              <w:t>Б)</w:t>
            </w:r>
          </w:p>
        </w:tc>
      </w:tr>
      <w:tr w:rsidR="00021568" w:rsidRPr="00B836DB" w:rsidTr="00040C5B">
        <w:trPr>
          <w:trHeight w:hRule="exact" w:val="1281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B836DB" w:rsidRDefault="00021568" w:rsidP="005608B5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568" w:rsidRPr="00B836DB" w:rsidRDefault="00021568" w:rsidP="003E38C4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568" w:rsidRPr="00B836DB" w:rsidRDefault="00021568" w:rsidP="003E38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568" w:rsidRPr="00B836DB" w:rsidRDefault="00021568" w:rsidP="003E38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196906" w:rsidRDefault="00021568" w:rsidP="00BA5602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196906" w:rsidRDefault="00021568" w:rsidP="00BA5602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4B6004" w:rsidRDefault="00021568" w:rsidP="00BA5602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568" w:rsidRPr="00CE1773" w:rsidRDefault="00021568" w:rsidP="00447828">
            <w:pPr>
              <w:shd w:val="clear" w:color="auto" w:fill="FFFFFF"/>
              <w:ind w:firstLine="23"/>
              <w:jc w:val="center"/>
              <w:rPr>
                <w:sz w:val="22"/>
                <w:szCs w:val="22"/>
                <w:lang w:eastAsia="en-US"/>
              </w:rPr>
            </w:pPr>
            <w:r w:rsidRPr="00CE1773">
              <w:rPr>
                <w:sz w:val="22"/>
                <w:szCs w:val="22"/>
                <w:lang w:eastAsia="en-US"/>
              </w:rPr>
              <w:t xml:space="preserve">краевой бюджет </w:t>
            </w:r>
            <w:r w:rsidR="00410DA6">
              <w:rPr>
                <w:sz w:val="22"/>
                <w:szCs w:val="22"/>
                <w:lang w:eastAsia="en-US"/>
              </w:rPr>
              <w:t xml:space="preserve"> </w:t>
            </w:r>
            <w:r w:rsidRPr="00CE1773">
              <w:rPr>
                <w:sz w:val="22"/>
                <w:szCs w:val="22"/>
                <w:lang w:eastAsia="en-US"/>
              </w:rPr>
              <w:t>(далее - КБ)</w:t>
            </w:r>
          </w:p>
        </w:tc>
      </w:tr>
      <w:tr w:rsidR="00BC5661" w:rsidRPr="00B836DB" w:rsidTr="00040C5B">
        <w:trPr>
          <w:trHeight w:hRule="exact" w:val="86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B836DB" w:rsidRDefault="00BC5661" w:rsidP="00BC5661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5661" w:rsidRPr="00B836DB" w:rsidRDefault="00BC5661" w:rsidP="00BC5661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5661" w:rsidRPr="00B836DB" w:rsidRDefault="00BC5661" w:rsidP="00BC566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5661" w:rsidRPr="00B836DB" w:rsidRDefault="00BC5661" w:rsidP="00BC566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196906" w:rsidRDefault="00BC5661" w:rsidP="00BC5661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3786,6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196906" w:rsidRDefault="005B567E" w:rsidP="00BC5661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9783,5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757A26" w:rsidP="00BC5661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 xml:space="preserve">11457,2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BC5661" w:rsidP="00BC5661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4794,4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BC5661" w:rsidP="00BC5661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4794,4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757A26" w:rsidP="001E09F9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34616,1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CE1773" w:rsidRDefault="00BC5661" w:rsidP="00BC5661">
            <w:pPr>
              <w:shd w:val="clear" w:color="auto" w:fill="FFFFFF"/>
              <w:ind w:firstLine="23"/>
              <w:jc w:val="center"/>
              <w:rPr>
                <w:sz w:val="22"/>
                <w:szCs w:val="22"/>
                <w:lang w:eastAsia="en-US"/>
              </w:rPr>
            </w:pPr>
            <w:r w:rsidRPr="00CE1773">
              <w:rPr>
                <w:sz w:val="22"/>
                <w:szCs w:val="22"/>
                <w:lang w:eastAsia="en-US"/>
              </w:rPr>
              <w:t>районный бюджет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E1773">
              <w:rPr>
                <w:sz w:val="22"/>
                <w:szCs w:val="22"/>
                <w:lang w:eastAsia="en-US"/>
              </w:rPr>
              <w:t xml:space="preserve"> (далее - РБ)</w:t>
            </w:r>
          </w:p>
        </w:tc>
      </w:tr>
      <w:tr w:rsidR="00BC5661" w:rsidRPr="00B836DB" w:rsidTr="00040C5B">
        <w:trPr>
          <w:trHeight w:hRule="exact" w:val="113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B836DB" w:rsidRDefault="00BC5661" w:rsidP="00BC5661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5661" w:rsidRPr="00B836DB" w:rsidRDefault="00BC5661" w:rsidP="00BC5661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5661" w:rsidRPr="00B836DB" w:rsidRDefault="00BC5661" w:rsidP="00BC566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C5661" w:rsidRPr="00B836DB" w:rsidRDefault="00BC5661" w:rsidP="00BC566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F7E73" w:rsidRDefault="00BC5661" w:rsidP="00BC5661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F7E73" w:rsidRDefault="00BC5661" w:rsidP="00BC5661">
            <w:pPr>
              <w:shd w:val="clear" w:color="auto" w:fill="FFFFFF"/>
              <w:ind w:firstLine="1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BC5661" w:rsidP="00BC5661">
            <w:pPr>
              <w:shd w:val="clear" w:color="auto" w:fill="FFFFFF"/>
              <w:ind w:hanging="44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00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BC5661" w:rsidP="00BC5661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00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BC5661" w:rsidP="00BC5661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00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61" w:rsidRPr="004B6004" w:rsidRDefault="00BC5661" w:rsidP="00BC5661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00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5661" w:rsidRPr="00B836DB" w:rsidRDefault="00BC5661" w:rsidP="00BC5661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</w:t>
            </w:r>
            <w:r w:rsidRPr="00CE1773">
              <w:rPr>
                <w:sz w:val="22"/>
                <w:szCs w:val="22"/>
                <w:lang w:eastAsia="en-US"/>
              </w:rPr>
              <w:t>небюджет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CE1773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CE1773">
              <w:rPr>
                <w:sz w:val="22"/>
                <w:szCs w:val="22"/>
                <w:lang w:eastAsia="en-US"/>
              </w:rPr>
              <w:t xml:space="preserve"> источники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10DA6">
              <w:rPr>
                <w:sz w:val="22"/>
                <w:szCs w:val="22"/>
                <w:lang w:eastAsia="en-US"/>
              </w:rPr>
              <w:t>(далее - ВИ)</w:t>
            </w:r>
          </w:p>
        </w:tc>
      </w:tr>
      <w:tr w:rsidR="002A5977" w:rsidRPr="00B836DB" w:rsidTr="002A5977">
        <w:trPr>
          <w:trHeight w:hRule="exact" w:val="578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lastRenderedPageBreak/>
              <w:t>2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Задача 1.</w:t>
            </w:r>
          </w:p>
          <w:p w:rsidR="002A5977" w:rsidRPr="00B836DB" w:rsidRDefault="002A5977" w:rsidP="002A597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 xml:space="preserve">Развитие системы информационного обеспечения населения, систем связи и оповещения при </w:t>
            </w:r>
            <w:r>
              <w:rPr>
                <w:b/>
                <w:sz w:val="24"/>
                <w:szCs w:val="24"/>
                <w:lang w:eastAsia="en-US"/>
              </w:rPr>
              <w:t>ЧС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hanging="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hanging="44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177,25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493,45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31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hanging="44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32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hanging="44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32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177,25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493,45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432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66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1.1.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Приобретение аппаратуры оповещения населения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140,25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426,45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10DA6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10DA6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10DA6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0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1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140,25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426,45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23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61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1.2.</w:t>
            </w:r>
          </w:p>
          <w:p w:rsidR="002A5977" w:rsidRPr="00B836DB" w:rsidRDefault="002A5977" w:rsidP="002A5977">
            <w:pPr>
              <w:jc w:val="both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 xml:space="preserve">Информирование населения о профилактических мероприятиях по снижению рисков, смягчению последствий </w:t>
            </w:r>
            <w:r>
              <w:rPr>
                <w:sz w:val="24"/>
                <w:szCs w:val="24"/>
                <w:lang w:eastAsia="en-US"/>
              </w:rPr>
              <w:t>ЧС</w:t>
            </w:r>
            <w:r w:rsidRPr="00B836DB">
              <w:rPr>
                <w:sz w:val="24"/>
                <w:szCs w:val="24"/>
                <w:lang w:eastAsia="en-US"/>
              </w:rPr>
              <w:t xml:space="preserve">, защите населения и территорий от </w:t>
            </w:r>
            <w:r>
              <w:rPr>
                <w:sz w:val="24"/>
                <w:szCs w:val="24"/>
                <w:lang w:eastAsia="en-US"/>
              </w:rPr>
              <w:t>ЧС</w:t>
            </w:r>
            <w:r w:rsidRPr="00B836DB">
              <w:rPr>
                <w:sz w:val="24"/>
                <w:szCs w:val="24"/>
                <w:lang w:eastAsia="en-US"/>
              </w:rPr>
              <w:t xml:space="preserve"> (официальный сайт, районна</w:t>
            </w:r>
            <w:r>
              <w:rPr>
                <w:sz w:val="24"/>
                <w:szCs w:val="24"/>
                <w:lang w:eastAsia="en-US"/>
              </w:rPr>
              <w:t xml:space="preserve">я газета, информационные стенды, аккаунты в социальных сетях </w:t>
            </w:r>
            <w:r w:rsidRPr="00B836DB">
              <w:rPr>
                <w:sz w:val="24"/>
                <w:szCs w:val="24"/>
                <w:lang w:eastAsia="en-US"/>
              </w:rPr>
              <w:t>и т.п.)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  <w:r w:rsidRPr="00B836DB">
              <w:rPr>
                <w:sz w:val="24"/>
                <w:szCs w:val="24"/>
                <w:lang w:eastAsia="en-US"/>
              </w:rPr>
              <w:t xml:space="preserve">дел </w:t>
            </w:r>
          </w:p>
          <w:p w:rsidR="002A5977" w:rsidRPr="00B836DB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10DA6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10DA6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10DA6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24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10DA6"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68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10DA6"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18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27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23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2A5977">
        <w:trPr>
          <w:trHeight w:hRule="exact" w:val="72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Задача 2.</w:t>
            </w:r>
          </w:p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 xml:space="preserve">Разработка и реализация системы мер по снижению рисков, смягчению последствий </w:t>
            </w:r>
            <w:r>
              <w:rPr>
                <w:b/>
                <w:sz w:val="24"/>
                <w:szCs w:val="24"/>
                <w:lang w:eastAsia="en-US"/>
              </w:rPr>
              <w:t>ЧС</w:t>
            </w:r>
            <w:r w:rsidRPr="00B836DB">
              <w:rPr>
                <w:b/>
                <w:sz w:val="24"/>
                <w:szCs w:val="24"/>
                <w:lang w:eastAsia="en-US"/>
              </w:rPr>
              <w:t xml:space="preserve">, защите населения и территорий от </w:t>
            </w:r>
            <w:r>
              <w:rPr>
                <w:b/>
                <w:sz w:val="24"/>
                <w:szCs w:val="24"/>
                <w:lang w:eastAsia="en-US"/>
              </w:rPr>
              <w:t>ЧС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2574,159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331C09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4747,6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95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331C09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7569,559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E70AC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1E70AC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1E70AC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333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1E70AC"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33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E70AC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12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2574,159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331C09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4747,6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95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6800CE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7569,559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12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 xml:space="preserve">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 xml:space="preserve">   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val="1255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tabs>
                <w:tab w:val="left" w:pos="808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2.1.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575A5">
              <w:rPr>
                <w:sz w:val="24"/>
                <w:szCs w:val="24"/>
              </w:rPr>
              <w:t>Проведение тренировок по организации взаимодействия и проверки связи с органами управления всех уровней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5825B2" w:rsidRDefault="002A5977" w:rsidP="002A5977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5825B2">
              <w:rPr>
                <w:sz w:val="22"/>
                <w:szCs w:val="22"/>
                <w:lang w:eastAsia="en-US"/>
              </w:rPr>
              <w:t>по особому плану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  <w:lang w:eastAsia="en-US"/>
              </w:rPr>
              <w:t xml:space="preserve">отдел </w:t>
            </w:r>
          </w:p>
          <w:p w:rsidR="002A5977" w:rsidRPr="009E1640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  <w:lang w:eastAsia="en-US"/>
              </w:rPr>
              <w:t>ГО и ЧС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 xml:space="preserve">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 xml:space="preserve">     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5977" w:rsidRPr="00B836DB" w:rsidTr="00040C5B">
        <w:trPr>
          <w:trHeight w:hRule="exact" w:val="70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2.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Pr="00B836DB">
              <w:rPr>
                <w:b/>
                <w:sz w:val="24"/>
                <w:szCs w:val="24"/>
                <w:lang w:eastAsia="en-US"/>
              </w:rPr>
              <w:t>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Оснащение оперативных групп средствами связи (приобретение УКВ радиостанций)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9E1640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E1640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9E1640">
              <w:rPr>
                <w:sz w:val="24"/>
                <w:szCs w:val="24"/>
                <w:lang w:eastAsia="en-US"/>
              </w:rPr>
              <w:t>рация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247,8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86AA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35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9E1640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 xml:space="preserve">ФБ </w:t>
            </w:r>
            <w:r w:rsidRPr="00B836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                                               </w:t>
            </w:r>
            <w:proofErr w:type="spellStart"/>
            <w:r w:rsidRPr="00B836DB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836DB">
              <w:rPr>
                <w:sz w:val="24"/>
                <w:szCs w:val="24"/>
                <w:lang w:eastAsia="en-US"/>
              </w:rPr>
              <w:t>.:</w:t>
            </w:r>
          </w:p>
        </w:tc>
      </w:tr>
      <w:tr w:rsidR="002A5977" w:rsidRPr="00B836DB" w:rsidTr="00040C5B">
        <w:trPr>
          <w:trHeight w:hRule="exact" w:val="35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9E1640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86AA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314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9E1640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247,8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314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9E1640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8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2.</w:t>
            </w:r>
            <w:r>
              <w:rPr>
                <w:b/>
                <w:sz w:val="24"/>
                <w:szCs w:val="24"/>
                <w:lang w:eastAsia="en-US"/>
              </w:rPr>
              <w:t>3</w:t>
            </w:r>
            <w:r w:rsidRPr="00B836DB">
              <w:rPr>
                <w:b/>
                <w:sz w:val="24"/>
                <w:szCs w:val="24"/>
                <w:lang w:eastAsia="en-US"/>
              </w:rPr>
              <w:t>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Проведение мероприятий по обеспечению безопасности на водных объектах (изготовление запрещающих аншлагов)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9E1640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9E1640">
              <w:rPr>
                <w:sz w:val="24"/>
                <w:szCs w:val="24"/>
                <w:lang w:eastAsia="en-US"/>
              </w:rPr>
              <w:t>тдел</w:t>
            </w:r>
            <w:r>
              <w:rPr>
                <w:sz w:val="24"/>
                <w:szCs w:val="24"/>
                <w:lang w:eastAsia="en-US"/>
              </w:rPr>
              <w:t xml:space="preserve">      </w:t>
            </w:r>
            <w:r w:rsidRPr="009E1640">
              <w:rPr>
                <w:sz w:val="24"/>
                <w:szCs w:val="24"/>
                <w:lang w:eastAsia="en-US"/>
              </w:rPr>
              <w:t xml:space="preserve"> 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E1640">
              <w:rPr>
                <w:sz w:val="24"/>
                <w:szCs w:val="24"/>
                <w:lang w:eastAsia="en-US"/>
              </w:rPr>
              <w:t>и ЧС,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Pr="009E1640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86AA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356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56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61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61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486AAB"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63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2.</w:t>
            </w:r>
            <w:r>
              <w:rPr>
                <w:b/>
                <w:sz w:val="24"/>
                <w:szCs w:val="24"/>
                <w:lang w:eastAsia="en-US"/>
              </w:rPr>
              <w:t>4</w:t>
            </w:r>
            <w:r w:rsidRPr="00B836DB">
              <w:rPr>
                <w:b/>
                <w:sz w:val="24"/>
                <w:szCs w:val="24"/>
                <w:lang w:eastAsia="en-US"/>
              </w:rPr>
              <w:t>.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B836DB">
              <w:rPr>
                <w:sz w:val="24"/>
                <w:szCs w:val="24"/>
                <w:lang w:eastAsia="en-US"/>
              </w:rPr>
              <w:t>противопаводковых</w:t>
            </w:r>
            <w:proofErr w:type="spellEnd"/>
            <w:r w:rsidRPr="00B836DB">
              <w:rPr>
                <w:sz w:val="24"/>
                <w:szCs w:val="24"/>
                <w:lang w:eastAsia="en-US"/>
              </w:rPr>
              <w:t xml:space="preserve"> мероприятий в населенных пунктах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9E1640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9E1640">
              <w:rPr>
                <w:sz w:val="24"/>
                <w:szCs w:val="24"/>
                <w:lang w:eastAsia="en-US"/>
              </w:rPr>
              <w:t>тдел</w:t>
            </w:r>
            <w:r>
              <w:rPr>
                <w:sz w:val="24"/>
                <w:szCs w:val="24"/>
                <w:lang w:eastAsia="en-US"/>
              </w:rPr>
              <w:t xml:space="preserve">      </w:t>
            </w:r>
            <w:r w:rsidRPr="009E1640">
              <w:rPr>
                <w:sz w:val="24"/>
                <w:szCs w:val="24"/>
                <w:lang w:eastAsia="en-US"/>
              </w:rPr>
              <w:t xml:space="preserve"> 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E1640">
              <w:rPr>
                <w:sz w:val="24"/>
                <w:szCs w:val="24"/>
                <w:lang w:eastAsia="en-US"/>
              </w:rPr>
              <w:t>и ЧС,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187,3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337,3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53546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32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2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337,3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670"/>
        </w:trPr>
        <w:tc>
          <w:tcPr>
            <w:tcW w:w="5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2A5977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DB6154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DB6154">
              <w:rPr>
                <w:b/>
                <w:sz w:val="24"/>
                <w:szCs w:val="24"/>
                <w:lang w:eastAsia="en-US"/>
              </w:rPr>
              <w:lastRenderedPageBreak/>
              <w:t>Мероприятие 2.5.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мероприятий по поддержанию ГТС в безопасном состоянии (оформление </w:t>
            </w:r>
            <w:r>
              <w:rPr>
                <w:sz w:val="24"/>
                <w:szCs w:val="24"/>
                <w:lang w:eastAsia="en-US"/>
              </w:rPr>
              <w:lastRenderedPageBreak/>
              <w:t>документации, ремонт, расчистка подъездных путей и т.д.)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Pr="00DB6154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2023-2027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5977" w:rsidRPr="009E1640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</w:t>
            </w:r>
            <w:r w:rsidRPr="009E1640">
              <w:rPr>
                <w:sz w:val="24"/>
                <w:szCs w:val="24"/>
                <w:lang w:eastAsia="en-US"/>
              </w:rPr>
              <w:t>тдел</w:t>
            </w:r>
            <w:r>
              <w:rPr>
                <w:sz w:val="24"/>
                <w:szCs w:val="24"/>
                <w:lang w:eastAsia="en-US"/>
              </w:rPr>
              <w:t xml:space="preserve">      </w:t>
            </w:r>
            <w:r w:rsidRPr="009E1640">
              <w:rPr>
                <w:sz w:val="24"/>
                <w:szCs w:val="24"/>
                <w:lang w:eastAsia="en-US"/>
              </w:rPr>
              <w:t xml:space="preserve"> 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E1640">
              <w:rPr>
                <w:sz w:val="24"/>
                <w:szCs w:val="24"/>
                <w:lang w:eastAsia="en-US"/>
              </w:rPr>
              <w:t>и ЧС,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2357,054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B25BDC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676</w:t>
            </w:r>
            <w:r w:rsidR="00B25BDC" w:rsidRPr="004B6004">
              <w:rPr>
                <w:sz w:val="21"/>
                <w:szCs w:val="21"/>
                <w:lang w:eastAsia="en-US"/>
              </w:rPr>
              <w:t>4</w:t>
            </w:r>
            <w:r w:rsidRPr="004B6004">
              <w:rPr>
                <w:sz w:val="21"/>
                <w:szCs w:val="21"/>
                <w:lang w:eastAsia="en-US"/>
              </w:rPr>
              <w:t>,354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2357,054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B25BDC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676</w:t>
            </w:r>
            <w:r w:rsidR="00B25BDC" w:rsidRPr="004B6004">
              <w:rPr>
                <w:sz w:val="21"/>
                <w:szCs w:val="21"/>
                <w:lang w:eastAsia="en-US"/>
              </w:rPr>
              <w:t>4</w:t>
            </w:r>
            <w:r w:rsidRPr="004B6004">
              <w:rPr>
                <w:sz w:val="21"/>
                <w:szCs w:val="21"/>
                <w:lang w:eastAsia="en-US"/>
              </w:rPr>
              <w:t>,354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3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DB6154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Мероприятие 2.6</w:t>
            </w:r>
            <w:r w:rsidRPr="00DB6154">
              <w:rPr>
                <w:b/>
                <w:sz w:val="24"/>
                <w:szCs w:val="24"/>
                <w:lang w:eastAsia="en-US"/>
              </w:rPr>
              <w:t>.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имущества для создания и восполнения запасов для ГО и резервов для ЧС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2023-2027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 и ЧС</w:t>
            </w: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122,105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160,105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122,105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160,105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383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2A5977">
        <w:trPr>
          <w:trHeight w:hRule="exact" w:val="58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Задача 3.</w:t>
            </w:r>
          </w:p>
          <w:p w:rsidR="002A5977" w:rsidRPr="00E75BC3" w:rsidRDefault="002A5977" w:rsidP="002A597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E75BC3">
              <w:rPr>
                <w:b/>
                <w:sz w:val="24"/>
                <w:szCs w:val="24"/>
              </w:rPr>
              <w:t>Обеспечение материально-технической и кадровой основы ЕДДС с учётом функционирования системы обеспечения вызова экстренных оперативных служб единому номеру «112», обеспечивающему оказание помощи населению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2253,2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3209,879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6800CE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2758,85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3070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6800CE">
            <w:pPr>
              <w:shd w:val="clear" w:color="auto" w:fill="FFFFFF"/>
              <w:spacing w:line="256" w:lineRule="auto"/>
              <w:ind w:hanging="44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</w:t>
            </w:r>
            <w:r w:rsidR="006800CE" w:rsidRPr="004B6004">
              <w:rPr>
                <w:b/>
                <w:sz w:val="21"/>
                <w:szCs w:val="21"/>
                <w:lang w:eastAsia="en-US"/>
              </w:rPr>
              <w:t>4561,92</w:t>
            </w:r>
            <w:r w:rsidRPr="004B6004">
              <w:rPr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53546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369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69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BA5602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508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48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2253,2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3209,879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6800CE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2758,85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3070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6800CE">
            <w:pPr>
              <w:shd w:val="clear" w:color="auto" w:fill="FFFFFF"/>
              <w:spacing w:line="256" w:lineRule="auto"/>
              <w:ind w:hanging="44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</w:t>
            </w:r>
            <w:r w:rsidR="006800CE" w:rsidRPr="004B6004">
              <w:rPr>
                <w:b/>
                <w:sz w:val="21"/>
                <w:szCs w:val="21"/>
                <w:lang w:eastAsia="en-US"/>
              </w:rPr>
              <w:t>4561,92</w:t>
            </w:r>
            <w:r w:rsidRPr="004B6004">
              <w:rPr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481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8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3.1.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информационной безопасности, технической поддержки, </w:t>
            </w:r>
            <w:r w:rsidRPr="00B836DB">
              <w:rPr>
                <w:sz w:val="24"/>
                <w:szCs w:val="24"/>
                <w:lang w:eastAsia="en-US"/>
              </w:rPr>
              <w:t>автоматизации управления</w:t>
            </w:r>
            <w:r>
              <w:rPr>
                <w:sz w:val="24"/>
                <w:szCs w:val="24"/>
                <w:lang w:eastAsia="en-US"/>
              </w:rPr>
              <w:t xml:space="preserve"> ЕДДС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5825B2" w:rsidRDefault="002A5977" w:rsidP="002A597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825B2">
              <w:rPr>
                <w:sz w:val="22"/>
                <w:szCs w:val="22"/>
                <w:lang w:eastAsia="en-US"/>
              </w:rPr>
              <w:t>постоянно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ЕДДС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46,5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171,1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53546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34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4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7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46,5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171,1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70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2A5977">
        <w:trPr>
          <w:trHeight w:hRule="exact" w:val="568"/>
        </w:trPr>
        <w:tc>
          <w:tcPr>
            <w:tcW w:w="55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3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3.2.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Обновление вышедшей из строя и устаревшей оргтехники, средств связи и оповещения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5825B2" w:rsidRDefault="002A5977" w:rsidP="002A5977">
            <w:pPr>
              <w:jc w:val="center"/>
              <w:rPr>
                <w:sz w:val="22"/>
                <w:szCs w:val="22"/>
                <w:lang w:eastAsia="en-US"/>
              </w:rPr>
            </w:pPr>
            <w:r w:rsidRPr="005825B2">
              <w:rPr>
                <w:sz w:val="22"/>
                <w:szCs w:val="22"/>
                <w:lang w:eastAsia="en-US"/>
              </w:rPr>
              <w:t>при</w:t>
            </w:r>
          </w:p>
          <w:p w:rsidR="002A5977" w:rsidRPr="00B836DB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825B2">
              <w:rPr>
                <w:sz w:val="22"/>
                <w:szCs w:val="22"/>
                <w:lang w:eastAsia="en-US"/>
              </w:rPr>
              <w:t>необходи</w:t>
            </w:r>
            <w:proofErr w:type="spellEnd"/>
            <w:r w:rsidRPr="005825B2">
              <w:rPr>
                <w:sz w:val="22"/>
                <w:szCs w:val="22"/>
                <w:lang w:eastAsia="en-US"/>
              </w:rPr>
              <w:t>-мости</w:t>
            </w:r>
            <w:proofErr w:type="gramEnd"/>
          </w:p>
          <w:p w:rsidR="002A5977" w:rsidRPr="00B836DB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ЕДДС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53546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53546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21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2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8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435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68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3.3</w:t>
            </w:r>
            <w:r w:rsidRPr="00B836DB">
              <w:rPr>
                <w:sz w:val="24"/>
                <w:szCs w:val="24"/>
                <w:lang w:eastAsia="en-US"/>
              </w:rPr>
              <w:t>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Обучение личного состава ЕДДС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5825B2" w:rsidRDefault="002A5977" w:rsidP="002A5977">
            <w:pPr>
              <w:ind w:firstLine="180"/>
              <w:jc w:val="center"/>
              <w:rPr>
                <w:sz w:val="22"/>
                <w:szCs w:val="22"/>
                <w:lang w:eastAsia="en-US"/>
              </w:rPr>
            </w:pPr>
            <w:r w:rsidRPr="005825B2">
              <w:rPr>
                <w:sz w:val="22"/>
                <w:szCs w:val="22"/>
                <w:lang w:eastAsia="en-US"/>
              </w:rPr>
              <w:t>по</w:t>
            </w:r>
          </w:p>
          <w:p w:rsidR="002A5977" w:rsidRDefault="002A5977" w:rsidP="002A5977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5825B2">
              <w:rPr>
                <w:sz w:val="22"/>
                <w:szCs w:val="22"/>
                <w:lang w:eastAsia="en-US"/>
              </w:rPr>
              <w:t>отдельно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5825B2">
              <w:rPr>
                <w:sz w:val="22"/>
                <w:szCs w:val="22"/>
                <w:lang w:eastAsia="en-US"/>
              </w:rPr>
              <w:t>му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A5977" w:rsidRPr="005825B2" w:rsidRDefault="002A5977" w:rsidP="002A5977">
            <w:pPr>
              <w:jc w:val="center"/>
              <w:rPr>
                <w:sz w:val="22"/>
                <w:szCs w:val="22"/>
                <w:lang w:eastAsia="en-US"/>
              </w:rPr>
            </w:pPr>
            <w:r w:rsidRPr="005825B2">
              <w:rPr>
                <w:sz w:val="22"/>
                <w:szCs w:val="22"/>
                <w:lang w:eastAsia="en-US"/>
              </w:rPr>
              <w:t>плану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9E1640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  <w:lang w:eastAsia="en-US"/>
              </w:rPr>
              <w:t xml:space="preserve">отдел 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  <w:lang w:eastAsia="en-US"/>
              </w:rPr>
              <w:t>ГО и ЧС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ЕДДС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5825B2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5825B2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5825B2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26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52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52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87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6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3.4.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Обеспечение личного состава форменной одеждой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A5977" w:rsidRPr="009E1640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  <w:lang w:eastAsia="en-US"/>
              </w:rPr>
              <w:t xml:space="preserve">отдел 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  <w:lang w:eastAsia="en-US"/>
              </w:rPr>
              <w:t>ГО и ЧС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ЕДДС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5825B2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5825B2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5825B2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31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08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8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2A5977">
        <w:trPr>
          <w:trHeight w:hRule="exact" w:val="56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3.5.</w:t>
            </w:r>
          </w:p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Обеспечение деятельности ЕДДС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ind w:hanging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 xml:space="preserve">ЕДДС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2272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6800CE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2621,75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6800CE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13</w:t>
            </w:r>
            <w:r w:rsidR="006800CE" w:rsidRPr="004B6004">
              <w:rPr>
                <w:sz w:val="21"/>
                <w:szCs w:val="21"/>
                <w:lang w:eastAsia="en-US"/>
              </w:rPr>
              <w:t>229,95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B1451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B1451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B1451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51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51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51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2136,2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2272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6800CE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2621.75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3000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6800CE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13</w:t>
            </w:r>
            <w:r w:rsidR="006800CE" w:rsidRPr="004B6004">
              <w:rPr>
                <w:sz w:val="21"/>
                <w:szCs w:val="21"/>
                <w:lang w:eastAsia="en-US"/>
              </w:rPr>
              <w:t>229,95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517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64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3.6.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Расширение оперативного зала ЕДДС</w:t>
            </w:r>
            <w:r>
              <w:rPr>
                <w:sz w:val="24"/>
                <w:szCs w:val="24"/>
                <w:lang w:eastAsia="en-US"/>
              </w:rPr>
              <w:t>, о</w:t>
            </w:r>
            <w:r w:rsidRPr="00B836DB">
              <w:rPr>
                <w:sz w:val="24"/>
                <w:szCs w:val="24"/>
                <w:lang w:eastAsia="en-US"/>
              </w:rPr>
              <w:t>снащение помещения ЕДДС необходимой офисной мебелью</w:t>
            </w:r>
            <w:r>
              <w:rPr>
                <w:sz w:val="24"/>
                <w:szCs w:val="24"/>
                <w:lang w:eastAsia="en-US"/>
              </w:rPr>
              <w:t>, оборудованием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ЕДДС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 xml:space="preserve">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hanging="45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747,879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747,879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B1451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B1451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B1451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1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 xml:space="preserve">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3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 xml:space="preserve">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2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 xml:space="preserve">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hanging="45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747,879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747,879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29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3.8.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Оборудование помещения</w:t>
            </w:r>
            <w:r w:rsidRPr="009917FD">
              <w:rPr>
                <w:sz w:val="24"/>
                <w:szCs w:val="24"/>
                <w:lang w:eastAsia="en-US"/>
              </w:rPr>
              <w:t xml:space="preserve"> под резервный источник электропитания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 xml:space="preserve">ЕДДС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196906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4B6004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4B6004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4B6004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DA5CA9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DA5CA9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DA5CA9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274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Default="002A5977" w:rsidP="002A5977">
            <w:pPr>
              <w:tabs>
                <w:tab w:val="left" w:pos="808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274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6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196906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4B6004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4B6004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val="en-US" w:eastAsia="en-US"/>
              </w:rPr>
            </w:pPr>
            <w:r w:rsidRPr="004B6004">
              <w:rPr>
                <w:sz w:val="21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426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Задача 4.</w:t>
            </w:r>
          </w:p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Совершенствование системы пожарной безопасности в муниципальных образованиях района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1459,4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3899,462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757A26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37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73</w:t>
            </w:r>
            <w:r w:rsidRPr="004B6004">
              <w:rPr>
                <w:b/>
                <w:sz w:val="21"/>
                <w:szCs w:val="21"/>
                <w:lang w:eastAsia="en-US"/>
              </w:rPr>
              <w:t>.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1529,4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1329,4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757A26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11</w:t>
            </w:r>
            <w:r w:rsidR="00331C09" w:rsidRPr="004B6004">
              <w:rPr>
                <w:b/>
                <w:sz w:val="21"/>
                <w:szCs w:val="21"/>
                <w:lang w:eastAsia="en-US"/>
              </w:rPr>
              <w:t>9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91</w:t>
            </w:r>
            <w:r w:rsidR="00331C09" w:rsidRPr="004B6004">
              <w:rPr>
                <w:b/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1</w:t>
            </w:r>
            <w:r w:rsidRPr="004B6004">
              <w:rPr>
                <w:b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527EFC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527EFC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527EFC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29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2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196906">
              <w:rPr>
                <w:b/>
                <w:sz w:val="21"/>
                <w:szCs w:val="21"/>
                <w:lang w:eastAsia="en-US"/>
              </w:rPr>
              <w:t>1459,4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hanging="38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3899,462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757A26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37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73</w:t>
            </w:r>
            <w:r w:rsidRPr="004B6004">
              <w:rPr>
                <w:b/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1529,4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5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1329,4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757A26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B6004">
              <w:rPr>
                <w:b/>
                <w:sz w:val="21"/>
                <w:szCs w:val="21"/>
                <w:lang w:eastAsia="en-US"/>
              </w:rPr>
              <w:t>11</w:t>
            </w:r>
            <w:r w:rsidR="00331C09" w:rsidRPr="004B6004">
              <w:rPr>
                <w:b/>
                <w:sz w:val="21"/>
                <w:szCs w:val="21"/>
                <w:lang w:eastAsia="en-US"/>
              </w:rPr>
              <w:t>9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91</w:t>
            </w:r>
            <w:r w:rsidR="00331C09" w:rsidRPr="004B6004">
              <w:rPr>
                <w:b/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b/>
                <w:sz w:val="21"/>
                <w:szCs w:val="21"/>
                <w:lang w:eastAsia="en-US"/>
              </w:rPr>
              <w:t>1</w:t>
            </w:r>
            <w:r w:rsidRPr="004B6004">
              <w:rPr>
                <w:b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32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6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4.1.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Ремонт неисправных пожарных гидрантов в населённых пунктах района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819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FB67A4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FB67A4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FB67A4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FB67A4">
              <w:rPr>
                <w:sz w:val="24"/>
                <w:szCs w:val="24"/>
                <w:lang w:eastAsia="en-US"/>
              </w:rPr>
              <w:t>в том числе: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FB67A4">
              <w:rPr>
                <w:sz w:val="24"/>
                <w:szCs w:val="24"/>
                <w:lang w:eastAsia="en-US"/>
              </w:rPr>
              <w:t xml:space="preserve">в том </w:t>
            </w:r>
            <w:proofErr w:type="spellStart"/>
            <w:r w:rsidRPr="00FB67A4">
              <w:rPr>
                <w:sz w:val="24"/>
                <w:szCs w:val="24"/>
                <w:lang w:eastAsia="en-US"/>
              </w:rPr>
              <w:t>числе:</w:t>
            </w:r>
            <w:r w:rsidRPr="00B836DB">
              <w:rPr>
                <w:sz w:val="24"/>
                <w:szCs w:val="24"/>
                <w:lang w:eastAsia="en-US"/>
              </w:rPr>
              <w:t>Всего</w:t>
            </w:r>
            <w:proofErr w:type="spellEnd"/>
          </w:p>
        </w:tc>
      </w:tr>
      <w:tr w:rsidR="002A5977" w:rsidRPr="00B836DB" w:rsidTr="00040C5B">
        <w:trPr>
          <w:trHeight w:hRule="exact" w:val="42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2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25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819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564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040C5B">
        <w:trPr>
          <w:trHeight w:hRule="exact" w:val="57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4.2.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Дооснащение патрульно-маневренных групп средствами первичного пожаротушения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-рация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района,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Pr="00B836DB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0157C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30157C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>в том числе: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 xml:space="preserve">в том </w:t>
            </w:r>
            <w:proofErr w:type="spellStart"/>
            <w:r w:rsidRPr="0030157C">
              <w:rPr>
                <w:sz w:val="24"/>
                <w:szCs w:val="24"/>
                <w:lang w:eastAsia="en-US"/>
              </w:rPr>
              <w:t>числе:Всего</w:t>
            </w:r>
            <w:proofErr w:type="spellEnd"/>
          </w:p>
        </w:tc>
      </w:tr>
      <w:tr w:rsidR="002A5977" w:rsidRPr="00B836DB" w:rsidTr="00040C5B">
        <w:trPr>
          <w:trHeight w:hRule="exact" w:val="35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350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358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44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358"/>
        </w:trPr>
        <w:tc>
          <w:tcPr>
            <w:tcW w:w="5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2A5977">
        <w:trPr>
          <w:trHeight w:hRule="exact" w:val="5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Мероприятие 4.3.</w:t>
            </w:r>
          </w:p>
          <w:p w:rsidR="002A5977" w:rsidRPr="00B836DB" w:rsidRDefault="002A5977" w:rsidP="002A5977">
            <w:pPr>
              <w:tabs>
                <w:tab w:val="left" w:pos="808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lastRenderedPageBreak/>
              <w:t>Обеспечение пожарной безопасности в местах массового пребывания людей (пропитка конструкций зданий объектов социальной сферы противопожарной смесью, приобретение средств пожаротушения, оплата расходов за установку, обслуживание систем охранно-пожарной сигнализации</w:t>
            </w:r>
            <w:r>
              <w:rPr>
                <w:sz w:val="24"/>
                <w:szCs w:val="24"/>
                <w:lang w:eastAsia="en-US"/>
              </w:rPr>
              <w:t>,  работы по устройству системы пожарной сигнализации, системы оповещения и управления эвакуацией</w:t>
            </w:r>
            <w:r w:rsidRPr="007402B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lastRenderedPageBreak/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lastRenderedPageBreak/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Default="002A5977" w:rsidP="002A5977">
            <w:pPr>
              <w:tabs>
                <w:tab w:val="left" w:pos="8080"/>
              </w:tabs>
              <w:ind w:left="-144" w:right="-180"/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A5977" w:rsidRDefault="002A5977" w:rsidP="002A5977">
            <w:pPr>
              <w:tabs>
                <w:tab w:val="left" w:pos="8080"/>
              </w:tabs>
              <w:ind w:left="-33" w:right="-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B836DB">
              <w:rPr>
                <w:sz w:val="24"/>
                <w:szCs w:val="24"/>
                <w:lang w:eastAsia="en-US"/>
              </w:rPr>
              <w:t xml:space="preserve">омитет по </w:t>
            </w: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образова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нию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Pr="00203C7E" w:rsidRDefault="002A5977" w:rsidP="002A5977">
            <w:pPr>
              <w:tabs>
                <w:tab w:val="left" w:pos="8080"/>
              </w:tabs>
              <w:ind w:left="-33" w:right="-42"/>
              <w:jc w:val="center"/>
              <w:rPr>
                <w:sz w:val="24"/>
                <w:szCs w:val="24"/>
                <w:lang w:eastAsia="en-US"/>
              </w:rPr>
            </w:pPr>
            <w:r w:rsidRPr="00203C7E">
              <w:rPr>
                <w:sz w:val="24"/>
                <w:szCs w:val="24"/>
              </w:rPr>
              <w:t xml:space="preserve">отдел культуры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631,86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3675,214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757A26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</w:t>
            </w:r>
            <w:r w:rsidR="00224021" w:rsidRPr="004B6004">
              <w:rPr>
                <w:sz w:val="21"/>
                <w:szCs w:val="21"/>
                <w:lang w:eastAsia="en-US"/>
              </w:rPr>
              <w:t>2</w:t>
            </w:r>
            <w:r w:rsidR="00757A26" w:rsidRPr="004B6004">
              <w:rPr>
                <w:sz w:val="21"/>
                <w:szCs w:val="21"/>
                <w:lang w:eastAsia="en-US"/>
              </w:rPr>
              <w:t>91</w:t>
            </w:r>
            <w:r w:rsidRPr="004B6004">
              <w:rPr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1329,4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757A26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  <w:r w:rsidR="00757A26" w:rsidRPr="004B6004">
              <w:rPr>
                <w:sz w:val="21"/>
                <w:szCs w:val="21"/>
                <w:lang w:eastAsia="en-US"/>
              </w:rPr>
              <w:t>57</w:t>
            </w:r>
            <w:r w:rsidRPr="004B6004">
              <w:rPr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sz w:val="21"/>
                <w:szCs w:val="21"/>
                <w:lang w:eastAsia="en-US"/>
              </w:rPr>
              <w:t>5</w:t>
            </w:r>
            <w:r w:rsidR="002A5977" w:rsidRPr="004B6004">
              <w:rPr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0157C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947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1204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hanging="94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  <w:p w:rsidR="002A5977" w:rsidRPr="00196906" w:rsidRDefault="002A5977" w:rsidP="002A5977">
            <w:pPr>
              <w:rPr>
                <w:sz w:val="21"/>
                <w:szCs w:val="21"/>
                <w:lang w:eastAsia="en-US"/>
              </w:rPr>
            </w:pPr>
          </w:p>
          <w:p w:rsidR="002A5977" w:rsidRPr="00196906" w:rsidRDefault="002A5977" w:rsidP="002A597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 xml:space="preserve">КБ </w:t>
            </w:r>
          </w:p>
        </w:tc>
      </w:tr>
      <w:tr w:rsidR="002A5977" w:rsidRPr="00B836DB" w:rsidTr="00040C5B">
        <w:trPr>
          <w:trHeight w:hRule="exact" w:val="512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hanging="94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631,86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3675,214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CF43B3" w:rsidP="00757A26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3</w:t>
            </w:r>
            <w:r w:rsidR="00224021" w:rsidRPr="004B6004">
              <w:rPr>
                <w:sz w:val="21"/>
                <w:szCs w:val="21"/>
                <w:lang w:eastAsia="en-US"/>
              </w:rPr>
              <w:t>2</w:t>
            </w:r>
            <w:r w:rsidR="00757A26" w:rsidRPr="004B6004">
              <w:rPr>
                <w:sz w:val="21"/>
                <w:szCs w:val="21"/>
                <w:lang w:eastAsia="en-US"/>
              </w:rPr>
              <w:t>91</w:t>
            </w:r>
            <w:r w:rsidRPr="004B6004">
              <w:rPr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1329,4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757A26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  <w:r w:rsidR="00757A26" w:rsidRPr="004B6004">
              <w:rPr>
                <w:sz w:val="21"/>
                <w:szCs w:val="21"/>
                <w:lang w:eastAsia="en-US"/>
              </w:rPr>
              <w:t>57</w:t>
            </w:r>
            <w:r w:rsidRPr="004B6004">
              <w:rPr>
                <w:sz w:val="21"/>
                <w:szCs w:val="21"/>
                <w:lang w:eastAsia="en-US"/>
              </w:rPr>
              <w:t>,</w:t>
            </w:r>
            <w:r w:rsidR="00757A26" w:rsidRPr="004B6004">
              <w:rPr>
                <w:sz w:val="21"/>
                <w:szCs w:val="21"/>
                <w:lang w:eastAsia="en-US"/>
              </w:rPr>
              <w:t>5</w:t>
            </w:r>
            <w:r w:rsidRPr="004B6004">
              <w:rPr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977" w:rsidRPr="00B836DB" w:rsidTr="00040C5B">
        <w:trPr>
          <w:trHeight w:hRule="exact" w:val="429"/>
        </w:trPr>
        <w:tc>
          <w:tcPr>
            <w:tcW w:w="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hanging="94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  <w:tr w:rsidR="002A5977" w:rsidRPr="00B836DB" w:rsidTr="002A5977">
        <w:trPr>
          <w:trHeight w:hRule="exact" w:val="56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ind w:firstLine="1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B836DB">
              <w:rPr>
                <w:b/>
                <w:sz w:val="24"/>
                <w:szCs w:val="24"/>
                <w:lang w:eastAsia="en-US"/>
              </w:rPr>
              <w:t>Мероприятия 4.4.</w:t>
            </w:r>
          </w:p>
          <w:p w:rsidR="002A5977" w:rsidRPr="00B836DB" w:rsidRDefault="002A5977" w:rsidP="002A597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Подготовка населенных пунктов к пожароопасному периоду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B836DB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7</w:t>
            </w:r>
          </w:p>
          <w:p w:rsidR="002A5977" w:rsidRPr="00B836DB" w:rsidRDefault="002A5977" w:rsidP="002A5977">
            <w:pPr>
              <w:spacing w:line="256" w:lineRule="auto"/>
              <w:ind w:firstLine="18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tabs>
                <w:tab w:val="left" w:pos="8080"/>
              </w:tabs>
              <w:ind w:right="-3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36DB">
              <w:rPr>
                <w:sz w:val="24"/>
                <w:szCs w:val="24"/>
                <w:lang w:eastAsia="en-US"/>
              </w:rPr>
              <w:t>Админист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 w:rsidRPr="00B836DB">
              <w:rPr>
                <w:sz w:val="24"/>
                <w:szCs w:val="24"/>
                <w:lang w:eastAsia="en-US"/>
              </w:rPr>
              <w:t>рация</w:t>
            </w:r>
            <w:proofErr w:type="gramEnd"/>
            <w:r w:rsidRPr="00B836DB">
              <w:rPr>
                <w:sz w:val="24"/>
                <w:szCs w:val="24"/>
                <w:lang w:eastAsia="en-US"/>
              </w:rPr>
              <w:t xml:space="preserve"> района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2A5977" w:rsidRDefault="002A5977" w:rsidP="002A5977">
            <w:pPr>
              <w:tabs>
                <w:tab w:val="left" w:pos="8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64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</w:t>
            </w:r>
            <w:proofErr w:type="spellEnd"/>
            <w:r>
              <w:rPr>
                <w:sz w:val="24"/>
                <w:szCs w:val="24"/>
              </w:rPr>
              <w:t>-рации</w:t>
            </w:r>
            <w:proofErr w:type="gramEnd"/>
          </w:p>
          <w:p w:rsidR="002A5977" w:rsidRPr="00B836DB" w:rsidRDefault="002A5977" w:rsidP="002A5977">
            <w:pPr>
              <w:jc w:val="center"/>
              <w:rPr>
                <w:sz w:val="24"/>
                <w:szCs w:val="24"/>
                <w:lang w:eastAsia="en-US"/>
              </w:rPr>
            </w:pPr>
            <w:r w:rsidRPr="009E1640">
              <w:rPr>
                <w:sz w:val="24"/>
                <w:szCs w:val="24"/>
              </w:rPr>
              <w:t>с/с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258,54</w:t>
            </w:r>
          </w:p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</w:p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124,248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281,8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2A5977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864,5</w:t>
            </w:r>
            <w:r w:rsidR="002A5977" w:rsidRPr="004B6004">
              <w:rPr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30157C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>Всего</w:t>
            </w:r>
          </w:p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30157C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2A5977" w:rsidRPr="00B836DB" w:rsidTr="00040C5B">
        <w:trPr>
          <w:trHeight w:hRule="exact" w:val="413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</w:t>
            </w:r>
          </w:p>
        </w:tc>
      </w:tr>
      <w:tr w:rsidR="002A5977" w:rsidRPr="00B836DB" w:rsidTr="00040C5B">
        <w:trPr>
          <w:trHeight w:hRule="exact" w:val="433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КБ</w:t>
            </w:r>
          </w:p>
        </w:tc>
      </w:tr>
      <w:tr w:rsidR="002A5977" w:rsidRPr="00B836DB" w:rsidTr="00040C5B">
        <w:trPr>
          <w:trHeight w:hRule="exact" w:val="451"/>
        </w:trPr>
        <w:tc>
          <w:tcPr>
            <w:tcW w:w="5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258,54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124,248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281,8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24021" w:rsidP="002A5977">
            <w:pPr>
              <w:shd w:val="clear" w:color="auto" w:fill="FFFFFF"/>
              <w:spacing w:line="256" w:lineRule="auto"/>
              <w:ind w:hanging="5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864,5</w:t>
            </w:r>
            <w:r w:rsidR="002A5977" w:rsidRPr="004B6004">
              <w:rPr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 w:rsidRPr="00B836DB">
              <w:rPr>
                <w:sz w:val="24"/>
                <w:szCs w:val="24"/>
                <w:lang w:eastAsia="en-US"/>
              </w:rPr>
              <w:t>РБ</w:t>
            </w:r>
          </w:p>
        </w:tc>
      </w:tr>
      <w:tr w:rsidR="002A5977" w:rsidRPr="00B836DB" w:rsidTr="00040C5B">
        <w:trPr>
          <w:trHeight w:hRule="exact" w:val="42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77" w:rsidRPr="00B836DB" w:rsidRDefault="002A5977" w:rsidP="002A597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196906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196906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4B6004" w:rsidRDefault="002A5977" w:rsidP="002A5977">
            <w:pPr>
              <w:shd w:val="clear" w:color="auto" w:fill="FFFFFF"/>
              <w:spacing w:line="256" w:lineRule="auto"/>
              <w:ind w:firstLine="180"/>
              <w:jc w:val="center"/>
              <w:rPr>
                <w:sz w:val="21"/>
                <w:szCs w:val="21"/>
                <w:lang w:eastAsia="en-US"/>
              </w:rPr>
            </w:pPr>
            <w:r w:rsidRPr="004B6004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5977" w:rsidRPr="00B836DB" w:rsidRDefault="002A5977" w:rsidP="002A5977">
            <w:pPr>
              <w:shd w:val="clear" w:color="auto" w:fill="FFFFFF"/>
              <w:spacing w:line="256" w:lineRule="auto"/>
              <w:ind w:firstLine="2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</w:t>
            </w:r>
          </w:p>
        </w:tc>
      </w:tr>
    </w:tbl>
    <w:p w:rsidR="003E38C4" w:rsidRDefault="003E38C4" w:rsidP="003E38C4"/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47828">
        <w:rPr>
          <w:sz w:val="28"/>
          <w:szCs w:val="28"/>
        </w:rPr>
        <w:t xml:space="preserve">                            </w:t>
      </w:r>
      <w:r w:rsidR="00D842C0">
        <w:rPr>
          <w:sz w:val="28"/>
          <w:szCs w:val="28"/>
        </w:rPr>
        <w:t xml:space="preserve">     </w:t>
      </w:r>
      <w:r w:rsidR="00447828">
        <w:rPr>
          <w:sz w:val="28"/>
          <w:szCs w:val="28"/>
        </w:rPr>
        <w:t xml:space="preserve">  </w:t>
      </w:r>
      <w:r w:rsidR="0030157C">
        <w:rPr>
          <w:sz w:val="28"/>
          <w:szCs w:val="28"/>
        </w:rPr>
        <w:t xml:space="preserve"> </w:t>
      </w:r>
      <w:r w:rsidR="0044782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447828">
        <w:rPr>
          <w:sz w:val="28"/>
          <w:szCs w:val="28"/>
        </w:rPr>
        <w:t>.</w:t>
      </w: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DD69A9" w:rsidRDefault="003E38C4" w:rsidP="003E38C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DD69A9" w:rsidRDefault="00DD69A9" w:rsidP="003E38C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DD69A9" w:rsidRDefault="00DD69A9" w:rsidP="003E38C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DD69A9" w:rsidRDefault="00DD69A9" w:rsidP="003E38C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3E38C4" w:rsidRPr="003E38C4" w:rsidRDefault="00DD69A9" w:rsidP="008B67B9">
      <w:pPr>
        <w:overflowPunct w:val="0"/>
        <w:autoSpaceDE w:val="0"/>
        <w:autoSpaceDN w:val="0"/>
        <w:adjustRightInd w:val="0"/>
        <w:ind w:left="12036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E38C4">
        <w:rPr>
          <w:sz w:val="28"/>
          <w:szCs w:val="28"/>
        </w:rPr>
        <w:t xml:space="preserve">      </w:t>
      </w:r>
      <w:r w:rsidR="003E38C4" w:rsidRPr="003E38C4">
        <w:rPr>
          <w:sz w:val="28"/>
          <w:szCs w:val="28"/>
        </w:rPr>
        <w:t xml:space="preserve">Приложение </w:t>
      </w:r>
      <w:r w:rsidR="003E38C4">
        <w:rPr>
          <w:sz w:val="28"/>
          <w:szCs w:val="28"/>
        </w:rPr>
        <w:t>2</w:t>
      </w:r>
    </w:p>
    <w:p w:rsidR="003E38C4" w:rsidRPr="003E38C4" w:rsidRDefault="00D842C0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E38C4" w:rsidRPr="003E38C4">
        <w:rPr>
          <w:sz w:val="28"/>
          <w:szCs w:val="28"/>
        </w:rPr>
        <w:t xml:space="preserve"> к постановлению Администрации</w:t>
      </w:r>
    </w:p>
    <w:p w:rsidR="003E38C4" w:rsidRPr="003E38C4" w:rsidRDefault="003E38C4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3E38C4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3E38C4">
        <w:rPr>
          <w:sz w:val="28"/>
          <w:szCs w:val="28"/>
        </w:rPr>
        <w:t>Топчихинского района</w:t>
      </w:r>
    </w:p>
    <w:p w:rsidR="003E38C4" w:rsidRPr="003E38C4" w:rsidRDefault="003E38C4" w:rsidP="008B67B9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3E38C4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proofErr w:type="gramStart"/>
      <w:r w:rsidRPr="003E38C4">
        <w:rPr>
          <w:sz w:val="28"/>
          <w:szCs w:val="28"/>
        </w:rPr>
        <w:t xml:space="preserve">от </w:t>
      </w:r>
      <w:r w:rsidR="002A5977">
        <w:rPr>
          <w:sz w:val="28"/>
          <w:szCs w:val="28"/>
        </w:rPr>
        <w:t xml:space="preserve"> 08.10.</w:t>
      </w:r>
      <w:r w:rsidRPr="003E38C4">
        <w:rPr>
          <w:sz w:val="28"/>
          <w:szCs w:val="28"/>
        </w:rPr>
        <w:t>202</w:t>
      </w:r>
      <w:r w:rsidR="00C6745E">
        <w:rPr>
          <w:sz w:val="28"/>
          <w:szCs w:val="28"/>
        </w:rPr>
        <w:t>5</w:t>
      </w:r>
      <w:proofErr w:type="gramEnd"/>
      <w:r w:rsidRPr="003E38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A5977">
        <w:rPr>
          <w:sz w:val="28"/>
          <w:szCs w:val="28"/>
        </w:rPr>
        <w:t>437</w:t>
      </w:r>
    </w:p>
    <w:p w:rsidR="003E38C4" w:rsidRDefault="003E38C4" w:rsidP="003E38C4">
      <w:pPr>
        <w:shd w:val="clear" w:color="auto" w:fill="FFFFFF"/>
        <w:tabs>
          <w:tab w:val="left" w:pos="7371"/>
          <w:tab w:val="left" w:pos="7938"/>
        </w:tabs>
        <w:ind w:left="8505"/>
        <w:rPr>
          <w:sz w:val="28"/>
          <w:szCs w:val="28"/>
        </w:rPr>
      </w:pPr>
    </w:p>
    <w:p w:rsidR="003E38C4" w:rsidRDefault="003E38C4" w:rsidP="00C6745E">
      <w:pPr>
        <w:shd w:val="clear" w:color="auto" w:fill="FFFFFF"/>
        <w:tabs>
          <w:tab w:val="left" w:pos="7371"/>
          <w:tab w:val="left" w:pos="7938"/>
        </w:tabs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3E38C4" w:rsidRDefault="003E38C4" w:rsidP="003E38C4">
      <w:pPr>
        <w:tabs>
          <w:tab w:val="left" w:pos="7938"/>
          <w:tab w:val="left" w:pos="8080"/>
        </w:tabs>
        <w:ind w:left="8505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к муниципальной программе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</w:r>
    </w:p>
    <w:p w:rsidR="003E38C4" w:rsidRDefault="003E38C4" w:rsidP="003E38C4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3E38C4" w:rsidRDefault="003E38C4" w:rsidP="003E38C4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Объем финансовых ресурсов, </w:t>
      </w:r>
      <w:r>
        <w:rPr>
          <w:spacing w:val="-5"/>
          <w:sz w:val="28"/>
          <w:szCs w:val="28"/>
        </w:rPr>
        <w:t>необходимых для реализации Программы</w:t>
      </w:r>
    </w:p>
    <w:p w:rsidR="003E38C4" w:rsidRDefault="003E38C4" w:rsidP="003E38C4">
      <w:pPr>
        <w:shd w:val="clear" w:color="auto" w:fill="FFFFFF"/>
        <w:ind w:firstLine="180"/>
        <w:jc w:val="center"/>
        <w:rPr>
          <w:sz w:val="16"/>
          <w:szCs w:val="16"/>
        </w:rPr>
      </w:pPr>
    </w:p>
    <w:tbl>
      <w:tblPr>
        <w:tblW w:w="13749" w:type="dxa"/>
        <w:tblInd w:w="9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559"/>
        <w:gridCol w:w="1559"/>
        <w:gridCol w:w="1560"/>
        <w:gridCol w:w="1701"/>
        <w:gridCol w:w="1417"/>
        <w:gridCol w:w="1559"/>
      </w:tblGrid>
      <w:tr w:rsidR="003E38C4" w:rsidTr="00D842C0">
        <w:trPr>
          <w:cantSplit/>
          <w:trHeight w:val="240"/>
        </w:trPr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8C4" w:rsidRDefault="003E38C4" w:rsidP="003E38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и направления </w:t>
            </w:r>
          </w:p>
          <w:p w:rsidR="003E38C4" w:rsidRDefault="003E38C4" w:rsidP="003E38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8C4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</w:t>
            </w:r>
            <w:r w:rsidR="00D842C0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8C4" w:rsidRDefault="003E38C4" w:rsidP="003E38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E38C4" w:rsidTr="00496CDF">
        <w:trPr>
          <w:cantSplit/>
          <w:trHeight w:val="571"/>
        </w:trPr>
        <w:tc>
          <w:tcPr>
            <w:tcW w:w="4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Default="003E38C4" w:rsidP="003E38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Pr="00D842C0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2C0">
              <w:rPr>
                <w:sz w:val="28"/>
                <w:szCs w:val="28"/>
              </w:rPr>
              <w:t>2023</w:t>
            </w:r>
            <w:r w:rsidR="00D842C0" w:rsidRPr="00D842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Pr="00D842C0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2C0">
              <w:rPr>
                <w:sz w:val="28"/>
                <w:szCs w:val="28"/>
              </w:rPr>
              <w:t>2024</w:t>
            </w:r>
            <w:r w:rsidR="00D842C0" w:rsidRPr="00D842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Pr="00D842C0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2C0">
              <w:rPr>
                <w:sz w:val="28"/>
                <w:szCs w:val="28"/>
              </w:rPr>
              <w:t>2025</w:t>
            </w:r>
            <w:r w:rsidR="00D842C0" w:rsidRPr="00D842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Pr="00D842C0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2C0">
              <w:rPr>
                <w:sz w:val="28"/>
                <w:szCs w:val="28"/>
              </w:rPr>
              <w:t>2026</w:t>
            </w:r>
            <w:r w:rsidR="00D842C0" w:rsidRPr="00D842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Pr="00D842C0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2C0">
              <w:rPr>
                <w:sz w:val="28"/>
                <w:szCs w:val="28"/>
              </w:rPr>
              <w:t>2027</w:t>
            </w:r>
            <w:r w:rsidR="00D842C0" w:rsidRPr="00D842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8C4" w:rsidRPr="00D842C0" w:rsidRDefault="003E38C4" w:rsidP="00D842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2C0">
              <w:rPr>
                <w:sz w:val="28"/>
                <w:szCs w:val="28"/>
              </w:rPr>
              <w:t>Всего</w:t>
            </w:r>
          </w:p>
        </w:tc>
      </w:tr>
      <w:tr w:rsidR="002A5977" w:rsidTr="00496CDF">
        <w:trPr>
          <w:cantSplit/>
          <w:trHeight w:val="397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977" w:rsidRDefault="002A5977" w:rsidP="002A59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D842C0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D842C0">
              <w:rPr>
                <w:b/>
                <w:sz w:val="28"/>
                <w:szCs w:val="28"/>
                <w:lang w:eastAsia="en-US"/>
              </w:rPr>
              <w:t>3786,6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A26A93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 w:rsidRPr="00A26A93">
              <w:rPr>
                <w:b/>
                <w:sz w:val="28"/>
                <w:szCs w:val="28"/>
                <w:lang w:eastAsia="en-US"/>
              </w:rPr>
              <w:t>9783,5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CC562F" w:rsidRDefault="00CC562F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562F">
              <w:rPr>
                <w:b/>
                <w:sz w:val="28"/>
                <w:szCs w:val="28"/>
                <w:lang w:eastAsia="en-US"/>
              </w:rPr>
              <w:t>11457,2</w:t>
            </w:r>
            <w:r w:rsidRPr="00CC562F">
              <w:rPr>
                <w:b/>
                <w:sz w:val="21"/>
                <w:szCs w:val="21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3A68E7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3A68E7">
              <w:rPr>
                <w:b/>
                <w:sz w:val="28"/>
                <w:szCs w:val="28"/>
                <w:lang w:eastAsia="en-US"/>
              </w:rPr>
              <w:t>4794,4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3A68E7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3A68E7">
              <w:rPr>
                <w:b/>
                <w:sz w:val="28"/>
                <w:szCs w:val="28"/>
                <w:lang w:eastAsia="en-US"/>
              </w:rPr>
              <w:t>4794,4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CC562F" w:rsidRDefault="00CC562F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CC562F">
              <w:rPr>
                <w:b/>
                <w:sz w:val="28"/>
                <w:szCs w:val="28"/>
                <w:lang w:eastAsia="en-US"/>
              </w:rPr>
              <w:t>34616,1</w:t>
            </w:r>
          </w:p>
        </w:tc>
      </w:tr>
      <w:tr w:rsidR="002A5977" w:rsidTr="00496CDF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977" w:rsidRDefault="002A5977" w:rsidP="002A59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D842C0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A26A93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CC562F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3A68E7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3A68E7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CC562F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A5977" w:rsidTr="00496CDF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Default="002A5977" w:rsidP="002A59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              </w:t>
            </w:r>
            <w:r w:rsidRPr="00D842C0">
              <w:rPr>
                <w:sz w:val="26"/>
                <w:szCs w:val="26"/>
              </w:rPr>
              <w:t xml:space="preserve">(на условиях </w:t>
            </w:r>
            <w:proofErr w:type="spellStart"/>
            <w:r w:rsidRPr="00D842C0">
              <w:rPr>
                <w:sz w:val="26"/>
                <w:szCs w:val="26"/>
              </w:rPr>
              <w:t>софинансирования</w:t>
            </w:r>
            <w:proofErr w:type="spellEnd"/>
            <w:r w:rsidRPr="00D842C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D842C0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A26A93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 w:rsidRPr="00A26A93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CC562F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C562F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3A68E7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3A68E7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CC562F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A5977" w:rsidTr="00496CDF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Default="002A5977" w:rsidP="002A59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краевого бюджета                        </w:t>
            </w:r>
            <w:r w:rsidRPr="00D842C0">
              <w:rPr>
                <w:sz w:val="26"/>
                <w:szCs w:val="26"/>
              </w:rPr>
              <w:t xml:space="preserve">(на условиях </w:t>
            </w:r>
            <w:proofErr w:type="spellStart"/>
            <w:r w:rsidRPr="00D842C0">
              <w:rPr>
                <w:sz w:val="26"/>
                <w:szCs w:val="26"/>
              </w:rPr>
              <w:t>софинансирования</w:t>
            </w:r>
            <w:proofErr w:type="spellEnd"/>
            <w:r w:rsidRPr="00D842C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D842C0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A26A93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 w:rsidRPr="00A26A93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CC562F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C562F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3A68E7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3A68E7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CC562F" w:rsidRDefault="002A5977" w:rsidP="002A597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A5977" w:rsidTr="00496CDF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977" w:rsidRDefault="002A5977" w:rsidP="002A59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районного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D842C0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D842C0">
              <w:rPr>
                <w:b/>
                <w:sz w:val="28"/>
                <w:szCs w:val="28"/>
                <w:lang w:eastAsia="en-US"/>
              </w:rPr>
              <w:t>3786,6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A26A93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 w:rsidRPr="00A26A93">
              <w:rPr>
                <w:b/>
                <w:sz w:val="28"/>
                <w:szCs w:val="28"/>
                <w:lang w:eastAsia="en-US"/>
              </w:rPr>
              <w:t>9783,5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CC562F" w:rsidRDefault="00CC562F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562F">
              <w:rPr>
                <w:b/>
                <w:sz w:val="28"/>
                <w:szCs w:val="28"/>
                <w:lang w:eastAsia="en-US"/>
              </w:rPr>
              <w:t>11457,2</w:t>
            </w:r>
            <w:r w:rsidRPr="00CC562F">
              <w:rPr>
                <w:b/>
                <w:sz w:val="21"/>
                <w:szCs w:val="21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3A68E7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3A68E7">
              <w:rPr>
                <w:b/>
                <w:sz w:val="28"/>
                <w:szCs w:val="28"/>
                <w:lang w:eastAsia="en-US"/>
              </w:rPr>
              <w:t>4794,4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3A68E7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3A68E7">
              <w:rPr>
                <w:b/>
                <w:sz w:val="28"/>
                <w:szCs w:val="28"/>
                <w:lang w:eastAsia="en-US"/>
              </w:rPr>
              <w:t>4794,4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CC562F" w:rsidRDefault="00CC562F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CC562F">
              <w:rPr>
                <w:b/>
                <w:sz w:val="28"/>
                <w:szCs w:val="28"/>
                <w:lang w:eastAsia="en-US"/>
              </w:rPr>
              <w:t>34616,1</w:t>
            </w:r>
          </w:p>
        </w:tc>
      </w:tr>
      <w:tr w:rsidR="002A5977" w:rsidTr="00496CDF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Default="002A5977" w:rsidP="002A59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D842C0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77" w:rsidRPr="00D842C0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D842C0" w:rsidRDefault="002A5977" w:rsidP="002A5977">
            <w:pPr>
              <w:shd w:val="clear" w:color="auto" w:fill="FFFFFF"/>
              <w:ind w:firstLine="18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D842C0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D842C0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977" w:rsidRPr="00D842C0" w:rsidRDefault="002A5977" w:rsidP="002A5977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</w:tbl>
    <w:p w:rsidR="003E38C4" w:rsidRDefault="003E38C4" w:rsidP="003E38C4"/>
    <w:p w:rsidR="003E38C4" w:rsidRPr="003E38C4" w:rsidRDefault="003E38C4" w:rsidP="003E38C4">
      <w:pPr>
        <w:tabs>
          <w:tab w:val="left" w:pos="11415"/>
        </w:tabs>
        <w:rPr>
          <w:sz w:val="28"/>
          <w:szCs w:val="28"/>
        </w:rPr>
      </w:pPr>
      <w:r>
        <w:tab/>
        <w:t xml:space="preserve">                                               </w:t>
      </w:r>
      <w:r w:rsidR="00D842C0">
        <w:t xml:space="preserve">      </w:t>
      </w:r>
      <w:r>
        <w:t xml:space="preserve">           </w:t>
      </w:r>
      <w:r w:rsidRPr="003E38C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3E38C4" w:rsidRPr="003E38C4" w:rsidSect="00DD69A9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17"/>
    <w:rsid w:val="00021568"/>
    <w:rsid w:val="00040C5B"/>
    <w:rsid w:val="00043FB5"/>
    <w:rsid w:val="00121B03"/>
    <w:rsid w:val="00152795"/>
    <w:rsid w:val="00196906"/>
    <w:rsid w:val="001A2689"/>
    <w:rsid w:val="001E09F9"/>
    <w:rsid w:val="001E70AC"/>
    <w:rsid w:val="00201E4D"/>
    <w:rsid w:val="00224021"/>
    <w:rsid w:val="00235617"/>
    <w:rsid w:val="002A5977"/>
    <w:rsid w:val="002B7D6E"/>
    <w:rsid w:val="002F727D"/>
    <w:rsid w:val="0030157C"/>
    <w:rsid w:val="003067DB"/>
    <w:rsid w:val="00331C09"/>
    <w:rsid w:val="003328B9"/>
    <w:rsid w:val="00333394"/>
    <w:rsid w:val="00353546"/>
    <w:rsid w:val="003A68E7"/>
    <w:rsid w:val="003E38C4"/>
    <w:rsid w:val="00410DA6"/>
    <w:rsid w:val="00447828"/>
    <w:rsid w:val="004705F7"/>
    <w:rsid w:val="004712B1"/>
    <w:rsid w:val="00486AAB"/>
    <w:rsid w:val="00496CDF"/>
    <w:rsid w:val="004A636F"/>
    <w:rsid w:val="004B6004"/>
    <w:rsid w:val="00504DAB"/>
    <w:rsid w:val="00526C77"/>
    <w:rsid w:val="00527EFC"/>
    <w:rsid w:val="0056062C"/>
    <w:rsid w:val="005608B5"/>
    <w:rsid w:val="005825B2"/>
    <w:rsid w:val="005B567E"/>
    <w:rsid w:val="005C619A"/>
    <w:rsid w:val="005D1E40"/>
    <w:rsid w:val="005D2837"/>
    <w:rsid w:val="005D5E1F"/>
    <w:rsid w:val="006562B4"/>
    <w:rsid w:val="00660594"/>
    <w:rsid w:val="006800CE"/>
    <w:rsid w:val="00757A26"/>
    <w:rsid w:val="007A32A8"/>
    <w:rsid w:val="00855B01"/>
    <w:rsid w:val="008B67B9"/>
    <w:rsid w:val="009B2BF0"/>
    <w:rsid w:val="009E2F95"/>
    <w:rsid w:val="00A162E2"/>
    <w:rsid w:val="00A235CB"/>
    <w:rsid w:val="00A26A93"/>
    <w:rsid w:val="00A4091C"/>
    <w:rsid w:val="00A93BC2"/>
    <w:rsid w:val="00A95AFC"/>
    <w:rsid w:val="00AE1846"/>
    <w:rsid w:val="00AF173B"/>
    <w:rsid w:val="00B24A3C"/>
    <w:rsid w:val="00B25BDC"/>
    <w:rsid w:val="00B31173"/>
    <w:rsid w:val="00B74026"/>
    <w:rsid w:val="00BA4561"/>
    <w:rsid w:val="00BA5602"/>
    <w:rsid w:val="00BB1451"/>
    <w:rsid w:val="00BC5661"/>
    <w:rsid w:val="00BF0497"/>
    <w:rsid w:val="00C575A5"/>
    <w:rsid w:val="00C6745E"/>
    <w:rsid w:val="00C9740A"/>
    <w:rsid w:val="00CB09C8"/>
    <w:rsid w:val="00CC562F"/>
    <w:rsid w:val="00CD7D85"/>
    <w:rsid w:val="00CE1773"/>
    <w:rsid w:val="00CF43B3"/>
    <w:rsid w:val="00D413CC"/>
    <w:rsid w:val="00D842C0"/>
    <w:rsid w:val="00DA5CA9"/>
    <w:rsid w:val="00DB6154"/>
    <w:rsid w:val="00DB71BA"/>
    <w:rsid w:val="00DD69A9"/>
    <w:rsid w:val="00E3632E"/>
    <w:rsid w:val="00E52398"/>
    <w:rsid w:val="00EC0C6F"/>
    <w:rsid w:val="00F7403C"/>
    <w:rsid w:val="00FB67A4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FD04"/>
  <w15:chartTrackingRefBased/>
  <w15:docId w15:val="{2CC9EC87-BA79-4187-B8D6-2DC63F1D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right="614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E2"/>
    <w:pPr>
      <w:spacing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0594"/>
    <w:pPr>
      <w:keepNext/>
      <w:ind w:left="907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5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60594"/>
    <w:pPr>
      <w:spacing w:before="100" w:beforeAutospacing="1" w:after="119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660594"/>
    <w:rPr>
      <w:rFonts w:ascii="Arial" w:hAnsi="Arial" w:cs="Arial"/>
    </w:rPr>
  </w:style>
  <w:style w:type="paragraph" w:customStyle="1" w:styleId="ConsPlusNormal0">
    <w:name w:val="ConsPlusNormal"/>
    <w:link w:val="ConsPlusNormal"/>
    <w:rsid w:val="00660594"/>
    <w:pPr>
      <w:widowControl w:val="0"/>
      <w:autoSpaceDE w:val="0"/>
      <w:autoSpaceDN w:val="0"/>
      <w:adjustRightInd w:val="0"/>
      <w:spacing w:after="0" w:line="240" w:lineRule="auto"/>
      <w:ind w:right="0" w:firstLine="72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660594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i.gо</dc:creator>
  <cp:keywords/>
  <dc:description/>
  <cp:lastModifiedBy>root</cp:lastModifiedBy>
  <cp:revision>7</cp:revision>
  <cp:lastPrinted>2025-02-21T03:09:00Z</cp:lastPrinted>
  <dcterms:created xsi:type="dcterms:W3CDTF">2026-01-21T05:53:00Z</dcterms:created>
  <dcterms:modified xsi:type="dcterms:W3CDTF">2026-01-22T02:52:00Z</dcterms:modified>
</cp:coreProperties>
</file>