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775A3B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75A3B">
        <w:rPr>
          <w:rFonts w:ascii="Times New Roman" w:hAnsi="Times New Roman"/>
          <w:b/>
          <w:sz w:val="27"/>
          <w:szCs w:val="27"/>
        </w:rPr>
        <w:t xml:space="preserve">Годовой отчет </w:t>
      </w:r>
    </w:p>
    <w:p w:rsidR="0068335A" w:rsidRPr="00775A3B" w:rsidRDefault="00E87B37" w:rsidP="00FD2BB6">
      <w:pPr>
        <w:pStyle w:val="5"/>
        <w:rPr>
          <w:color w:val="000000"/>
          <w:spacing w:val="-1"/>
          <w:sz w:val="27"/>
          <w:szCs w:val="27"/>
        </w:rPr>
      </w:pPr>
      <w:r w:rsidRPr="00775A3B">
        <w:rPr>
          <w:sz w:val="27"/>
          <w:szCs w:val="27"/>
        </w:rPr>
        <w:t>о</w:t>
      </w:r>
      <w:r w:rsidR="00F57F31" w:rsidRPr="00775A3B">
        <w:rPr>
          <w:sz w:val="27"/>
          <w:szCs w:val="27"/>
        </w:rPr>
        <w:t xml:space="preserve"> ходе</w:t>
      </w:r>
      <w:r w:rsidR="00375A3E">
        <w:rPr>
          <w:sz w:val="27"/>
          <w:szCs w:val="27"/>
        </w:rPr>
        <w:t xml:space="preserve"> </w:t>
      </w:r>
      <w:r w:rsidR="007E4317" w:rsidRPr="00775A3B">
        <w:rPr>
          <w:sz w:val="27"/>
          <w:szCs w:val="27"/>
        </w:rPr>
        <w:t>реализации</w:t>
      </w:r>
      <w:r w:rsidR="000C34A4" w:rsidRPr="00775A3B">
        <w:rPr>
          <w:sz w:val="27"/>
          <w:szCs w:val="27"/>
        </w:rPr>
        <w:t xml:space="preserve"> мероприятий</w:t>
      </w:r>
      <w:r w:rsidR="00D7283C" w:rsidRPr="00775A3B">
        <w:rPr>
          <w:sz w:val="27"/>
          <w:szCs w:val="27"/>
        </w:rPr>
        <w:t xml:space="preserve"> муниципальной программы «</w:t>
      </w:r>
      <w:r w:rsidR="00FD2BB6" w:rsidRPr="00775A3B">
        <w:rPr>
          <w:sz w:val="27"/>
          <w:szCs w:val="27"/>
        </w:rPr>
        <w:t xml:space="preserve">Развитие малого и среднего  предпринимательства на территории </w:t>
      </w:r>
      <w:r w:rsidR="003E52BD">
        <w:rPr>
          <w:sz w:val="27"/>
          <w:szCs w:val="27"/>
        </w:rPr>
        <w:t>Белояров</w:t>
      </w:r>
      <w:r w:rsidR="00375A3E">
        <w:rPr>
          <w:sz w:val="27"/>
          <w:szCs w:val="27"/>
        </w:rPr>
        <w:t xml:space="preserve">ского </w:t>
      </w:r>
      <w:r w:rsidR="00FD2BB6" w:rsidRPr="00775A3B">
        <w:rPr>
          <w:sz w:val="27"/>
          <w:szCs w:val="27"/>
        </w:rPr>
        <w:t>сельсовета</w:t>
      </w:r>
      <w:r w:rsidR="00060C77">
        <w:rPr>
          <w:sz w:val="27"/>
          <w:szCs w:val="27"/>
        </w:rPr>
        <w:t xml:space="preserve"> </w:t>
      </w:r>
      <w:r w:rsidR="00FD2BB6" w:rsidRPr="00775A3B">
        <w:rPr>
          <w:color w:val="000000"/>
          <w:spacing w:val="-1"/>
          <w:sz w:val="27"/>
          <w:szCs w:val="27"/>
        </w:rPr>
        <w:t>на 20</w:t>
      </w:r>
      <w:r w:rsidR="003E52BD">
        <w:rPr>
          <w:color w:val="000000"/>
          <w:spacing w:val="-1"/>
          <w:sz w:val="27"/>
          <w:szCs w:val="27"/>
        </w:rPr>
        <w:t>20</w:t>
      </w:r>
      <w:r w:rsidR="00FD2BB6" w:rsidRPr="00775A3B">
        <w:rPr>
          <w:color w:val="000000"/>
          <w:spacing w:val="-1"/>
          <w:sz w:val="27"/>
          <w:szCs w:val="27"/>
        </w:rPr>
        <w:t xml:space="preserve"> – 202</w:t>
      </w:r>
      <w:r w:rsidR="003E52BD">
        <w:rPr>
          <w:color w:val="000000"/>
          <w:spacing w:val="-1"/>
          <w:sz w:val="27"/>
          <w:szCs w:val="27"/>
        </w:rPr>
        <w:t>5</w:t>
      </w:r>
      <w:r w:rsidR="00FD2BB6" w:rsidRPr="00775A3B">
        <w:rPr>
          <w:color w:val="000000"/>
          <w:spacing w:val="-1"/>
          <w:sz w:val="27"/>
          <w:szCs w:val="27"/>
        </w:rPr>
        <w:t xml:space="preserve"> годы</w:t>
      </w:r>
      <w:r w:rsidR="00060C77">
        <w:rPr>
          <w:color w:val="000000"/>
          <w:spacing w:val="-1"/>
          <w:sz w:val="27"/>
          <w:szCs w:val="27"/>
        </w:rPr>
        <w:t>»</w:t>
      </w:r>
    </w:p>
    <w:p w:rsidR="00FD2BB6" w:rsidRPr="00775A3B" w:rsidRDefault="00FD2BB6" w:rsidP="00FD2BB6">
      <w:pPr>
        <w:rPr>
          <w:sz w:val="27"/>
          <w:szCs w:val="27"/>
        </w:rPr>
      </w:pPr>
    </w:p>
    <w:p w:rsidR="000C34A4" w:rsidRPr="00775A3B" w:rsidRDefault="00D7283C" w:rsidP="0068335A">
      <w:pPr>
        <w:pStyle w:val="5"/>
        <w:rPr>
          <w:b w:val="0"/>
          <w:sz w:val="27"/>
          <w:szCs w:val="27"/>
          <w:u w:val="single"/>
        </w:rPr>
      </w:pPr>
      <w:r w:rsidRPr="00775A3B">
        <w:rPr>
          <w:sz w:val="27"/>
          <w:szCs w:val="27"/>
          <w:u w:val="single"/>
        </w:rPr>
        <w:t>Отчетный период</w:t>
      </w:r>
      <w:r w:rsidR="00375A3E">
        <w:rPr>
          <w:sz w:val="27"/>
          <w:szCs w:val="27"/>
          <w:u w:val="single"/>
        </w:rPr>
        <w:t xml:space="preserve"> </w:t>
      </w:r>
      <w:r w:rsidR="00F47D73" w:rsidRPr="00775A3B">
        <w:rPr>
          <w:sz w:val="27"/>
          <w:szCs w:val="27"/>
          <w:u w:val="single"/>
        </w:rPr>
        <w:t>20</w:t>
      </w:r>
      <w:r w:rsidR="00D36741" w:rsidRPr="00775A3B">
        <w:rPr>
          <w:sz w:val="27"/>
          <w:szCs w:val="27"/>
          <w:u w:val="single"/>
        </w:rPr>
        <w:t>2</w:t>
      </w:r>
      <w:r w:rsidR="003E3BF1">
        <w:rPr>
          <w:sz w:val="27"/>
          <w:szCs w:val="27"/>
          <w:u w:val="single"/>
        </w:rPr>
        <w:t>5</w:t>
      </w:r>
      <w:r w:rsidR="00E342AE" w:rsidRPr="00775A3B">
        <w:rPr>
          <w:sz w:val="27"/>
          <w:szCs w:val="27"/>
          <w:u w:val="single"/>
        </w:rPr>
        <w:t xml:space="preserve"> год</w:t>
      </w:r>
    </w:p>
    <w:p w:rsidR="005D6EC0" w:rsidRPr="00775A3B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  <w:szCs w:val="27"/>
          <w:u w:val="single"/>
        </w:rPr>
      </w:pPr>
    </w:p>
    <w:p w:rsidR="003109B6" w:rsidRPr="00775A3B" w:rsidRDefault="00FD2BB6" w:rsidP="00775A3B">
      <w:pPr>
        <w:pStyle w:val="5"/>
        <w:jc w:val="both"/>
        <w:rPr>
          <w:b w:val="0"/>
          <w:sz w:val="27"/>
          <w:szCs w:val="27"/>
        </w:rPr>
      </w:pPr>
      <w:r w:rsidRPr="00775A3B">
        <w:rPr>
          <w:b w:val="0"/>
          <w:sz w:val="27"/>
          <w:szCs w:val="27"/>
        </w:rPr>
        <w:t>За отчетный период 20</w:t>
      </w:r>
      <w:r w:rsidR="00607A1F" w:rsidRPr="00775A3B">
        <w:rPr>
          <w:b w:val="0"/>
          <w:sz w:val="27"/>
          <w:szCs w:val="27"/>
        </w:rPr>
        <w:t>2</w:t>
      </w:r>
      <w:r w:rsidR="003E3BF1">
        <w:rPr>
          <w:b w:val="0"/>
          <w:sz w:val="27"/>
          <w:szCs w:val="27"/>
        </w:rPr>
        <w:t>5</w:t>
      </w:r>
      <w:r w:rsidR="00114A22" w:rsidRPr="00775A3B">
        <w:rPr>
          <w:b w:val="0"/>
          <w:sz w:val="27"/>
          <w:szCs w:val="27"/>
        </w:rPr>
        <w:t xml:space="preserve"> г</w:t>
      </w:r>
      <w:r w:rsidR="00C0021C" w:rsidRPr="00775A3B">
        <w:rPr>
          <w:b w:val="0"/>
          <w:sz w:val="27"/>
          <w:szCs w:val="27"/>
        </w:rPr>
        <w:t xml:space="preserve">. </w:t>
      </w:r>
      <w:r w:rsidR="003109B6" w:rsidRPr="00775A3B">
        <w:rPr>
          <w:b w:val="0"/>
          <w:sz w:val="27"/>
          <w:szCs w:val="27"/>
        </w:rPr>
        <w:t>финансирование мероприятий</w:t>
      </w:r>
      <w:r w:rsidR="00375A3E">
        <w:rPr>
          <w:b w:val="0"/>
          <w:sz w:val="27"/>
          <w:szCs w:val="27"/>
        </w:rPr>
        <w:t xml:space="preserve"> </w:t>
      </w:r>
      <w:r w:rsidR="00D7283C" w:rsidRPr="00775A3B">
        <w:rPr>
          <w:b w:val="0"/>
          <w:sz w:val="27"/>
          <w:szCs w:val="27"/>
        </w:rPr>
        <w:t>муниципальной программы «</w:t>
      </w:r>
      <w:r w:rsidR="00775A3B">
        <w:rPr>
          <w:b w:val="0"/>
          <w:sz w:val="27"/>
          <w:szCs w:val="27"/>
        </w:rPr>
        <w:t xml:space="preserve">Развитие малого и среднего </w:t>
      </w:r>
      <w:r w:rsidRPr="00775A3B">
        <w:rPr>
          <w:b w:val="0"/>
          <w:sz w:val="27"/>
          <w:szCs w:val="27"/>
        </w:rPr>
        <w:t xml:space="preserve">предпринимательства на территории </w:t>
      </w:r>
      <w:r w:rsidR="003E52BD">
        <w:rPr>
          <w:b w:val="0"/>
          <w:sz w:val="27"/>
          <w:szCs w:val="27"/>
        </w:rPr>
        <w:t>Белояров</w:t>
      </w:r>
      <w:r w:rsidR="00375A3E">
        <w:rPr>
          <w:b w:val="0"/>
          <w:sz w:val="27"/>
          <w:szCs w:val="27"/>
        </w:rPr>
        <w:t>ского</w:t>
      </w:r>
      <w:r w:rsidRPr="00775A3B">
        <w:rPr>
          <w:b w:val="0"/>
          <w:sz w:val="27"/>
          <w:szCs w:val="27"/>
        </w:rPr>
        <w:t xml:space="preserve"> сельсовета</w:t>
      </w:r>
      <w:r w:rsidR="00375A3E">
        <w:rPr>
          <w:b w:val="0"/>
          <w:color w:val="000000"/>
          <w:spacing w:val="-1"/>
          <w:sz w:val="27"/>
          <w:szCs w:val="27"/>
        </w:rPr>
        <w:t xml:space="preserve"> на 20</w:t>
      </w:r>
      <w:r w:rsidR="003E52BD">
        <w:rPr>
          <w:b w:val="0"/>
          <w:color w:val="000000"/>
          <w:spacing w:val="-1"/>
          <w:sz w:val="27"/>
          <w:szCs w:val="27"/>
        </w:rPr>
        <w:t>20</w:t>
      </w:r>
      <w:r w:rsidRPr="00775A3B">
        <w:rPr>
          <w:b w:val="0"/>
          <w:color w:val="000000"/>
          <w:spacing w:val="-1"/>
          <w:sz w:val="27"/>
          <w:szCs w:val="27"/>
        </w:rPr>
        <w:t xml:space="preserve"> – 202</w:t>
      </w:r>
      <w:r w:rsidR="003E52BD">
        <w:rPr>
          <w:b w:val="0"/>
          <w:color w:val="000000"/>
          <w:spacing w:val="-1"/>
          <w:sz w:val="27"/>
          <w:szCs w:val="27"/>
        </w:rPr>
        <w:t>5</w:t>
      </w:r>
      <w:r w:rsidRPr="00775A3B">
        <w:rPr>
          <w:b w:val="0"/>
          <w:color w:val="000000"/>
          <w:spacing w:val="-1"/>
          <w:sz w:val="27"/>
          <w:szCs w:val="27"/>
        </w:rPr>
        <w:t xml:space="preserve"> годы</w:t>
      </w:r>
      <w:r w:rsidR="00060C77">
        <w:rPr>
          <w:b w:val="0"/>
          <w:color w:val="000000"/>
          <w:spacing w:val="-1"/>
          <w:sz w:val="27"/>
          <w:szCs w:val="27"/>
        </w:rPr>
        <w:t>»</w:t>
      </w:r>
      <w:r w:rsidR="00735779" w:rsidRPr="00735779">
        <w:rPr>
          <w:b w:val="0"/>
          <w:sz w:val="27"/>
          <w:szCs w:val="27"/>
        </w:rPr>
        <w:t xml:space="preserve"> </w:t>
      </w:r>
      <w:r w:rsidR="00735779" w:rsidRPr="00AC76B8">
        <w:rPr>
          <w:b w:val="0"/>
          <w:sz w:val="27"/>
          <w:szCs w:val="27"/>
        </w:rPr>
        <w:t xml:space="preserve">на </w:t>
      </w:r>
      <w:r w:rsidR="00735779">
        <w:rPr>
          <w:b w:val="0"/>
          <w:sz w:val="27"/>
          <w:szCs w:val="27"/>
        </w:rPr>
        <w:t xml:space="preserve">2025 год </w:t>
      </w:r>
      <w:r w:rsidR="00735779" w:rsidRPr="00AC76B8">
        <w:rPr>
          <w:b w:val="0"/>
          <w:sz w:val="27"/>
          <w:szCs w:val="27"/>
        </w:rPr>
        <w:t>из бюджета сельсовета</w:t>
      </w:r>
      <w:r w:rsidR="00735779">
        <w:rPr>
          <w:b w:val="0"/>
          <w:sz w:val="27"/>
          <w:szCs w:val="27"/>
        </w:rPr>
        <w:t xml:space="preserve"> </w:t>
      </w:r>
      <w:r w:rsidR="00735779" w:rsidRPr="00AC76B8">
        <w:rPr>
          <w:b w:val="0"/>
          <w:sz w:val="27"/>
          <w:szCs w:val="27"/>
        </w:rPr>
        <w:t>израсходовано</w:t>
      </w:r>
      <w:r w:rsidR="00375A3E">
        <w:rPr>
          <w:b w:val="0"/>
          <w:color w:val="000000"/>
          <w:spacing w:val="-1"/>
          <w:sz w:val="27"/>
          <w:szCs w:val="27"/>
        </w:rPr>
        <w:t xml:space="preserve"> </w:t>
      </w:r>
      <w:r w:rsidR="00735779">
        <w:rPr>
          <w:b w:val="0"/>
          <w:sz w:val="27"/>
          <w:szCs w:val="27"/>
        </w:rPr>
        <w:t>1,0 тыс. рублей</w:t>
      </w:r>
      <w:r w:rsidR="008364DB" w:rsidRPr="00775A3B">
        <w:rPr>
          <w:b w:val="0"/>
          <w:sz w:val="27"/>
          <w:szCs w:val="27"/>
        </w:rPr>
        <w:t>,</w:t>
      </w:r>
      <w:r w:rsidR="001F50C6" w:rsidRPr="00775A3B">
        <w:rPr>
          <w:b w:val="0"/>
          <w:sz w:val="27"/>
          <w:szCs w:val="27"/>
        </w:rPr>
        <w:t xml:space="preserve"> при плановом показателе </w:t>
      </w:r>
      <w:r w:rsidR="00114A22" w:rsidRPr="00775A3B">
        <w:rPr>
          <w:b w:val="0"/>
          <w:sz w:val="27"/>
          <w:szCs w:val="27"/>
        </w:rPr>
        <w:t xml:space="preserve">финансирования по программе </w:t>
      </w:r>
      <w:r w:rsidRPr="00775A3B">
        <w:rPr>
          <w:b w:val="0"/>
          <w:sz w:val="27"/>
          <w:szCs w:val="27"/>
        </w:rPr>
        <w:t>на 20</w:t>
      </w:r>
      <w:r w:rsidR="00D36741" w:rsidRPr="00775A3B">
        <w:rPr>
          <w:b w:val="0"/>
          <w:sz w:val="27"/>
          <w:szCs w:val="27"/>
        </w:rPr>
        <w:t>2</w:t>
      </w:r>
      <w:r w:rsidR="003E3BF1">
        <w:rPr>
          <w:b w:val="0"/>
          <w:sz w:val="27"/>
          <w:szCs w:val="27"/>
        </w:rPr>
        <w:t>5</w:t>
      </w:r>
      <w:r w:rsidR="00060C77">
        <w:rPr>
          <w:b w:val="0"/>
          <w:sz w:val="27"/>
          <w:szCs w:val="27"/>
        </w:rPr>
        <w:t xml:space="preserve"> </w:t>
      </w:r>
      <w:r w:rsidR="008E1BC4" w:rsidRPr="00775A3B">
        <w:rPr>
          <w:b w:val="0"/>
          <w:sz w:val="27"/>
          <w:szCs w:val="27"/>
        </w:rPr>
        <w:t xml:space="preserve">год </w:t>
      </w:r>
      <w:r w:rsidR="001F50C6" w:rsidRPr="00775A3B">
        <w:rPr>
          <w:b w:val="0"/>
          <w:sz w:val="27"/>
          <w:szCs w:val="27"/>
        </w:rPr>
        <w:t>-</w:t>
      </w:r>
      <w:r w:rsidR="00735779">
        <w:rPr>
          <w:b w:val="0"/>
          <w:sz w:val="27"/>
          <w:szCs w:val="27"/>
        </w:rPr>
        <w:t>1</w:t>
      </w:r>
      <w:r w:rsidR="001F50C6" w:rsidRPr="00775A3B">
        <w:rPr>
          <w:b w:val="0"/>
          <w:sz w:val="27"/>
          <w:szCs w:val="27"/>
        </w:rPr>
        <w:t>,0</w:t>
      </w:r>
      <w:r w:rsidR="00114A22" w:rsidRPr="00775A3B">
        <w:rPr>
          <w:b w:val="0"/>
          <w:sz w:val="27"/>
          <w:szCs w:val="27"/>
        </w:rPr>
        <w:t xml:space="preserve"> тыс.руб.</w:t>
      </w:r>
    </w:p>
    <w:p w:rsidR="001309C9" w:rsidRPr="00775A3B" w:rsidRDefault="0069286F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Основной целью Программы является </w:t>
      </w:r>
      <w:r w:rsidR="00FD2BB6" w:rsidRPr="00775A3B">
        <w:rPr>
          <w:rFonts w:ascii="Times New Roman" w:hAnsi="Times New Roman"/>
          <w:sz w:val="27"/>
          <w:szCs w:val="27"/>
        </w:rPr>
        <w:t xml:space="preserve">создание благоприятных условий для устойчивого функционирования и развития малого и среднего предпринимательства (далее  - МСП) на территории </w:t>
      </w:r>
      <w:r w:rsidR="003E52BD">
        <w:rPr>
          <w:rFonts w:ascii="Times New Roman" w:hAnsi="Times New Roman"/>
          <w:sz w:val="27"/>
          <w:szCs w:val="27"/>
        </w:rPr>
        <w:t>Белояров</w:t>
      </w:r>
      <w:r w:rsidR="00375A3E">
        <w:rPr>
          <w:rFonts w:ascii="Times New Roman" w:hAnsi="Times New Roman"/>
          <w:sz w:val="27"/>
          <w:szCs w:val="27"/>
        </w:rPr>
        <w:t>ского</w:t>
      </w:r>
      <w:r w:rsidR="00FD2BB6" w:rsidRPr="00775A3B">
        <w:rPr>
          <w:rFonts w:ascii="Times New Roman" w:hAnsi="Times New Roman"/>
          <w:sz w:val="27"/>
          <w:szCs w:val="27"/>
        </w:rPr>
        <w:t xml:space="preserve"> сельсовета</w:t>
      </w:r>
      <w:r w:rsidRPr="00775A3B">
        <w:rPr>
          <w:rFonts w:ascii="Times New Roman" w:hAnsi="Times New Roman"/>
          <w:sz w:val="27"/>
          <w:szCs w:val="27"/>
        </w:rPr>
        <w:t>, направленное на формирование конкурентоспособной среды в экономике сельсовета</w:t>
      </w:r>
      <w:r w:rsidR="00AB3523" w:rsidRPr="00775A3B">
        <w:rPr>
          <w:rFonts w:ascii="Times New Roman" w:hAnsi="Times New Roman"/>
          <w:sz w:val="27"/>
          <w:szCs w:val="27"/>
        </w:rPr>
        <w:t xml:space="preserve">. </w:t>
      </w:r>
    </w:p>
    <w:p w:rsidR="0069286F" w:rsidRPr="00775A3B" w:rsidRDefault="0069286F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В этой связи основными задачами по реализации Программы являются:</w:t>
      </w:r>
    </w:p>
    <w:p w:rsidR="00FD2BB6" w:rsidRPr="00775A3B" w:rsidRDefault="00FD2BB6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- создание правовых и организационных условий для устойчивой деятельности субъектов малого и среднего предпринимательства;</w:t>
      </w:r>
    </w:p>
    <w:p w:rsidR="00FD2BB6" w:rsidRPr="00775A3B" w:rsidRDefault="00FD2BB6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- сохранение и увеличение количественных и качественных показателей развития субъектов малого и среднего предпринимательства (далее СМСП), формирования конкурентной среды в экономике сельсовета;</w:t>
      </w:r>
    </w:p>
    <w:p w:rsidR="0069286F" w:rsidRPr="00775A3B" w:rsidRDefault="00FD2BB6" w:rsidP="00775A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- повышение уровня информированности СМСП и популяризация предпринимательской деятельности в </w:t>
      </w:r>
      <w:r w:rsidR="003E52BD">
        <w:rPr>
          <w:rFonts w:ascii="Times New Roman" w:hAnsi="Times New Roman"/>
          <w:sz w:val="27"/>
          <w:szCs w:val="27"/>
        </w:rPr>
        <w:t>Белояров</w:t>
      </w:r>
      <w:r w:rsidR="00375A3E">
        <w:rPr>
          <w:rFonts w:ascii="Times New Roman" w:hAnsi="Times New Roman"/>
          <w:sz w:val="27"/>
          <w:szCs w:val="27"/>
        </w:rPr>
        <w:t>ском</w:t>
      </w:r>
      <w:r w:rsidRPr="00775A3B">
        <w:rPr>
          <w:rFonts w:ascii="Times New Roman" w:hAnsi="Times New Roman"/>
          <w:sz w:val="27"/>
          <w:szCs w:val="27"/>
        </w:rPr>
        <w:t xml:space="preserve"> сельсовете</w:t>
      </w:r>
      <w:r w:rsidR="0069286F" w:rsidRPr="00775A3B">
        <w:rPr>
          <w:rFonts w:ascii="Times New Roman" w:hAnsi="Times New Roman"/>
          <w:sz w:val="27"/>
          <w:szCs w:val="27"/>
        </w:rPr>
        <w:t>.</w:t>
      </w:r>
    </w:p>
    <w:p w:rsidR="00866740" w:rsidRPr="00775A3B" w:rsidRDefault="00866740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9286F" w:rsidRPr="00775A3B" w:rsidRDefault="00E7496A" w:rsidP="00775A3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Индикаторы</w:t>
      </w:r>
      <w:r w:rsidR="00FD2BB6" w:rsidRPr="00775A3B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D36741" w:rsidRPr="00775A3B">
        <w:rPr>
          <w:rFonts w:ascii="Times New Roman" w:hAnsi="Times New Roman"/>
          <w:sz w:val="27"/>
          <w:szCs w:val="27"/>
        </w:rPr>
        <w:t>2</w:t>
      </w:r>
      <w:r w:rsidR="003E3BF1">
        <w:rPr>
          <w:rFonts w:ascii="Times New Roman" w:hAnsi="Times New Roman"/>
          <w:sz w:val="27"/>
          <w:szCs w:val="27"/>
        </w:rPr>
        <w:t>5</w:t>
      </w:r>
      <w:r w:rsidRPr="00775A3B">
        <w:rPr>
          <w:rFonts w:ascii="Times New Roman" w:hAnsi="Times New Roman"/>
          <w:sz w:val="27"/>
          <w:szCs w:val="27"/>
        </w:rPr>
        <w:t xml:space="preserve"> год</w:t>
      </w:r>
    </w:p>
    <w:tbl>
      <w:tblPr>
        <w:tblW w:w="10490" w:type="dxa"/>
        <w:tblInd w:w="-459" w:type="dxa"/>
        <w:tblLayout w:type="fixed"/>
        <w:tblLook w:val="04A0"/>
      </w:tblPr>
      <w:tblGrid>
        <w:gridCol w:w="5670"/>
        <w:gridCol w:w="1418"/>
        <w:gridCol w:w="1843"/>
        <w:gridCol w:w="1559"/>
      </w:tblGrid>
      <w:tr w:rsidR="0069286F" w:rsidRPr="003D0354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69286F" w:rsidP="0069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1070BE" w:rsidRDefault="001070BE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1070BE" w:rsidRDefault="001070BE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70BE"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69286F" w:rsidRPr="003D0354" w:rsidTr="001070BE">
        <w:trPr>
          <w:trHeight w:val="44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FD2BB6" w:rsidP="002914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Количество СМСП на территории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3D0354" w:rsidRDefault="00375A3E" w:rsidP="00775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775A3B" w:rsidRDefault="007A6F8C" w:rsidP="0073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57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9286F" w:rsidRPr="003D0354" w:rsidTr="001070BE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D33656" w:rsidRDefault="0054491D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Численность занятых в малом и среднем бизнесе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Default="007A6F8C" w:rsidP="00775A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775A3B" w:rsidRDefault="00735779" w:rsidP="00A50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5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9286F" w:rsidRPr="003D0354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D33656" w:rsidRDefault="0054491D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Уровень среднемесячной начисленной заработной платы одного работника на малых и средних предприятиях сельсовета (по отношению к уровню предыдущего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Default="0054491D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A5042B" w:rsidRDefault="00775A3B" w:rsidP="007A6F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42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7A6F8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5042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A6F8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A5042B" w:rsidRDefault="00D36741" w:rsidP="00735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42B">
              <w:rPr>
                <w:rFonts w:ascii="Times New Roman" w:hAnsi="Times New Roman"/>
                <w:sz w:val="24"/>
                <w:szCs w:val="24"/>
              </w:rPr>
              <w:t>10</w:t>
            </w:r>
            <w:r w:rsidR="007A6F8C">
              <w:rPr>
                <w:rFonts w:ascii="Times New Roman" w:hAnsi="Times New Roman"/>
                <w:sz w:val="24"/>
                <w:szCs w:val="24"/>
              </w:rPr>
              <w:t>9</w:t>
            </w:r>
            <w:r w:rsidRPr="00A5042B">
              <w:rPr>
                <w:rFonts w:ascii="Times New Roman" w:hAnsi="Times New Roman"/>
                <w:sz w:val="24"/>
                <w:szCs w:val="24"/>
              </w:rPr>
              <w:t>,</w:t>
            </w:r>
            <w:r w:rsidR="007357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9286F" w:rsidRPr="003D0354" w:rsidTr="001070BE">
        <w:trPr>
          <w:trHeight w:val="6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D33656" w:rsidRDefault="0054491D" w:rsidP="002914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910">
              <w:rPr>
                <w:rFonts w:ascii="Times New Roman" w:hAnsi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541EDC" w:rsidRDefault="0069286F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Default="007A6F8C" w:rsidP="002914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86F" w:rsidRPr="00775A3B" w:rsidRDefault="00735779" w:rsidP="0029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7496A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2B9C" w:rsidRPr="00775A3B" w:rsidRDefault="00E7496A" w:rsidP="00E22B9C">
      <w:pPr>
        <w:pStyle w:val="ab"/>
        <w:jc w:val="center"/>
        <w:rPr>
          <w:rStyle w:val="FontStyle11"/>
          <w:rFonts w:eastAsia="Calibri"/>
          <w:sz w:val="27"/>
          <w:szCs w:val="27"/>
        </w:rPr>
      </w:pPr>
      <w:r w:rsidRPr="00775A3B">
        <w:rPr>
          <w:b/>
          <w:sz w:val="27"/>
          <w:szCs w:val="27"/>
        </w:rPr>
        <w:t>Оценка эффективности</w:t>
      </w:r>
    </w:p>
    <w:p w:rsidR="00E7496A" w:rsidRPr="00775A3B" w:rsidRDefault="00E7496A" w:rsidP="00E7496A">
      <w:pPr>
        <w:pStyle w:val="ab"/>
        <w:ind w:left="644"/>
        <w:jc w:val="center"/>
        <w:rPr>
          <w:b/>
          <w:sz w:val="27"/>
          <w:szCs w:val="27"/>
        </w:rPr>
      </w:pPr>
      <w:r w:rsidRPr="00775A3B">
        <w:rPr>
          <w:b/>
          <w:sz w:val="27"/>
          <w:szCs w:val="27"/>
        </w:rPr>
        <w:t>Муниципальной программы</w:t>
      </w:r>
    </w:p>
    <w:p w:rsidR="003B7883" w:rsidRDefault="0069286F" w:rsidP="003B7883">
      <w:pPr>
        <w:pStyle w:val="5"/>
        <w:rPr>
          <w:i/>
          <w:color w:val="000000"/>
          <w:spacing w:val="-1"/>
          <w:sz w:val="27"/>
          <w:szCs w:val="27"/>
        </w:rPr>
      </w:pPr>
      <w:r w:rsidRPr="00775A3B">
        <w:rPr>
          <w:i/>
          <w:sz w:val="27"/>
          <w:szCs w:val="27"/>
        </w:rPr>
        <w:t>«</w:t>
      </w:r>
      <w:r w:rsidR="003B7883" w:rsidRPr="00775A3B">
        <w:rPr>
          <w:i/>
          <w:sz w:val="27"/>
          <w:szCs w:val="27"/>
        </w:rPr>
        <w:t xml:space="preserve">Развитие малого и среднего  предпринимательства на территории </w:t>
      </w:r>
      <w:r w:rsidR="003E52BD">
        <w:rPr>
          <w:i/>
          <w:sz w:val="27"/>
          <w:szCs w:val="27"/>
        </w:rPr>
        <w:t>Белояров</w:t>
      </w:r>
      <w:r w:rsidR="00ED6E6D">
        <w:rPr>
          <w:i/>
          <w:sz w:val="27"/>
          <w:szCs w:val="27"/>
        </w:rPr>
        <w:t>ского</w:t>
      </w:r>
      <w:r w:rsidR="003B7883" w:rsidRPr="00775A3B">
        <w:rPr>
          <w:i/>
          <w:sz w:val="27"/>
          <w:szCs w:val="27"/>
        </w:rPr>
        <w:t xml:space="preserve"> сельсовета</w:t>
      </w:r>
      <w:r w:rsidR="00ED6E6D">
        <w:rPr>
          <w:i/>
          <w:color w:val="000000"/>
          <w:spacing w:val="-1"/>
          <w:sz w:val="27"/>
          <w:szCs w:val="27"/>
        </w:rPr>
        <w:t xml:space="preserve"> на 20</w:t>
      </w:r>
      <w:r w:rsidR="003E52BD">
        <w:rPr>
          <w:i/>
          <w:color w:val="000000"/>
          <w:spacing w:val="-1"/>
          <w:sz w:val="27"/>
          <w:szCs w:val="27"/>
        </w:rPr>
        <w:t>20</w:t>
      </w:r>
      <w:r w:rsidR="003B7883" w:rsidRPr="00775A3B">
        <w:rPr>
          <w:i/>
          <w:color w:val="000000"/>
          <w:spacing w:val="-1"/>
          <w:sz w:val="27"/>
          <w:szCs w:val="27"/>
        </w:rPr>
        <w:t xml:space="preserve"> – 202</w:t>
      </w:r>
      <w:r w:rsidR="003E52BD">
        <w:rPr>
          <w:i/>
          <w:color w:val="000000"/>
          <w:spacing w:val="-1"/>
          <w:sz w:val="27"/>
          <w:szCs w:val="27"/>
        </w:rPr>
        <w:t>5</w:t>
      </w:r>
      <w:r w:rsidR="003B7883" w:rsidRPr="00775A3B">
        <w:rPr>
          <w:i/>
          <w:color w:val="000000"/>
          <w:spacing w:val="-1"/>
          <w:sz w:val="27"/>
          <w:szCs w:val="27"/>
        </w:rPr>
        <w:t xml:space="preserve"> годы</w:t>
      </w:r>
      <w:r w:rsidR="00060C77">
        <w:rPr>
          <w:i/>
          <w:color w:val="000000"/>
          <w:spacing w:val="-1"/>
          <w:sz w:val="27"/>
          <w:szCs w:val="27"/>
        </w:rPr>
        <w:t>»</w:t>
      </w:r>
    </w:p>
    <w:p w:rsidR="00060C77" w:rsidRPr="00060C77" w:rsidRDefault="00060C77" w:rsidP="00060C77"/>
    <w:p w:rsidR="00E7496A" w:rsidRPr="00775A3B" w:rsidRDefault="00E7496A" w:rsidP="003B7883">
      <w:pPr>
        <w:pStyle w:val="5"/>
        <w:rPr>
          <w:rFonts w:eastAsia="Calibri"/>
          <w:b w:val="0"/>
          <w:i/>
          <w:sz w:val="27"/>
          <w:szCs w:val="27"/>
        </w:rPr>
      </w:pPr>
    </w:p>
    <w:p w:rsidR="00775A3B" w:rsidRDefault="00775A3B" w:rsidP="00775A3B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775A3B" w:rsidRPr="00944A17" w:rsidRDefault="00775A3B" w:rsidP="00775A3B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775A3B" w:rsidRPr="00944A17" w:rsidRDefault="00775A3B" w:rsidP="00775A3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775A3B" w:rsidRPr="00944A17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775A3B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775A3B" w:rsidRDefault="00775A3B" w:rsidP="00775A3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75A3B" w:rsidRPr="00775A3B" w:rsidRDefault="00775A3B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 xml:space="preserve">1. Количество </w:t>
      </w:r>
      <w:r>
        <w:rPr>
          <w:rFonts w:ascii="Times New Roman" w:hAnsi="Times New Roman"/>
          <w:sz w:val="27"/>
          <w:szCs w:val="27"/>
        </w:rPr>
        <w:t xml:space="preserve">СМСП на территории сельсовета: </w:t>
      </w:r>
      <w:r w:rsidRPr="00775A3B">
        <w:rPr>
          <w:rFonts w:ascii="Times New Roman" w:hAnsi="Times New Roman"/>
          <w:sz w:val="27"/>
          <w:szCs w:val="27"/>
        </w:rPr>
        <w:t>S</w:t>
      </w:r>
      <w:r w:rsidRPr="00775A3B">
        <w:rPr>
          <w:rFonts w:ascii="Times New Roman" w:hAnsi="Times New Roman"/>
          <w:sz w:val="27"/>
          <w:szCs w:val="27"/>
          <w:vertAlign w:val="subscript"/>
        </w:rPr>
        <w:t>1</w:t>
      </w:r>
      <w:r w:rsidRPr="00775A3B">
        <w:rPr>
          <w:rFonts w:ascii="Times New Roman" w:hAnsi="Times New Roman"/>
          <w:sz w:val="27"/>
          <w:szCs w:val="27"/>
        </w:rPr>
        <w:t xml:space="preserve"> = </w:t>
      </w:r>
      <w:r w:rsidR="007A6F8C">
        <w:rPr>
          <w:rFonts w:ascii="Times New Roman" w:hAnsi="Times New Roman"/>
          <w:sz w:val="27"/>
          <w:szCs w:val="27"/>
        </w:rPr>
        <w:t>1</w:t>
      </w:r>
      <w:r w:rsidR="00735779">
        <w:rPr>
          <w:rFonts w:ascii="Times New Roman" w:hAnsi="Times New Roman"/>
          <w:sz w:val="27"/>
          <w:szCs w:val="27"/>
        </w:rPr>
        <w:t>0</w:t>
      </w:r>
      <w:r w:rsidRPr="00775A3B">
        <w:rPr>
          <w:rFonts w:ascii="Times New Roman" w:hAnsi="Times New Roman"/>
          <w:sz w:val="27"/>
          <w:szCs w:val="27"/>
        </w:rPr>
        <w:t>/</w:t>
      </w:r>
      <w:r w:rsidR="00FF6D67">
        <w:rPr>
          <w:rFonts w:ascii="Times New Roman" w:hAnsi="Times New Roman"/>
          <w:sz w:val="27"/>
          <w:szCs w:val="27"/>
        </w:rPr>
        <w:t>12</w:t>
      </w:r>
      <w:r w:rsidRPr="00775A3B">
        <w:rPr>
          <w:rFonts w:ascii="Times New Roman" w:hAnsi="Times New Roman"/>
          <w:sz w:val="27"/>
          <w:szCs w:val="27"/>
        </w:rPr>
        <w:t xml:space="preserve">*100%  = </w:t>
      </w:r>
      <w:r w:rsidR="00735779">
        <w:rPr>
          <w:rFonts w:ascii="Times New Roman" w:hAnsi="Times New Roman"/>
          <w:sz w:val="27"/>
          <w:szCs w:val="27"/>
        </w:rPr>
        <w:t>83</w:t>
      </w:r>
      <w:r w:rsidRPr="00775A3B">
        <w:rPr>
          <w:rFonts w:ascii="Times New Roman" w:hAnsi="Times New Roman"/>
          <w:sz w:val="27"/>
          <w:szCs w:val="27"/>
        </w:rPr>
        <w:t xml:space="preserve"> %;</w:t>
      </w:r>
    </w:p>
    <w:p w:rsidR="00775A3B" w:rsidRPr="00775A3B" w:rsidRDefault="00775A3B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2.  Численность занят</w:t>
      </w:r>
      <w:r>
        <w:rPr>
          <w:rFonts w:ascii="Times New Roman" w:hAnsi="Times New Roman"/>
          <w:sz w:val="27"/>
          <w:szCs w:val="27"/>
        </w:rPr>
        <w:t xml:space="preserve">ых в малом и среднем бизнесе:  </w:t>
      </w:r>
      <w:r w:rsidRPr="00775A3B">
        <w:rPr>
          <w:rFonts w:ascii="Times New Roman" w:hAnsi="Times New Roman"/>
          <w:sz w:val="27"/>
          <w:szCs w:val="27"/>
        </w:rPr>
        <w:t>S</w:t>
      </w:r>
      <w:r w:rsidRPr="00775A3B">
        <w:rPr>
          <w:rFonts w:ascii="Times New Roman" w:hAnsi="Times New Roman"/>
          <w:sz w:val="27"/>
          <w:szCs w:val="27"/>
          <w:vertAlign w:val="subscript"/>
        </w:rPr>
        <w:t>2</w:t>
      </w:r>
      <w:r>
        <w:rPr>
          <w:rFonts w:ascii="Times New Roman" w:hAnsi="Times New Roman"/>
          <w:sz w:val="27"/>
          <w:szCs w:val="27"/>
        </w:rPr>
        <w:t xml:space="preserve"> = </w:t>
      </w:r>
      <w:r w:rsidR="00735779">
        <w:rPr>
          <w:rFonts w:ascii="Times New Roman" w:hAnsi="Times New Roman"/>
          <w:sz w:val="27"/>
          <w:szCs w:val="27"/>
        </w:rPr>
        <w:t>4</w:t>
      </w:r>
      <w:r w:rsidR="00A5042B">
        <w:rPr>
          <w:rFonts w:ascii="Times New Roman" w:hAnsi="Times New Roman"/>
          <w:sz w:val="27"/>
          <w:szCs w:val="27"/>
        </w:rPr>
        <w:t>0</w:t>
      </w:r>
      <w:r w:rsidRPr="00775A3B">
        <w:rPr>
          <w:rFonts w:ascii="Times New Roman" w:hAnsi="Times New Roman"/>
          <w:sz w:val="27"/>
          <w:szCs w:val="27"/>
        </w:rPr>
        <w:t>/</w:t>
      </w:r>
      <w:r w:rsidR="007A6F8C">
        <w:rPr>
          <w:rFonts w:ascii="Times New Roman" w:hAnsi="Times New Roman"/>
          <w:sz w:val="27"/>
          <w:szCs w:val="27"/>
        </w:rPr>
        <w:t>30</w:t>
      </w:r>
      <w:r w:rsidRPr="00775A3B">
        <w:rPr>
          <w:rFonts w:ascii="Times New Roman" w:hAnsi="Times New Roman"/>
          <w:sz w:val="27"/>
          <w:szCs w:val="27"/>
        </w:rPr>
        <w:t xml:space="preserve">*100%  = </w:t>
      </w:r>
      <w:r w:rsidR="00735779">
        <w:rPr>
          <w:rFonts w:ascii="Times New Roman" w:hAnsi="Times New Roman"/>
          <w:sz w:val="27"/>
          <w:szCs w:val="27"/>
        </w:rPr>
        <w:t>133</w:t>
      </w:r>
      <w:r w:rsidRPr="00775A3B">
        <w:rPr>
          <w:rFonts w:ascii="Times New Roman" w:hAnsi="Times New Roman"/>
          <w:sz w:val="27"/>
          <w:szCs w:val="27"/>
        </w:rPr>
        <w:t xml:space="preserve"> %;</w:t>
      </w:r>
    </w:p>
    <w:p w:rsidR="00775A3B" w:rsidRPr="00775A3B" w:rsidRDefault="00775A3B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3. Уровень среднемесячной начисленной заработной платы одного работника на малых и средних предприятиях сельсовета (по отношению к уровню предыдущего года):  S3 = 10</w:t>
      </w:r>
      <w:r w:rsidR="007A6F8C">
        <w:rPr>
          <w:rFonts w:ascii="Times New Roman" w:hAnsi="Times New Roman"/>
          <w:sz w:val="27"/>
          <w:szCs w:val="27"/>
        </w:rPr>
        <w:t>9</w:t>
      </w:r>
      <w:r w:rsidRPr="00775A3B">
        <w:rPr>
          <w:rFonts w:ascii="Times New Roman" w:hAnsi="Times New Roman"/>
          <w:sz w:val="27"/>
          <w:szCs w:val="27"/>
        </w:rPr>
        <w:t>/</w:t>
      </w:r>
      <w:r>
        <w:rPr>
          <w:rFonts w:ascii="Times New Roman" w:hAnsi="Times New Roman"/>
          <w:sz w:val="27"/>
          <w:szCs w:val="27"/>
        </w:rPr>
        <w:t>1</w:t>
      </w:r>
      <w:r w:rsidR="007A6F8C">
        <w:rPr>
          <w:rFonts w:ascii="Times New Roman" w:hAnsi="Times New Roman"/>
          <w:sz w:val="27"/>
          <w:szCs w:val="27"/>
        </w:rPr>
        <w:t>10</w:t>
      </w:r>
      <w:r>
        <w:rPr>
          <w:rFonts w:ascii="Times New Roman" w:hAnsi="Times New Roman"/>
          <w:sz w:val="27"/>
          <w:szCs w:val="27"/>
        </w:rPr>
        <w:t>,</w:t>
      </w:r>
      <w:r w:rsidR="007A6F8C">
        <w:rPr>
          <w:rFonts w:ascii="Times New Roman" w:hAnsi="Times New Roman"/>
          <w:sz w:val="27"/>
          <w:szCs w:val="27"/>
        </w:rPr>
        <w:t>0</w:t>
      </w:r>
      <w:r w:rsidRPr="00775A3B">
        <w:rPr>
          <w:rFonts w:ascii="Times New Roman" w:hAnsi="Times New Roman"/>
          <w:sz w:val="27"/>
          <w:szCs w:val="27"/>
        </w:rPr>
        <w:t xml:space="preserve">*100%  = </w:t>
      </w:r>
      <w:r>
        <w:rPr>
          <w:rFonts w:ascii="Times New Roman" w:hAnsi="Times New Roman"/>
          <w:sz w:val="27"/>
          <w:szCs w:val="27"/>
        </w:rPr>
        <w:t>99,</w:t>
      </w:r>
      <w:r w:rsidR="00735779">
        <w:rPr>
          <w:rFonts w:ascii="Times New Roman" w:hAnsi="Times New Roman"/>
          <w:sz w:val="27"/>
          <w:szCs w:val="27"/>
        </w:rPr>
        <w:t>0</w:t>
      </w:r>
      <w:r w:rsidRPr="00775A3B">
        <w:rPr>
          <w:rFonts w:ascii="Times New Roman" w:hAnsi="Times New Roman"/>
          <w:sz w:val="27"/>
          <w:szCs w:val="27"/>
        </w:rPr>
        <w:t xml:space="preserve">% </w:t>
      </w:r>
    </w:p>
    <w:p w:rsidR="00775A3B" w:rsidRDefault="00775A3B" w:rsidP="00775A3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75A3B">
        <w:rPr>
          <w:rFonts w:ascii="Times New Roman" w:hAnsi="Times New Roman"/>
          <w:sz w:val="27"/>
          <w:szCs w:val="27"/>
        </w:rPr>
        <w:t>4. Количество вновь созданных рабочих мест (включая вновь зарегистрированных индивидуальных предпринимате</w:t>
      </w:r>
      <w:r>
        <w:rPr>
          <w:rFonts w:ascii="Times New Roman" w:hAnsi="Times New Roman"/>
          <w:sz w:val="27"/>
          <w:szCs w:val="27"/>
        </w:rPr>
        <w:t xml:space="preserve">лей) на территории сельсовета: </w:t>
      </w:r>
    </w:p>
    <w:p w:rsidR="00775A3B" w:rsidRPr="001070BE" w:rsidRDefault="00775A3B" w:rsidP="00775A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070BE">
        <w:rPr>
          <w:rFonts w:ascii="Times New Roman" w:hAnsi="Times New Roman"/>
          <w:sz w:val="27"/>
          <w:szCs w:val="27"/>
          <w:lang w:val="en-US"/>
        </w:rPr>
        <w:t>S</w:t>
      </w:r>
      <w:r w:rsidRPr="001070BE">
        <w:rPr>
          <w:rFonts w:ascii="Times New Roman" w:hAnsi="Times New Roman"/>
          <w:sz w:val="27"/>
          <w:szCs w:val="27"/>
          <w:vertAlign w:val="subscript"/>
          <w:lang w:val="en-US"/>
        </w:rPr>
        <w:t>4</w:t>
      </w:r>
      <w:r w:rsidRPr="001070BE">
        <w:rPr>
          <w:rFonts w:ascii="Times New Roman" w:hAnsi="Times New Roman"/>
          <w:sz w:val="27"/>
          <w:szCs w:val="27"/>
          <w:lang w:val="en-US"/>
        </w:rPr>
        <w:t>=</w:t>
      </w:r>
      <w:r w:rsidR="00735779">
        <w:rPr>
          <w:rFonts w:ascii="Times New Roman" w:hAnsi="Times New Roman"/>
          <w:sz w:val="27"/>
          <w:szCs w:val="27"/>
        </w:rPr>
        <w:t>2</w:t>
      </w:r>
      <w:r w:rsidR="00A5042B" w:rsidRPr="00DD3A87">
        <w:rPr>
          <w:rFonts w:ascii="Times New Roman" w:hAnsi="Times New Roman"/>
          <w:sz w:val="27"/>
          <w:szCs w:val="27"/>
          <w:lang w:val="en-US"/>
        </w:rPr>
        <w:t>0</w:t>
      </w:r>
      <w:r w:rsidRPr="001070BE">
        <w:rPr>
          <w:rFonts w:ascii="Times New Roman" w:hAnsi="Times New Roman"/>
          <w:sz w:val="27"/>
          <w:szCs w:val="27"/>
          <w:lang w:val="en-US"/>
        </w:rPr>
        <w:t>/</w:t>
      </w:r>
      <w:r w:rsidR="007A6F8C" w:rsidRPr="003E3BF1">
        <w:rPr>
          <w:rFonts w:ascii="Times New Roman" w:hAnsi="Times New Roman"/>
          <w:sz w:val="27"/>
          <w:szCs w:val="27"/>
          <w:lang w:val="en-US"/>
        </w:rPr>
        <w:t>10</w:t>
      </w:r>
      <w:r w:rsidRPr="001070BE">
        <w:rPr>
          <w:rFonts w:ascii="Times New Roman" w:hAnsi="Times New Roman"/>
          <w:sz w:val="27"/>
          <w:szCs w:val="27"/>
          <w:lang w:val="en-US"/>
        </w:rPr>
        <w:t xml:space="preserve">*100%  = </w:t>
      </w:r>
      <w:r w:rsidR="00735779">
        <w:rPr>
          <w:rFonts w:ascii="Times New Roman" w:hAnsi="Times New Roman"/>
          <w:sz w:val="27"/>
          <w:szCs w:val="27"/>
        </w:rPr>
        <w:t>2</w:t>
      </w:r>
      <w:r w:rsidRPr="001070BE">
        <w:rPr>
          <w:rFonts w:ascii="Times New Roman" w:hAnsi="Times New Roman"/>
          <w:sz w:val="27"/>
          <w:szCs w:val="27"/>
          <w:lang w:val="en-US"/>
        </w:rPr>
        <w:t xml:space="preserve">00 % </w:t>
      </w:r>
    </w:p>
    <w:p w:rsidR="00775A3B" w:rsidRPr="0043243E" w:rsidRDefault="00775A3B" w:rsidP="00775A3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775A3B" w:rsidRPr="00944A17" w:rsidRDefault="00775A3B" w:rsidP="00775A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="00FF7DE5" w:rsidRPr="001070BE">
        <w:rPr>
          <w:rFonts w:ascii="Times New Roman" w:hAnsi="Times New Roman"/>
          <w:b/>
          <w:sz w:val="27"/>
          <w:szCs w:val="27"/>
          <w:lang w:val="en-US"/>
        </w:rPr>
        <w:t>4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735779">
        <w:rPr>
          <w:rFonts w:ascii="Times New Roman" w:hAnsi="Times New Roman"/>
          <w:b/>
          <w:sz w:val="27"/>
          <w:szCs w:val="27"/>
        </w:rPr>
        <w:t>83</w:t>
      </w:r>
      <w:r w:rsidR="00FF7DE5" w:rsidRPr="001070BE">
        <w:rPr>
          <w:rFonts w:ascii="Times New Roman" w:hAnsi="Times New Roman"/>
          <w:b/>
          <w:sz w:val="27"/>
          <w:szCs w:val="27"/>
          <w:lang w:val="en-US"/>
        </w:rPr>
        <w:t>+</w:t>
      </w:r>
      <w:r w:rsidR="00735779">
        <w:rPr>
          <w:rFonts w:ascii="Times New Roman" w:hAnsi="Times New Roman"/>
          <w:b/>
          <w:sz w:val="27"/>
          <w:szCs w:val="27"/>
        </w:rPr>
        <w:t>133</w:t>
      </w:r>
      <w:r w:rsidR="00FF7DE5" w:rsidRPr="001070BE">
        <w:rPr>
          <w:rFonts w:ascii="Times New Roman" w:hAnsi="Times New Roman"/>
          <w:b/>
          <w:sz w:val="27"/>
          <w:szCs w:val="27"/>
          <w:lang w:val="en-US"/>
        </w:rPr>
        <w:t>+99+</w:t>
      </w:r>
      <w:r w:rsidR="00735779">
        <w:rPr>
          <w:rFonts w:ascii="Times New Roman" w:hAnsi="Times New Roman"/>
          <w:b/>
          <w:sz w:val="27"/>
          <w:szCs w:val="27"/>
        </w:rPr>
        <w:t>2</w:t>
      </w:r>
      <w:r w:rsidR="00FF7DE5" w:rsidRPr="001070BE">
        <w:rPr>
          <w:rFonts w:ascii="Times New Roman" w:hAnsi="Times New Roman"/>
          <w:b/>
          <w:sz w:val="27"/>
          <w:szCs w:val="27"/>
          <w:lang w:val="en-US"/>
        </w:rPr>
        <w:t>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DA2E5E" w:rsidRPr="003E3BF1">
        <w:rPr>
          <w:rFonts w:ascii="Times New Roman" w:hAnsi="Times New Roman"/>
          <w:b/>
          <w:sz w:val="27"/>
          <w:szCs w:val="27"/>
          <w:lang w:val="en-US"/>
        </w:rPr>
        <w:t>1</w:t>
      </w:r>
      <w:r w:rsidR="00735779">
        <w:rPr>
          <w:rFonts w:ascii="Times New Roman" w:hAnsi="Times New Roman"/>
          <w:b/>
          <w:sz w:val="27"/>
          <w:szCs w:val="27"/>
        </w:rPr>
        <w:t>29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775A3B" w:rsidRPr="0043243E" w:rsidRDefault="00775A3B" w:rsidP="00775A3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1070BE">
        <w:rPr>
          <w:rFonts w:ascii="Times New Roman" w:hAnsi="Times New Roman"/>
          <w:b/>
          <w:sz w:val="27"/>
          <w:szCs w:val="27"/>
          <w:lang w:val="en-US"/>
        </w:rPr>
        <w:t>4</w:t>
      </w:r>
    </w:p>
    <w:p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775A3B" w:rsidRPr="00944A17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775A3B" w:rsidRDefault="00775A3B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FF7DE5" w:rsidRPr="005226AD" w:rsidRDefault="00FF7DE5" w:rsidP="00775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7DE5" w:rsidRPr="005226AD" w:rsidRDefault="00FF7DE5" w:rsidP="00FF7DE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FF7DE5" w:rsidRPr="005226AD" w:rsidRDefault="00FF7DE5" w:rsidP="00FF7DE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FF7DE5" w:rsidRPr="005226AD" w:rsidRDefault="00FF7DE5" w:rsidP="00FF7DE5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FF7DE5" w:rsidRPr="005226AD" w:rsidRDefault="00FF7DE5" w:rsidP="00FF7DE5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FF7DE5" w:rsidRPr="005226AD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FF7DE5" w:rsidRPr="005226AD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FF7DE5" w:rsidRPr="005226AD" w:rsidRDefault="00FF7DE5" w:rsidP="00FF7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FF7DE5" w:rsidRDefault="00FF7DE5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735779">
        <w:rPr>
          <w:rFonts w:ascii="Times New Roman" w:hAnsi="Times New Roman"/>
          <w:b/>
          <w:sz w:val="28"/>
          <w:szCs w:val="28"/>
        </w:rPr>
        <w:t>1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FF6D67">
        <w:rPr>
          <w:rFonts w:ascii="Times New Roman" w:hAnsi="Times New Roman"/>
          <w:b/>
          <w:sz w:val="28"/>
          <w:szCs w:val="28"/>
        </w:rPr>
        <w:t>1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735779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FF7DE5" w:rsidRDefault="00FF7DE5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4279" w:rsidRDefault="007B4279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4279" w:rsidRDefault="007B4279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4279" w:rsidRPr="005226AD" w:rsidRDefault="007B4279" w:rsidP="00FF7DE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7DE5" w:rsidRPr="005226AD" w:rsidRDefault="00FF7DE5" w:rsidP="00FF7DE5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lastRenderedPageBreak/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FF7DE5" w:rsidRPr="005226AD" w:rsidRDefault="00FF7DE5" w:rsidP="00FF7DE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FF7DE5" w:rsidRPr="005226AD" w:rsidTr="00841EF2">
        <w:tc>
          <w:tcPr>
            <w:tcW w:w="4707" w:type="dxa"/>
          </w:tcPr>
          <w:p w:rsidR="00FF7DE5" w:rsidRPr="005226AD" w:rsidRDefault="00FF7DE5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FF7DE5" w:rsidRPr="005226AD" w:rsidRDefault="00A54FCB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B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FF7DE5" w:rsidRPr="005226AD" w:rsidRDefault="00A54FCB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CB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FF7DE5" w:rsidRPr="005226AD" w:rsidTr="00841EF2">
        <w:tc>
          <w:tcPr>
            <w:tcW w:w="4707" w:type="dxa"/>
          </w:tcPr>
          <w:p w:rsidR="00FF7DE5" w:rsidRPr="005226AD" w:rsidRDefault="00FB36BB" w:rsidP="00841E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B36BB">
              <w:rPr>
                <w:rFonts w:ascii="Times New Roman" w:hAnsi="Times New Roman"/>
                <w:snapToGrid w:val="0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268" w:type="dxa"/>
          </w:tcPr>
          <w:p w:rsidR="00FF7DE5" w:rsidRPr="005226AD" w:rsidRDefault="00FF7DE5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FF7DE5" w:rsidRPr="005226AD" w:rsidRDefault="00FF7DE5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F7DE5" w:rsidRPr="005226AD" w:rsidRDefault="00FF7DE5" w:rsidP="00FF7DE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7DE5" w:rsidRPr="005226AD" w:rsidRDefault="00FF7DE5" w:rsidP="00FF7DE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735779" w:rsidRPr="00735779">
        <w:rPr>
          <w:rFonts w:ascii="Times New Roman" w:hAnsi="Times New Roman"/>
          <w:b/>
          <w:sz w:val="28"/>
          <w:szCs w:val="28"/>
          <w:lang w:val="en-US"/>
        </w:rPr>
        <w:t>1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/</w:t>
      </w:r>
      <w:r w:rsidRPr="00FA629A">
        <w:rPr>
          <w:rFonts w:ascii="Times New Roman" w:hAnsi="Times New Roman"/>
          <w:b/>
          <w:sz w:val="28"/>
          <w:szCs w:val="28"/>
          <w:lang w:val="en-US"/>
        </w:rPr>
        <w:t>1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="00735779" w:rsidRPr="00735779">
        <w:rPr>
          <w:rFonts w:ascii="Times New Roman" w:hAnsi="Times New Roman"/>
          <w:b/>
          <w:sz w:val="28"/>
          <w:szCs w:val="28"/>
          <w:lang w:val="en-US"/>
        </w:rPr>
        <w:t>10</w:t>
      </w:r>
      <w:r w:rsidRPr="00FA629A">
        <w:rPr>
          <w:rFonts w:ascii="Times New Roman" w:hAnsi="Times New Roman"/>
          <w:b/>
          <w:sz w:val="28"/>
          <w:szCs w:val="28"/>
          <w:lang w:val="en-US"/>
        </w:rPr>
        <w:t>0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FF7DE5" w:rsidRPr="005226AD" w:rsidRDefault="00FF7DE5" w:rsidP="00FF7DE5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FF7DE5" w:rsidRPr="005226AD" w:rsidRDefault="00FF7DE5" w:rsidP="00FF7DE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3B7883" w:rsidRDefault="003B7883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Default="00FB36BB" w:rsidP="00FB3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FB36BB" w:rsidRPr="005226AD" w:rsidRDefault="00FB36BB" w:rsidP="00FB36B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FB36BB" w:rsidRPr="005226AD" w:rsidRDefault="00FB36BB" w:rsidP="00FB36B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FB36BB" w:rsidRPr="005226AD" w:rsidRDefault="00FB36BB" w:rsidP="00FB36BB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O</w:t>
      </w:r>
      <w:r w:rsidRPr="005226AD">
        <w:rPr>
          <w:rFonts w:ascii="Times New Roman" w:hAnsi="Times New Roman"/>
          <w:b/>
          <w:sz w:val="28"/>
          <w:szCs w:val="28"/>
        </w:rPr>
        <w:t>=(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5226AD">
        <w:rPr>
          <w:rFonts w:ascii="Times New Roman" w:hAnsi="Times New Roman"/>
          <w:b/>
          <w:sz w:val="28"/>
          <w:szCs w:val="28"/>
        </w:rPr>
        <w:t>*0,5+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>*0,25+</w:t>
      </w:r>
      <w:r w:rsidRPr="005226AD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5226AD">
        <w:rPr>
          <w:rFonts w:ascii="Times New Roman" w:hAnsi="Times New Roman"/>
          <w:b/>
          <w:sz w:val="28"/>
          <w:szCs w:val="28"/>
        </w:rPr>
        <w:t>*0,25)=(</w:t>
      </w:r>
      <w:r w:rsidR="00DA2E5E">
        <w:rPr>
          <w:rFonts w:ascii="Times New Roman" w:hAnsi="Times New Roman"/>
          <w:b/>
          <w:sz w:val="28"/>
          <w:szCs w:val="28"/>
        </w:rPr>
        <w:t>1</w:t>
      </w:r>
      <w:r w:rsidR="00735779">
        <w:rPr>
          <w:rFonts w:ascii="Times New Roman" w:hAnsi="Times New Roman"/>
          <w:b/>
          <w:sz w:val="28"/>
          <w:szCs w:val="28"/>
        </w:rPr>
        <w:t>29</w:t>
      </w:r>
      <w:r w:rsidRPr="005226AD">
        <w:rPr>
          <w:rFonts w:ascii="Times New Roman" w:hAnsi="Times New Roman"/>
          <w:b/>
          <w:sz w:val="28"/>
          <w:szCs w:val="28"/>
        </w:rPr>
        <w:t>*0,5+</w:t>
      </w:r>
      <w:r w:rsidR="00735779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*0,25+</w:t>
      </w:r>
      <w:r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*0,25)=</w:t>
      </w:r>
      <w:r w:rsidR="00DA2E5E">
        <w:rPr>
          <w:rFonts w:ascii="Times New Roman" w:hAnsi="Times New Roman"/>
          <w:b/>
          <w:sz w:val="28"/>
          <w:szCs w:val="28"/>
        </w:rPr>
        <w:t>8</w:t>
      </w:r>
      <w:r w:rsidR="00410374">
        <w:rPr>
          <w:rFonts w:ascii="Times New Roman" w:hAnsi="Times New Roman"/>
          <w:b/>
          <w:sz w:val="28"/>
          <w:szCs w:val="28"/>
        </w:rPr>
        <w:t>9</w:t>
      </w:r>
      <w:r w:rsidR="00A5042B">
        <w:rPr>
          <w:rFonts w:ascii="Times New Roman" w:hAnsi="Times New Roman"/>
          <w:b/>
          <w:sz w:val="28"/>
          <w:szCs w:val="28"/>
        </w:rPr>
        <w:t>,5</w:t>
      </w:r>
      <w:r>
        <w:rPr>
          <w:rFonts w:ascii="Times New Roman" w:hAnsi="Times New Roman"/>
          <w:b/>
          <w:sz w:val="28"/>
          <w:szCs w:val="28"/>
        </w:rPr>
        <w:t>%</w:t>
      </w:r>
    </w:p>
    <w:p w:rsidR="00FB36BB" w:rsidRPr="00FA629A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A629A">
        <w:rPr>
          <w:rFonts w:ascii="Times New Roman" w:hAnsi="Times New Roman"/>
          <w:sz w:val="24"/>
          <w:szCs w:val="24"/>
        </w:rPr>
        <w:t>где:</w:t>
      </w:r>
    </w:p>
    <w:p w:rsidR="00FB36BB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FA629A">
        <w:rPr>
          <w:rFonts w:ascii="Times New Roman" w:hAnsi="Times New Roman"/>
          <w:sz w:val="24"/>
          <w:szCs w:val="24"/>
        </w:rPr>
        <w:t>O - комплексная оценка.</w:t>
      </w:r>
    </w:p>
    <w:p w:rsidR="00FB36BB" w:rsidRPr="005226AD" w:rsidRDefault="00FB36BB" w:rsidP="00FB36B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FB36BB" w:rsidRPr="005226AD" w:rsidRDefault="00FB36BB" w:rsidP="00FB36BB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226AD">
        <w:rPr>
          <w:rFonts w:ascii="Times New Roman" w:hAnsi="Times New Roman"/>
          <w:b/>
          <w:i/>
          <w:sz w:val="28"/>
          <w:szCs w:val="28"/>
        </w:rPr>
        <w:t>Вывод: в 202</w:t>
      </w:r>
      <w:r w:rsidR="00410374">
        <w:rPr>
          <w:rFonts w:ascii="Times New Roman" w:hAnsi="Times New Roman"/>
          <w:b/>
          <w:i/>
          <w:sz w:val="28"/>
          <w:szCs w:val="28"/>
        </w:rPr>
        <w:t>5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6A2F20">
        <w:rPr>
          <w:rFonts w:ascii="Times New Roman" w:hAnsi="Times New Roman"/>
          <w:b/>
          <w:i/>
          <w:sz w:val="28"/>
          <w:szCs w:val="28"/>
        </w:rPr>
        <w:t>о средн</w:t>
      </w:r>
      <w:r>
        <w:rPr>
          <w:rFonts w:ascii="Times New Roman" w:hAnsi="Times New Roman"/>
          <w:b/>
          <w:i/>
          <w:sz w:val="28"/>
          <w:szCs w:val="28"/>
        </w:rPr>
        <w:t>им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 </w:t>
      </w:r>
      <w:r w:rsidR="00DA2E5E">
        <w:rPr>
          <w:rFonts w:ascii="Times New Roman" w:hAnsi="Times New Roman"/>
          <w:b/>
          <w:i/>
          <w:sz w:val="28"/>
          <w:szCs w:val="28"/>
        </w:rPr>
        <w:t>8</w:t>
      </w:r>
      <w:r w:rsidR="00410374">
        <w:rPr>
          <w:rFonts w:ascii="Times New Roman" w:hAnsi="Times New Roman"/>
          <w:b/>
          <w:i/>
          <w:sz w:val="28"/>
          <w:szCs w:val="28"/>
        </w:rPr>
        <w:t>9</w:t>
      </w:r>
      <w:r w:rsidR="006A2F20">
        <w:rPr>
          <w:rFonts w:ascii="Times New Roman" w:hAnsi="Times New Roman"/>
          <w:b/>
          <w:i/>
          <w:sz w:val="28"/>
          <w:szCs w:val="28"/>
        </w:rPr>
        <w:t>,5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 %  (</w:t>
      </w:r>
      <w:r w:rsidR="006A2F20">
        <w:rPr>
          <w:rFonts w:ascii="Times New Roman" w:hAnsi="Times New Roman"/>
          <w:b/>
          <w:i/>
          <w:sz w:val="28"/>
          <w:szCs w:val="28"/>
        </w:rPr>
        <w:t xml:space="preserve">от </w:t>
      </w:r>
      <w:r>
        <w:rPr>
          <w:rFonts w:ascii="Times New Roman" w:hAnsi="Times New Roman"/>
          <w:b/>
          <w:i/>
          <w:sz w:val="28"/>
          <w:szCs w:val="28"/>
        </w:rPr>
        <w:t>50%</w:t>
      </w:r>
      <w:r w:rsidR="006A2F20">
        <w:rPr>
          <w:rFonts w:ascii="Times New Roman" w:hAnsi="Times New Roman"/>
          <w:b/>
          <w:i/>
          <w:sz w:val="28"/>
          <w:szCs w:val="28"/>
        </w:rPr>
        <w:t xml:space="preserve"> до 90% </w:t>
      </w:r>
      <w:r w:rsidRPr="005226AD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FB36BB" w:rsidRPr="005226AD" w:rsidRDefault="00FB36BB" w:rsidP="00FB36BB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Default="00FB36BB" w:rsidP="00FB36BB">
      <w:pPr>
        <w:pStyle w:val="ab"/>
        <w:ind w:left="644"/>
        <w:rPr>
          <w:rFonts w:eastAsia="Calibri"/>
          <w:b/>
          <w:i/>
          <w:color w:val="C00000"/>
          <w:sz w:val="28"/>
          <w:szCs w:val="28"/>
        </w:rPr>
      </w:pPr>
    </w:p>
    <w:p w:rsidR="00FB36BB" w:rsidRPr="0068335A" w:rsidRDefault="006A2F20" w:rsidP="00FB36B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7E72B4">
        <w:rPr>
          <w:rFonts w:ascii="Times New Roman" w:hAnsi="Times New Roman"/>
          <w:color w:val="000000"/>
          <w:sz w:val="28"/>
          <w:szCs w:val="28"/>
        </w:rPr>
        <w:t>лав</w:t>
      </w:r>
      <w:r w:rsidR="003E52BD">
        <w:rPr>
          <w:rFonts w:ascii="Times New Roman" w:hAnsi="Times New Roman"/>
          <w:color w:val="000000"/>
          <w:sz w:val="28"/>
          <w:szCs w:val="28"/>
        </w:rPr>
        <w:t>а</w:t>
      </w:r>
      <w:r w:rsidR="007E72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36BB" w:rsidRPr="0068335A">
        <w:rPr>
          <w:rFonts w:ascii="Times New Roman" w:hAnsi="Times New Roman"/>
          <w:color w:val="000000"/>
          <w:sz w:val="28"/>
          <w:szCs w:val="28"/>
        </w:rPr>
        <w:t xml:space="preserve">Администрации сельсовета              </w:t>
      </w:r>
      <w:r w:rsidR="007E72B4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E52BD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7E72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52BD">
        <w:rPr>
          <w:rFonts w:ascii="Times New Roman" w:hAnsi="Times New Roman"/>
          <w:color w:val="000000"/>
          <w:sz w:val="28"/>
          <w:szCs w:val="28"/>
        </w:rPr>
        <w:t>Е.А. Ремпель</w:t>
      </w:r>
    </w:p>
    <w:p w:rsidR="00FB36BB" w:rsidRPr="00FB36BB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Pr="00FB36BB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B36BB" w:rsidRPr="00FB36BB" w:rsidRDefault="00FB36BB" w:rsidP="0069286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364DB" w:rsidRPr="00FB36BB" w:rsidRDefault="008364DB" w:rsidP="008364DB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B36BB">
        <w:rPr>
          <w:rFonts w:ascii="Times New Roman" w:hAnsi="Times New Roman"/>
          <w:sz w:val="20"/>
          <w:szCs w:val="20"/>
        </w:rPr>
        <w:t xml:space="preserve">Готовил: </w:t>
      </w:r>
      <w:r w:rsidR="003E52BD">
        <w:rPr>
          <w:rFonts w:ascii="Times New Roman" w:hAnsi="Times New Roman"/>
          <w:sz w:val="20"/>
          <w:szCs w:val="20"/>
        </w:rPr>
        <w:t>Валяева Л.В</w:t>
      </w:r>
      <w:r w:rsidRPr="00FB36BB">
        <w:rPr>
          <w:rFonts w:ascii="Times New Roman" w:hAnsi="Times New Roman"/>
          <w:sz w:val="20"/>
          <w:szCs w:val="20"/>
        </w:rPr>
        <w:t>., заместитель главы Администрации сельсовета</w:t>
      </w:r>
    </w:p>
    <w:sectPr w:rsidR="008364DB" w:rsidRPr="00FB36BB" w:rsidSect="0069286F">
      <w:headerReference w:type="default" r:id="rId10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241" w:rsidRDefault="00425241" w:rsidP="00092400">
      <w:pPr>
        <w:spacing w:after="0" w:line="240" w:lineRule="auto"/>
      </w:pPr>
      <w:r>
        <w:separator/>
      </w:r>
    </w:p>
  </w:endnote>
  <w:endnote w:type="continuationSeparator" w:id="1">
    <w:p w:rsidR="00425241" w:rsidRDefault="00425241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241" w:rsidRDefault="00425241" w:rsidP="00092400">
      <w:pPr>
        <w:spacing w:after="0" w:line="240" w:lineRule="auto"/>
      </w:pPr>
      <w:r>
        <w:separator/>
      </w:r>
    </w:p>
  </w:footnote>
  <w:footnote w:type="continuationSeparator" w:id="1">
    <w:p w:rsidR="00425241" w:rsidRDefault="00425241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43E9"/>
    <w:rsid w:val="000550D1"/>
    <w:rsid w:val="0005577C"/>
    <w:rsid w:val="00055899"/>
    <w:rsid w:val="00056707"/>
    <w:rsid w:val="000571FA"/>
    <w:rsid w:val="00060C77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299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0B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02F5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0F37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16F66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52D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75A3E"/>
    <w:rsid w:val="00380309"/>
    <w:rsid w:val="00382348"/>
    <w:rsid w:val="00383019"/>
    <w:rsid w:val="003836CC"/>
    <w:rsid w:val="00383DC2"/>
    <w:rsid w:val="00384F16"/>
    <w:rsid w:val="00385613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5CCC"/>
    <w:rsid w:val="003A66DB"/>
    <w:rsid w:val="003A6946"/>
    <w:rsid w:val="003A6D2D"/>
    <w:rsid w:val="003A7F82"/>
    <w:rsid w:val="003B2B64"/>
    <w:rsid w:val="003B422E"/>
    <w:rsid w:val="003B7883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3BF1"/>
    <w:rsid w:val="003E431E"/>
    <w:rsid w:val="003E4578"/>
    <w:rsid w:val="003E52BD"/>
    <w:rsid w:val="003E6001"/>
    <w:rsid w:val="003F1FD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0374"/>
    <w:rsid w:val="004119F1"/>
    <w:rsid w:val="00411EDA"/>
    <w:rsid w:val="004138B7"/>
    <w:rsid w:val="00416C7A"/>
    <w:rsid w:val="00420848"/>
    <w:rsid w:val="004216C0"/>
    <w:rsid w:val="004228F6"/>
    <w:rsid w:val="00423CBF"/>
    <w:rsid w:val="00425241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1C87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A7F8A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6B86"/>
    <w:rsid w:val="004C78AA"/>
    <w:rsid w:val="004D0097"/>
    <w:rsid w:val="004D13B0"/>
    <w:rsid w:val="004D1B71"/>
    <w:rsid w:val="004D4459"/>
    <w:rsid w:val="004D7184"/>
    <w:rsid w:val="004D742E"/>
    <w:rsid w:val="004E0891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91D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A1F"/>
    <w:rsid w:val="00607D68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4786"/>
    <w:rsid w:val="00657844"/>
    <w:rsid w:val="00657CCE"/>
    <w:rsid w:val="00660F7D"/>
    <w:rsid w:val="006623A5"/>
    <w:rsid w:val="006656CB"/>
    <w:rsid w:val="00665E43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86F"/>
    <w:rsid w:val="00692984"/>
    <w:rsid w:val="0069321F"/>
    <w:rsid w:val="00693C54"/>
    <w:rsid w:val="006953A8"/>
    <w:rsid w:val="00695426"/>
    <w:rsid w:val="006A2F20"/>
    <w:rsid w:val="006A4F99"/>
    <w:rsid w:val="006A546A"/>
    <w:rsid w:val="006A5C39"/>
    <w:rsid w:val="006A6FA2"/>
    <w:rsid w:val="006A7DDD"/>
    <w:rsid w:val="006B03AC"/>
    <w:rsid w:val="006B0435"/>
    <w:rsid w:val="006B354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779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03EF"/>
    <w:rsid w:val="0076537A"/>
    <w:rsid w:val="007707CB"/>
    <w:rsid w:val="00770CF5"/>
    <w:rsid w:val="007717C0"/>
    <w:rsid w:val="0077211E"/>
    <w:rsid w:val="007726A4"/>
    <w:rsid w:val="007729EE"/>
    <w:rsid w:val="00773A9C"/>
    <w:rsid w:val="00775A3B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A6F8C"/>
    <w:rsid w:val="007B3F0B"/>
    <w:rsid w:val="007B4279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2B4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4DB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740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3E8A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3C2C"/>
    <w:rsid w:val="008D4900"/>
    <w:rsid w:val="008D534E"/>
    <w:rsid w:val="008D5560"/>
    <w:rsid w:val="008D6D23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8F5E03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0B"/>
    <w:rsid w:val="00992296"/>
    <w:rsid w:val="00994A13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0703D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1722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042B"/>
    <w:rsid w:val="00A51C67"/>
    <w:rsid w:val="00A53A7D"/>
    <w:rsid w:val="00A54E2E"/>
    <w:rsid w:val="00A54FCB"/>
    <w:rsid w:val="00A56A81"/>
    <w:rsid w:val="00A613BB"/>
    <w:rsid w:val="00A633C1"/>
    <w:rsid w:val="00A66095"/>
    <w:rsid w:val="00A6680F"/>
    <w:rsid w:val="00A70507"/>
    <w:rsid w:val="00A73ACD"/>
    <w:rsid w:val="00A74810"/>
    <w:rsid w:val="00A75437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32DF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21C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6741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5FF9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2E5E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3A87"/>
    <w:rsid w:val="00DD65DB"/>
    <w:rsid w:val="00DD699B"/>
    <w:rsid w:val="00DD7D71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170E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6E6D"/>
    <w:rsid w:val="00ED7CDD"/>
    <w:rsid w:val="00ED7FB1"/>
    <w:rsid w:val="00EE3621"/>
    <w:rsid w:val="00EE4AFD"/>
    <w:rsid w:val="00EE4B2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4BBC"/>
    <w:rsid w:val="00F96DCF"/>
    <w:rsid w:val="00F9754D"/>
    <w:rsid w:val="00FA1078"/>
    <w:rsid w:val="00FA1F76"/>
    <w:rsid w:val="00FA595C"/>
    <w:rsid w:val="00FA5B24"/>
    <w:rsid w:val="00FA701D"/>
    <w:rsid w:val="00FB3400"/>
    <w:rsid w:val="00FB36BB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63B1"/>
    <w:rsid w:val="00FC7458"/>
    <w:rsid w:val="00FD2BB6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6D67"/>
    <w:rsid w:val="00FF7794"/>
    <w:rsid w:val="00FF7903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C744-4415-4328-BCBD-028589BA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beloirovka</cp:lastModifiedBy>
  <cp:revision>13</cp:revision>
  <cp:lastPrinted>2019-06-27T07:35:00Z</cp:lastPrinted>
  <dcterms:created xsi:type="dcterms:W3CDTF">2023-02-20T02:21:00Z</dcterms:created>
  <dcterms:modified xsi:type="dcterms:W3CDTF">2026-02-04T03:37:00Z</dcterms:modified>
</cp:coreProperties>
</file>