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6" w:rsidRPr="00577786" w:rsidRDefault="00577786" w:rsidP="004F18C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77786">
        <w:rPr>
          <w:rFonts w:ascii="Times New Roman" w:hAnsi="Times New Roman" w:cs="Times New Roman"/>
          <w:sz w:val="28"/>
          <w:szCs w:val="28"/>
        </w:rPr>
        <w:t>Отчет о достижении ключевых показателей эффективности деятельности</w:t>
      </w:r>
    </w:p>
    <w:p w:rsidR="00577786" w:rsidRPr="00577786" w:rsidRDefault="00577786" w:rsidP="004F18C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77786">
        <w:rPr>
          <w:sz w:val="28"/>
          <w:szCs w:val="28"/>
        </w:rPr>
        <w:t>главы Топчихинского района Алтайского края и инвестиционного</w:t>
      </w:r>
    </w:p>
    <w:p w:rsidR="004F18C8" w:rsidRDefault="00577786" w:rsidP="004F18C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77786">
        <w:rPr>
          <w:sz w:val="28"/>
          <w:szCs w:val="28"/>
        </w:rPr>
        <w:t xml:space="preserve">уполномоченного по </w:t>
      </w:r>
      <w:proofErr w:type="spellStart"/>
      <w:r w:rsidRPr="00577786">
        <w:rPr>
          <w:sz w:val="28"/>
          <w:szCs w:val="28"/>
        </w:rPr>
        <w:t>Топчихинскому</w:t>
      </w:r>
      <w:proofErr w:type="spellEnd"/>
      <w:r w:rsidRPr="00577786">
        <w:rPr>
          <w:sz w:val="28"/>
          <w:szCs w:val="28"/>
        </w:rPr>
        <w:t xml:space="preserve"> району Алтайского </w:t>
      </w:r>
      <w:r w:rsidRPr="004F18C8">
        <w:rPr>
          <w:sz w:val="28"/>
          <w:szCs w:val="28"/>
        </w:rPr>
        <w:t>края</w:t>
      </w:r>
    </w:p>
    <w:p w:rsidR="004F18C8" w:rsidRPr="004F18C8" w:rsidRDefault="004F18C8" w:rsidP="004F18C8">
      <w:pPr>
        <w:autoSpaceDE w:val="0"/>
        <w:autoSpaceDN w:val="0"/>
        <w:adjustRightInd w:val="0"/>
        <w:jc w:val="center"/>
        <w:outlineLvl w:val="0"/>
        <w:rPr>
          <w:i/>
          <w:sz w:val="24"/>
          <w:szCs w:val="24"/>
        </w:rPr>
      </w:pPr>
      <w:r w:rsidRPr="004F18C8">
        <w:rPr>
          <w:i/>
          <w:sz w:val="24"/>
          <w:szCs w:val="24"/>
        </w:rPr>
        <w:t>(</w:t>
      </w:r>
      <w:r w:rsidR="00707E72">
        <w:rPr>
          <w:i/>
          <w:sz w:val="24"/>
          <w:szCs w:val="24"/>
        </w:rPr>
        <w:t xml:space="preserve">показатели </w:t>
      </w:r>
      <w:r w:rsidRPr="004F18C8">
        <w:rPr>
          <w:i/>
          <w:sz w:val="24"/>
          <w:szCs w:val="24"/>
        </w:rPr>
        <w:t>утверждены решением районного Совета депутатов от 23.12.2024 № 34)</w:t>
      </w:r>
    </w:p>
    <w:p w:rsidR="00577786" w:rsidRPr="004F18C8" w:rsidRDefault="00577786" w:rsidP="004F18C8">
      <w:pPr>
        <w:autoSpaceDE w:val="0"/>
        <w:autoSpaceDN w:val="0"/>
        <w:adjustRightInd w:val="0"/>
        <w:ind w:firstLine="540"/>
        <w:jc w:val="center"/>
        <w:rPr>
          <w:i/>
          <w:sz w:val="24"/>
          <w:szCs w:val="24"/>
        </w:rPr>
      </w:pPr>
    </w:p>
    <w:p w:rsidR="00577786" w:rsidRPr="00577786" w:rsidRDefault="00577786" w:rsidP="0057778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577786">
        <w:rPr>
          <w:sz w:val="28"/>
          <w:szCs w:val="28"/>
          <w:u w:val="single"/>
        </w:rPr>
        <w:t>Отчетный период 202</w:t>
      </w:r>
      <w:r w:rsidR="00D45488">
        <w:rPr>
          <w:sz w:val="28"/>
          <w:szCs w:val="28"/>
          <w:u w:val="single"/>
        </w:rPr>
        <w:t>5</w:t>
      </w:r>
      <w:r w:rsidRPr="00577786">
        <w:rPr>
          <w:sz w:val="28"/>
          <w:szCs w:val="28"/>
          <w:u w:val="single"/>
        </w:rPr>
        <w:t xml:space="preserve"> год</w:t>
      </w:r>
    </w:p>
    <w:p w:rsidR="00577786" w:rsidRPr="00577786" w:rsidRDefault="00577786" w:rsidP="0057778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4516"/>
        <w:gridCol w:w="920"/>
        <w:gridCol w:w="1560"/>
        <w:gridCol w:w="1847"/>
      </w:tblGrid>
      <w:tr w:rsidR="00577786" w:rsidRPr="00577786" w:rsidTr="00E6304E">
        <w:tc>
          <w:tcPr>
            <w:tcW w:w="791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№ п/п</w:t>
            </w:r>
          </w:p>
        </w:tc>
        <w:tc>
          <w:tcPr>
            <w:tcW w:w="4516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Наименование ключевого показателя</w:t>
            </w:r>
          </w:p>
        </w:tc>
        <w:tc>
          <w:tcPr>
            <w:tcW w:w="92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Ед. изм.</w:t>
            </w:r>
          </w:p>
        </w:tc>
        <w:tc>
          <w:tcPr>
            <w:tcW w:w="1560" w:type="dxa"/>
            <w:shd w:val="clear" w:color="auto" w:fill="auto"/>
          </w:tcPr>
          <w:p w:rsid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План </w:t>
            </w:r>
          </w:p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7" w:type="dxa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Факт </w:t>
            </w:r>
          </w:p>
        </w:tc>
      </w:tr>
      <w:tr w:rsidR="00577786" w:rsidRPr="00577786" w:rsidTr="00E6304E">
        <w:tc>
          <w:tcPr>
            <w:tcW w:w="791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1.</w:t>
            </w:r>
          </w:p>
        </w:tc>
        <w:tc>
          <w:tcPr>
            <w:tcW w:w="4516" w:type="dxa"/>
            <w:shd w:val="clear" w:color="auto" w:fill="auto"/>
          </w:tcPr>
          <w:p w:rsidR="00577786" w:rsidRPr="00577786" w:rsidRDefault="00577786" w:rsidP="00D454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Количество инвестиционных проектов, реализованных на территории муниципального образования в течение трех лет, предшествующих текущему году</w:t>
            </w:r>
            <w:r>
              <w:rPr>
                <w:sz w:val="27"/>
                <w:szCs w:val="27"/>
              </w:rPr>
              <w:t xml:space="preserve">          (202</w:t>
            </w:r>
            <w:r w:rsidR="00D45488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-202</w:t>
            </w:r>
            <w:r w:rsidR="00D45488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92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не менее 3</w:t>
            </w:r>
          </w:p>
        </w:tc>
        <w:tc>
          <w:tcPr>
            <w:tcW w:w="1847" w:type="dxa"/>
          </w:tcPr>
          <w:p w:rsidR="00577786" w:rsidRPr="00577786" w:rsidRDefault="00AB7F86" w:rsidP="00AB7F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5</w:t>
            </w:r>
            <w:r w:rsidR="00626D3A" w:rsidRPr="00626D3A">
              <w:rPr>
                <w:vertAlign w:val="superscript"/>
              </w:rPr>
              <w:t>*</w:t>
            </w:r>
          </w:p>
        </w:tc>
      </w:tr>
      <w:tr w:rsidR="00577786" w:rsidRPr="00577786" w:rsidTr="00E6304E">
        <w:tc>
          <w:tcPr>
            <w:tcW w:w="791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2.</w:t>
            </w:r>
          </w:p>
        </w:tc>
        <w:tc>
          <w:tcPr>
            <w:tcW w:w="4516" w:type="dxa"/>
            <w:shd w:val="clear" w:color="auto" w:fill="auto"/>
          </w:tcPr>
          <w:p w:rsidR="00577786" w:rsidRPr="00577786" w:rsidRDefault="00577786" w:rsidP="00D454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Количество инвестиционных проектов, реализуемых и планируемых к реализации на территории муниципального образования в текущем году</w:t>
            </w:r>
            <w:r>
              <w:rPr>
                <w:sz w:val="27"/>
                <w:szCs w:val="27"/>
              </w:rPr>
              <w:t xml:space="preserve"> (202</w:t>
            </w:r>
            <w:r w:rsidR="00D45488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92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не менее 1</w:t>
            </w:r>
          </w:p>
        </w:tc>
        <w:tc>
          <w:tcPr>
            <w:tcW w:w="1847" w:type="dxa"/>
          </w:tcPr>
          <w:p w:rsidR="00577786" w:rsidRPr="00577786" w:rsidRDefault="00626D3A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6304E">
              <w:rPr>
                <w:sz w:val="24"/>
                <w:szCs w:val="24"/>
              </w:rPr>
              <w:t>3</w:t>
            </w:r>
            <w:r w:rsidRPr="00626D3A">
              <w:rPr>
                <w:vertAlign w:val="superscript"/>
              </w:rPr>
              <w:t>**</w:t>
            </w:r>
          </w:p>
        </w:tc>
      </w:tr>
      <w:tr w:rsidR="00577786" w:rsidRPr="00577786" w:rsidTr="00E6304E">
        <w:tc>
          <w:tcPr>
            <w:tcW w:w="791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3.</w:t>
            </w:r>
          </w:p>
        </w:tc>
        <w:tc>
          <w:tcPr>
            <w:tcW w:w="4516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году, в расчете на 1 жителя</w:t>
            </w:r>
          </w:p>
        </w:tc>
        <w:tc>
          <w:tcPr>
            <w:tcW w:w="92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577786" w:rsidRPr="00577786" w:rsidRDefault="00577786" w:rsidP="005777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7786">
              <w:rPr>
                <w:sz w:val="27"/>
                <w:szCs w:val="27"/>
              </w:rPr>
              <w:t>не менее 10 ежегодно</w:t>
            </w:r>
          </w:p>
        </w:tc>
        <w:tc>
          <w:tcPr>
            <w:tcW w:w="1847" w:type="dxa"/>
          </w:tcPr>
          <w:p w:rsidR="004F18C8" w:rsidRPr="00E6304E" w:rsidRDefault="004F18C8" w:rsidP="00E630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304E">
              <w:rPr>
                <w:sz w:val="24"/>
                <w:szCs w:val="24"/>
              </w:rPr>
              <w:t>2022 - 41,4</w:t>
            </w:r>
          </w:p>
          <w:p w:rsidR="004F18C8" w:rsidRPr="00E6304E" w:rsidRDefault="004F18C8" w:rsidP="00E6304E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E6304E">
              <w:rPr>
                <w:sz w:val="24"/>
                <w:szCs w:val="24"/>
              </w:rPr>
              <w:t>2023 - 55,3</w:t>
            </w:r>
          </w:p>
          <w:p w:rsidR="004F18C8" w:rsidRDefault="00D45488" w:rsidP="00D454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2024 - </w:t>
            </w:r>
            <w:r w:rsidR="009E607E">
              <w:rPr>
                <w:sz w:val="24"/>
                <w:szCs w:val="24"/>
              </w:rPr>
              <w:t>26,3</w:t>
            </w:r>
          </w:p>
          <w:p w:rsidR="009E607E" w:rsidRPr="00E6304E" w:rsidRDefault="009E607E" w:rsidP="00D454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2025 - 41,1</w:t>
            </w:r>
            <w:r w:rsidRPr="00E6304E">
              <w:rPr>
                <w:vertAlign w:val="superscript"/>
              </w:rPr>
              <w:t>***</w:t>
            </w:r>
            <w:bookmarkStart w:id="0" w:name="_GoBack"/>
            <w:bookmarkEnd w:id="0"/>
          </w:p>
        </w:tc>
      </w:tr>
    </w:tbl>
    <w:p w:rsidR="00577786" w:rsidRPr="00577786" w:rsidRDefault="00577786" w:rsidP="00577786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</w:p>
    <w:p w:rsidR="00E01CE5" w:rsidRDefault="00D45488" w:rsidP="00D45488">
      <w:pPr>
        <w:autoSpaceDE w:val="0"/>
        <w:autoSpaceDN w:val="0"/>
        <w:adjustRightInd w:val="0"/>
        <w:ind w:hanging="14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4F18C8">
        <w:rPr>
          <w:sz w:val="22"/>
          <w:szCs w:val="22"/>
        </w:rPr>
        <w:t xml:space="preserve">2022 год: </w:t>
      </w:r>
      <w:r w:rsidR="00E01CE5">
        <w:rPr>
          <w:sz w:val="22"/>
          <w:szCs w:val="22"/>
        </w:rPr>
        <w:t>с</w:t>
      </w:r>
      <w:r w:rsidR="00E01CE5" w:rsidRPr="00E01CE5">
        <w:rPr>
          <w:sz w:val="22"/>
          <w:szCs w:val="22"/>
        </w:rPr>
        <w:t xml:space="preserve">троительство сельского парка по ул. Куйбышева, с. Топчиха </w:t>
      </w:r>
      <w:r w:rsidR="00E01CE5">
        <w:rPr>
          <w:sz w:val="22"/>
          <w:szCs w:val="22"/>
        </w:rPr>
        <w:t>(4,04 млн. руб.);</w:t>
      </w:r>
    </w:p>
    <w:p w:rsidR="004F18C8" w:rsidRDefault="00E01CE5" w:rsidP="004F18C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2023 год:</w:t>
      </w:r>
      <w:r w:rsidRPr="00E01CE5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E01CE5">
        <w:rPr>
          <w:sz w:val="22"/>
          <w:szCs w:val="22"/>
        </w:rPr>
        <w:t>еконструкция водопроводных сетей и сооружений с. Парфёново, 15 км</w:t>
      </w:r>
      <w:r>
        <w:rPr>
          <w:sz w:val="22"/>
          <w:szCs w:val="22"/>
        </w:rPr>
        <w:t xml:space="preserve"> (</w:t>
      </w:r>
      <w:r w:rsidR="005616D8">
        <w:rPr>
          <w:sz w:val="22"/>
          <w:szCs w:val="22"/>
        </w:rPr>
        <w:t>65,4</w:t>
      </w:r>
      <w:r>
        <w:rPr>
          <w:sz w:val="22"/>
          <w:szCs w:val="22"/>
        </w:rPr>
        <w:t xml:space="preserve"> млн. руб.), р</w:t>
      </w:r>
      <w:r w:rsidRPr="00E01CE5">
        <w:rPr>
          <w:sz w:val="22"/>
          <w:szCs w:val="22"/>
        </w:rPr>
        <w:t>еконструкция теплосети в с. Топчиха</w:t>
      </w:r>
      <w:r>
        <w:rPr>
          <w:sz w:val="22"/>
          <w:szCs w:val="22"/>
        </w:rPr>
        <w:t xml:space="preserve"> (218,1 млн. руб.), с</w:t>
      </w:r>
      <w:r w:rsidRPr="00E01CE5">
        <w:rPr>
          <w:sz w:val="22"/>
          <w:szCs w:val="22"/>
        </w:rPr>
        <w:t xml:space="preserve">троительство магазина по адресу </w:t>
      </w:r>
      <w:proofErr w:type="spellStart"/>
      <w:r w:rsidRPr="00E01CE5">
        <w:rPr>
          <w:sz w:val="22"/>
          <w:szCs w:val="22"/>
        </w:rPr>
        <w:t>с.Топчиха</w:t>
      </w:r>
      <w:proofErr w:type="spellEnd"/>
      <w:r w:rsidRPr="00E01CE5">
        <w:rPr>
          <w:sz w:val="22"/>
          <w:szCs w:val="22"/>
        </w:rPr>
        <w:t xml:space="preserve">, </w:t>
      </w:r>
      <w:proofErr w:type="spellStart"/>
      <w:r w:rsidRPr="00E01CE5">
        <w:rPr>
          <w:sz w:val="22"/>
          <w:szCs w:val="22"/>
        </w:rPr>
        <w:t>ул.Привокзальная</w:t>
      </w:r>
      <w:proofErr w:type="spellEnd"/>
      <w:r w:rsidRPr="00E01CE5">
        <w:rPr>
          <w:sz w:val="22"/>
          <w:szCs w:val="22"/>
        </w:rPr>
        <w:t xml:space="preserve"> 1Г/ 1</w:t>
      </w:r>
      <w:r>
        <w:rPr>
          <w:sz w:val="22"/>
          <w:szCs w:val="22"/>
        </w:rPr>
        <w:t xml:space="preserve"> (8,5 млн. руб.)</w:t>
      </w:r>
      <w:r w:rsidR="00D45488">
        <w:rPr>
          <w:sz w:val="22"/>
          <w:szCs w:val="22"/>
        </w:rPr>
        <w:t>;</w:t>
      </w:r>
    </w:p>
    <w:p w:rsidR="00F65856" w:rsidRDefault="00D45488" w:rsidP="00E6304E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2024 год: </w:t>
      </w:r>
      <w:r w:rsidR="00E6304E">
        <w:rPr>
          <w:sz w:val="22"/>
          <w:szCs w:val="22"/>
        </w:rPr>
        <w:t>б</w:t>
      </w:r>
      <w:r w:rsidR="00E6304E" w:rsidRPr="00E6304E">
        <w:rPr>
          <w:sz w:val="22"/>
          <w:szCs w:val="22"/>
        </w:rPr>
        <w:t>лагоустройство парка, с. Фунтики (</w:t>
      </w:r>
      <w:r w:rsidR="00234782">
        <w:rPr>
          <w:sz w:val="22"/>
          <w:szCs w:val="22"/>
        </w:rPr>
        <w:t>5,4 млн. руб.)</w:t>
      </w:r>
    </w:p>
    <w:p w:rsidR="00E01CE5" w:rsidRDefault="00F65856" w:rsidP="00234782">
      <w:pPr>
        <w:autoSpaceDE w:val="0"/>
        <w:autoSpaceDN w:val="0"/>
        <w:adjustRightInd w:val="0"/>
        <w:spacing w:before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**2025 год: </w:t>
      </w:r>
      <w:r w:rsidR="00E6304E" w:rsidRPr="00E01CE5">
        <w:rPr>
          <w:sz w:val="22"/>
          <w:szCs w:val="22"/>
        </w:rPr>
        <w:t xml:space="preserve">строительство объекта капитального строительства </w:t>
      </w:r>
      <w:r w:rsidR="00E6304E">
        <w:rPr>
          <w:sz w:val="22"/>
          <w:szCs w:val="22"/>
        </w:rPr>
        <w:t>«</w:t>
      </w:r>
      <w:r w:rsidR="00E6304E" w:rsidRPr="00E01CE5">
        <w:rPr>
          <w:sz w:val="22"/>
          <w:szCs w:val="22"/>
        </w:rPr>
        <w:t>Автоматизированная угольная котельная в с. Топчиха Топчи</w:t>
      </w:r>
      <w:r w:rsidR="00E6304E">
        <w:rPr>
          <w:sz w:val="22"/>
          <w:szCs w:val="22"/>
        </w:rPr>
        <w:t>хинского района Алтайского края» (1</w:t>
      </w:r>
      <w:r>
        <w:rPr>
          <w:sz w:val="22"/>
          <w:szCs w:val="22"/>
        </w:rPr>
        <w:t>78,8</w:t>
      </w:r>
      <w:r w:rsidR="005616D8">
        <w:rPr>
          <w:sz w:val="22"/>
          <w:szCs w:val="22"/>
        </w:rPr>
        <w:t xml:space="preserve"> </w:t>
      </w:r>
      <w:r w:rsidR="00E6304E">
        <w:rPr>
          <w:sz w:val="22"/>
          <w:szCs w:val="22"/>
        </w:rPr>
        <w:t>млн. руб.), с</w:t>
      </w:r>
      <w:r w:rsidR="00E6304E" w:rsidRPr="00E6304E">
        <w:rPr>
          <w:sz w:val="22"/>
          <w:szCs w:val="22"/>
        </w:rPr>
        <w:t>троительство объекта «Газовая котельная по ул. Партизанская в</w:t>
      </w:r>
      <w:r w:rsidR="00E6304E">
        <w:rPr>
          <w:sz w:val="22"/>
          <w:szCs w:val="22"/>
        </w:rPr>
        <w:t xml:space="preserve"> с. Топчиха Топчихинского района Алтайского края (2</w:t>
      </w:r>
      <w:r>
        <w:rPr>
          <w:sz w:val="22"/>
          <w:szCs w:val="22"/>
        </w:rPr>
        <w:t xml:space="preserve">6,8 млн. руб.), благоустройство пешеходной зоны по ул. Ленина в с. Топчиха (9,2 млн. руб.); благоустройство центральной площади в с. Чистюнька ( 3,1 млн. руб.), строительство автомобильной мойки в с. Топчиха ул. Ленина.,д.1г (4,0 млн. руб.), строительство ФАП в с. </w:t>
      </w:r>
      <w:proofErr w:type="spellStart"/>
      <w:r>
        <w:rPr>
          <w:sz w:val="22"/>
          <w:szCs w:val="22"/>
        </w:rPr>
        <w:t>Переясловка</w:t>
      </w:r>
      <w:proofErr w:type="spellEnd"/>
      <w:r>
        <w:rPr>
          <w:sz w:val="22"/>
          <w:szCs w:val="22"/>
        </w:rPr>
        <w:t xml:space="preserve"> (16,0 млн. руб.), </w:t>
      </w:r>
      <w:r w:rsidR="00234782">
        <w:rPr>
          <w:sz w:val="22"/>
          <w:szCs w:val="22"/>
        </w:rPr>
        <w:t>с</w:t>
      </w:r>
      <w:r w:rsidRPr="00F65856">
        <w:rPr>
          <w:sz w:val="22"/>
          <w:szCs w:val="22"/>
        </w:rPr>
        <w:t xml:space="preserve">троительство соединительного пути между путями №13 и №16 железнодорожного пути необщего пользования ООО </w:t>
      </w:r>
      <w:r>
        <w:rPr>
          <w:sz w:val="22"/>
          <w:szCs w:val="22"/>
        </w:rPr>
        <w:t>«</w:t>
      </w:r>
      <w:r w:rsidRPr="00F65856">
        <w:rPr>
          <w:sz w:val="22"/>
          <w:szCs w:val="22"/>
        </w:rPr>
        <w:t xml:space="preserve">ПО </w:t>
      </w:r>
      <w:r w:rsidR="0041034C">
        <w:rPr>
          <w:sz w:val="22"/>
          <w:szCs w:val="22"/>
        </w:rPr>
        <w:t>«</w:t>
      </w:r>
      <w:r w:rsidRPr="00F65856">
        <w:rPr>
          <w:sz w:val="22"/>
          <w:szCs w:val="22"/>
        </w:rPr>
        <w:t>Топчихинский мелькомбинат</w:t>
      </w:r>
      <w:r w:rsidR="0041034C">
        <w:rPr>
          <w:sz w:val="22"/>
          <w:szCs w:val="22"/>
        </w:rPr>
        <w:t>»</w:t>
      </w:r>
      <w:r w:rsidRPr="00F65856">
        <w:rPr>
          <w:sz w:val="22"/>
          <w:szCs w:val="22"/>
        </w:rPr>
        <w:t xml:space="preserve"> на станции Топчиха Западно-Сибирс</w:t>
      </w:r>
      <w:r w:rsidR="0041034C">
        <w:rPr>
          <w:sz w:val="22"/>
          <w:szCs w:val="22"/>
        </w:rPr>
        <w:t xml:space="preserve">кой железной </w:t>
      </w:r>
      <w:proofErr w:type="spellStart"/>
      <w:r w:rsidR="0041034C">
        <w:rPr>
          <w:sz w:val="22"/>
          <w:szCs w:val="22"/>
        </w:rPr>
        <w:t>дорги</w:t>
      </w:r>
      <w:proofErr w:type="spellEnd"/>
      <w:r w:rsidR="0041034C">
        <w:rPr>
          <w:sz w:val="22"/>
          <w:szCs w:val="22"/>
        </w:rPr>
        <w:t>-филиала ОАО «РЖД</w:t>
      </w:r>
      <w:r w:rsidR="0041034C" w:rsidRPr="00234782">
        <w:rPr>
          <w:sz w:val="24"/>
          <w:szCs w:val="24"/>
        </w:rPr>
        <w:t>»</w:t>
      </w:r>
      <w:r w:rsidRPr="00234782">
        <w:rPr>
          <w:sz w:val="24"/>
          <w:szCs w:val="24"/>
        </w:rPr>
        <w:t>,</w:t>
      </w:r>
      <w:r w:rsidR="00234782" w:rsidRPr="00234782">
        <w:rPr>
          <w:sz w:val="24"/>
          <w:szCs w:val="24"/>
        </w:rPr>
        <w:t xml:space="preserve"> строительство</w:t>
      </w:r>
      <w:r w:rsidR="00234782" w:rsidRPr="00234782">
        <w:rPr>
          <w:sz w:val="22"/>
          <w:szCs w:val="22"/>
        </w:rPr>
        <w:t xml:space="preserve"> цеха по производству растительного масла ООО "Энергия зерна", ул. Правды, д.2 а</w:t>
      </w:r>
    </w:p>
    <w:p w:rsidR="00E01CE5" w:rsidRDefault="00E6304E" w:rsidP="009E607E">
      <w:pPr>
        <w:autoSpaceDE w:val="0"/>
        <w:autoSpaceDN w:val="0"/>
        <w:adjustRightInd w:val="0"/>
        <w:spacing w:before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***</w:t>
      </w:r>
      <w:r w:rsidRPr="00E630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объем инвестиций в основной капитал за счет всех источников финансирования по крупным и средним организациям и численность населения по официальным данным </w:t>
      </w:r>
      <w:proofErr w:type="spellStart"/>
      <w:r>
        <w:rPr>
          <w:sz w:val="22"/>
          <w:szCs w:val="22"/>
        </w:rPr>
        <w:t>Алтайкрайстата</w:t>
      </w:r>
      <w:proofErr w:type="spellEnd"/>
      <w:r>
        <w:rPr>
          <w:sz w:val="22"/>
          <w:szCs w:val="22"/>
        </w:rPr>
        <w:t>: 2022 год - 761,7 млн. руб.</w:t>
      </w:r>
      <w:r w:rsidR="00707E72">
        <w:rPr>
          <w:sz w:val="22"/>
          <w:szCs w:val="22"/>
        </w:rPr>
        <w:t>/18383 чел.; 2023 год - 100</w:t>
      </w:r>
      <w:r w:rsidR="009E607E">
        <w:rPr>
          <w:sz w:val="22"/>
          <w:szCs w:val="22"/>
        </w:rPr>
        <w:t>5</w:t>
      </w:r>
      <w:r w:rsidR="00707E72">
        <w:rPr>
          <w:sz w:val="22"/>
          <w:szCs w:val="22"/>
        </w:rPr>
        <w:t>,</w:t>
      </w:r>
      <w:r w:rsidR="009E607E">
        <w:rPr>
          <w:sz w:val="22"/>
          <w:szCs w:val="22"/>
        </w:rPr>
        <w:t>8</w:t>
      </w:r>
      <w:r w:rsidR="00707E72">
        <w:rPr>
          <w:sz w:val="22"/>
          <w:szCs w:val="22"/>
        </w:rPr>
        <w:t xml:space="preserve"> млн. руб./ 18142 чел.</w:t>
      </w:r>
      <w:r w:rsidR="00266666">
        <w:rPr>
          <w:sz w:val="22"/>
          <w:szCs w:val="22"/>
        </w:rPr>
        <w:t>, 202</w:t>
      </w:r>
      <w:r w:rsidR="009E607E">
        <w:rPr>
          <w:sz w:val="22"/>
          <w:szCs w:val="22"/>
        </w:rPr>
        <w:t>4 год - 469,1</w:t>
      </w:r>
      <w:r w:rsidR="009E607E" w:rsidRPr="009E607E">
        <w:rPr>
          <w:sz w:val="22"/>
          <w:szCs w:val="22"/>
        </w:rPr>
        <w:t xml:space="preserve"> </w:t>
      </w:r>
      <w:r w:rsidR="009E607E">
        <w:rPr>
          <w:sz w:val="22"/>
          <w:szCs w:val="22"/>
        </w:rPr>
        <w:t>млн. руб./ 1</w:t>
      </w:r>
      <w:r w:rsidR="009E607E">
        <w:rPr>
          <w:sz w:val="22"/>
          <w:szCs w:val="22"/>
        </w:rPr>
        <w:t>7868</w:t>
      </w:r>
      <w:r w:rsidR="009E607E">
        <w:rPr>
          <w:sz w:val="22"/>
          <w:szCs w:val="22"/>
        </w:rPr>
        <w:t xml:space="preserve"> чел</w:t>
      </w:r>
      <w:r w:rsidR="009E607E">
        <w:rPr>
          <w:sz w:val="22"/>
          <w:szCs w:val="22"/>
        </w:rPr>
        <w:t>., 2025 год - 735,2 млн. руб./17868 чел.</w:t>
      </w:r>
    </w:p>
    <w:p w:rsidR="009E607E" w:rsidRDefault="009E607E" w:rsidP="009E607E">
      <w:pPr>
        <w:autoSpaceDE w:val="0"/>
        <w:autoSpaceDN w:val="0"/>
        <w:adjustRightInd w:val="0"/>
        <w:spacing w:before="120"/>
        <w:jc w:val="both"/>
        <w:outlineLvl w:val="0"/>
        <w:rPr>
          <w:sz w:val="22"/>
          <w:szCs w:val="22"/>
        </w:rPr>
      </w:pPr>
    </w:p>
    <w:p w:rsidR="00E01CE5" w:rsidRPr="009E607E" w:rsidRDefault="00707E72" w:rsidP="00E6304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9E607E">
        <w:rPr>
          <w:sz w:val="24"/>
          <w:szCs w:val="24"/>
        </w:rPr>
        <w:t xml:space="preserve">Подготовил: председатель комитета по экономике и инвестиционной политике Администрации района, инвестиционный уполномоченный по </w:t>
      </w:r>
      <w:proofErr w:type="spellStart"/>
      <w:r w:rsidRPr="009E607E">
        <w:rPr>
          <w:sz w:val="24"/>
          <w:szCs w:val="24"/>
        </w:rPr>
        <w:t>Топчихинскому</w:t>
      </w:r>
      <w:proofErr w:type="spellEnd"/>
      <w:r w:rsidRPr="009E607E">
        <w:rPr>
          <w:sz w:val="24"/>
          <w:szCs w:val="24"/>
        </w:rPr>
        <w:t xml:space="preserve"> району Алтайского края Фатеева Л.А.</w:t>
      </w:r>
    </w:p>
    <w:sectPr w:rsidR="00E01CE5" w:rsidRPr="009E607E" w:rsidSect="009E60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71C"/>
    <w:multiLevelType w:val="hybridMultilevel"/>
    <w:tmpl w:val="5516C908"/>
    <w:lvl w:ilvl="0" w:tplc="C85ADDD8">
      <w:start w:val="2023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86"/>
    <w:rsid w:val="00234782"/>
    <w:rsid w:val="00266666"/>
    <w:rsid w:val="0041034C"/>
    <w:rsid w:val="004F18C8"/>
    <w:rsid w:val="005616D8"/>
    <w:rsid w:val="00577786"/>
    <w:rsid w:val="005C234F"/>
    <w:rsid w:val="00626D3A"/>
    <w:rsid w:val="00653BF2"/>
    <w:rsid w:val="00707E72"/>
    <w:rsid w:val="008025AD"/>
    <w:rsid w:val="00897913"/>
    <w:rsid w:val="009E607E"/>
    <w:rsid w:val="00AB7F86"/>
    <w:rsid w:val="00B3165B"/>
    <w:rsid w:val="00CF239E"/>
    <w:rsid w:val="00D45488"/>
    <w:rsid w:val="00E01CE5"/>
    <w:rsid w:val="00E6304E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16E6"/>
  <w15:chartTrackingRefBased/>
  <w15:docId w15:val="{D46026DF-EDF5-475C-ABE6-557A30C8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5777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57778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18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E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E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2025-03-07T03:59:00Z</cp:lastPrinted>
  <dcterms:created xsi:type="dcterms:W3CDTF">2026-03-23T10:01:00Z</dcterms:created>
  <dcterms:modified xsi:type="dcterms:W3CDTF">2026-03-24T02:43:00Z</dcterms:modified>
</cp:coreProperties>
</file>