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2D" w:rsidRDefault="00913E2D" w:rsidP="00913E2D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АДМИНИСТРАЦИЯ ПЕРЕЯСЛОВСКОГО СЕЛЬСОВЕТА </w:t>
      </w:r>
    </w:p>
    <w:p w:rsidR="00913E2D" w:rsidRDefault="00913E2D" w:rsidP="00913E2D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913E2D" w:rsidRDefault="00913E2D" w:rsidP="00913E2D">
      <w:pPr>
        <w:jc w:val="center"/>
        <w:rPr>
          <w:b/>
          <w:bCs/>
          <w:spacing w:val="20"/>
          <w:sz w:val="24"/>
          <w:szCs w:val="24"/>
        </w:rPr>
      </w:pPr>
    </w:p>
    <w:p w:rsidR="00913E2D" w:rsidRDefault="00913E2D" w:rsidP="00913E2D">
      <w:pPr>
        <w:jc w:val="center"/>
        <w:rPr>
          <w:b/>
          <w:bCs/>
          <w:spacing w:val="20"/>
          <w:sz w:val="24"/>
          <w:szCs w:val="24"/>
        </w:rPr>
      </w:pPr>
    </w:p>
    <w:p w:rsidR="00913E2D" w:rsidRDefault="00913E2D" w:rsidP="00913E2D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>
        <w:rPr>
          <w:spacing w:val="84"/>
          <w:kern w:val="32"/>
          <w:sz w:val="28"/>
          <w:szCs w:val="28"/>
        </w:rPr>
        <w:t>ПОСТАНОВЛЕНИЕ</w:t>
      </w:r>
    </w:p>
    <w:p w:rsidR="00913E2D" w:rsidRDefault="00913E2D" w:rsidP="00913E2D">
      <w:r>
        <w:t xml:space="preserve">                                                                                    </w:t>
      </w:r>
    </w:p>
    <w:p w:rsidR="00913E2D" w:rsidRDefault="00913E2D" w:rsidP="00913E2D"/>
    <w:p w:rsidR="00913E2D" w:rsidRDefault="000110AF" w:rsidP="00913E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</w:t>
      </w:r>
      <w:r w:rsidR="00913E2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="00913E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913E2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3</w:t>
      </w:r>
    </w:p>
    <w:p w:rsidR="00913E2D" w:rsidRDefault="00913E2D" w:rsidP="00913E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с. Переясловка</w:t>
      </w:r>
    </w:p>
    <w:p w:rsidR="00913E2D" w:rsidRDefault="00913E2D" w:rsidP="00913E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913E2D" w:rsidRDefault="00913E2D" w:rsidP="00913E2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4A0"/>
      </w:tblPr>
      <w:tblGrid>
        <w:gridCol w:w="4798"/>
      </w:tblGrid>
      <w:tr w:rsidR="00913E2D" w:rsidTr="00CB6B9B">
        <w:trPr>
          <w:cantSplit/>
          <w:trHeight w:val="499"/>
        </w:trPr>
        <w:tc>
          <w:tcPr>
            <w:tcW w:w="4798" w:type="dxa"/>
            <w:hideMark/>
          </w:tcPr>
          <w:p w:rsidR="00913E2D" w:rsidRDefault="00913E2D" w:rsidP="00CB6B9B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B81D9F">
              <w:rPr>
                <w:rFonts w:ascii="Times New Roman" w:hAnsi="Times New Roman" w:cs="Times New Roman"/>
                <w:b w:val="0"/>
                <w:sz w:val="28"/>
                <w:szCs w:val="28"/>
              </w:rPr>
              <w:t>«Развитие кул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ьтуры на территории Переясловского сельсовета на 2023-2027</w:t>
            </w:r>
            <w:r w:rsidRPr="00B81D9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годы»</w:t>
            </w:r>
          </w:p>
        </w:tc>
      </w:tr>
    </w:tbl>
    <w:p w:rsidR="00913E2D" w:rsidRDefault="00913E2D" w:rsidP="00913E2D">
      <w:pPr>
        <w:jc w:val="both"/>
        <w:rPr>
          <w:sz w:val="27"/>
          <w:szCs w:val="27"/>
        </w:rPr>
      </w:pPr>
    </w:p>
    <w:p w:rsidR="00913E2D" w:rsidRPr="00B81D9F" w:rsidRDefault="00913E2D" w:rsidP="00913E2D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B81D9F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в соответствие с решение</w:t>
      </w:r>
      <w:r>
        <w:rPr>
          <w:rFonts w:ascii="Times New Roman" w:hAnsi="Times New Roman" w:cs="Times New Roman"/>
          <w:sz w:val="28"/>
          <w:szCs w:val="28"/>
        </w:rPr>
        <w:t>м сельского Совета депутатов от 24.12.2025 № 17 «О бюджете муниципального образования Переясловский сельсовет Топчихинского района Алтайского края на 2025 год и на плановый период 2026 и 2027 годов» и от 24.12.2025 № 19 «О внесении изменений в бюджет Переясловского сельсовета Топчихинского района Алтайского края на 2025 год и плановый период 2026 и 2027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годов, утвержденный решением сельского Совета депутатов от 26.12.2024 № 17»,  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Переясловский сельсовет, утвержденным постановлением Администрации Переясловского сельсовета от </w:t>
      </w:r>
      <w:r w:rsidRPr="00FE65DE">
        <w:rPr>
          <w:rFonts w:ascii="Times New Roman" w:hAnsi="Times New Roman" w:cs="Times New Roman"/>
          <w:sz w:val="28"/>
          <w:szCs w:val="28"/>
        </w:rPr>
        <w:t>23.12.2022 № 50</w:t>
      </w:r>
      <w:r w:rsidRPr="00AA413F">
        <w:rPr>
          <w:b/>
          <w:sz w:val="24"/>
          <w:szCs w:val="24"/>
        </w:rPr>
        <w:t xml:space="preserve"> </w:t>
      </w:r>
      <w:r w:rsidRPr="00FE65DE">
        <w:rPr>
          <w:rFonts w:ascii="Times New Roman" w:hAnsi="Times New Roman" w:cs="Times New Roman"/>
          <w:sz w:val="28"/>
          <w:szCs w:val="28"/>
        </w:rPr>
        <w:t>(в ред. от 20.02.2025 № 2),</w:t>
      </w:r>
      <w:r w:rsidRPr="00805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Переясловский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  <w:proofErr w:type="gramEnd"/>
    </w:p>
    <w:p w:rsidR="00913E2D" w:rsidRPr="00B81D9F" w:rsidRDefault="00913E2D" w:rsidP="00913E2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1. Внести в муниципальную программу «Развитие культур</w:t>
      </w:r>
      <w:r>
        <w:rPr>
          <w:sz w:val="28"/>
          <w:szCs w:val="28"/>
        </w:rPr>
        <w:t>ы на территории Переясловского сельсовета на 2023-2027</w:t>
      </w:r>
      <w:r w:rsidRPr="00B81D9F">
        <w:rPr>
          <w:sz w:val="28"/>
          <w:szCs w:val="28"/>
        </w:rPr>
        <w:t xml:space="preserve"> годы» (далее – программа), утвержденную постановлением Администрации сельсовета от </w:t>
      </w:r>
      <w:r>
        <w:rPr>
          <w:sz w:val="28"/>
          <w:szCs w:val="28"/>
        </w:rPr>
        <w:t>2</w:t>
      </w:r>
      <w:r w:rsidRPr="00B81D9F">
        <w:rPr>
          <w:sz w:val="28"/>
          <w:szCs w:val="28"/>
        </w:rPr>
        <w:t>0.1</w:t>
      </w:r>
      <w:r>
        <w:rPr>
          <w:sz w:val="28"/>
          <w:szCs w:val="28"/>
        </w:rPr>
        <w:t>0.2022</w:t>
      </w:r>
      <w:r w:rsidRPr="00B81D9F">
        <w:rPr>
          <w:sz w:val="28"/>
          <w:szCs w:val="28"/>
        </w:rPr>
        <w:t xml:space="preserve"> № </w:t>
      </w:r>
      <w:r>
        <w:rPr>
          <w:sz w:val="28"/>
          <w:szCs w:val="28"/>
        </w:rPr>
        <w:t>35</w:t>
      </w:r>
      <w:r w:rsidRPr="00B81D9F">
        <w:rPr>
          <w:sz w:val="28"/>
          <w:szCs w:val="28"/>
        </w:rPr>
        <w:t>, следующие изменения:</w:t>
      </w:r>
    </w:p>
    <w:p w:rsidR="00913E2D" w:rsidRPr="00B81D9F" w:rsidRDefault="00913E2D" w:rsidP="00913E2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913E2D" w:rsidRPr="00B81D9F" w:rsidRDefault="00913E2D" w:rsidP="00913E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770"/>
        <w:gridCol w:w="6801"/>
      </w:tblGrid>
      <w:tr w:rsidR="00913E2D" w:rsidRPr="00B81D9F" w:rsidTr="00CB6B9B">
        <w:tc>
          <w:tcPr>
            <w:tcW w:w="2802" w:type="dxa"/>
          </w:tcPr>
          <w:p w:rsidR="00913E2D" w:rsidRPr="00B81D9F" w:rsidRDefault="00913E2D" w:rsidP="00CB6B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9F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913E2D" w:rsidRPr="00B81D9F" w:rsidRDefault="00913E2D" w:rsidP="00CB6B9B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Объем финансирования программы из бюджета сельсовета</w:t>
            </w:r>
            <w:r w:rsidRPr="00B81D9F">
              <w:rPr>
                <w:color w:val="FF0000"/>
                <w:sz w:val="28"/>
                <w:szCs w:val="28"/>
              </w:rPr>
              <w:t xml:space="preserve"> </w:t>
            </w:r>
            <w:r w:rsidR="00904FCC">
              <w:rPr>
                <w:sz w:val="28"/>
                <w:szCs w:val="28"/>
              </w:rPr>
              <w:t>составляет 66,7</w:t>
            </w:r>
            <w:r w:rsidRPr="00B81D9F">
              <w:rPr>
                <w:sz w:val="28"/>
                <w:szCs w:val="28"/>
              </w:rPr>
              <w:t xml:space="preserve"> тыс. рублей, из них:</w:t>
            </w:r>
          </w:p>
          <w:p w:rsidR="00913E2D" w:rsidRPr="00B81D9F" w:rsidRDefault="00913E2D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бюджета сельсовета – </w:t>
            </w:r>
            <w:r w:rsidR="00904FCC">
              <w:rPr>
                <w:sz w:val="28"/>
                <w:szCs w:val="28"/>
              </w:rPr>
              <w:t>66,7</w:t>
            </w:r>
            <w:r w:rsidRPr="00B81D9F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913E2D" w:rsidRPr="00B81D9F" w:rsidRDefault="00913E2D" w:rsidP="00CB6B9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81D9F">
              <w:rPr>
                <w:sz w:val="28"/>
                <w:szCs w:val="28"/>
              </w:rPr>
              <w:t>год – 0 тыс. рублей;</w:t>
            </w:r>
          </w:p>
          <w:p w:rsidR="00913E2D" w:rsidRPr="00B81D9F" w:rsidRDefault="00913E2D" w:rsidP="00CB6B9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B81D9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B81D9F">
              <w:rPr>
                <w:sz w:val="28"/>
                <w:szCs w:val="28"/>
              </w:rPr>
              <w:t xml:space="preserve"> тыс. рублей;</w:t>
            </w:r>
          </w:p>
          <w:p w:rsidR="00913E2D" w:rsidRPr="00B81D9F" w:rsidRDefault="00DB0E58" w:rsidP="00CB6B9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42,7</w:t>
            </w:r>
            <w:r w:rsidR="00913E2D" w:rsidRPr="00B81D9F">
              <w:rPr>
                <w:sz w:val="28"/>
                <w:szCs w:val="28"/>
              </w:rPr>
              <w:t xml:space="preserve"> тыс. рублей;</w:t>
            </w:r>
          </w:p>
          <w:p w:rsidR="00913E2D" w:rsidRPr="00B81D9F" w:rsidRDefault="00913E2D" w:rsidP="00CB6B9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12,0</w:t>
            </w:r>
            <w:r w:rsidRPr="00B81D9F">
              <w:rPr>
                <w:sz w:val="28"/>
                <w:szCs w:val="28"/>
              </w:rPr>
              <w:t>тыс. рублей;</w:t>
            </w:r>
          </w:p>
          <w:p w:rsidR="00913E2D" w:rsidRPr="00B81D9F" w:rsidRDefault="00913E2D" w:rsidP="00CB6B9B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 год – 12,0</w:t>
            </w:r>
            <w:r w:rsidRPr="00B81D9F">
              <w:rPr>
                <w:sz w:val="28"/>
                <w:szCs w:val="28"/>
              </w:rPr>
              <w:t xml:space="preserve"> тыс. рублей.</w:t>
            </w:r>
          </w:p>
          <w:p w:rsidR="00913E2D" w:rsidRPr="00B81D9F" w:rsidRDefault="00913E2D" w:rsidP="00CB6B9B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913E2D" w:rsidRPr="00B81D9F" w:rsidRDefault="00913E2D" w:rsidP="00CB6B9B">
            <w:pPr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- бюджета сельсовета;</w:t>
            </w:r>
          </w:p>
          <w:p w:rsidR="00913E2D" w:rsidRPr="00B81D9F" w:rsidRDefault="00913E2D" w:rsidP="00CB6B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D9F">
              <w:rPr>
                <w:rFonts w:ascii="Times New Roman" w:hAnsi="Times New Roman" w:cs="Times New Roman"/>
                <w:sz w:val="28"/>
                <w:szCs w:val="28"/>
              </w:rPr>
              <w:t>- за счёт безвозмездных поступлений от физических и юридических лиц, предусмотренных на софинансирование муниципальной программы</w:t>
            </w:r>
            <w:r w:rsidRPr="00B81D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913E2D" w:rsidRPr="00B81D9F" w:rsidRDefault="00913E2D" w:rsidP="00CB6B9B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1D9F">
              <w:rPr>
                <w:sz w:val="28"/>
                <w:szCs w:val="28"/>
              </w:rPr>
              <w:t>Объем средств бюджета сельсовета подлежит ежегодному уточнению при подготовке проекта бюджета сельсовета на очередной финансовый год</w:t>
            </w:r>
            <w:proofErr w:type="gramStart"/>
            <w:r w:rsidRPr="00B81D9F">
              <w:rPr>
                <w:color w:val="FF0000"/>
                <w:sz w:val="28"/>
                <w:szCs w:val="28"/>
              </w:rPr>
              <w:t>.</w:t>
            </w:r>
            <w:r w:rsidRPr="00B81D9F">
              <w:rPr>
                <w:sz w:val="28"/>
                <w:szCs w:val="28"/>
              </w:rPr>
              <w:t>»;</w:t>
            </w:r>
            <w:proofErr w:type="gramEnd"/>
          </w:p>
        </w:tc>
      </w:tr>
    </w:tbl>
    <w:p w:rsidR="00913E2D" w:rsidRPr="00B81D9F" w:rsidRDefault="00913E2D" w:rsidP="00913E2D">
      <w:pPr>
        <w:pStyle w:val="a3"/>
        <w:spacing w:before="0" w:beforeAutospacing="0" w:after="0"/>
        <w:ind w:right="-286"/>
        <w:jc w:val="both"/>
        <w:rPr>
          <w:sz w:val="28"/>
          <w:szCs w:val="28"/>
        </w:rPr>
      </w:pPr>
    </w:p>
    <w:p w:rsidR="00913E2D" w:rsidRPr="00B81D9F" w:rsidRDefault="00913E2D" w:rsidP="00913E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B81D9F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4.</w:t>
      </w:r>
      <w:r w:rsidRPr="00B81D9F">
        <w:rPr>
          <w:sz w:val="28"/>
          <w:szCs w:val="28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913E2D" w:rsidRPr="00B81D9F" w:rsidRDefault="00913E2D" w:rsidP="00913E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1D9F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913E2D" w:rsidRPr="00B81D9F" w:rsidRDefault="00913E2D" w:rsidP="00913E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</w:p>
    <w:p w:rsidR="00913E2D" w:rsidRPr="00B81D9F" w:rsidRDefault="00913E2D" w:rsidP="00913E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3E2D" w:rsidRPr="00B81D9F" w:rsidRDefault="00913E2D" w:rsidP="00913E2D">
      <w:pPr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 xml:space="preserve">«Объем финансирования программы из </w:t>
      </w:r>
      <w:r>
        <w:rPr>
          <w:sz w:val="28"/>
          <w:szCs w:val="28"/>
        </w:rPr>
        <w:t>бю</w:t>
      </w:r>
      <w:r w:rsidR="00904FCC">
        <w:rPr>
          <w:sz w:val="28"/>
          <w:szCs w:val="28"/>
        </w:rPr>
        <w:t>джета сельсовета составляет 66,7</w:t>
      </w:r>
      <w:r>
        <w:rPr>
          <w:sz w:val="28"/>
          <w:szCs w:val="28"/>
        </w:rPr>
        <w:t xml:space="preserve"> тыс. рублей, в том числе по годам</w:t>
      </w:r>
      <w:r w:rsidRPr="00B81D9F">
        <w:rPr>
          <w:sz w:val="28"/>
          <w:szCs w:val="28"/>
        </w:rPr>
        <w:t>:</w:t>
      </w:r>
    </w:p>
    <w:p w:rsidR="00913E2D" w:rsidRPr="00B81D9F" w:rsidRDefault="00913E2D" w:rsidP="00913E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2023</w:t>
      </w:r>
      <w:r w:rsidRPr="00B81D9F">
        <w:rPr>
          <w:sz w:val="28"/>
          <w:szCs w:val="28"/>
        </w:rPr>
        <w:t>год – 0 тыс. рублей;</w:t>
      </w:r>
    </w:p>
    <w:p w:rsidR="00913E2D" w:rsidRPr="00B81D9F" w:rsidRDefault="00913E2D" w:rsidP="00913E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2024</w:t>
      </w:r>
      <w:r w:rsidRPr="00B81D9F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Pr="00B81D9F">
        <w:rPr>
          <w:sz w:val="28"/>
          <w:szCs w:val="28"/>
        </w:rPr>
        <w:t xml:space="preserve"> тыс. рублей;</w:t>
      </w:r>
    </w:p>
    <w:p w:rsidR="00913E2D" w:rsidRPr="00B81D9F" w:rsidRDefault="00904FCC" w:rsidP="00913E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2025 год – 42,7</w:t>
      </w:r>
      <w:r w:rsidR="00913E2D" w:rsidRPr="00B81D9F">
        <w:rPr>
          <w:sz w:val="28"/>
          <w:szCs w:val="28"/>
        </w:rPr>
        <w:t xml:space="preserve"> тыс. рублей;</w:t>
      </w:r>
    </w:p>
    <w:p w:rsidR="00913E2D" w:rsidRPr="00B81D9F" w:rsidRDefault="00913E2D" w:rsidP="00913E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2026 год – 12,0</w:t>
      </w:r>
      <w:r w:rsidRPr="00B81D9F">
        <w:rPr>
          <w:sz w:val="28"/>
          <w:szCs w:val="28"/>
        </w:rPr>
        <w:t>тыс. рублей;</w:t>
      </w:r>
    </w:p>
    <w:p w:rsidR="00913E2D" w:rsidRPr="00B81D9F" w:rsidRDefault="00913E2D" w:rsidP="00913E2D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2027 год – 12,0</w:t>
      </w:r>
      <w:r w:rsidRPr="00B81D9F">
        <w:rPr>
          <w:sz w:val="28"/>
          <w:szCs w:val="28"/>
        </w:rPr>
        <w:t xml:space="preserve"> тыс. рублей.</w:t>
      </w:r>
    </w:p>
    <w:p w:rsidR="00913E2D" w:rsidRPr="00B81D9F" w:rsidRDefault="00913E2D" w:rsidP="00913E2D">
      <w:pPr>
        <w:ind w:firstLine="709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Финансирование программы осуществляется за счет средств:</w:t>
      </w:r>
    </w:p>
    <w:p w:rsidR="00913E2D" w:rsidRPr="00B81D9F" w:rsidRDefault="00913E2D" w:rsidP="00913E2D">
      <w:pPr>
        <w:ind w:firstLine="709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- бюджета сельсовета;</w:t>
      </w:r>
    </w:p>
    <w:p w:rsidR="00913E2D" w:rsidRPr="00B81D9F" w:rsidRDefault="00913E2D" w:rsidP="00913E2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- за счёт безвозмездных поступлений от физических и юридических лиц, предусмотренных на софинансирование муниципальной программы</w:t>
      </w:r>
      <w:r w:rsidRPr="00B81D9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13E2D" w:rsidRDefault="00913E2D" w:rsidP="00913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Объем средств бюджета сельсовета подлежит ежегодному уточнению при подготовке проекта бюджета сельсовета на очередной финансовый год</w:t>
      </w:r>
      <w:r w:rsidRPr="00B81D9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13E2D" w:rsidRPr="00B81D9F" w:rsidRDefault="00913E2D" w:rsidP="00913E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Сводные финансовые затраты на реализацию программы с распределением по годам и источникам финансирования приведены в Приложении </w:t>
      </w:r>
      <w:r>
        <w:rPr>
          <w:rFonts w:ascii="Times New Roman" w:hAnsi="Times New Roman" w:cs="Times New Roman"/>
          <w:sz w:val="28"/>
          <w:szCs w:val="28"/>
        </w:rPr>
        <w:t>№ 3 к программе</w:t>
      </w:r>
      <w:proofErr w:type="gramStart"/>
      <w:r w:rsidRPr="00B81D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13E2D" w:rsidRPr="00B81D9F" w:rsidRDefault="00913E2D" w:rsidP="00913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1D9F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81D9F">
        <w:rPr>
          <w:rFonts w:ascii="Times New Roman" w:hAnsi="Times New Roman" w:cs="Times New Roman"/>
          <w:sz w:val="28"/>
          <w:szCs w:val="28"/>
        </w:rPr>
        <w:t xml:space="preserve">2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81D9F">
        <w:rPr>
          <w:rFonts w:ascii="Times New Roman" w:hAnsi="Times New Roman" w:cs="Times New Roman"/>
          <w:sz w:val="28"/>
          <w:szCs w:val="28"/>
        </w:rPr>
        <w:t xml:space="preserve">1); </w:t>
      </w:r>
    </w:p>
    <w:p w:rsidR="00913E2D" w:rsidRPr="00B81D9F" w:rsidRDefault="00913E2D" w:rsidP="00913E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1D9F">
        <w:rPr>
          <w:rFonts w:ascii="Times New Roman" w:hAnsi="Times New Roman" w:cs="Times New Roman"/>
          <w:sz w:val="28"/>
          <w:szCs w:val="28"/>
        </w:rPr>
        <w:t>. Изложить 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81D9F">
        <w:rPr>
          <w:rFonts w:ascii="Times New Roman" w:hAnsi="Times New Roman" w:cs="Times New Roman"/>
          <w:sz w:val="28"/>
          <w:szCs w:val="28"/>
        </w:rPr>
        <w:t xml:space="preserve"> 3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81D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81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E2D" w:rsidRPr="00B81D9F" w:rsidRDefault="00913E2D" w:rsidP="00913E2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B81D9F">
        <w:rPr>
          <w:sz w:val="28"/>
          <w:szCs w:val="28"/>
        </w:rPr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913E2D" w:rsidRPr="00B81D9F" w:rsidRDefault="00913E2D" w:rsidP="00913E2D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81D9F">
        <w:rPr>
          <w:sz w:val="28"/>
          <w:szCs w:val="28"/>
        </w:rPr>
        <w:t xml:space="preserve">. </w:t>
      </w:r>
      <w:proofErr w:type="gramStart"/>
      <w:r w:rsidRPr="00B81D9F">
        <w:rPr>
          <w:sz w:val="28"/>
          <w:szCs w:val="28"/>
        </w:rPr>
        <w:t>Контроль за</w:t>
      </w:r>
      <w:proofErr w:type="gramEnd"/>
      <w:r w:rsidRPr="00B81D9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13E2D" w:rsidRPr="00B81D9F" w:rsidRDefault="00913E2D" w:rsidP="00913E2D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3E2D" w:rsidRPr="00B81D9F" w:rsidRDefault="00913E2D" w:rsidP="00913E2D">
      <w:pPr>
        <w:tabs>
          <w:tab w:val="left" w:pos="4678"/>
        </w:tabs>
        <w:autoSpaceDN w:val="0"/>
        <w:adjustRightInd w:val="0"/>
        <w:jc w:val="both"/>
        <w:rPr>
          <w:sz w:val="28"/>
          <w:szCs w:val="28"/>
        </w:rPr>
      </w:pPr>
    </w:p>
    <w:p w:rsidR="00913E2D" w:rsidRPr="00B81D9F" w:rsidRDefault="00913E2D" w:rsidP="00913E2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81D9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Администрации сельсовета                                           Е.В. Сорочинский</w:t>
      </w:r>
    </w:p>
    <w:p w:rsidR="00904FCC" w:rsidRDefault="00904FCC">
      <w:pPr>
        <w:sectPr w:rsidR="00904FCC" w:rsidSect="000446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4FCC" w:rsidRPr="007353A7" w:rsidRDefault="00904FCC" w:rsidP="00904FCC">
      <w:pPr>
        <w:ind w:left="10773"/>
        <w:rPr>
          <w:sz w:val="28"/>
          <w:szCs w:val="28"/>
        </w:rPr>
      </w:pPr>
      <w:r w:rsidRPr="007353A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№ </w:t>
      </w:r>
      <w:r w:rsidRPr="007353A7">
        <w:rPr>
          <w:sz w:val="28"/>
          <w:szCs w:val="28"/>
        </w:rPr>
        <w:t>1 к постановлению</w:t>
      </w:r>
    </w:p>
    <w:p w:rsidR="00904FCC" w:rsidRDefault="00904FCC" w:rsidP="00301AA0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  <w:r w:rsidRPr="007353A7">
        <w:rPr>
          <w:sz w:val="28"/>
          <w:szCs w:val="28"/>
        </w:rPr>
        <w:t xml:space="preserve">от </w:t>
      </w:r>
      <w:r w:rsidR="00301AA0">
        <w:rPr>
          <w:sz w:val="28"/>
          <w:szCs w:val="28"/>
        </w:rPr>
        <w:t xml:space="preserve"> 12.02</w:t>
      </w:r>
      <w:r>
        <w:rPr>
          <w:sz w:val="28"/>
          <w:szCs w:val="28"/>
        </w:rPr>
        <w:t>.202</w:t>
      </w:r>
      <w:r w:rsidR="00301A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01AA0">
        <w:rPr>
          <w:sz w:val="28"/>
          <w:szCs w:val="28"/>
        </w:rPr>
        <w:t xml:space="preserve">  </w:t>
      </w:r>
      <w:r w:rsidRPr="007353A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01AA0">
        <w:rPr>
          <w:sz w:val="28"/>
          <w:szCs w:val="28"/>
        </w:rPr>
        <w:t>3</w:t>
      </w:r>
    </w:p>
    <w:p w:rsidR="00904FCC" w:rsidRDefault="00904FCC" w:rsidP="00904FCC">
      <w:pPr>
        <w:ind w:left="10773"/>
        <w:jc w:val="both"/>
        <w:rPr>
          <w:sz w:val="28"/>
          <w:szCs w:val="28"/>
        </w:rPr>
      </w:pPr>
    </w:p>
    <w:p w:rsidR="00904FCC" w:rsidRDefault="00904FCC" w:rsidP="00904FCC">
      <w:pPr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6A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</w:p>
    <w:p w:rsidR="00904FCC" w:rsidRPr="008C6AD1" w:rsidRDefault="00904FCC" w:rsidP="00904FCC">
      <w:pPr>
        <w:ind w:left="10773"/>
        <w:jc w:val="both"/>
        <w:rPr>
          <w:sz w:val="28"/>
          <w:szCs w:val="28"/>
        </w:rPr>
      </w:pPr>
      <w:r w:rsidRPr="008C6AD1">
        <w:rPr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</w:t>
      </w:r>
      <w:r w:rsidRPr="00417F2B">
        <w:rPr>
          <w:sz w:val="28"/>
          <w:szCs w:val="28"/>
        </w:rPr>
        <w:t>Ра</w:t>
      </w:r>
      <w:r>
        <w:rPr>
          <w:sz w:val="28"/>
          <w:szCs w:val="28"/>
        </w:rPr>
        <w:t>звитие культуры на территории Переясловского сельсовета на 2023-2027</w:t>
      </w:r>
      <w:r w:rsidRPr="00417F2B">
        <w:rPr>
          <w:sz w:val="28"/>
          <w:szCs w:val="28"/>
        </w:rPr>
        <w:t xml:space="preserve"> годы»</w:t>
      </w:r>
    </w:p>
    <w:p w:rsidR="00904FCC" w:rsidRDefault="00904FCC" w:rsidP="00904FCC">
      <w:pPr>
        <w:ind w:left="10773"/>
      </w:pPr>
    </w:p>
    <w:p w:rsidR="00904FCC" w:rsidRDefault="00904FCC" w:rsidP="00904FCC">
      <w:pPr>
        <w:ind w:left="10773"/>
      </w:pPr>
    </w:p>
    <w:p w:rsidR="00904FCC" w:rsidRPr="00085ACE" w:rsidRDefault="00904FCC" w:rsidP="00904FCC">
      <w:pPr>
        <w:jc w:val="center"/>
        <w:rPr>
          <w:sz w:val="28"/>
          <w:szCs w:val="28"/>
        </w:rPr>
      </w:pPr>
      <w:r>
        <w:tab/>
      </w:r>
      <w:r w:rsidRPr="00085ACE">
        <w:rPr>
          <w:sz w:val="28"/>
          <w:szCs w:val="28"/>
        </w:rPr>
        <w:t>ПЕРЕЧЕНЬ</w:t>
      </w:r>
    </w:p>
    <w:p w:rsidR="00904FCC" w:rsidRDefault="00904FCC" w:rsidP="00904FCC">
      <w:pPr>
        <w:jc w:val="center"/>
        <w:rPr>
          <w:sz w:val="28"/>
          <w:szCs w:val="28"/>
        </w:rPr>
      </w:pPr>
      <w:r w:rsidRPr="00085ACE">
        <w:rPr>
          <w:sz w:val="28"/>
          <w:szCs w:val="28"/>
        </w:rPr>
        <w:t>мероприятий муниципальной программы «</w:t>
      </w:r>
      <w:r>
        <w:rPr>
          <w:sz w:val="28"/>
          <w:szCs w:val="28"/>
        </w:rPr>
        <w:t>Р</w:t>
      </w:r>
      <w:r w:rsidRPr="002711C3">
        <w:rPr>
          <w:sz w:val="28"/>
          <w:szCs w:val="28"/>
        </w:rPr>
        <w:t>азвитие культуры на территории</w:t>
      </w:r>
      <w:r>
        <w:rPr>
          <w:sz w:val="28"/>
          <w:szCs w:val="28"/>
        </w:rPr>
        <w:t xml:space="preserve"> Переясловского сельсовета </w:t>
      </w:r>
    </w:p>
    <w:p w:rsidR="00904FCC" w:rsidRDefault="00904FCC" w:rsidP="00904FC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2023-2027</w:t>
      </w:r>
      <w:r w:rsidRPr="002711C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04FCC" w:rsidRPr="004C67C7" w:rsidRDefault="00904FCC" w:rsidP="00904FCC">
      <w:pPr>
        <w:ind w:left="12191"/>
        <w:jc w:val="right"/>
        <w:rPr>
          <w:sz w:val="16"/>
          <w:szCs w:val="16"/>
        </w:rPr>
      </w:pPr>
    </w:p>
    <w:tbl>
      <w:tblPr>
        <w:tblW w:w="154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120"/>
        <w:gridCol w:w="2551"/>
        <w:gridCol w:w="1134"/>
        <w:gridCol w:w="1134"/>
        <w:gridCol w:w="1134"/>
        <w:gridCol w:w="1134"/>
        <w:gridCol w:w="1134"/>
        <w:gridCol w:w="992"/>
        <w:gridCol w:w="2268"/>
      </w:tblGrid>
      <w:tr w:rsidR="00904FCC" w:rsidRPr="00780554" w:rsidTr="00904FCC">
        <w:trPr>
          <w:trHeight w:val="601"/>
        </w:trPr>
        <w:tc>
          <w:tcPr>
            <w:tcW w:w="816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373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E3734">
              <w:rPr>
                <w:sz w:val="24"/>
                <w:szCs w:val="24"/>
              </w:rPr>
              <w:t>/</w:t>
            </w:r>
            <w:proofErr w:type="spellStart"/>
            <w:r w:rsidRPr="00CE373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Задачи,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 Мероприятия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662" w:type="dxa"/>
            <w:gridSpan w:val="6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268" w:type="dxa"/>
            <w:vMerge w:val="restart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904FCC" w:rsidRPr="00780554" w:rsidTr="00904FCC">
        <w:tc>
          <w:tcPr>
            <w:tcW w:w="816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CE3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CE3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CE3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CE3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CE37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Всего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c>
          <w:tcPr>
            <w:tcW w:w="816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10</w:t>
            </w:r>
          </w:p>
        </w:tc>
      </w:tr>
      <w:tr w:rsidR="00904FCC" w:rsidRPr="00780554" w:rsidTr="00904FCC">
        <w:trPr>
          <w:trHeight w:val="413"/>
        </w:trPr>
        <w:tc>
          <w:tcPr>
            <w:tcW w:w="816" w:type="dxa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1" w:type="dxa"/>
            <w:gridSpan w:val="9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Цель: 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Задача 1:</w:t>
            </w:r>
          </w:p>
          <w:p w:rsidR="00904FCC" w:rsidRPr="00CE3734" w:rsidRDefault="00904FCC" w:rsidP="00CB6B9B">
            <w:pPr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развитие </w:t>
            </w:r>
            <w:proofErr w:type="spellStart"/>
            <w:r w:rsidRPr="00CE3734">
              <w:rPr>
                <w:sz w:val="24"/>
                <w:szCs w:val="24"/>
              </w:rPr>
              <w:t>культурно-досуговой</w:t>
            </w:r>
            <w:proofErr w:type="spellEnd"/>
            <w:r w:rsidRPr="00CE3734">
              <w:rPr>
                <w:sz w:val="24"/>
                <w:szCs w:val="24"/>
              </w:rPr>
              <w:t xml:space="preserve"> деятельности и народного </w:t>
            </w:r>
            <w:proofErr w:type="gramStart"/>
            <w:r w:rsidRPr="00CE3734">
              <w:rPr>
                <w:sz w:val="24"/>
                <w:szCs w:val="24"/>
              </w:rPr>
              <w:t xml:space="preserve">художествен </w:t>
            </w:r>
            <w:proofErr w:type="spellStart"/>
            <w:r w:rsidRPr="00CE3734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CE3734">
              <w:rPr>
                <w:sz w:val="24"/>
                <w:szCs w:val="24"/>
              </w:rPr>
              <w:t xml:space="preserve"> творчества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1.1.:</w:t>
            </w:r>
          </w:p>
          <w:p w:rsidR="00904FCC" w:rsidRPr="00CE3734" w:rsidRDefault="00904FCC" w:rsidP="00CB6B9B">
            <w:pPr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CE3734">
              <w:rPr>
                <w:sz w:val="24"/>
                <w:szCs w:val="24"/>
              </w:rPr>
              <w:t>фольклерных</w:t>
            </w:r>
            <w:proofErr w:type="spellEnd"/>
            <w:r w:rsidRPr="00CE3734">
              <w:rPr>
                <w:sz w:val="24"/>
                <w:szCs w:val="24"/>
              </w:rPr>
              <w:t xml:space="preserve"> фестивалях, конкурсах, выставках, национальных </w:t>
            </w:r>
            <w:r w:rsidRPr="00CE3734">
              <w:rPr>
                <w:sz w:val="24"/>
                <w:szCs w:val="24"/>
              </w:rPr>
              <w:lastRenderedPageBreak/>
              <w:t>праздниках, праздников народного календаря, ярмарках народных промыслов и ремесел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</w:t>
            </w:r>
            <w:r w:rsidRPr="00CE3734">
              <w:rPr>
                <w:sz w:val="24"/>
                <w:szCs w:val="24"/>
              </w:rPr>
              <w:lastRenderedPageBreak/>
              <w:t xml:space="preserve">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клуб, сельская библиотека 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1.2.:</w:t>
            </w:r>
          </w:p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Дом культуры,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zh-CN"/>
              </w:rPr>
            </w:pPr>
            <w:r w:rsidRPr="00CE3734">
              <w:rPr>
                <w:b/>
                <w:sz w:val="24"/>
                <w:szCs w:val="24"/>
                <w:lang w:eastAsia="zh-CN"/>
              </w:rPr>
              <w:t>Мероприятие 1.3.:</w:t>
            </w:r>
          </w:p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1.4.:</w:t>
            </w:r>
          </w:p>
          <w:p w:rsidR="00904FCC" w:rsidRPr="00CE3734" w:rsidRDefault="00904FCC" w:rsidP="00CB6B9B">
            <w:pPr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обеспечение участия талантливой мол</w:t>
            </w:r>
            <w:r w:rsidRPr="00CE3734">
              <w:rPr>
                <w:sz w:val="24"/>
                <w:szCs w:val="24"/>
              </w:rPr>
              <w:t>о</w:t>
            </w:r>
            <w:r w:rsidRPr="00CE3734">
              <w:rPr>
                <w:sz w:val="24"/>
                <w:szCs w:val="24"/>
              </w:rPr>
              <w:t>дежи в конкурсных мероприятиях районного, кра</w:t>
            </w:r>
            <w:r w:rsidRPr="00CE3734">
              <w:rPr>
                <w:sz w:val="24"/>
                <w:szCs w:val="24"/>
              </w:rPr>
              <w:t>е</w:t>
            </w:r>
            <w:r w:rsidRPr="00CE3734">
              <w:rPr>
                <w:sz w:val="24"/>
                <w:szCs w:val="24"/>
              </w:rPr>
              <w:t>вого и межрегионального значения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1.5.: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пропаганда среди молодежи обществе</w:t>
            </w:r>
            <w:r w:rsidRPr="00CE3734">
              <w:rPr>
                <w:sz w:val="24"/>
                <w:szCs w:val="24"/>
              </w:rPr>
              <w:t>н</w:t>
            </w:r>
            <w:r w:rsidRPr="00CE3734">
              <w:rPr>
                <w:sz w:val="24"/>
                <w:szCs w:val="24"/>
              </w:rPr>
              <w:t>ных ценностей, просвещение по всему спектру вопросов жизни молодежи в о</w:t>
            </w:r>
            <w:r w:rsidRPr="00CE3734">
              <w:rPr>
                <w:sz w:val="24"/>
                <w:szCs w:val="24"/>
              </w:rPr>
              <w:t>б</w:t>
            </w:r>
            <w:r w:rsidRPr="00CE3734">
              <w:rPr>
                <w:sz w:val="24"/>
                <w:szCs w:val="24"/>
              </w:rPr>
              <w:t>ществе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rPr>
          <w:trHeight w:val="2208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Задача 2: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создание условий для организации и проведения социально значимых мероприятий, обеспечения доступности услуг организаций культуры населению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42,7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</w:t>
            </w:r>
          </w:p>
        </w:tc>
        <w:tc>
          <w:tcPr>
            <w:tcW w:w="992" w:type="dxa"/>
            <w:vAlign w:val="center"/>
          </w:tcPr>
          <w:p w:rsidR="00904FCC" w:rsidRPr="00CE3734" w:rsidRDefault="00301AA0" w:rsidP="00CB6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65,7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2.1.:</w:t>
            </w:r>
          </w:p>
          <w:p w:rsidR="00904FCC" w:rsidRPr="00CE3734" w:rsidRDefault="00904FCC" w:rsidP="00CB6B9B">
            <w:pPr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2.2.: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«День Победы»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904FCC"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10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2.3.: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1,</w:t>
            </w:r>
            <w:r w:rsidR="00301AA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2.4</w:t>
            </w:r>
            <w:r w:rsidRPr="00CE3734">
              <w:rPr>
                <w:b/>
                <w:sz w:val="24"/>
                <w:szCs w:val="24"/>
              </w:rPr>
              <w:t>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«Д</w:t>
            </w:r>
            <w:r>
              <w:rPr>
                <w:sz w:val="24"/>
                <w:szCs w:val="24"/>
              </w:rPr>
              <w:t>ень села</w:t>
            </w:r>
            <w:r w:rsidRPr="00CE3734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12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2.5.: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301AA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rPr>
          <w:trHeight w:val="1932"/>
        </w:trPr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2.6.: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E3734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1,</w:t>
            </w:r>
            <w:r w:rsidR="00301AA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2.7.:</w:t>
            </w:r>
          </w:p>
          <w:p w:rsidR="00904FCC" w:rsidRPr="00CE3734" w:rsidRDefault="00904FCC" w:rsidP="00CB6B9B">
            <w:pPr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3734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>й Дом культуры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CE3734">
              <w:rPr>
                <w:sz w:val="24"/>
                <w:szCs w:val="24"/>
              </w:rPr>
              <w:t>,</w:t>
            </w:r>
            <w:proofErr w:type="gramEnd"/>
            <w:r w:rsidRPr="00CE3734">
              <w:rPr>
                <w:sz w:val="24"/>
                <w:szCs w:val="24"/>
              </w:rPr>
              <w:t xml:space="preserve"> сельс</w:t>
            </w:r>
            <w:r>
              <w:rPr>
                <w:sz w:val="24"/>
                <w:szCs w:val="24"/>
              </w:rPr>
              <w:t>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15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Задача 3:</w:t>
            </w:r>
          </w:p>
          <w:p w:rsidR="00904FCC" w:rsidRPr="00CE3734" w:rsidRDefault="00904FCC" w:rsidP="00CB6B9B">
            <w:pPr>
              <w:jc w:val="both"/>
              <w:rPr>
                <w:b/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 сельская библиотека (по согласованию)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01AA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E3734">
              <w:rPr>
                <w:b/>
                <w:sz w:val="24"/>
                <w:szCs w:val="24"/>
              </w:rPr>
              <w:t>Мероприятие 3.1.:</w:t>
            </w:r>
          </w:p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приобретение для </w:t>
            </w:r>
            <w:r w:rsidRPr="00CE3734">
              <w:rPr>
                <w:sz w:val="24"/>
                <w:szCs w:val="24"/>
              </w:rPr>
              <w:lastRenderedPageBreak/>
              <w:t>библиотек периодических изданий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 xml:space="preserve"> сельская библиотека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301AA0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1AA0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бюджет сельсовета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</w:p>
        </w:tc>
      </w:tr>
      <w:tr w:rsidR="00904FCC" w:rsidRPr="00780554" w:rsidTr="00904FCC">
        <w:tc>
          <w:tcPr>
            <w:tcW w:w="816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120" w:type="dxa"/>
          </w:tcPr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zh-CN"/>
              </w:rPr>
            </w:pPr>
            <w:r w:rsidRPr="00CE3734">
              <w:rPr>
                <w:b/>
                <w:sz w:val="24"/>
                <w:szCs w:val="24"/>
                <w:lang w:eastAsia="zh-CN"/>
              </w:rPr>
              <w:t>Мероприятие 3.2.:</w:t>
            </w:r>
          </w:p>
          <w:p w:rsidR="00904FCC" w:rsidRPr="00CE3734" w:rsidRDefault="00904FCC" w:rsidP="00CB6B9B">
            <w:pPr>
              <w:widowControl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1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Администрация сельсовета,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по согласованию: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 xml:space="preserve">сельский Дом культуры, </w:t>
            </w:r>
          </w:p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сельский клуб, сельская библиотека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904FCC" w:rsidRPr="00CE3734" w:rsidRDefault="00904FCC" w:rsidP="00CB6B9B">
            <w:pPr>
              <w:jc w:val="center"/>
              <w:rPr>
                <w:sz w:val="24"/>
                <w:szCs w:val="24"/>
              </w:rPr>
            </w:pPr>
            <w:r w:rsidRPr="00CE3734">
              <w:rPr>
                <w:sz w:val="24"/>
                <w:szCs w:val="24"/>
              </w:rPr>
              <w:t>-</w:t>
            </w:r>
          </w:p>
        </w:tc>
      </w:tr>
    </w:tbl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904FCC">
      <w:pPr>
        <w:ind w:left="10348"/>
        <w:rPr>
          <w:sz w:val="28"/>
          <w:szCs w:val="28"/>
        </w:rPr>
      </w:pPr>
    </w:p>
    <w:p w:rsidR="00904FCC" w:rsidRDefault="00904FCC" w:rsidP="00301AA0">
      <w:pPr>
        <w:rPr>
          <w:sz w:val="28"/>
          <w:szCs w:val="28"/>
        </w:rPr>
      </w:pPr>
    </w:p>
    <w:p w:rsidR="00904FCC" w:rsidRDefault="00301AA0" w:rsidP="00301A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1AA0" w:rsidRDefault="00301AA0" w:rsidP="00301AA0">
      <w:pPr>
        <w:rPr>
          <w:sz w:val="28"/>
          <w:szCs w:val="28"/>
        </w:rPr>
      </w:pPr>
    </w:p>
    <w:p w:rsidR="00904FCC" w:rsidRPr="007353A7" w:rsidRDefault="00904FCC" w:rsidP="00904FCC">
      <w:pPr>
        <w:ind w:left="1034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  <w:r w:rsidRPr="007353A7">
        <w:rPr>
          <w:sz w:val="28"/>
          <w:szCs w:val="28"/>
        </w:rPr>
        <w:t xml:space="preserve"> к постановлению</w:t>
      </w:r>
    </w:p>
    <w:p w:rsidR="00904FCC" w:rsidRDefault="00904FCC" w:rsidP="00301AA0">
      <w:pPr>
        <w:ind w:left="10348"/>
        <w:rPr>
          <w:sz w:val="28"/>
          <w:szCs w:val="28"/>
        </w:rPr>
      </w:pPr>
      <w:r>
        <w:rPr>
          <w:sz w:val="28"/>
          <w:szCs w:val="28"/>
        </w:rPr>
        <w:t>А</w:t>
      </w:r>
      <w:r w:rsidRPr="007353A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сельсовета </w:t>
      </w:r>
      <w:r w:rsidRPr="007353A7">
        <w:rPr>
          <w:sz w:val="28"/>
          <w:szCs w:val="28"/>
        </w:rPr>
        <w:t xml:space="preserve">от </w:t>
      </w:r>
      <w:r w:rsidR="00301AA0">
        <w:rPr>
          <w:sz w:val="28"/>
          <w:szCs w:val="28"/>
        </w:rPr>
        <w:t>12.02</w:t>
      </w:r>
      <w:r>
        <w:rPr>
          <w:sz w:val="28"/>
          <w:szCs w:val="28"/>
        </w:rPr>
        <w:t>.202</w:t>
      </w:r>
      <w:r w:rsidR="00301AA0">
        <w:rPr>
          <w:sz w:val="28"/>
          <w:szCs w:val="28"/>
        </w:rPr>
        <w:t xml:space="preserve">6   </w:t>
      </w:r>
      <w:r>
        <w:rPr>
          <w:sz w:val="28"/>
          <w:szCs w:val="28"/>
        </w:rPr>
        <w:t xml:space="preserve">№ </w:t>
      </w:r>
      <w:r w:rsidR="00301AA0">
        <w:rPr>
          <w:sz w:val="28"/>
          <w:szCs w:val="28"/>
        </w:rPr>
        <w:t>3</w:t>
      </w:r>
    </w:p>
    <w:p w:rsidR="00904FCC" w:rsidRDefault="00904FCC" w:rsidP="00904FCC">
      <w:pPr>
        <w:tabs>
          <w:tab w:val="left" w:pos="930"/>
        </w:tabs>
        <w:ind w:left="10348"/>
        <w:rPr>
          <w:sz w:val="28"/>
          <w:szCs w:val="28"/>
        </w:rPr>
      </w:pPr>
    </w:p>
    <w:p w:rsidR="00904FCC" w:rsidRPr="00426772" w:rsidRDefault="00904FCC" w:rsidP="00904FCC">
      <w:pPr>
        <w:tabs>
          <w:tab w:val="left" w:pos="930"/>
        </w:tabs>
        <w:ind w:left="10348"/>
      </w:pPr>
      <w:r>
        <w:rPr>
          <w:sz w:val="28"/>
          <w:szCs w:val="28"/>
        </w:rPr>
        <w:t>«</w:t>
      </w:r>
      <w:r w:rsidRPr="008C6A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3 </w:t>
      </w:r>
    </w:p>
    <w:p w:rsidR="00904FCC" w:rsidRPr="008C6AD1" w:rsidRDefault="00904FCC" w:rsidP="00904FCC">
      <w:pPr>
        <w:ind w:left="10348"/>
        <w:jc w:val="both"/>
        <w:rPr>
          <w:sz w:val="28"/>
          <w:szCs w:val="28"/>
        </w:rPr>
      </w:pPr>
      <w:r w:rsidRPr="008C6AD1">
        <w:rPr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</w:t>
      </w:r>
      <w:r w:rsidRPr="00417F2B">
        <w:rPr>
          <w:sz w:val="28"/>
          <w:szCs w:val="28"/>
        </w:rPr>
        <w:t>Разв</w:t>
      </w:r>
      <w:r>
        <w:rPr>
          <w:sz w:val="28"/>
          <w:szCs w:val="28"/>
        </w:rPr>
        <w:t>итие культуры на территории Переясловского сельсовета на 2023-2027</w:t>
      </w:r>
      <w:r w:rsidRPr="00417F2B">
        <w:rPr>
          <w:sz w:val="28"/>
          <w:szCs w:val="28"/>
        </w:rPr>
        <w:t xml:space="preserve"> годы»</w:t>
      </w:r>
    </w:p>
    <w:p w:rsidR="00904FCC" w:rsidRPr="001E6D39" w:rsidRDefault="00904FCC" w:rsidP="00904FCC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904FCC" w:rsidRPr="001E6D39" w:rsidRDefault="00904FCC" w:rsidP="00904FCC">
      <w:pPr>
        <w:widowControl w:val="0"/>
        <w:autoSpaceDN w:val="0"/>
        <w:adjustRightInd w:val="0"/>
        <w:jc w:val="center"/>
        <w:rPr>
          <w:sz w:val="28"/>
          <w:szCs w:val="28"/>
        </w:rPr>
      </w:pPr>
      <w:r w:rsidRPr="001E6D39">
        <w:rPr>
          <w:sz w:val="28"/>
          <w:szCs w:val="28"/>
        </w:rPr>
        <w:t>ОБЪЕМ</w:t>
      </w:r>
    </w:p>
    <w:p w:rsidR="00904FCC" w:rsidRPr="001E6D39" w:rsidRDefault="00904FCC" w:rsidP="00904FCC">
      <w:pPr>
        <w:widowControl w:val="0"/>
        <w:autoSpaceDN w:val="0"/>
        <w:adjustRightInd w:val="0"/>
        <w:jc w:val="center"/>
        <w:rPr>
          <w:sz w:val="28"/>
          <w:szCs w:val="28"/>
        </w:rPr>
      </w:pPr>
      <w:r w:rsidRPr="001E6D39">
        <w:rPr>
          <w:sz w:val="28"/>
          <w:szCs w:val="28"/>
        </w:rPr>
        <w:t>финансовых ресурсов, необходимых для реализации муниципальной программы</w:t>
      </w:r>
    </w:p>
    <w:p w:rsidR="00904FCC" w:rsidRDefault="00904FCC" w:rsidP="00904FCC">
      <w:pPr>
        <w:jc w:val="center"/>
        <w:rPr>
          <w:sz w:val="28"/>
          <w:szCs w:val="28"/>
        </w:rPr>
      </w:pPr>
      <w:r w:rsidRPr="00085ACE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2711C3">
        <w:rPr>
          <w:sz w:val="28"/>
          <w:szCs w:val="28"/>
        </w:rPr>
        <w:t>азвитие культуры на территории</w:t>
      </w:r>
      <w:r>
        <w:rPr>
          <w:sz w:val="28"/>
          <w:szCs w:val="28"/>
        </w:rPr>
        <w:t xml:space="preserve"> Переясловского сельсовета </w:t>
      </w:r>
    </w:p>
    <w:p w:rsidR="00904FCC" w:rsidRDefault="00904FCC" w:rsidP="00904FC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2023-2027</w:t>
      </w:r>
      <w:r w:rsidRPr="002711C3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04FCC" w:rsidRPr="001E6D39" w:rsidRDefault="00904FCC" w:rsidP="00904FCC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6096"/>
        <w:gridCol w:w="1418"/>
        <w:gridCol w:w="1417"/>
        <w:gridCol w:w="1321"/>
        <w:gridCol w:w="1321"/>
        <w:gridCol w:w="1321"/>
        <w:gridCol w:w="1528"/>
      </w:tblGrid>
      <w:tr w:rsidR="00904FCC" w:rsidTr="00CB6B9B">
        <w:trPr>
          <w:trHeight w:val="567"/>
          <w:jc w:val="center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и направления </w:t>
            </w:r>
          </w:p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904FCC" w:rsidTr="00CB6B9B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CC" w:rsidRDefault="00904FCC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CC" w:rsidRDefault="00904FCC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CC" w:rsidRDefault="00904FCC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CC" w:rsidRDefault="00904FCC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CC" w:rsidRDefault="00904FCC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904FCC" w:rsidTr="00CB6B9B">
        <w:trPr>
          <w:trHeight w:val="56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04FCC" w:rsidTr="00CB6B9B">
        <w:trPr>
          <w:trHeight w:val="56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0110AF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0110AF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66,7</w:t>
            </w:r>
          </w:p>
        </w:tc>
      </w:tr>
      <w:tr w:rsidR="00904FCC" w:rsidTr="00CB6B9B">
        <w:trPr>
          <w:trHeight w:val="56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04FCC" w:rsidTr="00CB6B9B">
        <w:trPr>
          <w:trHeight w:val="56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муниципального образования Переясловский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0110AF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904FCC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FCC" w:rsidRDefault="000110AF" w:rsidP="00CB6B9B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66,7</w:t>
            </w:r>
          </w:p>
        </w:tc>
      </w:tr>
    </w:tbl>
    <w:p w:rsidR="00904FCC" w:rsidRPr="0076727E" w:rsidRDefault="00904FCC" w:rsidP="00904FCC"/>
    <w:p w:rsidR="00904FCC" w:rsidRDefault="00904FCC" w:rsidP="00904FCC">
      <w:pPr>
        <w:tabs>
          <w:tab w:val="left" w:pos="426"/>
        </w:tabs>
      </w:pPr>
    </w:p>
    <w:sectPr w:rsidR="00904FCC" w:rsidSect="00904FCC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3E2D"/>
    <w:rsid w:val="000110AF"/>
    <w:rsid w:val="000446D5"/>
    <w:rsid w:val="00301AA0"/>
    <w:rsid w:val="00904FCC"/>
    <w:rsid w:val="00913E2D"/>
    <w:rsid w:val="00DB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13E2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E2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913E2D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13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4">
    <w:name w:val="Style4"/>
    <w:basedOn w:val="a"/>
    <w:uiPriority w:val="99"/>
    <w:rsid w:val="00913E2D"/>
    <w:pPr>
      <w:widowControl w:val="0"/>
      <w:suppressAutoHyphens w:val="0"/>
      <w:autoSpaceDN w:val="0"/>
      <w:adjustRightInd w:val="0"/>
      <w:spacing w:line="324" w:lineRule="exact"/>
      <w:ind w:firstLine="374"/>
      <w:jc w:val="both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13E2D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2026-03-17T03:12:00Z</cp:lastPrinted>
  <dcterms:created xsi:type="dcterms:W3CDTF">2026-03-17T01:54:00Z</dcterms:created>
  <dcterms:modified xsi:type="dcterms:W3CDTF">2026-03-17T03:17:00Z</dcterms:modified>
</cp:coreProperties>
</file>