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DB" w:rsidRDefault="004A45DB" w:rsidP="004A45DB">
      <w:pPr>
        <w:ind w:firstLine="540"/>
        <w:jc w:val="center"/>
        <w:rPr>
          <w:rFonts w:eastAsia="Calibri"/>
          <w:sz w:val="28"/>
          <w:szCs w:val="28"/>
        </w:rPr>
      </w:pPr>
      <w:r w:rsidRPr="004313A0">
        <w:rPr>
          <w:rFonts w:eastAsia="Calibri"/>
          <w:sz w:val="28"/>
          <w:szCs w:val="28"/>
        </w:rPr>
        <w:t>Сводный</w:t>
      </w:r>
      <w:r w:rsidRPr="00C83FEB">
        <w:rPr>
          <w:rFonts w:eastAsia="Calibri"/>
          <w:sz w:val="28"/>
          <w:szCs w:val="28"/>
        </w:rPr>
        <w:t xml:space="preserve"> отчет </w:t>
      </w:r>
      <w:r>
        <w:rPr>
          <w:rFonts w:eastAsia="Calibri"/>
          <w:sz w:val="28"/>
          <w:szCs w:val="28"/>
        </w:rPr>
        <w:t>о поступивших замечаниях и предложениях</w:t>
      </w:r>
    </w:p>
    <w:p w:rsidR="004A45DB" w:rsidRDefault="004A45DB" w:rsidP="004A45DB">
      <w:pPr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проекту муниципальной программы муниципального образования Переясловский сельсовет Топчихинского района Алтайского края (далее - Программа)</w:t>
      </w:r>
    </w:p>
    <w:p w:rsidR="004A45DB" w:rsidRPr="00C83FEB" w:rsidRDefault="004A45DB" w:rsidP="004A45DB">
      <w:pPr>
        <w:ind w:firstLine="540"/>
        <w:jc w:val="center"/>
        <w:rPr>
          <w:rFonts w:eastAsia="Calibri"/>
          <w:sz w:val="28"/>
          <w:szCs w:val="28"/>
        </w:rPr>
      </w:pPr>
    </w:p>
    <w:p w:rsidR="004A45DB" w:rsidRPr="004A45DB" w:rsidRDefault="004A45DB" w:rsidP="004A45DB">
      <w:pPr>
        <w:ind w:firstLine="54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«Профилактика преступлений и иных правонарушений на территории Переясловского сельсовета</w:t>
      </w:r>
      <w:r w:rsidRPr="00C460F1">
        <w:rPr>
          <w:i/>
          <w:spacing w:val="-1"/>
          <w:sz w:val="28"/>
          <w:szCs w:val="28"/>
          <w:u w:val="single"/>
        </w:rPr>
        <w:t>»</w:t>
      </w:r>
    </w:p>
    <w:p w:rsidR="004A45DB" w:rsidRPr="00730B12" w:rsidRDefault="004A45DB" w:rsidP="004A45DB">
      <w:pPr>
        <w:ind w:firstLine="540"/>
        <w:jc w:val="center"/>
        <w:rPr>
          <w:rFonts w:eastAsia="Calibri"/>
        </w:rPr>
      </w:pPr>
      <w:r>
        <w:rPr>
          <w:rFonts w:eastAsia="Calibri"/>
        </w:rPr>
        <w:t>(наименование Программы)</w:t>
      </w:r>
    </w:p>
    <w:p w:rsidR="004A45DB" w:rsidRDefault="004A45DB" w:rsidP="004A45DB">
      <w:pPr>
        <w:ind w:firstLine="540"/>
        <w:jc w:val="center"/>
        <w:rPr>
          <w:rFonts w:eastAsia="Calibri"/>
          <w:sz w:val="24"/>
          <w:szCs w:val="24"/>
        </w:rPr>
      </w:pPr>
    </w:p>
    <w:p w:rsidR="004A45DB" w:rsidRPr="00C460F1" w:rsidRDefault="004A45DB" w:rsidP="004A45DB">
      <w:pPr>
        <w:jc w:val="both"/>
        <w:rPr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Сорочинский Евгений Викторович</w:t>
      </w:r>
      <w:r w:rsidR="0044367B">
        <w:rPr>
          <w:rFonts w:eastAsia="Calibri"/>
          <w:i/>
          <w:sz w:val="28"/>
          <w:szCs w:val="28"/>
          <w:u w:val="single"/>
        </w:rPr>
        <w:t xml:space="preserve">,  глава </w:t>
      </w:r>
      <w:r>
        <w:rPr>
          <w:rFonts w:eastAsia="Calibri"/>
          <w:i/>
          <w:sz w:val="28"/>
          <w:szCs w:val="28"/>
          <w:u w:val="single"/>
        </w:rPr>
        <w:t xml:space="preserve"> Администрации Переясловского сельсовета Топчихинского района Алтайского края</w:t>
      </w:r>
      <w:r w:rsidRPr="00C460F1">
        <w:rPr>
          <w:i/>
          <w:sz w:val="28"/>
          <w:szCs w:val="28"/>
          <w:u w:val="single"/>
        </w:rPr>
        <w:t xml:space="preserve"> </w:t>
      </w:r>
    </w:p>
    <w:p w:rsidR="004A45DB" w:rsidRDefault="004A45DB" w:rsidP="004A45DB">
      <w:pPr>
        <w:ind w:firstLine="540"/>
        <w:jc w:val="center"/>
        <w:rPr>
          <w:rFonts w:eastAsia="Calibri"/>
        </w:rPr>
      </w:pPr>
      <w:r>
        <w:rPr>
          <w:rFonts w:eastAsia="Calibri"/>
          <w:sz w:val="24"/>
          <w:szCs w:val="24"/>
        </w:rPr>
        <w:t>(</w:t>
      </w:r>
      <w:r w:rsidRPr="000A1F9F">
        <w:rPr>
          <w:rFonts w:eastAsia="Calibri"/>
        </w:rPr>
        <w:t xml:space="preserve">ответственный исполнитель </w:t>
      </w:r>
      <w:r>
        <w:rPr>
          <w:rFonts w:eastAsia="Calibri"/>
        </w:rPr>
        <w:t>Программы)</w:t>
      </w:r>
    </w:p>
    <w:p w:rsidR="004A45DB" w:rsidRDefault="004A45DB" w:rsidP="004A45DB">
      <w:pPr>
        <w:ind w:firstLine="540"/>
        <w:jc w:val="center"/>
        <w:rPr>
          <w:rFonts w:eastAsia="Calibri"/>
        </w:rPr>
      </w:pPr>
    </w:p>
    <w:p w:rsidR="004A45DB" w:rsidRDefault="004A45DB" w:rsidP="004A45DB">
      <w:pPr>
        <w:ind w:hanging="284"/>
        <w:jc w:val="center"/>
        <w:rPr>
          <w:rFonts w:eastAsia="Calibri"/>
          <w:sz w:val="28"/>
          <w:szCs w:val="28"/>
        </w:rPr>
      </w:pPr>
      <w:r w:rsidRPr="000A1F9F">
        <w:rPr>
          <w:rFonts w:eastAsia="Calibri"/>
          <w:sz w:val="28"/>
          <w:szCs w:val="28"/>
        </w:rPr>
        <w:t xml:space="preserve">Срок проведения общественного обсуждения проекта </w:t>
      </w:r>
    </w:p>
    <w:p w:rsidR="004A45DB" w:rsidRPr="000A1F9F" w:rsidRDefault="004A45DB" w:rsidP="004A45DB">
      <w:pPr>
        <w:ind w:hanging="28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Программы </w:t>
      </w:r>
      <w:r w:rsidR="0044367B">
        <w:rPr>
          <w:i/>
          <w:color w:val="001219"/>
          <w:sz w:val="28"/>
          <w:szCs w:val="28"/>
          <w:u w:val="single"/>
          <w:lang w:eastAsia="ru-RU"/>
        </w:rPr>
        <w:t>20.10</w:t>
      </w:r>
      <w:r>
        <w:rPr>
          <w:i/>
          <w:color w:val="001219"/>
          <w:sz w:val="28"/>
          <w:szCs w:val="28"/>
          <w:u w:val="single"/>
          <w:lang w:eastAsia="ru-RU"/>
        </w:rPr>
        <w:t>.2025</w:t>
      </w:r>
      <w:r w:rsidRPr="009B3FD2">
        <w:rPr>
          <w:i/>
          <w:color w:val="001219"/>
          <w:sz w:val="28"/>
          <w:szCs w:val="28"/>
          <w:u w:val="single"/>
          <w:lang w:eastAsia="ru-RU"/>
        </w:rPr>
        <w:t xml:space="preserve"> </w:t>
      </w:r>
      <w:r>
        <w:rPr>
          <w:i/>
          <w:color w:val="001219"/>
          <w:sz w:val="28"/>
          <w:szCs w:val="28"/>
          <w:u w:val="single"/>
          <w:lang w:eastAsia="ru-RU"/>
        </w:rPr>
        <w:t>–</w:t>
      </w:r>
      <w:r w:rsidRPr="009B3FD2">
        <w:rPr>
          <w:i/>
          <w:color w:val="001219"/>
          <w:sz w:val="28"/>
          <w:szCs w:val="28"/>
          <w:u w:val="single"/>
          <w:lang w:eastAsia="ru-RU"/>
        </w:rPr>
        <w:t xml:space="preserve"> </w:t>
      </w:r>
      <w:r w:rsidR="0044367B">
        <w:rPr>
          <w:i/>
          <w:color w:val="001219"/>
          <w:sz w:val="28"/>
          <w:szCs w:val="28"/>
          <w:u w:val="single"/>
          <w:lang w:eastAsia="ru-RU"/>
        </w:rPr>
        <w:t>30</w:t>
      </w:r>
      <w:r>
        <w:rPr>
          <w:i/>
          <w:color w:val="001219"/>
          <w:sz w:val="28"/>
          <w:szCs w:val="28"/>
          <w:u w:val="single"/>
          <w:lang w:eastAsia="ru-RU"/>
        </w:rPr>
        <w:t>.10.2025</w:t>
      </w:r>
      <w:r w:rsidRPr="009B3FD2">
        <w:rPr>
          <w:i/>
          <w:color w:val="001219"/>
          <w:sz w:val="28"/>
          <w:szCs w:val="28"/>
          <w:u w:val="single"/>
          <w:lang w:eastAsia="ru-RU"/>
        </w:rPr>
        <w:t>.</w:t>
      </w:r>
    </w:p>
    <w:p w:rsidR="004A45DB" w:rsidRPr="00C83FEB" w:rsidRDefault="004A45DB" w:rsidP="004A45DB">
      <w:pPr>
        <w:ind w:firstLine="540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38" w:tblpYSpec="top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842"/>
        <w:gridCol w:w="1500"/>
        <w:gridCol w:w="2186"/>
        <w:gridCol w:w="2126"/>
        <w:gridCol w:w="1559"/>
      </w:tblGrid>
      <w:tr w:rsidR="004A45DB" w:rsidRPr="001739A3" w:rsidTr="005577E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39A3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739A3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739A3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9C1E65" w:rsidRDefault="004A45DB" w:rsidP="005577E9">
            <w:pPr>
              <w:jc w:val="center"/>
              <w:rPr>
                <w:rFonts w:eastAsia="Calibri"/>
                <w:sz w:val="24"/>
                <w:szCs w:val="24"/>
              </w:rPr>
            </w:pPr>
            <w:r w:rsidRPr="009C1E65">
              <w:rPr>
                <w:rFonts w:eastAsia="Calibri"/>
                <w:sz w:val="24"/>
                <w:szCs w:val="24"/>
              </w:rPr>
              <w:t xml:space="preserve">Дата поступления замечаний, предложений </w:t>
            </w:r>
            <w:r>
              <w:rPr>
                <w:rFonts w:eastAsia="Calibri"/>
                <w:sz w:val="24"/>
                <w:szCs w:val="24"/>
              </w:rPr>
              <w:t xml:space="preserve">к </w:t>
            </w:r>
            <w:r w:rsidRPr="009C1E65">
              <w:rPr>
                <w:rFonts w:eastAsia="Calibri"/>
                <w:sz w:val="24"/>
                <w:szCs w:val="24"/>
              </w:rPr>
              <w:t xml:space="preserve">проекту </w:t>
            </w:r>
            <w:r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Ф.И.О.</w:t>
            </w:r>
          </w:p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участника обсуждения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Формулировка замечания, предложения участника обсуждения</w:t>
            </w:r>
            <w:r>
              <w:rPr>
                <w:rFonts w:eastAsia="Calibri"/>
                <w:sz w:val="24"/>
                <w:szCs w:val="24"/>
              </w:rPr>
              <w:t xml:space="preserve"> к</w:t>
            </w:r>
            <w:r w:rsidRPr="009C1E65">
              <w:rPr>
                <w:rFonts w:eastAsia="Calibri"/>
                <w:sz w:val="24"/>
                <w:szCs w:val="24"/>
              </w:rPr>
              <w:t xml:space="preserve"> проекту </w:t>
            </w:r>
            <w:r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 xml:space="preserve">Результат рассмотрения замечания, предложения </w:t>
            </w:r>
            <w:r w:rsidRPr="000A1F9F">
              <w:rPr>
                <w:color w:val="000000"/>
                <w:sz w:val="22"/>
                <w:szCs w:val="22"/>
              </w:rPr>
              <w:t>(принято/отклонено)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 xml:space="preserve">Причина, по которой отклонено  </w:t>
            </w:r>
            <w:r w:rsidRPr="00146E96">
              <w:rPr>
                <w:color w:val="000000"/>
                <w:sz w:val="24"/>
                <w:szCs w:val="24"/>
              </w:rPr>
              <w:t>замечани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146E9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предложение</w:t>
            </w:r>
          </w:p>
        </w:tc>
      </w:tr>
      <w:tr w:rsidR="004A45DB" w:rsidRPr="001739A3" w:rsidTr="005577E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1739A3">
              <w:rPr>
                <w:color w:val="000000"/>
                <w:sz w:val="24"/>
                <w:szCs w:val="24"/>
              </w:rPr>
              <w:t>6</w:t>
            </w:r>
          </w:p>
        </w:tc>
      </w:tr>
      <w:tr w:rsidR="004A45DB" w:rsidRPr="001739A3" w:rsidTr="005577E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1739A3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4A45DB" w:rsidRPr="001739A3" w:rsidTr="005577E9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B" w:rsidRPr="00B9583D" w:rsidRDefault="004A45DB" w:rsidP="005577E9">
            <w:pPr>
              <w:widowControl w:val="0"/>
              <w:suppressAutoHyphens w:val="0"/>
              <w:autoSpaceDN w:val="0"/>
              <w:spacing w:line="247" w:lineRule="exact"/>
              <w:ind w:left="4"/>
              <w:jc w:val="center"/>
              <w:rPr>
                <w:sz w:val="24"/>
                <w:szCs w:val="24"/>
                <w:lang w:eastAsia="en-US"/>
              </w:rPr>
            </w:pPr>
            <w:r w:rsidRPr="00B9583D">
              <w:rPr>
                <w:spacing w:val="-2"/>
                <w:w w:val="95"/>
                <w:sz w:val="24"/>
                <w:szCs w:val="24"/>
                <w:lang w:eastAsia="en-US"/>
              </w:rPr>
              <w:t>За период общественного обсуждения с</w:t>
            </w:r>
            <w:r w:rsidRPr="00B9583D">
              <w:rPr>
                <w:spacing w:val="-4"/>
                <w:w w:val="95"/>
                <w:sz w:val="24"/>
                <w:szCs w:val="24"/>
                <w:lang w:eastAsia="en-US"/>
              </w:rPr>
              <w:t xml:space="preserve"> </w:t>
            </w:r>
            <w:r w:rsidR="0044367B">
              <w:rPr>
                <w:spacing w:val="-2"/>
                <w:w w:val="95"/>
                <w:sz w:val="24"/>
                <w:szCs w:val="24"/>
                <w:lang w:eastAsia="en-US"/>
              </w:rPr>
              <w:t>20.10</w:t>
            </w:r>
            <w:r>
              <w:rPr>
                <w:spacing w:val="-2"/>
                <w:w w:val="95"/>
                <w:sz w:val="24"/>
                <w:szCs w:val="24"/>
                <w:lang w:eastAsia="en-US"/>
              </w:rPr>
              <w:t>.2025</w:t>
            </w:r>
            <w:r w:rsidRPr="00B9583D">
              <w:rPr>
                <w:spacing w:val="8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spacing w:val="-2"/>
                <w:w w:val="85"/>
                <w:sz w:val="24"/>
                <w:szCs w:val="24"/>
                <w:lang w:eastAsia="en-US"/>
              </w:rPr>
              <w:t>—</w:t>
            </w:r>
            <w:r w:rsidRPr="00B9583D">
              <w:rPr>
                <w:spacing w:val="-3"/>
                <w:w w:val="85"/>
                <w:sz w:val="24"/>
                <w:szCs w:val="24"/>
                <w:lang w:eastAsia="en-US"/>
              </w:rPr>
              <w:t xml:space="preserve"> </w:t>
            </w:r>
            <w:r w:rsidR="0044367B">
              <w:rPr>
                <w:spacing w:val="-2"/>
                <w:w w:val="95"/>
                <w:sz w:val="24"/>
                <w:szCs w:val="24"/>
                <w:lang w:eastAsia="en-US"/>
              </w:rPr>
              <w:t>30</w:t>
            </w:r>
            <w:r w:rsidRPr="00B9583D">
              <w:rPr>
                <w:spacing w:val="-2"/>
                <w:w w:val="95"/>
                <w:sz w:val="24"/>
                <w:szCs w:val="24"/>
                <w:lang w:eastAsia="en-US"/>
              </w:rPr>
              <w:t>.10.202</w:t>
            </w:r>
            <w:r>
              <w:rPr>
                <w:spacing w:val="-2"/>
                <w:w w:val="95"/>
                <w:sz w:val="24"/>
                <w:szCs w:val="24"/>
                <w:lang w:eastAsia="en-US"/>
              </w:rPr>
              <w:t>5</w:t>
            </w:r>
            <w:r w:rsidRPr="00B9583D">
              <w:rPr>
                <w:spacing w:val="-2"/>
                <w:w w:val="95"/>
                <w:sz w:val="24"/>
                <w:szCs w:val="24"/>
                <w:lang w:eastAsia="en-US"/>
              </w:rPr>
              <w:t>.</w:t>
            </w:r>
            <w:r w:rsidRPr="00B9583D">
              <w:rPr>
                <w:spacing w:val="8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spacing w:val="-2"/>
                <w:w w:val="95"/>
                <w:sz w:val="24"/>
                <w:szCs w:val="24"/>
                <w:lang w:eastAsia="en-US"/>
              </w:rPr>
              <w:t>замечаний</w:t>
            </w:r>
            <w:r w:rsidRPr="00B9583D">
              <w:rPr>
                <w:spacing w:val="15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spacing w:val="-10"/>
                <w:w w:val="95"/>
                <w:sz w:val="24"/>
                <w:szCs w:val="24"/>
                <w:lang w:eastAsia="en-US"/>
              </w:rPr>
              <w:t>и</w:t>
            </w:r>
          </w:p>
          <w:p w:rsidR="004A45DB" w:rsidRDefault="004A45DB" w:rsidP="005577E9">
            <w:pPr>
              <w:jc w:val="center"/>
              <w:rPr>
                <w:color w:val="000000"/>
                <w:sz w:val="24"/>
                <w:szCs w:val="24"/>
              </w:rPr>
            </w:pPr>
            <w:r w:rsidRPr="00B9583D">
              <w:rPr>
                <w:color w:val="0C0C0C"/>
                <w:spacing w:val="-4"/>
                <w:sz w:val="24"/>
                <w:szCs w:val="24"/>
                <w:lang w:eastAsia="en-US"/>
              </w:rPr>
              <w:t>предложений</w:t>
            </w:r>
            <w:r w:rsidRPr="00B9583D">
              <w:rPr>
                <w:color w:val="0C0C0C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color w:val="1C1C1C"/>
                <w:spacing w:val="-4"/>
                <w:sz w:val="24"/>
                <w:szCs w:val="24"/>
                <w:lang w:eastAsia="en-US"/>
              </w:rPr>
              <w:t>к</w:t>
            </w:r>
            <w:r w:rsidRPr="00B9583D">
              <w:rPr>
                <w:color w:val="1C1C1C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color w:val="0E0E0E"/>
                <w:spacing w:val="-4"/>
                <w:sz w:val="24"/>
                <w:szCs w:val="24"/>
                <w:lang w:eastAsia="en-US"/>
              </w:rPr>
              <w:t>проекту</w:t>
            </w:r>
            <w:r w:rsidRPr="00B9583D">
              <w:rPr>
                <w:color w:val="0E0E0E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color w:val="000000"/>
                <w:sz w:val="24"/>
                <w:szCs w:val="24"/>
              </w:rPr>
              <w:t>муниципальной программы «</w:t>
            </w:r>
            <w:r w:rsidRPr="00B9583D">
              <w:rPr>
                <w:sz w:val="24"/>
                <w:szCs w:val="24"/>
              </w:rPr>
              <w:t>Развитие малого и среднего  пре</w:t>
            </w:r>
            <w:r w:rsidR="0044367B">
              <w:rPr>
                <w:sz w:val="24"/>
                <w:szCs w:val="24"/>
              </w:rPr>
              <w:t>дпринимательства на территории Переясловского</w:t>
            </w:r>
            <w:r w:rsidRPr="00B9583D">
              <w:rPr>
                <w:sz w:val="24"/>
                <w:szCs w:val="24"/>
              </w:rPr>
              <w:t xml:space="preserve"> сельсовета» на 202</w:t>
            </w:r>
            <w:r>
              <w:rPr>
                <w:sz w:val="24"/>
                <w:szCs w:val="24"/>
              </w:rPr>
              <w:t>6</w:t>
            </w:r>
            <w:r w:rsidRPr="00B9583D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30</w:t>
            </w:r>
            <w:r w:rsidRPr="00B9583D">
              <w:rPr>
                <w:sz w:val="24"/>
                <w:szCs w:val="24"/>
              </w:rPr>
              <w:t xml:space="preserve"> годы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color w:val="131313"/>
                <w:spacing w:val="-2"/>
                <w:sz w:val="24"/>
                <w:szCs w:val="24"/>
                <w:lang w:eastAsia="en-US"/>
              </w:rPr>
              <w:t>не</w:t>
            </w:r>
            <w:r w:rsidRPr="00B9583D">
              <w:rPr>
                <w:color w:val="131313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9583D">
              <w:rPr>
                <w:spacing w:val="-2"/>
                <w:sz w:val="24"/>
                <w:szCs w:val="24"/>
                <w:lang w:eastAsia="en-US"/>
              </w:rPr>
              <w:t>поступило.</w:t>
            </w:r>
            <w:r w:rsidRPr="007E27D4">
              <w:rPr>
                <w:spacing w:val="-13"/>
                <w:sz w:val="25"/>
                <w:szCs w:val="22"/>
                <w:lang w:eastAsia="en-US"/>
              </w:rPr>
              <w:t xml:space="preserve"> </w:t>
            </w:r>
          </w:p>
        </w:tc>
      </w:tr>
    </w:tbl>
    <w:p w:rsidR="004A45DB" w:rsidRDefault="0044367B" w:rsidP="004A45D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45DB" w:rsidRDefault="0044367B" w:rsidP="004A45D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A45DB">
        <w:rPr>
          <w:sz w:val="28"/>
          <w:szCs w:val="28"/>
        </w:rPr>
        <w:t xml:space="preserve">Администрации   </w:t>
      </w:r>
      <w:r>
        <w:rPr>
          <w:sz w:val="28"/>
          <w:szCs w:val="28"/>
        </w:rPr>
        <w:t>сельсовета</w:t>
      </w:r>
      <w:r w:rsidR="004A45D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Е.В. Сорочинский</w:t>
      </w:r>
    </w:p>
    <w:p w:rsidR="004A45DB" w:rsidRDefault="004A45DB" w:rsidP="004A45DB">
      <w:pPr>
        <w:shd w:val="clear" w:color="auto" w:fill="FFFFFF"/>
        <w:rPr>
          <w:sz w:val="28"/>
          <w:szCs w:val="28"/>
        </w:rPr>
      </w:pPr>
    </w:p>
    <w:p w:rsidR="004A45DB" w:rsidRDefault="0044367B" w:rsidP="004A45D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31.10</w:t>
      </w:r>
      <w:r w:rsidR="004A45DB">
        <w:rPr>
          <w:sz w:val="28"/>
          <w:szCs w:val="28"/>
        </w:rPr>
        <w:t>.2025</w:t>
      </w:r>
    </w:p>
    <w:p w:rsidR="004A45DB" w:rsidRDefault="004A45DB" w:rsidP="004A45DB">
      <w:pPr>
        <w:shd w:val="clear" w:color="auto" w:fill="FFFFFF"/>
        <w:ind w:firstLine="180"/>
        <w:jc w:val="right"/>
        <w:rPr>
          <w:sz w:val="28"/>
          <w:szCs w:val="28"/>
        </w:rPr>
      </w:pPr>
    </w:p>
    <w:p w:rsidR="004A45DB" w:rsidRDefault="004A45DB" w:rsidP="004A45DB">
      <w:pPr>
        <w:shd w:val="clear" w:color="auto" w:fill="FFFFFF"/>
        <w:ind w:firstLine="180"/>
        <w:jc w:val="right"/>
        <w:rPr>
          <w:sz w:val="28"/>
          <w:szCs w:val="28"/>
        </w:rPr>
      </w:pPr>
    </w:p>
    <w:p w:rsidR="00B13A40" w:rsidRDefault="00B13A40"/>
    <w:sectPr w:rsidR="00B13A40" w:rsidSect="00B1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A45DB"/>
    <w:rsid w:val="0044367B"/>
    <w:rsid w:val="004A45DB"/>
    <w:rsid w:val="00855175"/>
    <w:rsid w:val="00B1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2025-12-10T08:42:00Z</dcterms:created>
  <dcterms:modified xsi:type="dcterms:W3CDTF">2025-12-10T09:28:00Z</dcterms:modified>
</cp:coreProperties>
</file>