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4"/>
        <w:jc w:val="left"/>
        <w:rPr>
          <w:b/>
          <w:bCs/>
          <w:sz w:val="30"/>
          <w:szCs w:val="30"/>
          <w:highlight w:val="none"/>
          <w:shd w:val="clear" w:color="auto" w:fill="fffffe"/>
        </w:rPr>
      </w:pPr>
      <w:r>
        <w:rPr>
          <w:b/>
          <w:sz w:val="30"/>
          <w:szCs w:val="30"/>
          <w:shd w:val="clear" w:color="auto" w:fill="fffff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980955" cy="733273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3923685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 rot="0" flipH="0" flipV="0">
                          <a:off x="0" y="0"/>
                          <a:ext cx="1980954" cy="733266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5.98pt;height:57.74pt;mso-wrap-distance-left:0.00pt;mso-wrap-distance-top:0.00pt;mso-wrap-distance-right:0.00pt;mso-wrap-distance-bottom:0.00pt;rotation:0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b/>
          <w:bCs/>
          <w:sz w:val="30"/>
          <w:szCs w:val="30"/>
          <w:highlight w:val="none"/>
          <w:shd w:val="clear" w:color="auto" w:fill="fffffe"/>
        </w:rPr>
      </w:r>
      <w:r>
        <w:rPr>
          <w:b/>
          <w:bCs/>
          <w:sz w:val="30"/>
          <w:szCs w:val="30"/>
          <w:highlight w:val="none"/>
          <w:shd w:val="clear" w:color="auto" w:fill="fffffe"/>
        </w:rPr>
      </w:r>
    </w:p>
    <w:p>
      <w:pPr>
        <w:jc w:val="right"/>
        <w:widowControl w:val="off"/>
        <w:rPr>
          <w:rFonts w:eastAsia="Source Han Sans CN Regular" w:cs="Lohit Devanagari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8"/>
        </w:rPr>
        <w:t xml:space="preserve">ПРЕСС-РЕЛИЗ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6.04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.2026</w:t>
      </w:r>
      <w:r>
        <w:rPr>
          <w:rFonts w:eastAsia="Source Han Sans CN Regular" w:cs="Lohit Devanagari"/>
          <w:b/>
          <w:bCs/>
          <w:color w:val="000000"/>
          <w:sz w:val="28"/>
          <w:szCs w:val="28"/>
          <w:lang w:bidi="ru-RU"/>
        </w:rPr>
      </w:r>
      <w:r>
        <w:rPr>
          <w:rFonts w:eastAsia="Source Han Sans CN Regular" w:cs="Lohit Devanagari"/>
          <w:b/>
          <w:bCs/>
          <w:color w:val="000000"/>
          <w:sz w:val="28"/>
          <w:szCs w:val="28"/>
        </w:rPr>
      </w:r>
    </w:p>
    <w:p>
      <w:pPr>
        <w:ind w:left="0" w:right="0" w:firstLine="0"/>
        <w:jc w:val="both"/>
        <w:spacing w:before="240" w:after="240"/>
        <w:shd w:val="clear" w:color="ffffff" w:fill="ffffff"/>
        <w:rPr>
          <w:b/>
          <w:bCs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highlight w:val="none"/>
          <w:u w:val="single"/>
        </w:rPr>
        <w:t xml:space="preserve">Стоп-фактор: Типичные ошибки при подаче документов на государственную регистрацию права собственности недвижимого имущества.</w:t>
      </w: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ind w:left="0" w:right="0" w:firstLine="720"/>
        <w:jc w:val="both"/>
        <w:spacing w:before="240" w:after="24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t xml:space="preserve">Управлением Росреестра по Алтайскому краю проведен систе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t xml:space="preserve">мный анализ обращений, поступающих от заявителей (юридических лиц) на государственную регистрацию права объектов недвижимости. Результаты мониторинга показывают, что значительная часть отказов и приостановлений в проведении государственной регистрации прав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t xml:space="preserve"> возникает из-за типичных нарушений, которые допускают заявители при подготовке документов.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/>
    </w:p>
    <w:p>
      <w:pPr>
        <w:ind w:left="0" w:right="0" w:firstLine="720"/>
        <w:jc w:val="both"/>
        <w:spacing w:before="240" w:after="240"/>
        <w:shd w:val="clear" w:color="ffffff" w:fill="ffffff"/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t xml:space="preserve">С целью повышения качества предоставления государственных услуг и сокращения сроков их оказания публикуем перечень наиболее распространенных системных ошибок, а также рекомендации по их устранению.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240" w:after="240"/>
        <w:shd w:val="clear" w:color="ffffff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highlight w:val="none"/>
          <w:u w:val="single"/>
        </w:rPr>
        <w:t xml:space="preserve">Типичные нарушения: 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highlight w:val="none"/>
          <w:u w:val="single"/>
        </w:rPr>
      </w:r>
    </w:p>
    <w:p>
      <w:pPr>
        <w:ind w:left="0" w:right="0" w:firstLine="720"/>
        <w:jc w:val="both"/>
        <w:spacing w:before="240" w:after="24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t xml:space="preserve">В ходе анализа документации выявлены следующие системные ошибки: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/>
    </w:p>
    <w:p>
      <w:pPr>
        <w:ind w:left="0" w:right="0" w:firstLine="720"/>
        <w:jc w:val="both"/>
        <w:spacing w:before="240" w:after="240"/>
        <w:shd w:val="clear" w:color="ffffff" w:fill="ffffff"/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highlight w:val="none"/>
        </w:rPr>
        <w:t xml:space="preserve">Несоответствие цветового формата документов.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t xml:space="preserve"> Заявители предоставляют сканы и электронные образы документов в цветном (синем) исполнении. Это затрудняет машинное распознавание текста и визуальный контроль.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t xml:space="preserve">Напоминаем, что техническим регламен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t xml:space="preserve">том допускается подача документов исключительно в 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highlight w:val="none"/>
        </w:rPr>
        <w:t xml:space="preserve">допустимых оттенках серого.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240" w:after="240"/>
        <w:shd w:val="clear" w:color="ffffff" w:fill="ffffff"/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highlight w:val="none"/>
        </w:rPr>
        <w:t xml:space="preserve">Рассредоточение файлов электронной подписи (ЭП).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t xml:space="preserve">Частой проблемой является отправка нескольких файлов подписи отдельно                             от основного документа, что делает невозможным их автоматическую проверку. Во избежание сбоев в проверке подлинности ЭП все рекви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t xml:space="preserve">зиты подписи должны быть 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highlight w:val="none"/>
        </w:rPr>
        <w:t xml:space="preserve">ъединены в один файл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t xml:space="preserve"> с документом или корректно приложены единым пакетом.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240" w:after="24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t xml:space="preserve">3. 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highlight w:val="none"/>
        </w:rPr>
        <w:t xml:space="preserve">Нарушение порядка подписания договоров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t xml:space="preserve">. Критической ошибкой является подача документов, подписанных только одной стороной сделки, либо наличие подписи неуполномоченного лица (например, при отсутствии подтвержденной доверенности).</w:t>
      </w:r>
      <w:r/>
    </w:p>
    <w:p>
      <w:pPr>
        <w:ind w:left="0" w:right="0" w:firstLine="720"/>
        <w:jc w:val="both"/>
        <w:spacing w:before="240" w:after="24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t xml:space="preserve">4. 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highlight w:val="none"/>
        </w:rPr>
        <w:t xml:space="preserve">Некорректный выбор типа заявления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t xml:space="preserve">. Заявители часто путают предмет обращения, выбирая, к примеру, заявление «о переходе права», в то время как фактически требуется проведение действия «о регистрации права». Это влечет за собой неверный старт админист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t xml:space="preserve">ративной процедуры.</w:t>
      </w:r>
      <w:r/>
    </w:p>
    <w:p>
      <w:pPr>
        <w:ind w:left="0" w:right="0" w:firstLine="720"/>
        <w:jc w:val="both"/>
        <w:spacing w:before="240" w:after="240"/>
        <w:shd w:val="clear" w:color="ffffff" w:fill="ffffff"/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t xml:space="preserve">5. 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highlight w:val="none"/>
        </w:rPr>
        <w:t xml:space="preserve">Отсутствие документа об оплате государственной пошлины.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t xml:space="preserve">Данное нарушение является одним из самых распространенных оснований для возврата документов без рассмотрения. Факт оплаты должен быть проверен до отправки комплекта.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240" w:after="24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f1115"/>
          <w:sz w:val="28"/>
          <w:szCs w:val="28"/>
          <w:highlight w:val="none"/>
        </w:rPr>
        <w:t xml:space="preserve">Рекомендации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f1115"/>
          <w:sz w:val="28"/>
          <w:szCs w:val="28"/>
          <w:highlight w:val="none"/>
          <w:u w:val="single"/>
        </w:rPr>
        <w:t xml:space="preserve">заявителям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f1115"/>
          <w:sz w:val="28"/>
          <w:szCs w:val="28"/>
          <w:highlight w:val="none"/>
        </w:rPr>
        <w:t xml:space="preserve"> при подаче документов на государственную регистрацию права на недвижимое имущество: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240" w:after="24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t xml:space="preserve">Во избежание приостановлений и отказов в осуществлении регистрационных действий рекомендуем при подаче документов на государственную регистрацию прав на недвижимое имущество соблюдать следующие правила: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/>
    </w:p>
    <w:p>
      <w:pPr>
        <w:pStyle w:val="971"/>
        <w:numPr>
          <w:ilvl w:val="0"/>
          <w:numId w:val="24"/>
        </w:numPr>
        <w:ind w:right="0"/>
        <w:jc w:val="both"/>
        <w:spacing w:before="240" w:after="240"/>
        <w:shd w:val="clear" w:color="ffffff" w:fill="ffffff"/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highlight w:val="none"/>
        </w:rPr>
        <w:t xml:space="preserve">Проверка формата и читаемости.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t xml:space="preserve"> Перед отправкой электронных документов необходимо убедиться в их корректном формате (оттенки серого) и полной читаемости текста, включая все графические элементы и печати.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</w:p>
    <w:p>
      <w:pPr>
        <w:pStyle w:val="971"/>
        <w:numPr>
          <w:ilvl w:val="0"/>
          <w:numId w:val="24"/>
        </w:numPr>
        <w:ind w:right="0"/>
        <w:jc w:val="both"/>
        <w:spacing w:before="240" w:after="240"/>
        <w:shd w:val="clear" w:color="ffffff" w:fill="ffffff"/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highlight w:val="none"/>
        </w:rPr>
        <w:t xml:space="preserve">Проверка подписей.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t xml:space="preserve"> Следует тщательно проверить, что все необходимые документы подписаны, а подпись проставлена соответствующим уполномоченным лицом, чьи полномочия актуальны на момент подачи заявления.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</w:p>
    <w:p>
      <w:pPr>
        <w:pStyle w:val="971"/>
        <w:numPr>
          <w:ilvl w:val="0"/>
          <w:numId w:val="24"/>
        </w:numPr>
        <w:ind w:right="0"/>
        <w:jc w:val="both"/>
        <w:spacing w:before="240" w:after="240"/>
        <w:shd w:val="clear" w:color="ffffff" w:fill="ffffff"/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highlight w:val="none"/>
        </w:rPr>
        <w:t xml:space="preserve">Контроль оплаты государственной пошлины.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t xml:space="preserve"> Обязательным условием является проверка факта поступления платежа государственной пошлины в бюджетную систему. Квитанция или платежное поручение должны быть приложены к пакету документов.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240" w:after="240"/>
        <w:shd w:val="clear" w:color="ffffff" w:fill="ffffff"/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  <w:u w:val="single"/>
        </w:rPr>
        <w:t xml:space="preserve">Следование данным рекомендациям позволит минимизировать риск отказа в предоставлении услуги и значительно ускорить процесс регистрации прав на недвижимое имущество.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  <w:u w:val="single"/>
        </w:rPr>
      </w:r>
    </w:p>
    <w:p>
      <w:pPr>
        <w:ind w:left="0" w:right="0" w:firstLine="0"/>
        <w:jc w:val="both"/>
        <w:spacing w:before="240" w:after="240"/>
        <w:shd w:val="clear" w:color="ffffff" w:fill="ffffff"/>
        <w:rPr>
          <w:rFonts w:ascii="Times New Roman" w:hAnsi="Times New Roman" w:cs="Times New Roman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  <w:u w:val="single"/>
          <w14:ligatures w14:val="none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  <w:u w:val="single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sectPr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20" w:right="720" w:bottom="720" w:left="720" w:header="720" w:footer="731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Andale Sans UI">
    <w:panose1 w:val="02020603050405020304"/>
  </w:font>
  <w:font w:name="Source Han Sans CN Regular">
    <w:panose1 w:val="02020603050405020304"/>
  </w:font>
  <w:font w:name="Courier New">
    <w:panose1 w:val="02070409020205020404"/>
  </w:font>
  <w:font w:name="Lohit Devanagari">
    <w:panose1 w:val="02020603050405020304"/>
  </w:font>
  <w:font w:name="Times New Roman">
    <w:panose1 w:val="02020603050405020304"/>
  </w:font>
  <w:font w:name="Calibri">
    <w:panose1 w:val="020F0502020204030204"/>
  </w:font>
  <w:font w:name="Consolas">
    <w:panose1 w:val="020B0606020202030204"/>
  </w:font>
  <w:font w:name="Tahoma">
    <w:panose1 w:val="020B0604030504040204"/>
  </w:font>
  <w:font w:name="Cambria">
    <w:panose1 w:val="02040503050406030204"/>
  </w:font>
  <w:font w:name="PT Astra Serif">
    <w:panose1 w:val="020A0603040505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93001540"/>
      <w:docPartObj>
        <w:docPartGallery w:val="Page Numbers (Top of Page)"/>
        <w:docPartUnique w:val="true"/>
      </w:docPartObj>
      <w:rPr/>
    </w:sdtPr>
    <w:sdtContent>
      <w:p>
        <w:pPr>
          <w:pStyle w:val="94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4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60" w:hanging="1440"/>
        <w:tabs>
          <w:tab w:val="num" w:pos="21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9"/>
  </w:num>
  <w:num w:numId="5">
    <w:abstractNumId w:val="7"/>
  </w:num>
  <w:num w:numId="6">
    <w:abstractNumId w:val="4"/>
  </w:num>
  <w:num w:numId="7">
    <w:abstractNumId w:val="10"/>
  </w:num>
  <w:num w:numId="8">
    <w:abstractNumId w:val="1"/>
  </w:num>
  <w:num w:numId="9">
    <w:abstractNumId w:val="5"/>
  </w:num>
  <w:num w:numId="10">
    <w:abstractNumId w:val="3"/>
  </w:num>
  <w:num w:numId="11">
    <w:abstractNumId w:val="6"/>
  </w:num>
  <w:num w:numId="12">
    <w:abstractNumId w:val="2"/>
  </w:num>
  <w:num w:numId="13">
    <w:abstractNumId w:val="11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6">
    <w:name w:val="Heading 1 Char"/>
    <w:basedOn w:val="937"/>
    <w:link w:val="935"/>
    <w:uiPriority w:val="9"/>
    <w:rPr>
      <w:rFonts w:ascii="Arial" w:hAnsi="Arial" w:eastAsia="Arial" w:cs="Arial"/>
      <w:sz w:val="40"/>
      <w:szCs w:val="40"/>
    </w:rPr>
  </w:style>
  <w:style w:type="character" w:styleId="767">
    <w:name w:val="Heading 2 Char"/>
    <w:basedOn w:val="937"/>
    <w:link w:val="936"/>
    <w:uiPriority w:val="9"/>
    <w:rPr>
      <w:rFonts w:ascii="Arial" w:hAnsi="Arial" w:eastAsia="Arial" w:cs="Arial"/>
      <w:sz w:val="34"/>
    </w:rPr>
  </w:style>
  <w:style w:type="paragraph" w:styleId="768">
    <w:name w:val="Heading 3"/>
    <w:basedOn w:val="934"/>
    <w:next w:val="934"/>
    <w:link w:val="7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9">
    <w:name w:val="Heading 3 Char"/>
    <w:basedOn w:val="937"/>
    <w:link w:val="768"/>
    <w:uiPriority w:val="9"/>
    <w:rPr>
      <w:rFonts w:ascii="Arial" w:hAnsi="Arial" w:eastAsia="Arial" w:cs="Arial"/>
      <w:sz w:val="30"/>
      <w:szCs w:val="30"/>
    </w:rPr>
  </w:style>
  <w:style w:type="paragraph" w:styleId="770">
    <w:name w:val="Heading 4"/>
    <w:basedOn w:val="934"/>
    <w:next w:val="934"/>
    <w:link w:val="7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1">
    <w:name w:val="Heading 4 Char"/>
    <w:basedOn w:val="937"/>
    <w:link w:val="770"/>
    <w:uiPriority w:val="9"/>
    <w:rPr>
      <w:rFonts w:ascii="Arial" w:hAnsi="Arial" w:eastAsia="Arial" w:cs="Arial"/>
      <w:b/>
      <w:bCs/>
      <w:sz w:val="26"/>
      <w:szCs w:val="26"/>
    </w:rPr>
  </w:style>
  <w:style w:type="paragraph" w:styleId="772">
    <w:name w:val="Heading 5"/>
    <w:basedOn w:val="934"/>
    <w:next w:val="934"/>
    <w:link w:val="7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3">
    <w:name w:val="Heading 5 Char"/>
    <w:basedOn w:val="937"/>
    <w:link w:val="772"/>
    <w:uiPriority w:val="9"/>
    <w:rPr>
      <w:rFonts w:ascii="Arial" w:hAnsi="Arial" w:eastAsia="Arial" w:cs="Arial"/>
      <w:b/>
      <w:bCs/>
      <w:sz w:val="24"/>
      <w:szCs w:val="24"/>
    </w:rPr>
  </w:style>
  <w:style w:type="paragraph" w:styleId="774">
    <w:name w:val="Heading 6"/>
    <w:basedOn w:val="934"/>
    <w:next w:val="934"/>
    <w:link w:val="7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5">
    <w:name w:val="Heading 6 Char"/>
    <w:basedOn w:val="937"/>
    <w:link w:val="774"/>
    <w:uiPriority w:val="9"/>
    <w:rPr>
      <w:rFonts w:ascii="Arial" w:hAnsi="Arial" w:eastAsia="Arial" w:cs="Arial"/>
      <w:b/>
      <w:bCs/>
      <w:sz w:val="22"/>
      <w:szCs w:val="22"/>
    </w:rPr>
  </w:style>
  <w:style w:type="paragraph" w:styleId="776">
    <w:name w:val="Heading 7"/>
    <w:basedOn w:val="934"/>
    <w:next w:val="934"/>
    <w:link w:val="7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7">
    <w:name w:val="Heading 7 Char"/>
    <w:basedOn w:val="937"/>
    <w:link w:val="7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8">
    <w:name w:val="Heading 8"/>
    <w:basedOn w:val="934"/>
    <w:next w:val="934"/>
    <w:link w:val="7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9">
    <w:name w:val="Heading 8 Char"/>
    <w:basedOn w:val="937"/>
    <w:link w:val="778"/>
    <w:uiPriority w:val="9"/>
    <w:rPr>
      <w:rFonts w:ascii="Arial" w:hAnsi="Arial" w:eastAsia="Arial" w:cs="Arial"/>
      <w:i/>
      <w:iCs/>
      <w:sz w:val="22"/>
      <w:szCs w:val="22"/>
    </w:rPr>
  </w:style>
  <w:style w:type="paragraph" w:styleId="780">
    <w:name w:val="Heading 9"/>
    <w:basedOn w:val="934"/>
    <w:next w:val="934"/>
    <w:link w:val="7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1">
    <w:name w:val="Heading 9 Char"/>
    <w:basedOn w:val="937"/>
    <w:link w:val="780"/>
    <w:uiPriority w:val="9"/>
    <w:rPr>
      <w:rFonts w:ascii="Arial" w:hAnsi="Arial" w:eastAsia="Arial" w:cs="Arial"/>
      <w:i/>
      <w:iCs/>
      <w:sz w:val="21"/>
      <w:szCs w:val="21"/>
    </w:rPr>
  </w:style>
  <w:style w:type="paragraph" w:styleId="782">
    <w:name w:val="No Spacing"/>
    <w:uiPriority w:val="1"/>
    <w:qFormat/>
    <w:pPr>
      <w:spacing w:before="0" w:after="0" w:line="240" w:lineRule="auto"/>
    </w:pPr>
  </w:style>
  <w:style w:type="character" w:styleId="783">
    <w:name w:val="Title Char"/>
    <w:basedOn w:val="937"/>
    <w:link w:val="972"/>
    <w:uiPriority w:val="10"/>
    <w:rPr>
      <w:sz w:val="48"/>
      <w:szCs w:val="48"/>
    </w:rPr>
  </w:style>
  <w:style w:type="paragraph" w:styleId="784">
    <w:name w:val="Subtitle"/>
    <w:basedOn w:val="934"/>
    <w:next w:val="934"/>
    <w:link w:val="785"/>
    <w:uiPriority w:val="11"/>
    <w:qFormat/>
    <w:pPr>
      <w:spacing w:before="200" w:after="200"/>
    </w:pPr>
    <w:rPr>
      <w:sz w:val="24"/>
      <w:szCs w:val="24"/>
    </w:rPr>
  </w:style>
  <w:style w:type="character" w:styleId="785">
    <w:name w:val="Subtitle Char"/>
    <w:basedOn w:val="937"/>
    <w:link w:val="784"/>
    <w:uiPriority w:val="11"/>
    <w:rPr>
      <w:sz w:val="24"/>
      <w:szCs w:val="24"/>
    </w:rPr>
  </w:style>
  <w:style w:type="paragraph" w:styleId="786">
    <w:name w:val="Quote"/>
    <w:basedOn w:val="934"/>
    <w:next w:val="934"/>
    <w:link w:val="787"/>
    <w:uiPriority w:val="29"/>
    <w:qFormat/>
    <w:pPr>
      <w:ind w:left="720" w:right="720"/>
    </w:pPr>
    <w:rPr>
      <w:i/>
    </w:rPr>
  </w:style>
  <w:style w:type="character" w:styleId="787">
    <w:name w:val="Quote Char"/>
    <w:link w:val="786"/>
    <w:uiPriority w:val="29"/>
    <w:rPr>
      <w:i/>
    </w:rPr>
  </w:style>
  <w:style w:type="paragraph" w:styleId="788">
    <w:name w:val="Intense Quote"/>
    <w:basedOn w:val="934"/>
    <w:next w:val="934"/>
    <w:link w:val="7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9">
    <w:name w:val="Intense Quote Char"/>
    <w:link w:val="788"/>
    <w:uiPriority w:val="30"/>
    <w:rPr>
      <w:i/>
    </w:rPr>
  </w:style>
  <w:style w:type="character" w:styleId="790">
    <w:name w:val="Header Char"/>
    <w:basedOn w:val="937"/>
    <w:link w:val="945"/>
    <w:uiPriority w:val="99"/>
  </w:style>
  <w:style w:type="character" w:styleId="791">
    <w:name w:val="Footer Char"/>
    <w:basedOn w:val="937"/>
    <w:link w:val="958"/>
    <w:uiPriority w:val="99"/>
  </w:style>
  <w:style w:type="paragraph" w:styleId="792">
    <w:name w:val="Caption"/>
    <w:basedOn w:val="934"/>
    <w:next w:val="9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3">
    <w:name w:val="Caption Char"/>
    <w:basedOn w:val="792"/>
    <w:link w:val="958"/>
    <w:uiPriority w:val="99"/>
  </w:style>
  <w:style w:type="table" w:styleId="794">
    <w:name w:val="Table Grid Light"/>
    <w:basedOn w:val="9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5">
    <w:name w:val="Plain Table 1"/>
    <w:basedOn w:val="9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2"/>
    <w:basedOn w:val="9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7">
    <w:name w:val="Plain Table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8">
    <w:name w:val="Plain Table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Plain Table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0">
    <w:name w:val="Grid Table 1 Light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4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2">
    <w:name w:val="Grid Table 4 - Accent 1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3">
    <w:name w:val="Grid Table 4 - Accent 2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Grid Table 4 - Accent 3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5">
    <w:name w:val="Grid Table 4 - Accent 4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Grid Table 4 - Accent 5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7">
    <w:name w:val="Grid Table 4 - Accent 6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8">
    <w:name w:val="Grid Table 5 Dark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9">
    <w:name w:val="Grid Table 5 Dark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1">
    <w:name w:val="Grid Table 5 Dark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2">
    <w:name w:val="Grid Table 5 Dark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5">
    <w:name w:val="Grid Table 6 Colorful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6">
    <w:name w:val="Grid Table 6 Colorful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7">
    <w:name w:val="Grid Table 6 Colorful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8">
    <w:name w:val="Grid Table 6 Colorful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9">
    <w:name w:val="Grid Table 6 Colorful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0">
    <w:name w:val="Grid Table 6 Colorful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6 Colorful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2">
    <w:name w:val="Grid Table 7 Colorful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7">
    <w:name w:val="List Table 2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8">
    <w:name w:val="List Table 2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9">
    <w:name w:val="List Table 2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0">
    <w:name w:val="List Table 2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1">
    <w:name w:val="List Table 2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2">
    <w:name w:val="List Table 2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3">
    <w:name w:val="List Table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5 Dark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6 Colorful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5">
    <w:name w:val="List Table 6 Colorful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6">
    <w:name w:val="List Table 6 Colorful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7">
    <w:name w:val="List Table 6 Colorful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8">
    <w:name w:val="List Table 6 Colorful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9">
    <w:name w:val="List Table 6 Colorful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0">
    <w:name w:val="List Table 6 Colorful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1">
    <w:name w:val="List Table 7 Colorful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2">
    <w:name w:val="List Table 7 Colorful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3">
    <w:name w:val="List Table 7 Colorful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4">
    <w:name w:val="List Table 7 Colorful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5">
    <w:name w:val="List Table 7 Colorful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6">
    <w:name w:val="List Table 7 Colorful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7">
    <w:name w:val="List Table 7 Colorful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8">
    <w:name w:val="Lined - Accent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9">
    <w:name w:val="Lined - Accent 1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0">
    <w:name w:val="Lined - Accent 2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1">
    <w:name w:val="Lined - Accent 3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2">
    <w:name w:val="Lined - Accent 4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3">
    <w:name w:val="Lined - Accent 5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4">
    <w:name w:val="Lined - Accent 6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5">
    <w:name w:val="Bordered &amp; Lined - Accent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6">
    <w:name w:val="Bordered &amp; Lined - Accent 1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7">
    <w:name w:val="Bordered &amp; Lined - Accent 2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8">
    <w:name w:val="Bordered &amp; Lined - Accent 3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9">
    <w:name w:val="Bordered &amp; Lined - Accent 4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0">
    <w:name w:val="Bordered &amp; Lined - Accent 5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1">
    <w:name w:val="Bordered &amp; Lined - Accent 6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2">
    <w:name w:val="Bordered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3">
    <w:name w:val="Bordered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4">
    <w:name w:val="Bordered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5">
    <w:name w:val="Bordered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6">
    <w:name w:val="Bordered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7">
    <w:name w:val="Bordered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8">
    <w:name w:val="Bordered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9">
    <w:name w:val="Footnote Text Char"/>
    <w:link w:val="960"/>
    <w:uiPriority w:val="99"/>
    <w:rPr>
      <w:sz w:val="18"/>
    </w:rPr>
  </w:style>
  <w:style w:type="paragraph" w:styleId="920">
    <w:name w:val="endnote text"/>
    <w:basedOn w:val="934"/>
    <w:link w:val="921"/>
    <w:uiPriority w:val="99"/>
    <w:semiHidden/>
    <w:unhideWhenUsed/>
    <w:pPr>
      <w:spacing w:after="0" w:line="240" w:lineRule="auto"/>
    </w:pPr>
    <w:rPr>
      <w:sz w:val="20"/>
    </w:rPr>
  </w:style>
  <w:style w:type="character" w:styleId="921">
    <w:name w:val="Endnote Text Char"/>
    <w:link w:val="920"/>
    <w:uiPriority w:val="99"/>
    <w:rPr>
      <w:sz w:val="20"/>
    </w:rPr>
  </w:style>
  <w:style w:type="character" w:styleId="922">
    <w:name w:val="endnote reference"/>
    <w:basedOn w:val="937"/>
    <w:uiPriority w:val="99"/>
    <w:semiHidden/>
    <w:unhideWhenUsed/>
    <w:rPr>
      <w:vertAlign w:val="superscript"/>
    </w:rPr>
  </w:style>
  <w:style w:type="paragraph" w:styleId="923">
    <w:name w:val="toc 1"/>
    <w:basedOn w:val="934"/>
    <w:next w:val="934"/>
    <w:uiPriority w:val="39"/>
    <w:unhideWhenUsed/>
    <w:pPr>
      <w:ind w:left="0" w:right="0" w:firstLine="0"/>
      <w:spacing w:after="57"/>
    </w:pPr>
  </w:style>
  <w:style w:type="paragraph" w:styleId="924">
    <w:name w:val="toc 2"/>
    <w:basedOn w:val="934"/>
    <w:next w:val="934"/>
    <w:uiPriority w:val="39"/>
    <w:unhideWhenUsed/>
    <w:pPr>
      <w:ind w:left="283" w:right="0" w:firstLine="0"/>
      <w:spacing w:after="57"/>
    </w:pPr>
  </w:style>
  <w:style w:type="paragraph" w:styleId="925">
    <w:name w:val="toc 3"/>
    <w:basedOn w:val="934"/>
    <w:next w:val="934"/>
    <w:uiPriority w:val="39"/>
    <w:unhideWhenUsed/>
    <w:pPr>
      <w:ind w:left="567" w:right="0" w:firstLine="0"/>
      <w:spacing w:after="57"/>
    </w:pPr>
  </w:style>
  <w:style w:type="paragraph" w:styleId="926">
    <w:name w:val="toc 4"/>
    <w:basedOn w:val="934"/>
    <w:next w:val="934"/>
    <w:uiPriority w:val="39"/>
    <w:unhideWhenUsed/>
    <w:pPr>
      <w:ind w:left="850" w:right="0" w:firstLine="0"/>
      <w:spacing w:after="57"/>
    </w:pPr>
  </w:style>
  <w:style w:type="paragraph" w:styleId="927">
    <w:name w:val="toc 5"/>
    <w:basedOn w:val="934"/>
    <w:next w:val="934"/>
    <w:uiPriority w:val="39"/>
    <w:unhideWhenUsed/>
    <w:pPr>
      <w:ind w:left="1134" w:right="0" w:firstLine="0"/>
      <w:spacing w:after="57"/>
    </w:pPr>
  </w:style>
  <w:style w:type="paragraph" w:styleId="928">
    <w:name w:val="toc 6"/>
    <w:basedOn w:val="934"/>
    <w:next w:val="934"/>
    <w:uiPriority w:val="39"/>
    <w:unhideWhenUsed/>
    <w:pPr>
      <w:ind w:left="1417" w:right="0" w:firstLine="0"/>
      <w:spacing w:after="57"/>
    </w:pPr>
  </w:style>
  <w:style w:type="paragraph" w:styleId="929">
    <w:name w:val="toc 7"/>
    <w:basedOn w:val="934"/>
    <w:next w:val="934"/>
    <w:uiPriority w:val="39"/>
    <w:unhideWhenUsed/>
    <w:pPr>
      <w:ind w:left="1701" w:right="0" w:firstLine="0"/>
      <w:spacing w:after="57"/>
    </w:pPr>
  </w:style>
  <w:style w:type="paragraph" w:styleId="930">
    <w:name w:val="toc 8"/>
    <w:basedOn w:val="934"/>
    <w:next w:val="934"/>
    <w:uiPriority w:val="39"/>
    <w:unhideWhenUsed/>
    <w:pPr>
      <w:ind w:left="1984" w:right="0" w:firstLine="0"/>
      <w:spacing w:after="57"/>
    </w:pPr>
  </w:style>
  <w:style w:type="paragraph" w:styleId="931">
    <w:name w:val="toc 9"/>
    <w:basedOn w:val="934"/>
    <w:next w:val="934"/>
    <w:uiPriority w:val="39"/>
    <w:unhideWhenUsed/>
    <w:pPr>
      <w:ind w:left="2268" w:right="0" w:firstLine="0"/>
      <w:spacing w:after="57"/>
    </w:pPr>
  </w:style>
  <w:style w:type="paragraph" w:styleId="932">
    <w:name w:val="TOC Heading"/>
    <w:uiPriority w:val="39"/>
    <w:unhideWhenUsed/>
  </w:style>
  <w:style w:type="paragraph" w:styleId="933">
    <w:name w:val="table of figures"/>
    <w:basedOn w:val="934"/>
    <w:next w:val="934"/>
    <w:uiPriority w:val="99"/>
    <w:unhideWhenUsed/>
    <w:pPr>
      <w:spacing w:after="0" w:afterAutospacing="0"/>
    </w:pPr>
  </w:style>
  <w:style w:type="paragraph" w:styleId="934" w:default="1">
    <w:name w:val="Normal"/>
    <w:qFormat/>
    <w:rPr>
      <w:sz w:val="28"/>
      <w:szCs w:val="28"/>
    </w:rPr>
  </w:style>
  <w:style w:type="paragraph" w:styleId="935">
    <w:name w:val="Heading 1"/>
    <w:basedOn w:val="934"/>
    <w:next w:val="934"/>
    <w:link w:val="970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</w:rPr>
  </w:style>
  <w:style w:type="paragraph" w:styleId="936">
    <w:name w:val="Heading 2"/>
    <w:basedOn w:val="934"/>
    <w:next w:val="934"/>
    <w:link w:val="940"/>
    <w:uiPriority w:val="99"/>
    <w:qFormat/>
    <w:pPr>
      <w:jc w:val="center"/>
      <w:keepNext/>
      <w:framePr w:hSpace="180" w:wrap="auto" w:vAnchor="text" w:hAnchor="page" w:x="1054" w:y="182"/>
      <w:outlineLvl w:val="1"/>
    </w:pPr>
    <w:rPr>
      <w:b/>
      <w:bCs/>
      <w:sz w:val="16"/>
      <w:szCs w:val="16"/>
    </w:rPr>
  </w:style>
  <w:style w:type="character" w:styleId="937" w:default="1">
    <w:name w:val="Default Paragraph Font"/>
    <w:uiPriority w:val="1"/>
    <w:semiHidden/>
    <w:unhideWhenUsed/>
  </w:style>
  <w:style w:type="table" w:styleId="9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9" w:default="1">
    <w:name w:val="No List"/>
    <w:uiPriority w:val="99"/>
    <w:semiHidden/>
    <w:unhideWhenUsed/>
  </w:style>
  <w:style w:type="character" w:styleId="940" w:customStyle="1">
    <w:name w:val="Заголовок 2 Знак"/>
    <w:basedOn w:val="937"/>
    <w:link w:val="936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paragraph" w:styleId="941">
    <w:name w:val="Body Text Indent"/>
    <w:basedOn w:val="934"/>
    <w:link w:val="942"/>
    <w:uiPriority w:val="99"/>
    <w:pPr>
      <w:ind w:firstLine="708"/>
      <w:jc w:val="both"/>
    </w:pPr>
  </w:style>
  <w:style w:type="character" w:styleId="942" w:customStyle="1">
    <w:name w:val="Основной текст с отступом Знак"/>
    <w:basedOn w:val="937"/>
    <w:link w:val="941"/>
    <w:uiPriority w:val="99"/>
    <w:semiHidden/>
    <w:rPr>
      <w:sz w:val="28"/>
      <w:szCs w:val="28"/>
    </w:rPr>
  </w:style>
  <w:style w:type="paragraph" w:styleId="943">
    <w:name w:val="Body Text"/>
    <w:basedOn w:val="934"/>
    <w:link w:val="944"/>
    <w:uiPriority w:val="99"/>
    <w:pPr>
      <w:jc w:val="both"/>
    </w:pPr>
  </w:style>
  <w:style w:type="character" w:styleId="944" w:customStyle="1">
    <w:name w:val="Основной текст Знак"/>
    <w:basedOn w:val="937"/>
    <w:link w:val="943"/>
    <w:uiPriority w:val="99"/>
    <w:semiHidden/>
    <w:rPr>
      <w:sz w:val="28"/>
      <w:szCs w:val="28"/>
    </w:rPr>
  </w:style>
  <w:style w:type="paragraph" w:styleId="945">
    <w:name w:val="Header"/>
    <w:basedOn w:val="934"/>
    <w:link w:val="946"/>
    <w:uiPriority w:val="99"/>
    <w:pPr>
      <w:tabs>
        <w:tab w:val="center" w:pos="4677" w:leader="none"/>
        <w:tab w:val="right" w:pos="9355" w:leader="none"/>
      </w:tabs>
    </w:pPr>
  </w:style>
  <w:style w:type="character" w:styleId="946" w:customStyle="1">
    <w:name w:val="Верхний колонтитул Знак"/>
    <w:basedOn w:val="937"/>
    <w:link w:val="945"/>
    <w:uiPriority w:val="99"/>
    <w:rPr>
      <w:sz w:val="28"/>
      <w:szCs w:val="28"/>
    </w:rPr>
  </w:style>
  <w:style w:type="character" w:styleId="947">
    <w:name w:val="page number"/>
    <w:basedOn w:val="937"/>
    <w:uiPriority w:val="99"/>
  </w:style>
  <w:style w:type="paragraph" w:styleId="948">
    <w:name w:val="Body Text 2"/>
    <w:basedOn w:val="934"/>
    <w:link w:val="949"/>
    <w:uiPriority w:val="99"/>
    <w:pPr>
      <w:jc w:val="center"/>
      <w:framePr w:hSpace="180" w:wrap="auto" w:vAnchor="text" w:hAnchor="page" w:x="1054" w:y="182"/>
    </w:pPr>
    <w:rPr>
      <w:b/>
      <w:bCs/>
      <w:sz w:val="22"/>
      <w:szCs w:val="22"/>
    </w:rPr>
  </w:style>
  <w:style w:type="character" w:styleId="949" w:customStyle="1">
    <w:name w:val="Основной текст 2 Знак"/>
    <w:basedOn w:val="937"/>
    <w:link w:val="948"/>
    <w:uiPriority w:val="99"/>
    <w:semiHidden/>
    <w:rPr>
      <w:sz w:val="28"/>
      <w:szCs w:val="28"/>
    </w:rPr>
  </w:style>
  <w:style w:type="paragraph" w:styleId="950">
    <w:name w:val="Body Text 3"/>
    <w:basedOn w:val="934"/>
    <w:link w:val="951"/>
    <w:uiPriority w:val="99"/>
    <w:pPr>
      <w:jc w:val="center"/>
    </w:pPr>
  </w:style>
  <w:style w:type="character" w:styleId="951" w:customStyle="1">
    <w:name w:val="Основной текст 3 Знак"/>
    <w:basedOn w:val="937"/>
    <w:link w:val="950"/>
    <w:uiPriority w:val="99"/>
    <w:semiHidden/>
    <w:rPr>
      <w:sz w:val="16"/>
      <w:szCs w:val="16"/>
    </w:rPr>
  </w:style>
  <w:style w:type="paragraph" w:styleId="952">
    <w:name w:val="Body Text Indent 2"/>
    <w:basedOn w:val="934"/>
    <w:link w:val="953"/>
    <w:uiPriority w:val="99"/>
    <w:pPr>
      <w:ind w:firstLine="709"/>
      <w:jc w:val="both"/>
    </w:pPr>
    <w:rPr>
      <w:sz w:val="26"/>
      <w:szCs w:val="26"/>
    </w:rPr>
  </w:style>
  <w:style w:type="character" w:styleId="953" w:customStyle="1">
    <w:name w:val="Основной текст с отступом 2 Знак"/>
    <w:basedOn w:val="937"/>
    <w:link w:val="952"/>
    <w:uiPriority w:val="99"/>
    <w:semiHidden/>
    <w:rPr>
      <w:sz w:val="28"/>
      <w:szCs w:val="28"/>
    </w:rPr>
  </w:style>
  <w:style w:type="paragraph" w:styleId="954">
    <w:name w:val="Body Text Indent 3"/>
    <w:basedOn w:val="934"/>
    <w:link w:val="955"/>
    <w:uiPriority w:val="99"/>
    <w:pPr>
      <w:ind w:firstLine="851"/>
    </w:pPr>
  </w:style>
  <w:style w:type="character" w:styleId="955" w:customStyle="1">
    <w:name w:val="Основной текст с отступом 3 Знак"/>
    <w:basedOn w:val="937"/>
    <w:link w:val="954"/>
    <w:uiPriority w:val="99"/>
    <w:semiHidden/>
    <w:rPr>
      <w:sz w:val="16"/>
      <w:szCs w:val="16"/>
    </w:rPr>
  </w:style>
  <w:style w:type="paragraph" w:styleId="956">
    <w:name w:val="Balloon Text"/>
    <w:basedOn w:val="934"/>
    <w:link w:val="957"/>
    <w:uiPriority w:val="99"/>
    <w:semiHidden/>
    <w:rPr>
      <w:rFonts w:ascii="Tahoma" w:hAnsi="Tahoma" w:cs="Tahoma"/>
      <w:sz w:val="16"/>
      <w:szCs w:val="16"/>
    </w:rPr>
  </w:style>
  <w:style w:type="character" w:styleId="957" w:customStyle="1">
    <w:name w:val="Текст выноски Знак"/>
    <w:basedOn w:val="937"/>
    <w:link w:val="956"/>
    <w:uiPriority w:val="99"/>
    <w:semiHidden/>
    <w:rPr>
      <w:sz w:val="2"/>
      <w:szCs w:val="2"/>
    </w:rPr>
  </w:style>
  <w:style w:type="paragraph" w:styleId="958">
    <w:name w:val="Footer"/>
    <w:basedOn w:val="934"/>
    <w:link w:val="959"/>
    <w:pPr>
      <w:tabs>
        <w:tab w:val="center" w:pos="4677" w:leader="none"/>
        <w:tab w:val="right" w:pos="9355" w:leader="none"/>
      </w:tabs>
    </w:pPr>
  </w:style>
  <w:style w:type="character" w:styleId="959" w:customStyle="1">
    <w:name w:val="Нижний колонтитул Знак"/>
    <w:basedOn w:val="937"/>
    <w:link w:val="958"/>
    <w:rPr>
      <w:sz w:val="28"/>
      <w:szCs w:val="28"/>
    </w:rPr>
  </w:style>
  <w:style w:type="paragraph" w:styleId="960">
    <w:name w:val="footnote text"/>
    <w:basedOn w:val="934"/>
    <w:link w:val="961"/>
    <w:uiPriority w:val="99"/>
    <w:qFormat/>
    <w:rPr>
      <w:sz w:val="20"/>
      <w:szCs w:val="20"/>
    </w:rPr>
  </w:style>
  <w:style w:type="character" w:styleId="961" w:customStyle="1">
    <w:name w:val="Текст сноски Знак"/>
    <w:basedOn w:val="937"/>
    <w:link w:val="960"/>
  </w:style>
  <w:style w:type="character" w:styleId="962">
    <w:name w:val="footnote reference"/>
    <w:basedOn w:val="937"/>
    <w:uiPriority w:val="99"/>
    <w:qFormat/>
    <w:rPr>
      <w:vertAlign w:val="superscript"/>
    </w:rPr>
  </w:style>
  <w:style w:type="paragraph" w:styleId="963">
    <w:name w:val="Plain Text"/>
    <w:basedOn w:val="934"/>
    <w:link w:val="964"/>
    <w:uiPriority w:val="99"/>
    <w:semiHidden/>
    <w:unhideWhenUsed/>
    <w:rPr>
      <w:rFonts w:ascii="Consolas" w:hAnsi="Consolas" w:eastAsia="Calibri"/>
      <w:sz w:val="22"/>
      <w:szCs w:val="21"/>
      <w:lang w:eastAsia="en-US"/>
    </w:rPr>
  </w:style>
  <w:style w:type="character" w:styleId="964" w:customStyle="1">
    <w:name w:val="Текст Знак"/>
    <w:basedOn w:val="937"/>
    <w:link w:val="963"/>
    <w:uiPriority w:val="99"/>
    <w:semiHidden/>
    <w:rPr>
      <w:rFonts w:ascii="Consolas" w:hAnsi="Consolas" w:eastAsia="Calibri" w:cs="Times New Roman"/>
      <w:sz w:val="22"/>
      <w:szCs w:val="21"/>
      <w:lang w:eastAsia="en-US"/>
    </w:rPr>
  </w:style>
  <w:style w:type="character" w:styleId="965" w:customStyle="1">
    <w:name w:val="navigation-current-item"/>
    <w:basedOn w:val="937"/>
  </w:style>
  <w:style w:type="character" w:styleId="966">
    <w:name w:val="Hyperlink"/>
    <w:basedOn w:val="937"/>
    <w:uiPriority w:val="99"/>
    <w:unhideWhenUsed/>
    <w:rPr>
      <w:color w:val="0000ff"/>
      <w:u w:val="single"/>
    </w:rPr>
  </w:style>
  <w:style w:type="character" w:styleId="967" w:customStyle="1">
    <w:name w:val="Текст сноски Знак1"/>
    <w:basedOn w:val="937"/>
    <w:uiPriority w:val="99"/>
    <w:semiHidden/>
    <w:rPr>
      <w:rFonts w:ascii="Times New Roman" w:hAnsi="Times New Roman" w:eastAsia="Times New Roman"/>
    </w:rPr>
  </w:style>
  <w:style w:type="character" w:styleId="968" w:customStyle="1">
    <w:name w:val="apple-converted-space"/>
    <w:basedOn w:val="937"/>
  </w:style>
  <w:style w:type="character" w:styleId="969" w:customStyle="1">
    <w:name w:val="Текст сноски Знак2"/>
    <w:basedOn w:val="937"/>
    <w:uiPriority w:val="99"/>
  </w:style>
  <w:style w:type="character" w:styleId="970" w:customStyle="1">
    <w:name w:val="Заголовок 1 Знак"/>
    <w:basedOn w:val="937"/>
    <w:link w:val="935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71">
    <w:name w:val="List Paragraph"/>
    <w:basedOn w:val="934"/>
    <w:uiPriority w:val="99"/>
    <w:qFormat/>
    <w:pPr>
      <w:ind w:left="720"/>
    </w:pPr>
    <w:rPr>
      <w:sz w:val="24"/>
      <w:szCs w:val="24"/>
    </w:rPr>
  </w:style>
  <w:style w:type="paragraph" w:styleId="972">
    <w:name w:val="Title"/>
    <w:basedOn w:val="934"/>
    <w:next w:val="934"/>
    <w:link w:val="973"/>
    <w:qFormat/>
    <w:pPr>
      <w:contextualSpacing/>
      <w:spacing w:after="300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973" w:customStyle="1">
    <w:name w:val="Заголовок Знак"/>
    <w:basedOn w:val="937"/>
    <w:link w:val="972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974">
    <w:name w:val="Emphasis"/>
    <w:basedOn w:val="937"/>
    <w:qFormat/>
    <w:rPr>
      <w:i/>
      <w:iCs/>
    </w:rPr>
  </w:style>
  <w:style w:type="paragraph" w:styleId="975" w:customStyle="1">
    <w:name w:val="Содержимое таблицы"/>
    <w:basedOn w:val="934"/>
    <w:qFormat/>
    <w:pPr>
      <w:jc w:val="center"/>
      <w:widowControl w:val="off"/>
    </w:pPr>
    <w:rPr>
      <w:rFonts w:ascii="PT Astra Serif" w:hAnsi="PT Astra Serif" w:eastAsia="Source Han Sans CN Regular" w:cs="Lohit Devanagari"/>
      <w:szCs w:val="24"/>
      <w:lang w:bidi="ru-RU"/>
    </w:rPr>
  </w:style>
  <w:style w:type="paragraph" w:styleId="976" w:customStyle="1">
    <w:name w:val="Текст в заданном формате"/>
    <w:basedOn w:val="934"/>
    <w:qFormat/>
    <w:pPr>
      <w:jc w:val="center"/>
      <w:widowControl w:val="off"/>
    </w:pPr>
    <w:rPr>
      <w:rFonts w:ascii="PT Astra Serif" w:hAnsi="PT Astra Serif" w:eastAsia="Source Han Sans CN Regular" w:cs="Lohit Devanagari"/>
      <w:szCs w:val="24"/>
      <w:lang w:bidi="ru-RU"/>
    </w:rPr>
  </w:style>
  <w:style w:type="table" w:styleId="977">
    <w:name w:val="Table Grid"/>
    <w:basedOn w:val="93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8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ndale Sans U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  <w:style w:type="character" w:styleId="979" w:customStyle="1">
    <w:name w:val="Интернет-ссылка"/>
    <w:next w:val="885"/>
    <w:link w:val="854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76295-2B94-4354-A332-BCF312643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ГУ ФРС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Семенов Алексей Михайлович</dc:creator>
  <cp:revision>40</cp:revision>
  <dcterms:created xsi:type="dcterms:W3CDTF">2024-11-13T08:22:00Z</dcterms:created>
  <dcterms:modified xsi:type="dcterms:W3CDTF">2026-04-20T01:49:25Z</dcterms:modified>
</cp:coreProperties>
</file>