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2" w:rsidRPr="00ED1B69" w:rsidRDefault="003179B2" w:rsidP="003179B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ED1B69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АДМИНИСТРАЦИЯ ТОПЧИХИНСКОГО РАЙОНА </w:t>
      </w:r>
    </w:p>
    <w:p w:rsidR="003179B2" w:rsidRPr="00ED1B69" w:rsidRDefault="003179B2" w:rsidP="003179B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ED1B69">
        <w:rPr>
          <w:rFonts w:ascii="Times New Roman" w:hAnsi="Times New Roman" w:cs="Times New Roman"/>
          <w:b/>
          <w:bCs/>
          <w:spacing w:val="20"/>
          <w:sz w:val="24"/>
          <w:szCs w:val="24"/>
        </w:rPr>
        <w:t>АЛТАЙСКОГО КРАЯ</w:t>
      </w:r>
    </w:p>
    <w:p w:rsidR="003179B2" w:rsidRPr="00047DFC" w:rsidRDefault="003179B2" w:rsidP="003179B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D1B69" w:rsidRDefault="00ED1B69" w:rsidP="003179B2">
      <w:pPr>
        <w:spacing w:after="0"/>
        <w:jc w:val="center"/>
        <w:rPr>
          <w:rFonts w:ascii="Arial" w:hAnsi="Arial" w:cs="Arial"/>
        </w:rPr>
      </w:pPr>
    </w:p>
    <w:p w:rsidR="003179B2" w:rsidRDefault="003179B2" w:rsidP="003179B2">
      <w:pPr>
        <w:pStyle w:val="1"/>
        <w:spacing w:before="0"/>
        <w:jc w:val="center"/>
        <w:rPr>
          <w:rFonts w:ascii="Arial" w:hAnsi="Arial" w:cs="Arial"/>
          <w:color w:val="auto"/>
          <w:spacing w:val="84"/>
        </w:rPr>
      </w:pPr>
      <w:r>
        <w:rPr>
          <w:rFonts w:ascii="Arial" w:hAnsi="Arial" w:cs="Arial"/>
          <w:color w:val="auto"/>
          <w:spacing w:val="84"/>
        </w:rPr>
        <w:t>ПОСТАНОВЛЕНИЕ</w:t>
      </w:r>
    </w:p>
    <w:p w:rsidR="00D24EB9" w:rsidRDefault="00D24EB9" w:rsidP="003179B2">
      <w:pPr>
        <w:spacing w:after="0"/>
        <w:rPr>
          <w:sz w:val="28"/>
          <w:szCs w:val="28"/>
        </w:rPr>
      </w:pPr>
    </w:p>
    <w:p w:rsidR="003179B2" w:rsidRDefault="002849ED" w:rsidP="003179B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03.10.</w:t>
      </w:r>
      <w:r w:rsidR="007276D5">
        <w:rPr>
          <w:rFonts w:ascii="Arial" w:hAnsi="Arial" w:cs="Arial"/>
          <w:sz w:val="24"/>
          <w:szCs w:val="24"/>
        </w:rPr>
        <w:t>202</w:t>
      </w:r>
      <w:r w:rsidR="007A5103">
        <w:rPr>
          <w:rFonts w:ascii="Arial" w:hAnsi="Arial" w:cs="Arial"/>
          <w:sz w:val="24"/>
          <w:szCs w:val="24"/>
        </w:rPr>
        <w:t>5</w:t>
      </w:r>
      <w:r w:rsidR="009F5D46">
        <w:rPr>
          <w:rFonts w:ascii="Arial" w:hAnsi="Arial" w:cs="Arial"/>
          <w:sz w:val="24"/>
          <w:szCs w:val="24"/>
        </w:rPr>
        <w:t xml:space="preserve">      </w:t>
      </w:r>
      <w:r w:rsidR="003179B2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7276D5">
        <w:rPr>
          <w:rFonts w:ascii="Arial" w:hAnsi="Arial" w:cs="Arial"/>
          <w:sz w:val="24"/>
          <w:szCs w:val="24"/>
        </w:rPr>
        <w:t xml:space="preserve">    </w:t>
      </w:r>
      <w:r w:rsidR="00BC5200">
        <w:rPr>
          <w:rFonts w:ascii="Arial" w:hAnsi="Arial" w:cs="Arial"/>
          <w:sz w:val="24"/>
          <w:szCs w:val="24"/>
        </w:rPr>
        <w:t xml:space="preserve">         </w:t>
      </w:r>
      <w:r w:rsidR="007A5103">
        <w:rPr>
          <w:rFonts w:ascii="Arial" w:hAnsi="Arial" w:cs="Arial"/>
          <w:sz w:val="24"/>
          <w:szCs w:val="24"/>
        </w:rPr>
        <w:t xml:space="preserve">  </w:t>
      </w:r>
      <w:r w:rsidR="00BC52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C5200">
        <w:rPr>
          <w:rFonts w:ascii="Arial" w:hAnsi="Arial" w:cs="Arial"/>
          <w:sz w:val="24"/>
          <w:szCs w:val="24"/>
        </w:rPr>
        <w:t xml:space="preserve"> </w:t>
      </w:r>
      <w:r w:rsidR="007276D5">
        <w:rPr>
          <w:rFonts w:ascii="Arial" w:hAnsi="Arial" w:cs="Arial"/>
          <w:sz w:val="24"/>
          <w:szCs w:val="24"/>
        </w:rPr>
        <w:t xml:space="preserve">  </w:t>
      </w:r>
      <w:r w:rsidR="009F5D46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432</w:t>
      </w:r>
      <w:r w:rsidR="003179B2">
        <w:rPr>
          <w:rFonts w:ascii="Arial" w:hAnsi="Arial" w:cs="Arial"/>
          <w:sz w:val="24"/>
          <w:szCs w:val="24"/>
        </w:rPr>
        <w:t xml:space="preserve">           </w:t>
      </w:r>
    </w:p>
    <w:p w:rsidR="003179B2" w:rsidRDefault="003179B2" w:rsidP="003179B2">
      <w:pPr>
        <w:pStyle w:val="a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3179B2" w:rsidRDefault="003179B2" w:rsidP="003179B2">
      <w:pPr>
        <w:pStyle w:val="a3"/>
        <w:spacing w:before="0" w:after="0"/>
      </w:pPr>
    </w:p>
    <w:p w:rsidR="007A5103" w:rsidRDefault="00047DFC" w:rsidP="004B5D93">
      <w:pPr>
        <w:pStyle w:val="a6"/>
        <w:ind w:right="5128"/>
        <w:jc w:val="both"/>
        <w:rPr>
          <w:sz w:val="27"/>
          <w:szCs w:val="27"/>
        </w:rPr>
      </w:pPr>
      <w:bookmarkStart w:id="0" w:name="_GoBack"/>
      <w:r>
        <w:rPr>
          <w:sz w:val="27"/>
          <w:szCs w:val="27"/>
        </w:rPr>
        <w:t xml:space="preserve">Об утверждении </w:t>
      </w:r>
      <w:r w:rsidR="003179B2">
        <w:rPr>
          <w:sz w:val="27"/>
          <w:szCs w:val="27"/>
        </w:rPr>
        <w:t>комиссии по делам несовершеннолетних и защите их прав муниципального образования Топчихинский район</w:t>
      </w:r>
      <w:r>
        <w:rPr>
          <w:sz w:val="27"/>
          <w:szCs w:val="27"/>
        </w:rPr>
        <w:t xml:space="preserve"> в новом составе</w:t>
      </w:r>
    </w:p>
    <w:bookmarkEnd w:id="0"/>
    <w:p w:rsidR="004B5D93" w:rsidRPr="004B5D93" w:rsidRDefault="004B5D93" w:rsidP="004B5D93">
      <w:pPr>
        <w:pStyle w:val="a3"/>
        <w:spacing w:after="0"/>
      </w:pPr>
    </w:p>
    <w:p w:rsidR="003179B2" w:rsidRDefault="00A26148" w:rsidP="003F1C23">
      <w:pPr>
        <w:pStyle w:val="a6"/>
        <w:tabs>
          <w:tab w:val="left" w:pos="660"/>
        </w:tabs>
        <w:ind w:right="-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179B2">
        <w:rPr>
          <w:sz w:val="27"/>
          <w:szCs w:val="27"/>
        </w:rPr>
        <w:t>В связи с кадровыми изменениями, руководствуясь Положением о комиссии по делам несовершеннолетних и защите их прав муниципального образования Топчихинский район, утвержденным постановлением Админист</w:t>
      </w:r>
      <w:r w:rsidR="00771B5D">
        <w:rPr>
          <w:sz w:val="27"/>
          <w:szCs w:val="27"/>
        </w:rPr>
        <w:t>рации района от 19.05.2020</w:t>
      </w:r>
      <w:r w:rsidR="008B7143">
        <w:rPr>
          <w:sz w:val="27"/>
          <w:szCs w:val="27"/>
        </w:rPr>
        <w:t xml:space="preserve"> № </w:t>
      </w:r>
      <w:r w:rsidR="00771B5D">
        <w:rPr>
          <w:sz w:val="27"/>
          <w:szCs w:val="27"/>
        </w:rPr>
        <w:t>201</w:t>
      </w:r>
      <w:r w:rsidR="003179B2">
        <w:rPr>
          <w:sz w:val="27"/>
          <w:szCs w:val="27"/>
        </w:rPr>
        <w:t>, Уставом муниципального образования Топчихинский район</w:t>
      </w:r>
      <w:r w:rsidR="004B5D93">
        <w:rPr>
          <w:sz w:val="27"/>
          <w:szCs w:val="27"/>
        </w:rPr>
        <w:t xml:space="preserve"> Алтайского края</w:t>
      </w:r>
      <w:r w:rsidR="005973D1">
        <w:rPr>
          <w:sz w:val="27"/>
          <w:szCs w:val="27"/>
        </w:rPr>
        <w:t>,</w:t>
      </w:r>
      <w:r w:rsidR="003179B2">
        <w:rPr>
          <w:sz w:val="27"/>
          <w:szCs w:val="27"/>
        </w:rPr>
        <w:t xml:space="preserve"> </w:t>
      </w:r>
      <w:r w:rsidR="003179B2">
        <w:rPr>
          <w:spacing w:val="40"/>
          <w:sz w:val="27"/>
          <w:szCs w:val="27"/>
        </w:rPr>
        <w:t>постановляю</w:t>
      </w:r>
      <w:r w:rsidR="003179B2">
        <w:rPr>
          <w:sz w:val="27"/>
          <w:szCs w:val="27"/>
        </w:rPr>
        <w:t>:</w:t>
      </w:r>
    </w:p>
    <w:p w:rsidR="003179B2" w:rsidRDefault="00A26148" w:rsidP="007A5103">
      <w:pPr>
        <w:pStyle w:val="a6"/>
        <w:tabs>
          <w:tab w:val="left" w:pos="660"/>
        </w:tabs>
        <w:ind w:right="-57" w:firstLine="66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179B2">
        <w:rPr>
          <w:sz w:val="27"/>
          <w:szCs w:val="27"/>
        </w:rPr>
        <w:t>1. Утвердить комиссию по делам несовершеннолетних и защите их прав муниципального образования Топчихинский район в следующем составе: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934"/>
      </w:tblGrid>
      <w:tr w:rsidR="00D24EB9" w:rsidTr="00004BD2">
        <w:tc>
          <w:tcPr>
            <w:tcW w:w="4920" w:type="dxa"/>
          </w:tcPr>
          <w:p w:rsidR="00003DA2" w:rsidRDefault="00003DA2" w:rsidP="008B7143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</w:p>
          <w:p w:rsidR="00D24EB9" w:rsidRPr="00D24EB9" w:rsidRDefault="00D24EB9" w:rsidP="00A26148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  <w:r w:rsidRPr="00D24EB9">
              <w:rPr>
                <w:sz w:val="27"/>
                <w:szCs w:val="27"/>
              </w:rPr>
              <w:t>Назаренк</w:t>
            </w:r>
            <w:r w:rsidRPr="00D24EB9">
              <w:rPr>
                <w:spacing w:val="-20"/>
                <w:sz w:val="27"/>
                <w:szCs w:val="27"/>
              </w:rPr>
              <w:t xml:space="preserve">о </w:t>
            </w:r>
            <w:r w:rsidRPr="00D24EB9">
              <w:rPr>
                <w:sz w:val="27"/>
                <w:szCs w:val="27"/>
              </w:rPr>
              <w:t>Александр Александрович</w:t>
            </w:r>
          </w:p>
        </w:tc>
        <w:tc>
          <w:tcPr>
            <w:tcW w:w="4934" w:type="dxa"/>
          </w:tcPr>
          <w:p w:rsidR="00003DA2" w:rsidRDefault="00003DA2" w:rsidP="008B7143">
            <w:pPr>
              <w:pStyle w:val="a6"/>
              <w:tabs>
                <w:tab w:val="left" w:pos="550"/>
              </w:tabs>
              <w:ind w:right="-5"/>
              <w:jc w:val="both"/>
              <w:rPr>
                <w:spacing w:val="-20"/>
                <w:sz w:val="27"/>
                <w:szCs w:val="27"/>
              </w:rPr>
            </w:pPr>
          </w:p>
          <w:p w:rsidR="00D24EB9" w:rsidRDefault="00D24EB9" w:rsidP="008B7143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 xml:space="preserve">- </w:t>
            </w:r>
            <w:r w:rsidRPr="00AE20BF">
              <w:rPr>
                <w:sz w:val="27"/>
                <w:szCs w:val="27"/>
              </w:rPr>
              <w:t>заместитель главы Администрации района (вопросы социального развития), председатель комиссии;</w:t>
            </w:r>
          </w:p>
        </w:tc>
      </w:tr>
      <w:tr w:rsidR="00D24EB9" w:rsidTr="00004BD2">
        <w:tc>
          <w:tcPr>
            <w:tcW w:w="4920" w:type="dxa"/>
          </w:tcPr>
          <w:p w:rsidR="00D24EB9" w:rsidRDefault="00D24EB9" w:rsidP="008B7143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Рибзам Надежда Александровна</w:t>
            </w:r>
          </w:p>
        </w:tc>
        <w:tc>
          <w:tcPr>
            <w:tcW w:w="4934" w:type="dxa"/>
          </w:tcPr>
          <w:p w:rsidR="00D24EB9" w:rsidRPr="00AE20BF" w:rsidRDefault="00D24EB9" w:rsidP="00AE20BF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E20BF">
              <w:rPr>
                <w:rFonts w:ascii="Times New Roman" w:hAnsi="Times New Roman" w:cs="Times New Roman"/>
                <w:sz w:val="27"/>
                <w:szCs w:val="27"/>
              </w:rPr>
              <w:t>- председатель комитета по образованию Администрации района, заместитель председателя комиссии;</w:t>
            </w:r>
          </w:p>
        </w:tc>
      </w:tr>
      <w:tr w:rsidR="00D24EB9" w:rsidTr="00004BD2">
        <w:tc>
          <w:tcPr>
            <w:tcW w:w="4920" w:type="dxa"/>
          </w:tcPr>
          <w:p w:rsidR="00D24EB9" w:rsidRDefault="00D24EB9" w:rsidP="008B7143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Бауэр Наталья Геннадьевна</w:t>
            </w:r>
          </w:p>
        </w:tc>
        <w:tc>
          <w:tcPr>
            <w:tcW w:w="4934" w:type="dxa"/>
          </w:tcPr>
          <w:p w:rsidR="00D24EB9" w:rsidRPr="00AE20BF" w:rsidRDefault="00D24EB9" w:rsidP="00AE20B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E20BF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004BD2"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консультант - </w:t>
            </w:r>
            <w:r w:rsidRPr="00AE20BF">
              <w:rPr>
                <w:rFonts w:ascii="Times New Roman" w:hAnsi="Times New Roman" w:cs="Times New Roman"/>
                <w:sz w:val="27"/>
                <w:szCs w:val="27"/>
              </w:rPr>
              <w:t>ответственный секретарь комиссии по делам несовершеннолетних и защите их прав муниципального образования Топчихинский район.</w:t>
            </w:r>
          </w:p>
        </w:tc>
      </w:tr>
      <w:tr w:rsidR="00D24EB9" w:rsidTr="00004BD2">
        <w:tc>
          <w:tcPr>
            <w:tcW w:w="4920" w:type="dxa"/>
          </w:tcPr>
          <w:p w:rsidR="00D24EB9" w:rsidRDefault="00D24EB9" w:rsidP="00D24EB9">
            <w:pPr>
              <w:pStyle w:val="a4"/>
              <w:spacing w:after="0"/>
              <w:ind w:right="-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  <w:p w:rsidR="00C75AE9" w:rsidRPr="00D24EB9" w:rsidRDefault="00C75AE9" w:rsidP="00D24EB9">
            <w:pPr>
              <w:pStyle w:val="a4"/>
              <w:spacing w:after="0"/>
              <w:ind w:right="-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34" w:type="dxa"/>
          </w:tcPr>
          <w:p w:rsidR="00D24EB9" w:rsidRDefault="00D24EB9" w:rsidP="008B7143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</w:p>
        </w:tc>
      </w:tr>
      <w:tr w:rsidR="00D24EB9" w:rsidTr="00004BD2">
        <w:tc>
          <w:tcPr>
            <w:tcW w:w="4920" w:type="dxa"/>
          </w:tcPr>
          <w:p w:rsidR="00D24EB9" w:rsidRDefault="00004BD2" w:rsidP="008B7143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Анохин Николай Александрович</w:t>
            </w:r>
          </w:p>
          <w:p w:rsidR="00004BD2" w:rsidRDefault="00004BD2" w:rsidP="00004BD2">
            <w:pPr>
              <w:pStyle w:val="a3"/>
            </w:pPr>
          </w:p>
          <w:p w:rsidR="00A45F84" w:rsidRDefault="00A45F84" w:rsidP="00A45F8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  <w:p w:rsidR="00FD725E" w:rsidRDefault="00FD725E" w:rsidP="00A45F8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Бахарева Мария Сергеевна       </w:t>
            </w:r>
          </w:p>
          <w:p w:rsidR="00FD725E" w:rsidRDefault="00FD725E" w:rsidP="00A45F8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  <w:p w:rsidR="00FD725E" w:rsidRDefault="00FD725E" w:rsidP="00A45F8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  <w:p w:rsidR="00FA24CD" w:rsidRDefault="00004BD2" w:rsidP="00A45F8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004BD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Бухтоярова Светлана 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Владимировна    </w:t>
            </w:r>
          </w:p>
          <w:p w:rsidR="00FA24CD" w:rsidRDefault="00FA24CD" w:rsidP="00A45F8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  <w:p w:rsidR="00FA24CD" w:rsidRDefault="00FA24CD" w:rsidP="00A45F8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  <w:p w:rsidR="00004BD2" w:rsidRPr="00004BD2" w:rsidRDefault="00004BD2" w:rsidP="00A45F8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934" w:type="dxa"/>
          </w:tcPr>
          <w:p w:rsidR="00004BD2" w:rsidRDefault="00D24EB9" w:rsidP="00D24EB9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- </w:t>
            </w:r>
            <w:r w:rsidR="00004BD2">
              <w:rPr>
                <w:rFonts w:ascii="Times New Roman" w:hAnsi="Times New Roman" w:cs="Times New Roman"/>
                <w:sz w:val="27"/>
                <w:szCs w:val="27"/>
              </w:rPr>
              <w:t>старший инспектор филиала по Топчихинскому району ФКУ УИИ УФСИН России по Алтайскому краю (по согласованию);</w:t>
            </w:r>
          </w:p>
          <w:p w:rsidR="00FD725E" w:rsidRDefault="00FD725E" w:rsidP="00A45F84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заместитель главы Администрации Топчихинского сельсовета (по согласованию);</w:t>
            </w:r>
          </w:p>
          <w:p w:rsidR="00004BD2" w:rsidRDefault="00004BD2" w:rsidP="00A45F84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начальник сектора по культуре и делам молодежи отдела культуры</w:t>
            </w:r>
            <w:r w:rsidR="00A45F84">
              <w:rPr>
                <w:rFonts w:ascii="Times New Roman" w:hAnsi="Times New Roman" w:cs="Times New Roman"/>
                <w:sz w:val="27"/>
                <w:szCs w:val="27"/>
              </w:rPr>
              <w:t>, молодежи и спорта Администрации района;</w:t>
            </w:r>
          </w:p>
          <w:p w:rsidR="00FA24CD" w:rsidRPr="00D24EB9" w:rsidRDefault="00FA24CD" w:rsidP="00A45F84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24EB9" w:rsidTr="00004BD2">
        <w:tc>
          <w:tcPr>
            <w:tcW w:w="4920" w:type="dxa"/>
          </w:tcPr>
          <w:p w:rsidR="00A45F84" w:rsidRDefault="00A45F84" w:rsidP="00D24EB9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Гафизов Ризван Зияддинович</w:t>
            </w:r>
          </w:p>
          <w:p w:rsidR="00A45F84" w:rsidRDefault="00A45F84" w:rsidP="00D24EB9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</w:p>
          <w:p w:rsidR="007A5103" w:rsidRDefault="007A5103" w:rsidP="00A45F84">
            <w:pPr>
              <w:pStyle w:val="a6"/>
              <w:tabs>
                <w:tab w:val="left" w:pos="550"/>
              </w:tabs>
              <w:jc w:val="both"/>
              <w:rPr>
                <w:sz w:val="27"/>
                <w:szCs w:val="27"/>
              </w:rPr>
            </w:pPr>
          </w:p>
          <w:p w:rsidR="00A45F84" w:rsidRDefault="00A45F84" w:rsidP="00A45F84">
            <w:pPr>
              <w:pStyle w:val="a6"/>
              <w:tabs>
                <w:tab w:val="left" w:pos="55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Дерига Яна Юрьевна</w:t>
            </w:r>
          </w:p>
          <w:p w:rsidR="00A45F84" w:rsidRDefault="00A45F84" w:rsidP="00D24EB9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</w:p>
          <w:p w:rsidR="003A122D" w:rsidRDefault="003A122D" w:rsidP="00D24EB9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</w:p>
          <w:p w:rsidR="00D24EB9" w:rsidRDefault="00D24EB9" w:rsidP="00D24EB9">
            <w:pPr>
              <w:pStyle w:val="a6"/>
              <w:tabs>
                <w:tab w:val="left" w:pos="550"/>
              </w:tabs>
              <w:ind w:right="-5"/>
              <w:jc w:val="both"/>
              <w:rPr>
                <w:sz w:val="27"/>
                <w:szCs w:val="27"/>
              </w:rPr>
            </w:pPr>
          </w:p>
        </w:tc>
        <w:tc>
          <w:tcPr>
            <w:tcW w:w="4934" w:type="dxa"/>
          </w:tcPr>
          <w:p w:rsidR="00A45F84" w:rsidRDefault="00A45F84" w:rsidP="00D24EB9">
            <w:pPr>
              <w:pStyle w:val="a4"/>
              <w:tabs>
                <w:tab w:val="left" w:pos="660"/>
              </w:tabs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– врач психиатр - нарколог КГБУЗ «Топчихинская центральная районная больница» (по согласованию);</w:t>
            </w:r>
          </w:p>
          <w:p w:rsidR="00D24EB9" w:rsidRPr="00D24EB9" w:rsidRDefault="00A45F84" w:rsidP="00D24EB9">
            <w:pPr>
              <w:pStyle w:val="a4"/>
              <w:tabs>
                <w:tab w:val="left" w:pos="660"/>
              </w:tabs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начальник сектора опеки и попечительства комитета по образованию Администрации района</w:t>
            </w:r>
            <w:r w:rsidR="00047DFC"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3A122D" w:rsidTr="00004BD2">
        <w:tc>
          <w:tcPr>
            <w:tcW w:w="4920" w:type="dxa"/>
          </w:tcPr>
          <w:p w:rsidR="003A122D" w:rsidRDefault="003A122D" w:rsidP="00734C5F">
            <w:pPr>
              <w:pStyle w:val="a6"/>
              <w:tabs>
                <w:tab w:val="left" w:pos="66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Котельникова Елена Михайловна</w:t>
            </w:r>
          </w:p>
          <w:p w:rsidR="003A122D" w:rsidRDefault="003A122D" w:rsidP="007071D4">
            <w:pPr>
              <w:pStyle w:val="a3"/>
              <w:spacing w:before="0" w:after="0"/>
            </w:pPr>
          </w:p>
          <w:p w:rsidR="007071D4" w:rsidRDefault="007071D4" w:rsidP="007071D4">
            <w:pPr>
              <w:pStyle w:val="a4"/>
              <w:rPr>
                <w:lang w:eastAsia="ar-SA"/>
              </w:rPr>
            </w:pPr>
          </w:p>
          <w:p w:rsidR="007071D4" w:rsidRDefault="007071D4" w:rsidP="007071D4">
            <w:pPr>
              <w:pStyle w:val="a4"/>
              <w:rPr>
                <w:lang w:eastAsia="ar-SA"/>
              </w:rPr>
            </w:pPr>
          </w:p>
          <w:p w:rsidR="007071D4" w:rsidRDefault="007071D4" w:rsidP="007071D4">
            <w:pPr>
              <w:pStyle w:val="a4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071D4" w:rsidRPr="007071D4" w:rsidRDefault="007071D4" w:rsidP="007071D4">
            <w:pPr>
              <w:pStyle w:val="a4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071D4">
              <w:rPr>
                <w:rFonts w:ascii="Times New Roman" w:hAnsi="Times New Roman" w:cs="Times New Roman"/>
                <w:sz w:val="27"/>
                <w:szCs w:val="27"/>
              </w:rPr>
              <w:t xml:space="preserve">Кучинская Наталья Сергеевна                  </w:t>
            </w:r>
          </w:p>
        </w:tc>
        <w:tc>
          <w:tcPr>
            <w:tcW w:w="4934" w:type="dxa"/>
          </w:tcPr>
          <w:p w:rsidR="003A122D" w:rsidRDefault="003A122D" w:rsidP="00734C5F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– социальный педагог КГБУСО «Комплексный центр социального обслуживания населения Топчихинского района» (по согласованию);</w:t>
            </w:r>
          </w:p>
          <w:p w:rsidR="003A122D" w:rsidRPr="00CD67C8" w:rsidRDefault="003A122D" w:rsidP="00734C5F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инспектор</w:t>
            </w:r>
            <w:r w:rsidR="007071D4">
              <w:rPr>
                <w:rFonts w:ascii="Times New Roman" w:hAnsi="Times New Roman" w:cs="Times New Roman"/>
                <w:sz w:val="27"/>
                <w:szCs w:val="27"/>
              </w:rPr>
              <w:t xml:space="preserve"> ОУУП и ПДН МО МВД России «Топчихинский» (по согласованию);</w:t>
            </w:r>
          </w:p>
        </w:tc>
      </w:tr>
      <w:tr w:rsidR="007071D4" w:rsidRPr="00CD67C8" w:rsidTr="00734C5F">
        <w:tc>
          <w:tcPr>
            <w:tcW w:w="4920" w:type="dxa"/>
          </w:tcPr>
          <w:p w:rsidR="007071D4" w:rsidRDefault="007071D4" w:rsidP="00734C5F">
            <w:pPr>
              <w:pStyle w:val="a6"/>
              <w:tabs>
                <w:tab w:val="left" w:pos="66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Нечаева Ольга Михайловна</w:t>
            </w:r>
          </w:p>
        </w:tc>
        <w:tc>
          <w:tcPr>
            <w:tcW w:w="4934" w:type="dxa"/>
          </w:tcPr>
          <w:p w:rsidR="007071D4" w:rsidRPr="00CD67C8" w:rsidRDefault="00CF134E" w:rsidP="00CF134E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– директор ц</w:t>
            </w:r>
            <w:r w:rsidR="007071D4">
              <w:rPr>
                <w:rFonts w:ascii="Times New Roman" w:hAnsi="Times New Roman" w:cs="Times New Roman"/>
                <w:sz w:val="27"/>
                <w:szCs w:val="27"/>
              </w:rPr>
              <w:t>ентр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7071D4">
              <w:rPr>
                <w:rFonts w:ascii="Times New Roman" w:hAnsi="Times New Roman" w:cs="Times New Roman"/>
                <w:sz w:val="27"/>
                <w:szCs w:val="27"/>
              </w:rPr>
              <w:t xml:space="preserve"> занятости населения </w:t>
            </w:r>
            <w:r w:rsidR="00047DFC">
              <w:rPr>
                <w:rFonts w:ascii="Times New Roman" w:hAnsi="Times New Roman" w:cs="Times New Roman"/>
                <w:sz w:val="27"/>
                <w:szCs w:val="27"/>
              </w:rPr>
              <w:t>КГКУ «Управление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социальной защиты населения по Топчихинскому району»</w:t>
            </w:r>
            <w:r w:rsidR="007071D4"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7071D4" w:rsidRPr="00CD67C8" w:rsidTr="00734C5F">
        <w:tc>
          <w:tcPr>
            <w:tcW w:w="4920" w:type="dxa"/>
          </w:tcPr>
          <w:p w:rsidR="007071D4" w:rsidRDefault="007071D4" w:rsidP="00734C5F">
            <w:pPr>
              <w:pStyle w:val="a6"/>
              <w:tabs>
                <w:tab w:val="left" w:pos="66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Попова Юлия Владимировна</w:t>
            </w:r>
          </w:p>
        </w:tc>
        <w:tc>
          <w:tcPr>
            <w:tcW w:w="4934" w:type="dxa"/>
          </w:tcPr>
          <w:p w:rsidR="007071D4" w:rsidRPr="00CD67C8" w:rsidRDefault="007071D4" w:rsidP="00734C5F">
            <w:pPr>
              <w:pStyle w:val="a4"/>
              <w:tabs>
                <w:tab w:val="left" w:pos="660"/>
              </w:tabs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– начальник </w:t>
            </w:r>
            <w:r w:rsidR="00047DFC">
              <w:rPr>
                <w:rFonts w:ascii="Times New Roman" w:hAnsi="Times New Roman" w:cs="Times New Roman"/>
                <w:sz w:val="27"/>
                <w:szCs w:val="27"/>
              </w:rPr>
              <w:t>КГКУ «Управление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социальной защиты населения по Топчихинскому району</w:t>
            </w:r>
            <w:r w:rsidR="00047DF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7071D4" w:rsidTr="00004BD2">
        <w:tc>
          <w:tcPr>
            <w:tcW w:w="4920" w:type="dxa"/>
          </w:tcPr>
          <w:p w:rsidR="007071D4" w:rsidRDefault="007071D4" w:rsidP="00734C5F">
            <w:pPr>
              <w:pStyle w:val="a6"/>
              <w:tabs>
                <w:tab w:val="left" w:pos="55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Реков Денис Николаевич</w:t>
            </w:r>
          </w:p>
        </w:tc>
        <w:tc>
          <w:tcPr>
            <w:tcW w:w="4934" w:type="dxa"/>
          </w:tcPr>
          <w:p w:rsidR="007071D4" w:rsidRPr="00CD67C8" w:rsidRDefault="00E67E9C" w:rsidP="00734C5F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– врио заместителя</w:t>
            </w:r>
            <w:r w:rsidR="007071D4">
              <w:rPr>
                <w:rFonts w:ascii="Times New Roman" w:hAnsi="Times New Roman" w:cs="Times New Roman"/>
                <w:sz w:val="27"/>
                <w:szCs w:val="27"/>
              </w:rPr>
              <w:t xml:space="preserve"> начальника полиции МО МВД России «Топчихинский» (по согласованию);</w:t>
            </w:r>
          </w:p>
        </w:tc>
      </w:tr>
      <w:tr w:rsidR="001C0AFB" w:rsidTr="00004BD2">
        <w:tc>
          <w:tcPr>
            <w:tcW w:w="4920" w:type="dxa"/>
          </w:tcPr>
          <w:p w:rsidR="001C0AFB" w:rsidRDefault="001C0AFB" w:rsidP="00734C5F">
            <w:pPr>
              <w:pStyle w:val="a6"/>
              <w:tabs>
                <w:tab w:val="left" w:pos="66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Рожкова Елена Владимировна</w:t>
            </w:r>
          </w:p>
        </w:tc>
        <w:tc>
          <w:tcPr>
            <w:tcW w:w="4934" w:type="dxa"/>
          </w:tcPr>
          <w:p w:rsidR="001C0AFB" w:rsidRPr="00CD67C8" w:rsidRDefault="001C0AFB" w:rsidP="00734C5F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– медицинский психолог КГБУЗ «Топчихинская центральная районная больница» (по согласованию);</w:t>
            </w:r>
          </w:p>
        </w:tc>
      </w:tr>
      <w:tr w:rsidR="001C0AFB" w:rsidTr="00004BD2">
        <w:tc>
          <w:tcPr>
            <w:tcW w:w="4920" w:type="dxa"/>
          </w:tcPr>
          <w:p w:rsidR="001C0AFB" w:rsidRDefault="001C0AFB" w:rsidP="00734C5F">
            <w:pPr>
              <w:pStyle w:val="a6"/>
              <w:tabs>
                <w:tab w:val="left" w:pos="66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Сиротенко Оксана Анатольевна</w:t>
            </w:r>
          </w:p>
          <w:p w:rsidR="001C0AFB" w:rsidRDefault="001C0AFB" w:rsidP="00734C5F">
            <w:pPr>
              <w:pStyle w:val="a3"/>
            </w:pPr>
          </w:p>
          <w:p w:rsidR="001C0AFB" w:rsidRDefault="001C0AFB" w:rsidP="00734C5F">
            <w:pPr>
              <w:pStyle w:val="a4"/>
              <w:rPr>
                <w:lang w:eastAsia="ar-SA"/>
              </w:rPr>
            </w:pPr>
          </w:p>
          <w:p w:rsidR="001C0AFB" w:rsidRPr="007071D4" w:rsidRDefault="001C0AFB" w:rsidP="00734C5F">
            <w:pPr>
              <w:pStyle w:val="a4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7071D4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Федотова Наталья Геннадьевна</w:t>
            </w:r>
          </w:p>
        </w:tc>
        <w:tc>
          <w:tcPr>
            <w:tcW w:w="4934" w:type="dxa"/>
          </w:tcPr>
          <w:p w:rsidR="001C0AFB" w:rsidRDefault="001C0AFB" w:rsidP="00734C5F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– специалист по социальной работе </w:t>
            </w:r>
            <w:r w:rsidR="00047DFC">
              <w:rPr>
                <w:rFonts w:ascii="Times New Roman" w:hAnsi="Times New Roman" w:cs="Times New Roman"/>
                <w:sz w:val="27"/>
                <w:szCs w:val="27"/>
              </w:rPr>
              <w:t>КГКУ «Управление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социальной защиты населения по Топчихинскому району</w:t>
            </w:r>
            <w:r w:rsidR="00047DF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согласованию);</w:t>
            </w:r>
          </w:p>
          <w:p w:rsidR="001C0AFB" w:rsidRPr="007071D4" w:rsidRDefault="001C0AFB" w:rsidP="00734C5F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71D4">
              <w:rPr>
                <w:rFonts w:ascii="Times New Roman" w:hAnsi="Times New Roman" w:cs="Times New Roman"/>
                <w:sz w:val="27"/>
                <w:szCs w:val="27"/>
              </w:rPr>
              <w:t>– главный врач КГБУЗ «Топчихинская центральная районная больница» (по согласованию);</w:t>
            </w:r>
          </w:p>
        </w:tc>
      </w:tr>
      <w:tr w:rsidR="001C0AFB" w:rsidTr="00004BD2">
        <w:tc>
          <w:tcPr>
            <w:tcW w:w="4920" w:type="dxa"/>
          </w:tcPr>
          <w:p w:rsidR="001C0AFB" w:rsidRDefault="001C0AFB" w:rsidP="00734C5F">
            <w:pPr>
              <w:pStyle w:val="a6"/>
              <w:tabs>
                <w:tab w:val="left" w:pos="660"/>
              </w:tabs>
              <w:ind w:right="-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Часовских Евгений Владимирович</w:t>
            </w:r>
          </w:p>
        </w:tc>
        <w:tc>
          <w:tcPr>
            <w:tcW w:w="4934" w:type="dxa"/>
          </w:tcPr>
          <w:p w:rsidR="001C0AFB" w:rsidRPr="00CD67C8" w:rsidRDefault="001C0AFB" w:rsidP="00734C5F">
            <w:pPr>
              <w:pStyle w:val="a4"/>
              <w:spacing w:after="0"/>
              <w:ind w:right="-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– директор КГБУСО «Комплексный центр социального обслуживания населения Топчихинского района» (по согласованию).</w:t>
            </w:r>
          </w:p>
        </w:tc>
      </w:tr>
    </w:tbl>
    <w:p w:rsidR="003179B2" w:rsidRDefault="003179B2" w:rsidP="00047DFC">
      <w:pPr>
        <w:pStyle w:val="a4"/>
        <w:tabs>
          <w:tab w:val="left" w:pos="660"/>
        </w:tabs>
        <w:spacing w:after="0" w:line="240" w:lineRule="auto"/>
        <w:ind w:right="-5" w:firstLine="8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Пр</w:t>
      </w:r>
      <w:r w:rsidR="009551C4">
        <w:rPr>
          <w:rFonts w:ascii="Times New Roman" w:hAnsi="Times New Roman" w:cs="Times New Roman"/>
          <w:sz w:val="27"/>
          <w:szCs w:val="27"/>
        </w:rPr>
        <w:t>изнать утративш</w:t>
      </w:r>
      <w:r w:rsidR="00596A2A">
        <w:rPr>
          <w:rFonts w:ascii="Times New Roman" w:hAnsi="Times New Roman" w:cs="Times New Roman"/>
          <w:sz w:val="27"/>
          <w:szCs w:val="27"/>
        </w:rPr>
        <w:t>ими силу следующие постановления</w:t>
      </w:r>
      <w:r>
        <w:rPr>
          <w:rFonts w:ascii="Times New Roman" w:hAnsi="Times New Roman" w:cs="Times New Roman"/>
          <w:sz w:val="27"/>
          <w:szCs w:val="27"/>
        </w:rPr>
        <w:t xml:space="preserve"> Администрации района: </w:t>
      </w:r>
    </w:p>
    <w:p w:rsidR="00A26148" w:rsidRDefault="0031102C" w:rsidP="00047DFC">
      <w:pPr>
        <w:pStyle w:val="a6"/>
        <w:tabs>
          <w:tab w:val="center" w:pos="660"/>
        </w:tabs>
        <w:ind w:right="27" w:firstLine="88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1C0AFB">
        <w:rPr>
          <w:sz w:val="27"/>
          <w:szCs w:val="27"/>
        </w:rPr>
        <w:t>24.02.2022 № 37</w:t>
      </w:r>
      <w:r w:rsidR="003179B2">
        <w:rPr>
          <w:sz w:val="27"/>
          <w:szCs w:val="27"/>
        </w:rPr>
        <w:t xml:space="preserve"> «Об утверждении состава комиссии по делам несовершеннолетних и защите их прав муниципального </w:t>
      </w:r>
      <w:r>
        <w:rPr>
          <w:sz w:val="27"/>
          <w:szCs w:val="27"/>
        </w:rPr>
        <w:t>образования Топчихинский район»;</w:t>
      </w:r>
    </w:p>
    <w:p w:rsidR="00047DFC" w:rsidRDefault="001C0AFB" w:rsidP="00047DFC">
      <w:pPr>
        <w:pStyle w:val="a6"/>
        <w:tabs>
          <w:tab w:val="center" w:pos="0"/>
        </w:tabs>
        <w:ind w:right="27" w:firstLine="88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от 23.06.2022</w:t>
      </w:r>
      <w:r w:rsidR="0031102C">
        <w:rPr>
          <w:sz w:val="27"/>
          <w:szCs w:val="27"/>
        </w:rPr>
        <w:t xml:space="preserve"> </w:t>
      </w:r>
      <w:r>
        <w:rPr>
          <w:sz w:val="27"/>
          <w:szCs w:val="27"/>
        </w:rPr>
        <w:t>№ 319</w:t>
      </w:r>
      <w:r w:rsidR="0031102C" w:rsidRPr="00C5177C">
        <w:rPr>
          <w:sz w:val="27"/>
          <w:szCs w:val="27"/>
        </w:rPr>
        <w:t xml:space="preserve"> «О внесении изменений </w:t>
      </w:r>
      <w:r w:rsidR="0031102C">
        <w:rPr>
          <w:sz w:val="27"/>
          <w:szCs w:val="27"/>
        </w:rPr>
        <w:t>в состав</w:t>
      </w:r>
      <w:r w:rsidR="0031102C" w:rsidRPr="00C5177C">
        <w:rPr>
          <w:sz w:val="27"/>
          <w:szCs w:val="27"/>
        </w:rPr>
        <w:t xml:space="preserve"> комиссии по </w:t>
      </w:r>
      <w:r w:rsidR="0031102C">
        <w:rPr>
          <w:sz w:val="27"/>
          <w:szCs w:val="27"/>
        </w:rPr>
        <w:t xml:space="preserve">делам несовершеннолетних и </w:t>
      </w:r>
      <w:r w:rsidR="0031102C" w:rsidRPr="00C5177C">
        <w:rPr>
          <w:sz w:val="27"/>
          <w:szCs w:val="27"/>
        </w:rPr>
        <w:t>защите их прав муниципального образования Топчихинский район</w:t>
      </w:r>
      <w:r w:rsidR="0031102C">
        <w:rPr>
          <w:sz w:val="27"/>
          <w:szCs w:val="27"/>
        </w:rPr>
        <w:t>»;</w:t>
      </w:r>
      <w:r w:rsidR="0031102C" w:rsidRPr="00C5177C">
        <w:rPr>
          <w:sz w:val="27"/>
          <w:szCs w:val="27"/>
        </w:rPr>
        <w:t xml:space="preserve"> </w:t>
      </w:r>
    </w:p>
    <w:p w:rsidR="0031102C" w:rsidRDefault="00D81A3F" w:rsidP="00047DFC">
      <w:pPr>
        <w:pStyle w:val="a6"/>
        <w:tabs>
          <w:tab w:val="center" w:pos="0"/>
        </w:tabs>
        <w:ind w:right="27" w:firstLine="88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C0AFB">
        <w:rPr>
          <w:sz w:val="27"/>
          <w:szCs w:val="27"/>
        </w:rPr>
        <w:t>от 11.08.2022</w:t>
      </w:r>
      <w:r w:rsidR="0031102C" w:rsidRPr="00C5177C">
        <w:rPr>
          <w:sz w:val="27"/>
          <w:szCs w:val="27"/>
        </w:rPr>
        <w:t xml:space="preserve"> № </w:t>
      </w:r>
      <w:r w:rsidR="001C0AFB">
        <w:rPr>
          <w:sz w:val="27"/>
          <w:szCs w:val="27"/>
        </w:rPr>
        <w:t>385</w:t>
      </w:r>
      <w:r w:rsidR="0031102C" w:rsidRPr="00C5177C">
        <w:rPr>
          <w:sz w:val="27"/>
          <w:szCs w:val="27"/>
        </w:rPr>
        <w:t xml:space="preserve"> «О внесении изменений </w:t>
      </w:r>
      <w:r w:rsidR="0031102C">
        <w:rPr>
          <w:sz w:val="27"/>
          <w:szCs w:val="27"/>
        </w:rPr>
        <w:t>в состав</w:t>
      </w:r>
      <w:r w:rsidR="0031102C" w:rsidRPr="00C5177C">
        <w:rPr>
          <w:sz w:val="27"/>
          <w:szCs w:val="27"/>
        </w:rPr>
        <w:t xml:space="preserve"> комиссии по </w:t>
      </w:r>
      <w:r w:rsidR="0031102C">
        <w:rPr>
          <w:sz w:val="27"/>
          <w:szCs w:val="27"/>
        </w:rPr>
        <w:t xml:space="preserve">делам несовершеннолетних и </w:t>
      </w:r>
      <w:r w:rsidR="0031102C" w:rsidRPr="00C5177C">
        <w:rPr>
          <w:sz w:val="27"/>
          <w:szCs w:val="27"/>
        </w:rPr>
        <w:t>защите их прав муниципального образования Топчихинский район</w:t>
      </w:r>
      <w:r w:rsidR="0031102C">
        <w:rPr>
          <w:sz w:val="27"/>
          <w:szCs w:val="27"/>
        </w:rPr>
        <w:t>»;</w:t>
      </w:r>
      <w:r w:rsidR="0031102C" w:rsidRPr="00C5177C">
        <w:rPr>
          <w:sz w:val="27"/>
          <w:szCs w:val="27"/>
        </w:rPr>
        <w:t xml:space="preserve"> </w:t>
      </w:r>
    </w:p>
    <w:p w:rsidR="0031102C" w:rsidRDefault="001C0AFB" w:rsidP="00047DFC">
      <w:pPr>
        <w:pStyle w:val="a4"/>
        <w:tabs>
          <w:tab w:val="left" w:pos="567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14.08.2024</w:t>
      </w:r>
      <w:r w:rsidR="0031102C" w:rsidRPr="00C5177C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271</w:t>
      </w:r>
      <w:r w:rsidR="0031102C" w:rsidRPr="00C5177C">
        <w:rPr>
          <w:rFonts w:ascii="Times New Roman" w:hAnsi="Times New Roman" w:cs="Times New Roman"/>
          <w:sz w:val="27"/>
          <w:szCs w:val="27"/>
        </w:rPr>
        <w:t xml:space="preserve"> «О внесении изменений </w:t>
      </w:r>
      <w:r w:rsidR="0031102C">
        <w:rPr>
          <w:rFonts w:ascii="Times New Roman" w:hAnsi="Times New Roman" w:cs="Times New Roman"/>
          <w:sz w:val="27"/>
          <w:szCs w:val="27"/>
        </w:rPr>
        <w:t>в состав</w:t>
      </w:r>
      <w:r w:rsidR="0031102C" w:rsidRPr="00C5177C">
        <w:rPr>
          <w:rFonts w:ascii="Times New Roman" w:hAnsi="Times New Roman" w:cs="Times New Roman"/>
          <w:sz w:val="27"/>
          <w:szCs w:val="27"/>
        </w:rPr>
        <w:t xml:space="preserve"> комиссии по </w:t>
      </w:r>
      <w:r w:rsidR="0031102C">
        <w:rPr>
          <w:rFonts w:ascii="Times New Roman" w:hAnsi="Times New Roman" w:cs="Times New Roman"/>
          <w:sz w:val="27"/>
          <w:szCs w:val="27"/>
        </w:rPr>
        <w:t xml:space="preserve">делам несовершеннолетних и </w:t>
      </w:r>
      <w:r w:rsidR="0031102C" w:rsidRPr="00C5177C">
        <w:rPr>
          <w:rFonts w:ascii="Times New Roman" w:hAnsi="Times New Roman" w:cs="Times New Roman"/>
          <w:sz w:val="27"/>
          <w:szCs w:val="27"/>
        </w:rPr>
        <w:t>защите их прав муниципального образования Топчихинский район</w:t>
      </w:r>
      <w:r w:rsidR="0031102C">
        <w:rPr>
          <w:rFonts w:ascii="Times New Roman" w:hAnsi="Times New Roman" w:cs="Times New Roman"/>
          <w:sz w:val="27"/>
          <w:szCs w:val="27"/>
        </w:rPr>
        <w:t>»;</w:t>
      </w:r>
      <w:r w:rsidR="0031102C" w:rsidRPr="00C5177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306E8" w:rsidRDefault="001C0AFB" w:rsidP="00047DFC">
      <w:pPr>
        <w:pStyle w:val="a4"/>
        <w:tabs>
          <w:tab w:val="left" w:pos="660"/>
        </w:tabs>
        <w:spacing w:after="0" w:line="240" w:lineRule="auto"/>
        <w:ind w:firstLine="8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11.08.2025</w:t>
      </w:r>
      <w:r w:rsidR="002712AB" w:rsidRPr="00C5177C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332</w:t>
      </w:r>
      <w:r w:rsidR="002712AB" w:rsidRPr="00C5177C">
        <w:rPr>
          <w:rFonts w:ascii="Times New Roman" w:hAnsi="Times New Roman" w:cs="Times New Roman"/>
          <w:sz w:val="27"/>
          <w:szCs w:val="27"/>
        </w:rPr>
        <w:t xml:space="preserve"> «О внесении изменений </w:t>
      </w:r>
      <w:r w:rsidR="002712AB">
        <w:rPr>
          <w:rFonts w:ascii="Times New Roman" w:hAnsi="Times New Roman" w:cs="Times New Roman"/>
          <w:sz w:val="27"/>
          <w:szCs w:val="27"/>
        </w:rPr>
        <w:t>в состав</w:t>
      </w:r>
      <w:r w:rsidR="002712AB" w:rsidRPr="00C5177C">
        <w:rPr>
          <w:rFonts w:ascii="Times New Roman" w:hAnsi="Times New Roman" w:cs="Times New Roman"/>
          <w:sz w:val="27"/>
          <w:szCs w:val="27"/>
        </w:rPr>
        <w:t xml:space="preserve"> комиссии по </w:t>
      </w:r>
      <w:r w:rsidR="002712AB">
        <w:rPr>
          <w:rFonts w:ascii="Times New Roman" w:hAnsi="Times New Roman" w:cs="Times New Roman"/>
          <w:sz w:val="27"/>
          <w:szCs w:val="27"/>
        </w:rPr>
        <w:t xml:space="preserve">делам несовершеннолетних и </w:t>
      </w:r>
      <w:r w:rsidR="002712AB" w:rsidRPr="00C5177C">
        <w:rPr>
          <w:rFonts w:ascii="Times New Roman" w:hAnsi="Times New Roman" w:cs="Times New Roman"/>
          <w:sz w:val="27"/>
          <w:szCs w:val="27"/>
        </w:rPr>
        <w:t>защите их прав муниципального образования Топчихинский район</w:t>
      </w:r>
      <w:r>
        <w:rPr>
          <w:rFonts w:ascii="Times New Roman" w:hAnsi="Times New Roman" w:cs="Times New Roman"/>
          <w:sz w:val="27"/>
          <w:szCs w:val="27"/>
        </w:rPr>
        <w:t>».</w:t>
      </w:r>
      <w:r w:rsidR="002712AB" w:rsidRPr="00C5177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79B2" w:rsidRDefault="003179B2" w:rsidP="00047DFC">
      <w:pPr>
        <w:pStyle w:val="a4"/>
        <w:spacing w:after="0" w:line="240" w:lineRule="auto"/>
        <w:ind w:right="-5" w:firstLine="88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3. Контроль за исполнением настоящего постановления возложить на заместителя главы Администрации района </w:t>
      </w:r>
      <w:r w:rsidR="00ED1B69">
        <w:rPr>
          <w:rFonts w:ascii="Times New Roman" w:hAnsi="Times New Roman" w:cs="Times New Roman"/>
          <w:color w:val="000000"/>
          <w:sz w:val="27"/>
          <w:szCs w:val="27"/>
        </w:rPr>
        <w:t>(вопросы социального развития)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179B2" w:rsidRDefault="003179B2" w:rsidP="003179B2">
      <w:pPr>
        <w:pStyle w:val="a4"/>
        <w:spacing w:after="0" w:line="240" w:lineRule="auto"/>
        <w:ind w:right="-5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179B2" w:rsidRDefault="003179B2" w:rsidP="003179B2">
      <w:pPr>
        <w:pStyle w:val="a4"/>
        <w:spacing w:after="0" w:line="240" w:lineRule="auto"/>
        <w:ind w:right="-5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179B2" w:rsidRDefault="000A7428" w:rsidP="003179B2">
      <w:pPr>
        <w:pStyle w:val="a4"/>
        <w:spacing w:after="0" w:line="240" w:lineRule="auto"/>
        <w:ind w:right="-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Глава </w:t>
      </w:r>
      <w:r w:rsidR="003179B2">
        <w:rPr>
          <w:rFonts w:ascii="Times New Roman" w:hAnsi="Times New Roman" w:cs="Times New Roman"/>
          <w:color w:val="000000"/>
          <w:sz w:val="27"/>
          <w:szCs w:val="27"/>
        </w:rPr>
        <w:t xml:space="preserve">района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</w:t>
      </w:r>
      <w:r w:rsidR="003179B2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>Д.С. Тренькаев</w:t>
      </w:r>
    </w:p>
    <w:p w:rsidR="003179B2" w:rsidRDefault="003179B2" w:rsidP="003179B2">
      <w:pPr>
        <w:pStyle w:val="a4"/>
        <w:spacing w:after="0"/>
        <w:ind w:right="425"/>
        <w:jc w:val="both"/>
        <w:rPr>
          <w:rFonts w:ascii="Times New Roman" w:hAnsi="Times New Roman" w:cs="Times New Roman"/>
          <w:sz w:val="27"/>
          <w:szCs w:val="27"/>
        </w:rPr>
      </w:pPr>
    </w:p>
    <w:p w:rsidR="003179B2" w:rsidRDefault="003179B2" w:rsidP="003179B2">
      <w:pPr>
        <w:pStyle w:val="a4"/>
        <w:spacing w:after="0"/>
        <w:ind w:right="42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179B2" w:rsidRDefault="003179B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551C4" w:rsidRDefault="009551C4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551C4" w:rsidRDefault="009551C4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551C4" w:rsidRDefault="009551C4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551C4" w:rsidRDefault="009551C4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551C4" w:rsidRDefault="009551C4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A5103" w:rsidRDefault="007A5103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A5103" w:rsidRDefault="007A5103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A5103" w:rsidRDefault="007A5103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A5103" w:rsidRDefault="007A5103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A5103" w:rsidRDefault="007A5103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03DA2" w:rsidRDefault="00003DA2" w:rsidP="003179B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003DA2" w:rsidSect="00003D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6A3" w:rsidRDefault="00B816A3" w:rsidP="00457AD8">
      <w:pPr>
        <w:spacing w:after="0" w:line="240" w:lineRule="auto"/>
      </w:pPr>
      <w:r>
        <w:separator/>
      </w:r>
    </w:p>
  </w:endnote>
  <w:endnote w:type="continuationSeparator" w:id="0">
    <w:p w:rsidR="00B816A3" w:rsidRDefault="00B816A3" w:rsidP="0045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6A3" w:rsidRDefault="00B816A3" w:rsidP="00457AD8">
      <w:pPr>
        <w:spacing w:after="0" w:line="240" w:lineRule="auto"/>
      </w:pPr>
      <w:r>
        <w:separator/>
      </w:r>
    </w:p>
  </w:footnote>
  <w:footnote w:type="continuationSeparator" w:id="0">
    <w:p w:rsidR="00B816A3" w:rsidRDefault="00B816A3" w:rsidP="00457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9B2"/>
    <w:rsid w:val="00003DA2"/>
    <w:rsid w:val="00004BD2"/>
    <w:rsid w:val="00047DFC"/>
    <w:rsid w:val="00054CF7"/>
    <w:rsid w:val="0006119B"/>
    <w:rsid w:val="0008640D"/>
    <w:rsid w:val="00095109"/>
    <w:rsid w:val="000A7428"/>
    <w:rsid w:val="00137E34"/>
    <w:rsid w:val="0015393D"/>
    <w:rsid w:val="001A15EE"/>
    <w:rsid w:val="001C0AFB"/>
    <w:rsid w:val="001C4150"/>
    <w:rsid w:val="001E42E8"/>
    <w:rsid w:val="00204A8E"/>
    <w:rsid w:val="00230E97"/>
    <w:rsid w:val="00234690"/>
    <w:rsid w:val="002669FC"/>
    <w:rsid w:val="002712AB"/>
    <w:rsid w:val="002849ED"/>
    <w:rsid w:val="002F28ED"/>
    <w:rsid w:val="0031102C"/>
    <w:rsid w:val="003179B2"/>
    <w:rsid w:val="00346519"/>
    <w:rsid w:val="003702E0"/>
    <w:rsid w:val="00396054"/>
    <w:rsid w:val="003A122D"/>
    <w:rsid w:val="003A1F04"/>
    <w:rsid w:val="003F1C23"/>
    <w:rsid w:val="00457AD8"/>
    <w:rsid w:val="004821FF"/>
    <w:rsid w:val="004B5D93"/>
    <w:rsid w:val="004C614E"/>
    <w:rsid w:val="004D401D"/>
    <w:rsid w:val="00574822"/>
    <w:rsid w:val="00596A2A"/>
    <w:rsid w:val="005973D1"/>
    <w:rsid w:val="00602774"/>
    <w:rsid w:val="00672EC8"/>
    <w:rsid w:val="007071D4"/>
    <w:rsid w:val="007276D5"/>
    <w:rsid w:val="00767B84"/>
    <w:rsid w:val="00771B5D"/>
    <w:rsid w:val="00785C68"/>
    <w:rsid w:val="007A2253"/>
    <w:rsid w:val="007A3B9D"/>
    <w:rsid w:val="007A5103"/>
    <w:rsid w:val="007E19EA"/>
    <w:rsid w:val="007F0329"/>
    <w:rsid w:val="00803C3B"/>
    <w:rsid w:val="008566CD"/>
    <w:rsid w:val="008B0B1F"/>
    <w:rsid w:val="008B7143"/>
    <w:rsid w:val="008C5CC4"/>
    <w:rsid w:val="008D32A5"/>
    <w:rsid w:val="008E4456"/>
    <w:rsid w:val="008E63AA"/>
    <w:rsid w:val="008F6B0D"/>
    <w:rsid w:val="0093023B"/>
    <w:rsid w:val="009551C4"/>
    <w:rsid w:val="009F1D4D"/>
    <w:rsid w:val="009F5D46"/>
    <w:rsid w:val="00A26148"/>
    <w:rsid w:val="00A306E8"/>
    <w:rsid w:val="00A45F84"/>
    <w:rsid w:val="00AA2D8C"/>
    <w:rsid w:val="00AB2DC6"/>
    <w:rsid w:val="00AD33BD"/>
    <w:rsid w:val="00AE0C80"/>
    <w:rsid w:val="00AE20BF"/>
    <w:rsid w:val="00B816A3"/>
    <w:rsid w:val="00BC5200"/>
    <w:rsid w:val="00C21CD0"/>
    <w:rsid w:val="00C75AE9"/>
    <w:rsid w:val="00CB7607"/>
    <w:rsid w:val="00CD67C8"/>
    <w:rsid w:val="00CF134E"/>
    <w:rsid w:val="00D24EB9"/>
    <w:rsid w:val="00D81A3F"/>
    <w:rsid w:val="00DB6B66"/>
    <w:rsid w:val="00DD5FC1"/>
    <w:rsid w:val="00E27886"/>
    <w:rsid w:val="00E5769E"/>
    <w:rsid w:val="00E67E9C"/>
    <w:rsid w:val="00ED1B69"/>
    <w:rsid w:val="00F064F7"/>
    <w:rsid w:val="00F06F5A"/>
    <w:rsid w:val="00F30E03"/>
    <w:rsid w:val="00F627BD"/>
    <w:rsid w:val="00FA24CD"/>
    <w:rsid w:val="00FA5031"/>
    <w:rsid w:val="00F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A493"/>
  <w15:docId w15:val="{3FC2CE59-3782-4F61-91FC-0162F65D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B2"/>
  </w:style>
  <w:style w:type="paragraph" w:styleId="1">
    <w:name w:val="heading 1"/>
    <w:basedOn w:val="a"/>
    <w:next w:val="a"/>
    <w:link w:val="10"/>
    <w:qFormat/>
    <w:rsid w:val="00317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4"/>
    <w:link w:val="a5"/>
    <w:qFormat/>
    <w:rsid w:val="003179B2"/>
    <w:pPr>
      <w:keepNext/>
      <w:suppressAutoHyphens/>
      <w:overflowPunct w:val="0"/>
      <w:autoSpaceDE w:val="0"/>
      <w:spacing w:before="240" w:after="120" w:line="240" w:lineRule="auto"/>
      <w:jc w:val="center"/>
    </w:pPr>
    <w:rPr>
      <w:rFonts w:ascii="Tahoma" w:eastAsia="Tahoma" w:hAnsi="Tahoma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rsid w:val="003179B2"/>
    <w:rPr>
      <w:rFonts w:ascii="Tahoma" w:eastAsia="Tahoma" w:hAnsi="Tahoma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3179B2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Заголовок Знак"/>
    <w:basedOn w:val="a0"/>
    <w:link w:val="a6"/>
    <w:uiPriority w:val="99"/>
    <w:rsid w:val="00317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ody Text"/>
    <w:basedOn w:val="a"/>
    <w:link w:val="a8"/>
    <w:unhideWhenUsed/>
    <w:rsid w:val="003179B2"/>
    <w:pPr>
      <w:spacing w:after="120"/>
    </w:pPr>
  </w:style>
  <w:style w:type="character" w:customStyle="1" w:styleId="a8">
    <w:name w:val="Основной текст Знак"/>
    <w:basedOn w:val="a0"/>
    <w:link w:val="a4"/>
    <w:rsid w:val="003179B2"/>
  </w:style>
  <w:style w:type="table" w:styleId="a9">
    <w:name w:val="Table Grid"/>
    <w:basedOn w:val="a1"/>
    <w:uiPriority w:val="59"/>
    <w:rsid w:val="00D24E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uiPriority w:val="99"/>
    <w:rsid w:val="007E19EA"/>
    <w:rPr>
      <w:rFonts w:ascii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457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7AD8"/>
  </w:style>
  <w:style w:type="paragraph" w:styleId="ac">
    <w:name w:val="footer"/>
    <w:basedOn w:val="a"/>
    <w:link w:val="ad"/>
    <w:uiPriority w:val="99"/>
    <w:semiHidden/>
    <w:unhideWhenUsed/>
    <w:rsid w:val="00457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1FF6-0127-4138-A1D7-481D2436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root</cp:lastModifiedBy>
  <cp:revision>19</cp:revision>
  <cp:lastPrinted>2025-11-05T09:00:00Z</cp:lastPrinted>
  <dcterms:created xsi:type="dcterms:W3CDTF">2025-09-30T01:47:00Z</dcterms:created>
  <dcterms:modified xsi:type="dcterms:W3CDTF">2025-11-19T07:43:00Z</dcterms:modified>
</cp:coreProperties>
</file>