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0C" w:rsidRDefault="0092210C" w:rsidP="0092210C">
      <w:pPr>
        <w:pStyle w:val="ConsTitle"/>
        <w:widowControl/>
        <w:tabs>
          <w:tab w:val="left" w:pos="1134"/>
        </w:tabs>
        <w:ind w:right="99"/>
        <w:jc w:val="center"/>
        <w:rPr>
          <w:rFonts w:ascii="Times New Roman" w:hAnsi="Times New Roman"/>
          <w:sz w:val="28"/>
          <w:szCs w:val="28"/>
          <w:lang w:eastAsia="ru-RU"/>
        </w:rPr>
      </w:pPr>
      <w:r>
        <w:rPr>
          <w:rFonts w:ascii="Times New Roman" w:hAnsi="Times New Roman"/>
          <w:sz w:val="28"/>
          <w:szCs w:val="28"/>
          <w:lang w:eastAsia="ru-RU"/>
        </w:rPr>
        <w:t xml:space="preserve">Отчётный доклад </w:t>
      </w:r>
    </w:p>
    <w:p w:rsidR="0092210C" w:rsidRPr="00FD7D92" w:rsidRDefault="00FD7D92" w:rsidP="0092210C">
      <w:pPr>
        <w:pStyle w:val="a5"/>
        <w:jc w:val="center"/>
        <w:rPr>
          <w:rFonts w:ascii="Times New Roman" w:hAnsi="Times New Roman"/>
          <w:sz w:val="28"/>
          <w:szCs w:val="28"/>
          <w:lang w:eastAsia="ru-RU"/>
        </w:rPr>
      </w:pPr>
      <w:r w:rsidRPr="00FD7D92">
        <w:rPr>
          <w:rFonts w:ascii="Times New Roman" w:hAnsi="Times New Roman"/>
          <w:sz w:val="28"/>
          <w:szCs w:val="28"/>
        </w:rPr>
        <w:t>исполняющего полномочия главы Администрации сельсовета о результатах своей деятельности и деятельности Администрации сельсовета в 2025 году</w:t>
      </w:r>
    </w:p>
    <w:p w:rsidR="00FD7D92" w:rsidRDefault="00FD7D92" w:rsidP="0092210C">
      <w:pPr>
        <w:pStyle w:val="a5"/>
        <w:jc w:val="center"/>
        <w:rPr>
          <w:rFonts w:ascii="Times New Roman" w:hAnsi="Times New Roman"/>
          <w:sz w:val="28"/>
          <w:szCs w:val="28"/>
          <w:lang w:eastAsia="ru-RU"/>
        </w:rPr>
      </w:pPr>
    </w:p>
    <w:p w:rsidR="0092210C" w:rsidRPr="00FD7D92" w:rsidRDefault="00FD7D92" w:rsidP="0092210C">
      <w:pPr>
        <w:pStyle w:val="a5"/>
        <w:jc w:val="center"/>
        <w:rPr>
          <w:rFonts w:ascii="Times New Roman" w:hAnsi="Times New Roman"/>
          <w:sz w:val="28"/>
          <w:szCs w:val="28"/>
          <w:lang w:eastAsia="ru-RU"/>
        </w:rPr>
      </w:pPr>
      <w:r>
        <w:rPr>
          <w:rFonts w:ascii="Times New Roman" w:hAnsi="Times New Roman"/>
          <w:sz w:val="28"/>
          <w:szCs w:val="28"/>
          <w:lang w:eastAsia="ru-RU"/>
        </w:rPr>
        <w:t>Уважаемые</w:t>
      </w:r>
      <w:r w:rsidR="0092210C" w:rsidRPr="00FD7D92">
        <w:rPr>
          <w:rFonts w:ascii="Times New Roman" w:hAnsi="Times New Roman"/>
          <w:sz w:val="28"/>
          <w:szCs w:val="28"/>
          <w:lang w:eastAsia="ru-RU"/>
        </w:rPr>
        <w:t xml:space="preserve"> депутаты, жители  Володарского сельсовета!</w:t>
      </w:r>
    </w:p>
    <w:p w:rsidR="0092210C" w:rsidRDefault="0092210C" w:rsidP="0092210C">
      <w:pPr>
        <w:pStyle w:val="a5"/>
        <w:jc w:val="both"/>
        <w:rPr>
          <w:rFonts w:ascii="Times New Roman" w:hAnsi="Times New Roman"/>
          <w:sz w:val="28"/>
          <w:szCs w:val="28"/>
          <w:lang w:eastAsia="ru-RU"/>
        </w:rPr>
      </w:pPr>
    </w:p>
    <w:p w:rsidR="0092210C" w:rsidRPr="00902FD9" w:rsidRDefault="0092210C" w:rsidP="0092210C">
      <w:pPr>
        <w:pStyle w:val="a5"/>
        <w:ind w:firstLine="720"/>
        <w:jc w:val="both"/>
        <w:rPr>
          <w:rFonts w:ascii="Times New Roman" w:hAnsi="Times New Roman"/>
          <w:sz w:val="28"/>
          <w:szCs w:val="28"/>
        </w:rPr>
      </w:pPr>
      <w:r w:rsidRPr="00902FD9">
        <w:rPr>
          <w:rFonts w:ascii="Times New Roman" w:hAnsi="Times New Roman"/>
          <w:sz w:val="28"/>
          <w:szCs w:val="28"/>
        </w:rPr>
        <w:t xml:space="preserve">В соответствии с Уставом муниципального образования Володарский сельсовет, руководствуясь требованиями Федерального закона № 131-ФЗ «Об общих принципах организации местного самоуправления в Российской Федерации» представляю вам отчет о работе Администрации сельсовета </w:t>
      </w:r>
      <w:r w:rsidR="00FD7D92">
        <w:rPr>
          <w:rFonts w:ascii="Times New Roman" w:hAnsi="Times New Roman"/>
          <w:sz w:val="28"/>
          <w:szCs w:val="28"/>
        </w:rPr>
        <w:t xml:space="preserve">и моей работе </w:t>
      </w:r>
      <w:r w:rsidRPr="00902FD9">
        <w:rPr>
          <w:rFonts w:ascii="Times New Roman" w:hAnsi="Times New Roman"/>
          <w:sz w:val="28"/>
          <w:szCs w:val="28"/>
        </w:rPr>
        <w:t>в 20</w:t>
      </w:r>
      <w:r w:rsidR="00FD7D92">
        <w:rPr>
          <w:rFonts w:ascii="Times New Roman" w:hAnsi="Times New Roman"/>
          <w:sz w:val="28"/>
          <w:szCs w:val="28"/>
        </w:rPr>
        <w:t>25</w:t>
      </w:r>
      <w:r w:rsidRPr="00902FD9">
        <w:rPr>
          <w:rFonts w:ascii="Times New Roman" w:hAnsi="Times New Roman"/>
          <w:sz w:val="28"/>
          <w:szCs w:val="28"/>
        </w:rPr>
        <w:t xml:space="preserve"> году.</w:t>
      </w:r>
    </w:p>
    <w:p w:rsidR="0092210C" w:rsidRPr="00902FD9" w:rsidRDefault="00FD7D92" w:rsidP="0092210C">
      <w:pPr>
        <w:pStyle w:val="a5"/>
        <w:ind w:firstLine="720"/>
        <w:jc w:val="both"/>
        <w:rPr>
          <w:rFonts w:ascii="Times New Roman" w:hAnsi="Times New Roman"/>
          <w:sz w:val="28"/>
          <w:szCs w:val="28"/>
        </w:rPr>
      </w:pPr>
      <w:r>
        <w:rPr>
          <w:rFonts w:ascii="Times New Roman" w:hAnsi="Times New Roman"/>
          <w:sz w:val="28"/>
          <w:szCs w:val="28"/>
        </w:rPr>
        <w:t xml:space="preserve">Хочу отметить, что такие отчеты – это </w:t>
      </w:r>
      <w:r w:rsidR="0092210C" w:rsidRPr="00902FD9">
        <w:rPr>
          <w:rFonts w:ascii="Times New Roman" w:hAnsi="Times New Roman"/>
          <w:sz w:val="28"/>
          <w:szCs w:val="28"/>
        </w:rPr>
        <w:t xml:space="preserve">не просто традиция, а жизненная необходимость, потому, что наглядно видно, что </w:t>
      </w:r>
      <w:r>
        <w:rPr>
          <w:rFonts w:ascii="Times New Roman" w:hAnsi="Times New Roman"/>
          <w:sz w:val="28"/>
          <w:szCs w:val="28"/>
        </w:rPr>
        <w:t>сделано, что предстоит сделать.</w:t>
      </w:r>
    </w:p>
    <w:p w:rsidR="0092210C" w:rsidRDefault="0092210C" w:rsidP="0092210C">
      <w:pPr>
        <w:pStyle w:val="a7"/>
        <w:ind w:firstLine="720"/>
        <w:jc w:val="both"/>
        <w:rPr>
          <w:rFonts w:ascii="Times New Roman" w:hAnsi="Times New Roman" w:cs="Times New Roman"/>
          <w:sz w:val="28"/>
          <w:szCs w:val="28"/>
        </w:rPr>
      </w:pPr>
      <w:r>
        <w:rPr>
          <w:rFonts w:ascii="Times New Roman" w:hAnsi="Times New Roman" w:cs="Times New Roman"/>
          <w:sz w:val="28"/>
          <w:szCs w:val="28"/>
        </w:rPr>
        <w:t>Администрации сельсовета – это тот орган власти,</w:t>
      </w:r>
      <w:r w:rsidR="00FD7D92">
        <w:rPr>
          <w:rFonts w:ascii="Times New Roman" w:hAnsi="Times New Roman" w:cs="Times New Roman"/>
          <w:sz w:val="28"/>
          <w:szCs w:val="28"/>
        </w:rPr>
        <w:t xml:space="preserve"> который решает самые насущные, </w:t>
      </w:r>
      <w:r>
        <w:rPr>
          <w:rFonts w:ascii="Times New Roman" w:hAnsi="Times New Roman" w:cs="Times New Roman"/>
          <w:sz w:val="28"/>
          <w:szCs w:val="28"/>
        </w:rPr>
        <w:t>самые близкие и часто встречающиеся повседневные проблемы своих жителей. Именно поэтому местное самоуправление должно эффективно отвечать на тот вопрос, который существует, и мы в поселении стремимся создать механизмы, которые способствовали бы максимальному стимулированию деятельности наше</w:t>
      </w:r>
      <w:r w:rsidR="00FD7D92">
        <w:rPr>
          <w:rFonts w:ascii="Times New Roman" w:hAnsi="Times New Roman" w:cs="Times New Roman"/>
          <w:sz w:val="28"/>
          <w:szCs w:val="28"/>
        </w:rPr>
        <w:t xml:space="preserve">й поселенческой власти. И успех </w:t>
      </w:r>
      <w:r>
        <w:rPr>
          <w:rFonts w:ascii="Times New Roman" w:hAnsi="Times New Roman" w:cs="Times New Roman"/>
          <w:sz w:val="28"/>
          <w:szCs w:val="28"/>
        </w:rPr>
        <w:t>преобразований, прои</w:t>
      </w:r>
      <w:r w:rsidR="00FD7D92">
        <w:rPr>
          <w:rFonts w:ascii="Times New Roman" w:hAnsi="Times New Roman" w:cs="Times New Roman"/>
          <w:sz w:val="28"/>
          <w:szCs w:val="28"/>
        </w:rPr>
        <w:t xml:space="preserve">сходящих в поселении, во многом зависит </w:t>
      </w:r>
      <w:r>
        <w:rPr>
          <w:rFonts w:ascii="Times New Roman" w:hAnsi="Times New Roman" w:cs="Times New Roman"/>
          <w:sz w:val="28"/>
          <w:szCs w:val="28"/>
        </w:rPr>
        <w:t>от нашей совместной работы и от доверия друг к другу – доверия людей к вл</w:t>
      </w:r>
      <w:r w:rsidR="00FD7D92">
        <w:rPr>
          <w:rFonts w:ascii="Times New Roman" w:hAnsi="Times New Roman" w:cs="Times New Roman"/>
          <w:sz w:val="28"/>
          <w:szCs w:val="28"/>
        </w:rPr>
        <w:t>асти и наоборот власти к людям.</w:t>
      </w:r>
    </w:p>
    <w:p w:rsidR="0092210C" w:rsidRDefault="0092210C" w:rsidP="0092210C">
      <w:pPr>
        <w:pStyle w:val="a7"/>
        <w:ind w:firstLine="720"/>
        <w:jc w:val="both"/>
        <w:rPr>
          <w:rFonts w:ascii="Times New Roman" w:hAnsi="Times New Roman" w:cs="Times New Roman"/>
          <w:sz w:val="28"/>
          <w:szCs w:val="28"/>
        </w:rPr>
      </w:pPr>
      <w:r>
        <w:rPr>
          <w:rFonts w:ascii="Times New Roman" w:hAnsi="Times New Roman" w:cs="Times New Roman"/>
          <w:sz w:val="28"/>
          <w:szCs w:val="28"/>
        </w:rPr>
        <w:t>Это очень серьезный и важный вопрос, который</w:t>
      </w:r>
      <w:r w:rsidR="00FD7D92">
        <w:rPr>
          <w:rFonts w:ascii="Times New Roman" w:hAnsi="Times New Roman" w:cs="Times New Roman"/>
          <w:sz w:val="28"/>
          <w:szCs w:val="28"/>
        </w:rPr>
        <w:t xml:space="preserve"> является основным приоритетом в нашей повседневной работе.</w:t>
      </w:r>
    </w:p>
    <w:p w:rsidR="0092210C" w:rsidRDefault="0092210C" w:rsidP="0092210C">
      <w:pPr>
        <w:pStyle w:val="a7"/>
        <w:ind w:firstLine="720"/>
        <w:jc w:val="both"/>
        <w:rPr>
          <w:rFonts w:ascii="Times New Roman" w:hAnsi="Times New Roman" w:cs="Times New Roman"/>
          <w:sz w:val="28"/>
          <w:szCs w:val="28"/>
        </w:rPr>
      </w:pPr>
      <w:r>
        <w:rPr>
          <w:rFonts w:ascii="Times New Roman" w:hAnsi="Times New Roman" w:cs="Times New Roman"/>
          <w:sz w:val="28"/>
          <w:szCs w:val="28"/>
        </w:rPr>
        <w:t>Главными задачами в работе Администрации остается исполнение полномочий в соответствии со 131 Федеральным Законом «Об общих принципах организации местного самоуправления в РФ», Уставом поселения и другими Федеральными и р</w:t>
      </w:r>
      <w:r w:rsidR="00FD7D92">
        <w:rPr>
          <w:rFonts w:ascii="Times New Roman" w:hAnsi="Times New Roman" w:cs="Times New Roman"/>
          <w:sz w:val="28"/>
          <w:szCs w:val="28"/>
        </w:rPr>
        <w:t>егиональными  правовыми актами.</w:t>
      </w:r>
    </w:p>
    <w:p w:rsidR="0092210C" w:rsidRDefault="00FD7D92" w:rsidP="0092210C">
      <w:pPr>
        <w:pStyle w:val="a7"/>
        <w:ind w:firstLine="720"/>
        <w:jc w:val="both"/>
        <w:rPr>
          <w:rFonts w:ascii="Times New Roman" w:hAnsi="Times New Roman" w:cs="Times New Roman"/>
          <w:sz w:val="28"/>
          <w:szCs w:val="28"/>
        </w:rPr>
      </w:pPr>
      <w:proofErr w:type="gramStart"/>
      <w:r>
        <w:rPr>
          <w:rFonts w:ascii="Times New Roman" w:hAnsi="Times New Roman" w:cs="Times New Roman"/>
          <w:sz w:val="28"/>
          <w:szCs w:val="28"/>
        </w:rPr>
        <w:t>Это</w:t>
      </w:r>
      <w:proofErr w:type="gramEnd"/>
      <w:r>
        <w:rPr>
          <w:rFonts w:ascii="Times New Roman" w:hAnsi="Times New Roman" w:cs="Times New Roman"/>
          <w:sz w:val="28"/>
          <w:szCs w:val="28"/>
        </w:rPr>
        <w:t xml:space="preserve"> прежде всего:</w:t>
      </w:r>
    </w:p>
    <w:p w:rsidR="0092210C" w:rsidRDefault="00FD7D92" w:rsidP="0092210C">
      <w:pPr>
        <w:pStyle w:val="a7"/>
        <w:ind w:firstLine="720"/>
        <w:jc w:val="both"/>
        <w:rPr>
          <w:rFonts w:ascii="Times New Roman" w:hAnsi="Times New Roman" w:cs="Times New Roman"/>
          <w:sz w:val="28"/>
          <w:szCs w:val="28"/>
        </w:rPr>
      </w:pPr>
      <w:r>
        <w:rPr>
          <w:rFonts w:ascii="Times New Roman" w:hAnsi="Times New Roman" w:cs="Times New Roman"/>
          <w:sz w:val="28"/>
          <w:szCs w:val="28"/>
        </w:rPr>
        <w:t>- исполнение бюджета поселения;</w:t>
      </w:r>
    </w:p>
    <w:p w:rsidR="0092210C" w:rsidRDefault="0092210C" w:rsidP="0092210C">
      <w:pPr>
        <w:pStyle w:val="a7"/>
        <w:ind w:firstLine="720"/>
        <w:jc w:val="both"/>
        <w:rPr>
          <w:rFonts w:ascii="Times New Roman" w:hAnsi="Times New Roman" w:cs="Times New Roman"/>
          <w:sz w:val="28"/>
          <w:szCs w:val="28"/>
        </w:rPr>
      </w:pPr>
      <w:r>
        <w:rPr>
          <w:rFonts w:ascii="Times New Roman" w:hAnsi="Times New Roman" w:cs="Times New Roman"/>
          <w:sz w:val="28"/>
          <w:szCs w:val="28"/>
        </w:rPr>
        <w:t>-</w:t>
      </w:r>
      <w:r w:rsidR="00FD7D92">
        <w:rPr>
          <w:rFonts w:ascii="Times New Roman" w:hAnsi="Times New Roman" w:cs="Times New Roman"/>
          <w:sz w:val="28"/>
          <w:szCs w:val="28"/>
        </w:rPr>
        <w:t xml:space="preserve"> </w:t>
      </w:r>
      <w:r>
        <w:rPr>
          <w:rFonts w:ascii="Times New Roman" w:hAnsi="Times New Roman" w:cs="Times New Roman"/>
          <w:sz w:val="28"/>
          <w:szCs w:val="28"/>
        </w:rPr>
        <w:t>обеспечение бесперебойной работы учреждений образования, здр</w:t>
      </w:r>
      <w:r w:rsidR="00FD7D92">
        <w:rPr>
          <w:rFonts w:ascii="Times New Roman" w:hAnsi="Times New Roman" w:cs="Times New Roman"/>
          <w:sz w:val="28"/>
          <w:szCs w:val="28"/>
        </w:rPr>
        <w:t>авоохранения, культуры;</w:t>
      </w:r>
    </w:p>
    <w:p w:rsidR="0092210C" w:rsidRDefault="0092210C" w:rsidP="0092210C">
      <w:pPr>
        <w:pStyle w:val="a7"/>
        <w:ind w:firstLine="720"/>
        <w:jc w:val="both"/>
        <w:rPr>
          <w:rFonts w:ascii="Times New Roman" w:hAnsi="Times New Roman" w:cs="Times New Roman"/>
          <w:sz w:val="28"/>
          <w:szCs w:val="28"/>
        </w:rPr>
      </w:pPr>
      <w:r>
        <w:rPr>
          <w:rFonts w:ascii="Times New Roman" w:hAnsi="Times New Roman" w:cs="Times New Roman"/>
          <w:sz w:val="28"/>
          <w:szCs w:val="28"/>
        </w:rPr>
        <w:t>-благоустройство территорий населенного пункта, развитие инфраструктуры, обеспечен</w:t>
      </w:r>
      <w:r w:rsidR="00FD7D92">
        <w:rPr>
          <w:rFonts w:ascii="Times New Roman" w:hAnsi="Times New Roman" w:cs="Times New Roman"/>
          <w:sz w:val="28"/>
          <w:szCs w:val="28"/>
        </w:rPr>
        <w:t>ие жизнедеятельности поселения;</w:t>
      </w:r>
    </w:p>
    <w:p w:rsidR="0092210C" w:rsidRDefault="0092210C" w:rsidP="0092210C">
      <w:pPr>
        <w:pStyle w:val="a7"/>
        <w:ind w:firstLine="720"/>
        <w:jc w:val="both"/>
        <w:rPr>
          <w:rFonts w:ascii="Times New Roman" w:hAnsi="Times New Roman" w:cs="Times New Roman"/>
          <w:sz w:val="28"/>
          <w:szCs w:val="28"/>
        </w:rPr>
      </w:pPr>
      <w:r>
        <w:rPr>
          <w:rFonts w:ascii="Times New Roman" w:hAnsi="Times New Roman" w:cs="Times New Roman"/>
          <w:sz w:val="28"/>
          <w:szCs w:val="28"/>
        </w:rPr>
        <w:t xml:space="preserve">-взаимодействие с организациями всех форм собственности с целью укрепления </w:t>
      </w:r>
      <w:r w:rsidR="00FD7D92">
        <w:rPr>
          <w:rFonts w:ascii="Times New Roman" w:hAnsi="Times New Roman" w:cs="Times New Roman"/>
          <w:sz w:val="28"/>
          <w:szCs w:val="28"/>
        </w:rPr>
        <w:t>и развития экономики поселения;</w:t>
      </w:r>
    </w:p>
    <w:p w:rsidR="0092210C" w:rsidRDefault="0092210C" w:rsidP="0092210C">
      <w:pPr>
        <w:pStyle w:val="a7"/>
        <w:ind w:firstLine="720"/>
        <w:jc w:val="both"/>
        <w:rPr>
          <w:rFonts w:ascii="Times New Roman" w:hAnsi="Times New Roman" w:cs="Times New Roman"/>
          <w:sz w:val="28"/>
          <w:szCs w:val="28"/>
        </w:rPr>
      </w:pPr>
      <w:r>
        <w:rPr>
          <w:rFonts w:ascii="Times New Roman" w:hAnsi="Times New Roman" w:cs="Times New Roman"/>
          <w:sz w:val="28"/>
          <w:szCs w:val="28"/>
        </w:rPr>
        <w:t>Правовой основой деятельности органа местного самоуправления являе</w:t>
      </w:r>
      <w:r w:rsidR="00FD7D92">
        <w:rPr>
          <w:rFonts w:ascii="Times New Roman" w:hAnsi="Times New Roman" w:cs="Times New Roman"/>
          <w:sz w:val="28"/>
          <w:szCs w:val="28"/>
        </w:rPr>
        <w:t>тся:</w:t>
      </w:r>
    </w:p>
    <w:p w:rsidR="0092210C" w:rsidRDefault="00FD7D92" w:rsidP="0092210C">
      <w:pPr>
        <w:pStyle w:val="a7"/>
        <w:ind w:firstLine="720"/>
        <w:jc w:val="both"/>
        <w:rPr>
          <w:rFonts w:ascii="Times New Roman" w:hAnsi="Times New Roman" w:cs="Times New Roman"/>
          <w:sz w:val="28"/>
          <w:szCs w:val="28"/>
        </w:rPr>
      </w:pPr>
      <w:r>
        <w:rPr>
          <w:rFonts w:ascii="Times New Roman" w:hAnsi="Times New Roman" w:cs="Times New Roman"/>
          <w:sz w:val="28"/>
          <w:szCs w:val="28"/>
        </w:rPr>
        <w:t>- соблюдение законов;</w:t>
      </w:r>
    </w:p>
    <w:p w:rsidR="0092210C" w:rsidRDefault="0092210C" w:rsidP="0092210C">
      <w:pPr>
        <w:pStyle w:val="a7"/>
        <w:ind w:firstLine="720"/>
        <w:jc w:val="both"/>
        <w:rPr>
          <w:rFonts w:ascii="Times New Roman" w:hAnsi="Times New Roman" w:cs="Times New Roman"/>
          <w:sz w:val="28"/>
          <w:szCs w:val="28"/>
        </w:rPr>
      </w:pPr>
      <w:r>
        <w:rPr>
          <w:rFonts w:ascii="Times New Roman" w:hAnsi="Times New Roman" w:cs="Times New Roman"/>
          <w:sz w:val="28"/>
          <w:szCs w:val="28"/>
        </w:rPr>
        <w:t>-</w:t>
      </w:r>
      <w:r w:rsidR="00FD7D92">
        <w:rPr>
          <w:rFonts w:ascii="Times New Roman" w:hAnsi="Times New Roman" w:cs="Times New Roman"/>
          <w:sz w:val="28"/>
          <w:szCs w:val="28"/>
        </w:rPr>
        <w:t xml:space="preserve"> </w:t>
      </w:r>
      <w:r>
        <w:rPr>
          <w:rFonts w:ascii="Times New Roman" w:hAnsi="Times New Roman" w:cs="Times New Roman"/>
          <w:sz w:val="28"/>
          <w:szCs w:val="28"/>
        </w:rPr>
        <w:t>наделение</w:t>
      </w:r>
      <w:r w:rsidR="00FD7D92">
        <w:rPr>
          <w:rFonts w:ascii="Times New Roman" w:hAnsi="Times New Roman" w:cs="Times New Roman"/>
          <w:sz w:val="28"/>
          <w:szCs w:val="28"/>
        </w:rPr>
        <w:t xml:space="preserve"> государственными полномочиями;</w:t>
      </w:r>
    </w:p>
    <w:p w:rsidR="0092210C" w:rsidRDefault="0092210C" w:rsidP="0092210C">
      <w:pPr>
        <w:pStyle w:val="a7"/>
        <w:ind w:firstLine="720"/>
        <w:jc w:val="both"/>
        <w:rPr>
          <w:rFonts w:ascii="Times New Roman" w:hAnsi="Times New Roman" w:cs="Times New Roman"/>
          <w:sz w:val="28"/>
          <w:szCs w:val="28"/>
        </w:rPr>
      </w:pPr>
      <w:r>
        <w:rPr>
          <w:rFonts w:ascii="Times New Roman" w:hAnsi="Times New Roman" w:cs="Times New Roman"/>
          <w:sz w:val="28"/>
          <w:szCs w:val="28"/>
        </w:rPr>
        <w:t>-</w:t>
      </w:r>
      <w:r w:rsidR="00FD7D92">
        <w:rPr>
          <w:rFonts w:ascii="Times New Roman" w:hAnsi="Times New Roman" w:cs="Times New Roman"/>
          <w:sz w:val="28"/>
          <w:szCs w:val="28"/>
        </w:rPr>
        <w:t xml:space="preserve"> </w:t>
      </w:r>
      <w:r>
        <w:rPr>
          <w:rFonts w:ascii="Times New Roman" w:hAnsi="Times New Roman" w:cs="Times New Roman"/>
          <w:sz w:val="28"/>
          <w:szCs w:val="28"/>
        </w:rPr>
        <w:t>обязательное выполнение Указов и распоряжений Президента РФ, Федеральных законов и других норматив</w:t>
      </w:r>
      <w:r w:rsidR="00FD7D92">
        <w:rPr>
          <w:rFonts w:ascii="Times New Roman" w:hAnsi="Times New Roman" w:cs="Times New Roman"/>
          <w:sz w:val="28"/>
          <w:szCs w:val="28"/>
        </w:rPr>
        <w:t>ных актов Правительства России.</w:t>
      </w:r>
    </w:p>
    <w:p w:rsidR="0092210C" w:rsidRDefault="0092210C" w:rsidP="0092210C">
      <w:pPr>
        <w:pStyle w:val="a6"/>
        <w:spacing w:before="0" w:beforeAutospacing="0" w:after="0" w:afterAutospacing="0" w:line="268" w:lineRule="atLeast"/>
        <w:ind w:firstLine="720"/>
        <w:jc w:val="both"/>
        <w:rPr>
          <w:sz w:val="28"/>
          <w:szCs w:val="28"/>
        </w:rPr>
      </w:pPr>
      <w:r>
        <w:rPr>
          <w:sz w:val="28"/>
          <w:szCs w:val="28"/>
        </w:rPr>
        <w:t>В рамках нормотворческой деятельности по вопросам местного значения и вопросам, связанным с осуществлением отдельных государственных полно</w:t>
      </w:r>
      <w:r w:rsidR="00FD7D92">
        <w:rPr>
          <w:sz w:val="28"/>
          <w:szCs w:val="28"/>
        </w:rPr>
        <w:t>мочий за отчетный период издано</w:t>
      </w:r>
      <w:r>
        <w:rPr>
          <w:sz w:val="28"/>
          <w:szCs w:val="28"/>
        </w:rPr>
        <w:t xml:space="preserve"> </w:t>
      </w:r>
      <w:r w:rsidR="00FD7D92">
        <w:rPr>
          <w:sz w:val="28"/>
          <w:szCs w:val="28"/>
        </w:rPr>
        <w:t>36</w:t>
      </w:r>
      <w:r>
        <w:rPr>
          <w:sz w:val="28"/>
          <w:szCs w:val="28"/>
        </w:rPr>
        <w:t xml:space="preserve"> постановлени</w:t>
      </w:r>
      <w:r w:rsidR="00FD7D92">
        <w:rPr>
          <w:sz w:val="28"/>
          <w:szCs w:val="28"/>
        </w:rPr>
        <w:t xml:space="preserve">й и </w:t>
      </w:r>
      <w:r>
        <w:rPr>
          <w:sz w:val="28"/>
          <w:szCs w:val="28"/>
        </w:rPr>
        <w:t>4</w:t>
      </w:r>
      <w:r w:rsidR="00FD7D92">
        <w:rPr>
          <w:sz w:val="28"/>
          <w:szCs w:val="28"/>
        </w:rPr>
        <w:t>6</w:t>
      </w:r>
      <w:r>
        <w:rPr>
          <w:sz w:val="28"/>
          <w:szCs w:val="28"/>
        </w:rPr>
        <w:t xml:space="preserve"> распоряжени</w:t>
      </w:r>
      <w:r w:rsidR="00FD7D92">
        <w:rPr>
          <w:sz w:val="28"/>
          <w:szCs w:val="28"/>
        </w:rPr>
        <w:t>й</w:t>
      </w:r>
      <w:r>
        <w:rPr>
          <w:sz w:val="28"/>
          <w:szCs w:val="28"/>
        </w:rPr>
        <w:t xml:space="preserve"> </w:t>
      </w:r>
      <w:r>
        <w:rPr>
          <w:sz w:val="28"/>
          <w:szCs w:val="28"/>
        </w:rPr>
        <w:lastRenderedPageBreak/>
        <w:t>по основной дея</w:t>
      </w:r>
      <w:r w:rsidR="00FD7D92">
        <w:rPr>
          <w:sz w:val="28"/>
          <w:szCs w:val="28"/>
        </w:rPr>
        <w:t xml:space="preserve">тельности, проведено 6 сессий, </w:t>
      </w:r>
      <w:r>
        <w:rPr>
          <w:sz w:val="28"/>
          <w:szCs w:val="28"/>
        </w:rPr>
        <w:t>на которых приняты решения по ряду важных вопросов в том числе:</w:t>
      </w:r>
    </w:p>
    <w:p w:rsidR="0068115B" w:rsidRDefault="0092210C" w:rsidP="0068115B">
      <w:pPr>
        <w:pStyle w:val="a6"/>
        <w:spacing w:before="0" w:beforeAutospacing="0" w:after="0" w:afterAutospacing="0" w:line="268" w:lineRule="atLeast"/>
        <w:ind w:firstLine="720"/>
        <w:jc w:val="both"/>
        <w:rPr>
          <w:sz w:val="28"/>
          <w:szCs w:val="28"/>
        </w:rPr>
      </w:pPr>
      <w:r>
        <w:rPr>
          <w:sz w:val="28"/>
          <w:szCs w:val="28"/>
        </w:rPr>
        <w:t>- Об исполнении бюджета муниципального образования Володарский сельсовет за 20</w:t>
      </w:r>
      <w:r w:rsidR="00FD7D92">
        <w:rPr>
          <w:sz w:val="28"/>
          <w:szCs w:val="28"/>
        </w:rPr>
        <w:t>24</w:t>
      </w:r>
      <w:r>
        <w:rPr>
          <w:sz w:val="28"/>
          <w:szCs w:val="28"/>
        </w:rPr>
        <w:t xml:space="preserve"> год</w:t>
      </w:r>
    </w:p>
    <w:p w:rsidR="0068115B" w:rsidRPr="0068115B" w:rsidRDefault="0068115B" w:rsidP="0068115B">
      <w:pPr>
        <w:pStyle w:val="a6"/>
        <w:spacing w:before="0" w:beforeAutospacing="0" w:after="0" w:afterAutospacing="0" w:line="268" w:lineRule="atLeast"/>
        <w:ind w:firstLine="720"/>
        <w:jc w:val="both"/>
        <w:rPr>
          <w:sz w:val="28"/>
          <w:szCs w:val="28"/>
        </w:rPr>
      </w:pPr>
      <w:r w:rsidRPr="0068115B">
        <w:rPr>
          <w:sz w:val="28"/>
          <w:szCs w:val="28"/>
        </w:rPr>
        <w:t xml:space="preserve">- Об утверждении Положения о муниципальном контроле в сфере благоустройства, в том числе за соблюдением требований к обеспечению доступности для инвалидов объектов социальной, инженерной и транспортной инфраструктур и предоставляемых услуг на территории муниципального образования </w:t>
      </w:r>
      <w:r w:rsidRPr="0068115B">
        <w:rPr>
          <w:color w:val="FF0000"/>
          <w:sz w:val="28"/>
          <w:szCs w:val="28"/>
        </w:rPr>
        <w:t>Володарский</w:t>
      </w:r>
      <w:r w:rsidRPr="0068115B">
        <w:rPr>
          <w:sz w:val="28"/>
          <w:szCs w:val="28"/>
        </w:rPr>
        <w:t xml:space="preserve"> сельсовет Топчихинского района Алтайского края</w:t>
      </w:r>
    </w:p>
    <w:p w:rsidR="0068115B" w:rsidRPr="0068115B" w:rsidRDefault="0068115B" w:rsidP="0068115B">
      <w:pPr>
        <w:pStyle w:val="Default"/>
        <w:suppressAutoHyphens/>
        <w:ind w:right="38" w:firstLine="709"/>
        <w:jc w:val="both"/>
        <w:rPr>
          <w:color w:val="auto"/>
          <w:sz w:val="28"/>
          <w:szCs w:val="28"/>
        </w:rPr>
      </w:pPr>
      <w:r w:rsidRPr="0068115B">
        <w:rPr>
          <w:sz w:val="28"/>
          <w:szCs w:val="28"/>
        </w:rPr>
        <w:t xml:space="preserve">- </w:t>
      </w:r>
      <w:r w:rsidRPr="0068115B">
        <w:rPr>
          <w:color w:val="auto"/>
          <w:sz w:val="28"/>
          <w:szCs w:val="28"/>
        </w:rPr>
        <w:t xml:space="preserve">Об установлении размеров должностных окладов муниципальных служащих Администрации Володарского сельсовета Топчихинского района Алтайского края </w:t>
      </w:r>
    </w:p>
    <w:p w:rsidR="0068115B" w:rsidRPr="0068115B" w:rsidRDefault="0068115B" w:rsidP="0068115B">
      <w:pPr>
        <w:pStyle w:val="a6"/>
        <w:spacing w:before="0" w:beforeAutospacing="0" w:after="0" w:afterAutospacing="0" w:line="268" w:lineRule="atLeast"/>
        <w:ind w:firstLine="720"/>
        <w:jc w:val="both"/>
        <w:rPr>
          <w:sz w:val="28"/>
          <w:szCs w:val="28"/>
        </w:rPr>
      </w:pPr>
      <w:r w:rsidRPr="0068115B">
        <w:rPr>
          <w:sz w:val="28"/>
          <w:szCs w:val="28"/>
        </w:rPr>
        <w:t xml:space="preserve">- Об утверждении Положения о бюджетном процессе и финансовом контроле в муниципальном образовании </w:t>
      </w:r>
      <w:r w:rsidRPr="0068115B">
        <w:rPr>
          <w:color w:val="FF0000"/>
          <w:sz w:val="28"/>
          <w:szCs w:val="28"/>
        </w:rPr>
        <w:t>Володарский</w:t>
      </w:r>
      <w:r w:rsidRPr="0068115B">
        <w:rPr>
          <w:sz w:val="28"/>
          <w:szCs w:val="28"/>
        </w:rPr>
        <w:t xml:space="preserve"> сельсовет Топчихинского района Алтайского края</w:t>
      </w:r>
    </w:p>
    <w:p w:rsidR="0068115B" w:rsidRPr="0068115B" w:rsidRDefault="0068115B" w:rsidP="0068115B">
      <w:pPr>
        <w:pStyle w:val="a6"/>
        <w:spacing w:before="0" w:beforeAutospacing="0" w:after="0" w:afterAutospacing="0" w:line="268" w:lineRule="atLeast"/>
        <w:ind w:firstLine="720"/>
        <w:jc w:val="both"/>
        <w:rPr>
          <w:sz w:val="28"/>
          <w:szCs w:val="28"/>
        </w:rPr>
      </w:pPr>
      <w:r w:rsidRPr="0068115B">
        <w:rPr>
          <w:sz w:val="28"/>
          <w:szCs w:val="28"/>
        </w:rPr>
        <w:t>О внесении изменения в Порядок назначения, выплаты пенсии за выслугу лет лицам, замещавшим должности муниципальной службы в Администрации Володарского сельсовета Топчихинского района Алтайского края, утвержденный решением сельского Совета депутатов от 27.06.2019 № 16</w:t>
      </w:r>
    </w:p>
    <w:p w:rsidR="0068115B" w:rsidRDefault="0068115B" w:rsidP="0092210C">
      <w:pPr>
        <w:pStyle w:val="a6"/>
        <w:spacing w:before="0" w:beforeAutospacing="0" w:after="0" w:afterAutospacing="0" w:line="268" w:lineRule="atLeast"/>
        <w:ind w:firstLine="720"/>
        <w:jc w:val="both"/>
        <w:rPr>
          <w:sz w:val="28"/>
          <w:szCs w:val="28"/>
        </w:rPr>
      </w:pPr>
      <w:r>
        <w:rPr>
          <w:sz w:val="28"/>
          <w:szCs w:val="28"/>
        </w:rPr>
        <w:t>- О внесении изменений в бюджет</w:t>
      </w:r>
      <w:r w:rsidRPr="0068115B">
        <w:rPr>
          <w:sz w:val="28"/>
          <w:szCs w:val="28"/>
        </w:rPr>
        <w:t xml:space="preserve"> </w:t>
      </w:r>
      <w:r>
        <w:rPr>
          <w:sz w:val="28"/>
          <w:szCs w:val="28"/>
        </w:rPr>
        <w:t>муниципального образования Володарский сельсовет</w:t>
      </w:r>
    </w:p>
    <w:p w:rsidR="0068115B" w:rsidRDefault="0068115B" w:rsidP="0092210C">
      <w:pPr>
        <w:pStyle w:val="a6"/>
        <w:spacing w:before="0" w:beforeAutospacing="0" w:after="0" w:afterAutospacing="0" w:line="268" w:lineRule="atLeast"/>
        <w:ind w:firstLine="720"/>
        <w:jc w:val="both"/>
        <w:rPr>
          <w:sz w:val="28"/>
          <w:szCs w:val="28"/>
        </w:rPr>
      </w:pPr>
      <w:r>
        <w:rPr>
          <w:sz w:val="28"/>
          <w:szCs w:val="28"/>
        </w:rPr>
        <w:t>- О внесении дополнений в Устав муниципального образования Володарский сельсовет</w:t>
      </w:r>
    </w:p>
    <w:p w:rsidR="0068115B" w:rsidRDefault="0068115B" w:rsidP="0068115B">
      <w:pPr>
        <w:pStyle w:val="a6"/>
        <w:spacing w:before="0" w:beforeAutospacing="0" w:after="0" w:afterAutospacing="0" w:line="268" w:lineRule="atLeast"/>
        <w:ind w:firstLine="720"/>
        <w:jc w:val="both"/>
        <w:rPr>
          <w:sz w:val="28"/>
          <w:szCs w:val="28"/>
        </w:rPr>
      </w:pPr>
      <w:r>
        <w:rPr>
          <w:sz w:val="28"/>
          <w:szCs w:val="28"/>
        </w:rPr>
        <w:t>- Об утверждении бюджета муниципального образования Володарский сельсовет на 2026 год</w:t>
      </w:r>
    </w:p>
    <w:p w:rsidR="0092210C" w:rsidRPr="00FD7D92" w:rsidRDefault="00FD7D92" w:rsidP="00FD7D92">
      <w:pPr>
        <w:autoSpaceDE w:val="0"/>
        <w:autoSpaceDN w:val="0"/>
        <w:adjustRightInd w:val="0"/>
        <w:ind w:firstLine="709"/>
        <w:jc w:val="both"/>
        <w:outlineLvl w:val="1"/>
        <w:rPr>
          <w:sz w:val="28"/>
          <w:szCs w:val="28"/>
        </w:rPr>
      </w:pPr>
      <w:r>
        <w:rPr>
          <w:sz w:val="28"/>
          <w:szCs w:val="28"/>
        </w:rPr>
        <w:t xml:space="preserve">Проекты решений и постановлений, а также сами нормативно-правовые акты </w:t>
      </w:r>
      <w:r w:rsidR="0092210C">
        <w:rPr>
          <w:sz w:val="28"/>
          <w:szCs w:val="28"/>
        </w:rPr>
        <w:t>направляются в прокуратуру района</w:t>
      </w:r>
      <w:r>
        <w:rPr>
          <w:sz w:val="28"/>
          <w:szCs w:val="28"/>
        </w:rPr>
        <w:t xml:space="preserve"> и размещаются на сайте муниципального </w:t>
      </w:r>
      <w:r w:rsidRPr="00FD7D92">
        <w:rPr>
          <w:sz w:val="28"/>
          <w:szCs w:val="28"/>
        </w:rPr>
        <w:t xml:space="preserve">образования </w:t>
      </w:r>
      <w:proofErr w:type="spellStart"/>
      <w:r w:rsidRPr="00FD7D92">
        <w:rPr>
          <w:sz w:val="28"/>
          <w:szCs w:val="28"/>
        </w:rPr>
        <w:t>Топчихинский</w:t>
      </w:r>
      <w:proofErr w:type="spellEnd"/>
      <w:r w:rsidRPr="00FD7D92">
        <w:rPr>
          <w:sz w:val="28"/>
          <w:szCs w:val="28"/>
        </w:rPr>
        <w:t xml:space="preserve"> район на нашей страничке, и выпускается сборник муниципальных правовых актов Володарского сельсовета</w:t>
      </w:r>
      <w:r>
        <w:rPr>
          <w:sz w:val="28"/>
          <w:szCs w:val="28"/>
        </w:rPr>
        <w:t xml:space="preserve"> </w:t>
      </w:r>
      <w:r w:rsidRPr="00FD7D92">
        <w:rPr>
          <w:sz w:val="28"/>
          <w:szCs w:val="28"/>
        </w:rPr>
        <w:t>Топчихинского района Алтайского края</w:t>
      </w:r>
      <w:r>
        <w:rPr>
          <w:sz w:val="28"/>
          <w:szCs w:val="28"/>
        </w:rPr>
        <w:t>.</w:t>
      </w:r>
    </w:p>
    <w:p w:rsidR="0092210C" w:rsidRDefault="0068115B" w:rsidP="0092210C">
      <w:pPr>
        <w:pStyle w:val="a5"/>
        <w:ind w:firstLine="720"/>
        <w:jc w:val="both"/>
        <w:rPr>
          <w:rFonts w:ascii="Times New Roman" w:hAnsi="Times New Roman"/>
          <w:sz w:val="28"/>
          <w:szCs w:val="28"/>
        </w:rPr>
      </w:pPr>
      <w:r>
        <w:rPr>
          <w:rFonts w:ascii="Times New Roman" w:hAnsi="Times New Roman"/>
          <w:sz w:val="28"/>
          <w:szCs w:val="28"/>
        </w:rPr>
        <w:t xml:space="preserve">За </w:t>
      </w:r>
      <w:r w:rsidR="0092210C">
        <w:rPr>
          <w:rFonts w:ascii="Times New Roman" w:hAnsi="Times New Roman"/>
          <w:sz w:val="28"/>
          <w:szCs w:val="28"/>
        </w:rPr>
        <w:t>20</w:t>
      </w:r>
      <w:r>
        <w:rPr>
          <w:rFonts w:ascii="Times New Roman" w:hAnsi="Times New Roman"/>
          <w:sz w:val="28"/>
          <w:szCs w:val="28"/>
        </w:rPr>
        <w:t>25</w:t>
      </w:r>
      <w:r w:rsidR="0092210C">
        <w:rPr>
          <w:rFonts w:ascii="Times New Roman" w:hAnsi="Times New Roman"/>
          <w:sz w:val="28"/>
          <w:szCs w:val="28"/>
        </w:rPr>
        <w:t xml:space="preserve"> год в Администрацию сельсовета </w:t>
      </w:r>
      <w:r>
        <w:rPr>
          <w:rFonts w:ascii="Times New Roman" w:hAnsi="Times New Roman"/>
          <w:sz w:val="28"/>
          <w:szCs w:val="28"/>
        </w:rPr>
        <w:t>письменных обращений не поступало</w:t>
      </w:r>
      <w:r w:rsidR="0092210C">
        <w:rPr>
          <w:rFonts w:ascii="Times New Roman" w:hAnsi="Times New Roman"/>
          <w:sz w:val="28"/>
          <w:szCs w:val="28"/>
        </w:rPr>
        <w:t xml:space="preserve">, </w:t>
      </w:r>
      <w:r>
        <w:rPr>
          <w:rFonts w:ascii="Times New Roman" w:hAnsi="Times New Roman"/>
          <w:sz w:val="28"/>
          <w:szCs w:val="28"/>
        </w:rPr>
        <w:t>были</w:t>
      </w:r>
      <w:r w:rsidR="0092210C">
        <w:rPr>
          <w:rFonts w:ascii="Times New Roman" w:hAnsi="Times New Roman"/>
          <w:sz w:val="28"/>
          <w:szCs w:val="28"/>
        </w:rPr>
        <w:t xml:space="preserve"> устны</w:t>
      </w:r>
      <w:r>
        <w:rPr>
          <w:rFonts w:ascii="Times New Roman" w:hAnsi="Times New Roman"/>
          <w:sz w:val="28"/>
          <w:szCs w:val="28"/>
        </w:rPr>
        <w:t>е</w:t>
      </w:r>
      <w:r w:rsidR="0092210C">
        <w:rPr>
          <w:rFonts w:ascii="Times New Roman" w:hAnsi="Times New Roman"/>
          <w:sz w:val="28"/>
          <w:szCs w:val="28"/>
        </w:rPr>
        <w:t xml:space="preserve"> обращениям граждан</w:t>
      </w:r>
      <w:r>
        <w:rPr>
          <w:rFonts w:ascii="Times New Roman" w:hAnsi="Times New Roman"/>
          <w:sz w:val="28"/>
          <w:szCs w:val="28"/>
        </w:rPr>
        <w:t xml:space="preserve"> лично и посредствам </w:t>
      </w:r>
      <w:proofErr w:type="spellStart"/>
      <w:r>
        <w:rPr>
          <w:rFonts w:ascii="Times New Roman" w:hAnsi="Times New Roman"/>
          <w:sz w:val="28"/>
          <w:szCs w:val="28"/>
        </w:rPr>
        <w:t>мессенджеров</w:t>
      </w:r>
      <w:proofErr w:type="spellEnd"/>
      <w:r>
        <w:rPr>
          <w:rFonts w:ascii="Times New Roman" w:hAnsi="Times New Roman"/>
          <w:sz w:val="28"/>
          <w:szCs w:val="28"/>
        </w:rPr>
        <w:t xml:space="preserve">. Основными </w:t>
      </w:r>
      <w:r w:rsidR="0092210C">
        <w:rPr>
          <w:rFonts w:ascii="Times New Roman" w:hAnsi="Times New Roman"/>
          <w:sz w:val="28"/>
          <w:szCs w:val="28"/>
        </w:rPr>
        <w:t>проблемами, с которыми граждане о</w:t>
      </w:r>
      <w:r>
        <w:rPr>
          <w:rFonts w:ascii="Times New Roman" w:hAnsi="Times New Roman"/>
          <w:sz w:val="28"/>
          <w:szCs w:val="28"/>
        </w:rPr>
        <w:t xml:space="preserve">бращались в Администрацию сельсовета: вопросы по уличному освещению, по ремонту дорог, получению </w:t>
      </w:r>
      <w:r w:rsidR="0092210C">
        <w:rPr>
          <w:rFonts w:ascii="Times New Roman" w:hAnsi="Times New Roman"/>
          <w:sz w:val="28"/>
          <w:szCs w:val="28"/>
        </w:rPr>
        <w:t>свидете</w:t>
      </w:r>
      <w:r>
        <w:rPr>
          <w:rFonts w:ascii="Times New Roman" w:hAnsi="Times New Roman"/>
          <w:sz w:val="28"/>
          <w:szCs w:val="28"/>
        </w:rPr>
        <w:t xml:space="preserve">льства на недвижимое имущество, сотовой связи и </w:t>
      </w:r>
      <w:r w:rsidR="0092210C">
        <w:rPr>
          <w:rFonts w:ascii="Times New Roman" w:hAnsi="Times New Roman"/>
          <w:sz w:val="28"/>
          <w:szCs w:val="28"/>
        </w:rPr>
        <w:t>Интернету, работе передвижного офиса ПАО Сбербанк.</w:t>
      </w:r>
    </w:p>
    <w:p w:rsidR="0092210C" w:rsidRPr="0068115B" w:rsidRDefault="00162117" w:rsidP="0092210C">
      <w:pPr>
        <w:pStyle w:val="a5"/>
        <w:ind w:firstLine="720"/>
        <w:jc w:val="both"/>
        <w:rPr>
          <w:rStyle w:val="FontStyle11"/>
          <w:color w:val="FF0000"/>
          <w:sz w:val="28"/>
          <w:szCs w:val="28"/>
        </w:rPr>
      </w:pPr>
      <w:r>
        <w:rPr>
          <w:rFonts w:ascii="Times New Roman" w:hAnsi="Times New Roman"/>
          <w:sz w:val="28"/>
          <w:szCs w:val="28"/>
        </w:rPr>
        <w:t xml:space="preserve">Формирование бюджета </w:t>
      </w:r>
      <w:r w:rsidR="0092210C">
        <w:rPr>
          <w:rFonts w:ascii="Times New Roman" w:hAnsi="Times New Roman"/>
          <w:sz w:val="28"/>
          <w:szCs w:val="28"/>
        </w:rPr>
        <w:t>– наиболее важный и сложный вопрос в</w:t>
      </w:r>
      <w:r>
        <w:rPr>
          <w:rFonts w:ascii="Times New Roman" w:hAnsi="Times New Roman"/>
          <w:sz w:val="28"/>
          <w:szCs w:val="28"/>
        </w:rPr>
        <w:t xml:space="preserve"> рамках реализации полномочий</w:t>
      </w:r>
      <w:r w:rsidR="0092210C">
        <w:rPr>
          <w:rFonts w:ascii="Times New Roman" w:hAnsi="Times New Roman"/>
          <w:sz w:val="28"/>
          <w:szCs w:val="28"/>
        </w:rPr>
        <w:t xml:space="preserve"> и является главным финансовым инструментом для достижения стабильности социально-экономического развития поселения и показателей эффективности. Бюджетная политика в сфере расходов бюджета сельского поселения была направлена на решение социальных и экономических задач, на обеспечение э</w:t>
      </w:r>
      <w:r>
        <w:rPr>
          <w:rFonts w:ascii="Times New Roman" w:hAnsi="Times New Roman"/>
          <w:sz w:val="28"/>
          <w:szCs w:val="28"/>
        </w:rPr>
        <w:t xml:space="preserve">ффективности и результативности </w:t>
      </w:r>
      <w:r w:rsidR="0092210C">
        <w:rPr>
          <w:rFonts w:ascii="Times New Roman" w:hAnsi="Times New Roman"/>
          <w:sz w:val="28"/>
          <w:szCs w:val="28"/>
        </w:rPr>
        <w:t xml:space="preserve">бюджетных </w:t>
      </w:r>
      <w:r w:rsidR="0092210C" w:rsidRPr="00704106">
        <w:rPr>
          <w:rFonts w:ascii="Times New Roman" w:hAnsi="Times New Roman"/>
          <w:sz w:val="28"/>
          <w:szCs w:val="28"/>
        </w:rPr>
        <w:t>расходов.</w:t>
      </w:r>
    </w:p>
    <w:p w:rsidR="00704106" w:rsidRDefault="00704106" w:rsidP="00704106">
      <w:pPr>
        <w:ind w:right="140" w:firstLine="709"/>
        <w:jc w:val="both"/>
      </w:pPr>
      <w:r>
        <w:rPr>
          <w:color w:val="000000"/>
          <w:sz w:val="28"/>
          <w:szCs w:val="28"/>
        </w:rPr>
        <w:t>Прогнозируемый общий объем доходов бюджета Володарского сельсовета на 2025 год составил в общей сумме 3 440 100 рублей, в том числе по собственным доходам в сумме 835 600 рублей, объем безвозмездных поступлений из других бюджетов в сумме 2 604 500 рублей.</w:t>
      </w:r>
    </w:p>
    <w:p w:rsidR="00275F8B" w:rsidRDefault="00704106" w:rsidP="00275F8B">
      <w:pPr>
        <w:ind w:right="140" w:firstLine="720"/>
        <w:jc w:val="both"/>
        <w:rPr>
          <w:color w:val="000000"/>
          <w:sz w:val="28"/>
          <w:szCs w:val="28"/>
        </w:rPr>
      </w:pPr>
      <w:r>
        <w:rPr>
          <w:color w:val="000000"/>
          <w:sz w:val="28"/>
          <w:szCs w:val="28"/>
        </w:rPr>
        <w:lastRenderedPageBreak/>
        <w:t>На конец финансового года проведено уточнение бюджета Володарского сельсовета. По итогам уточнения план по доходам бюджета сельсовета составил 3 228 300 рублей, план по расходам бюджета составил 3 426 900 рублей.</w:t>
      </w:r>
      <w:r w:rsidR="00275F8B" w:rsidRPr="00275F8B">
        <w:rPr>
          <w:color w:val="000000"/>
          <w:sz w:val="28"/>
          <w:szCs w:val="28"/>
        </w:rPr>
        <w:t xml:space="preserve"> </w:t>
      </w:r>
      <w:r w:rsidR="00275F8B">
        <w:rPr>
          <w:color w:val="000000"/>
          <w:sz w:val="28"/>
          <w:szCs w:val="28"/>
        </w:rPr>
        <w:t xml:space="preserve">По состоянию на 01.01.2026 года в бюджет Володарского сельсовета Топчихинского района Алтайского края поступило доходов в сумме 3 267 300 рублей. Это составляет 101,2% от уточненных годовых значений. </w:t>
      </w:r>
    </w:p>
    <w:p w:rsidR="00275F8B" w:rsidRDefault="00275F8B" w:rsidP="00275F8B">
      <w:pPr>
        <w:ind w:right="140" w:firstLine="720"/>
        <w:jc w:val="both"/>
      </w:pPr>
      <w:r>
        <w:rPr>
          <w:color w:val="000000"/>
          <w:sz w:val="28"/>
          <w:szCs w:val="28"/>
        </w:rPr>
        <w:t>Из них:</w:t>
      </w:r>
    </w:p>
    <w:p w:rsidR="009A5E8E" w:rsidRPr="009A5E8E" w:rsidRDefault="009A5E8E" w:rsidP="009A5E8E">
      <w:pPr>
        <w:ind w:firstLine="709"/>
        <w:jc w:val="both"/>
        <w:rPr>
          <w:sz w:val="28"/>
          <w:szCs w:val="28"/>
        </w:rPr>
      </w:pPr>
      <w:r w:rsidRPr="009A5E8E">
        <w:rPr>
          <w:sz w:val="28"/>
          <w:szCs w:val="28"/>
        </w:rPr>
        <w:t>Налог на доходы физических лиц</w:t>
      </w:r>
      <w:r w:rsidR="004C538F">
        <w:rPr>
          <w:sz w:val="28"/>
          <w:szCs w:val="28"/>
        </w:rPr>
        <w:t xml:space="preserve"> </w:t>
      </w:r>
      <w:r w:rsidR="00275F8B">
        <w:rPr>
          <w:sz w:val="28"/>
          <w:szCs w:val="28"/>
        </w:rPr>
        <w:t xml:space="preserve">– </w:t>
      </w:r>
      <w:r w:rsidR="004C538F">
        <w:rPr>
          <w:sz w:val="28"/>
          <w:szCs w:val="28"/>
        </w:rPr>
        <w:t>64 5</w:t>
      </w:r>
      <w:r w:rsidR="00275F8B">
        <w:rPr>
          <w:sz w:val="28"/>
          <w:szCs w:val="28"/>
        </w:rPr>
        <w:t>00</w:t>
      </w:r>
      <w:r w:rsidR="00275F8B" w:rsidRPr="00275F8B">
        <w:rPr>
          <w:sz w:val="28"/>
          <w:szCs w:val="28"/>
        </w:rPr>
        <w:t xml:space="preserve"> </w:t>
      </w:r>
      <w:r w:rsidR="00275F8B">
        <w:rPr>
          <w:sz w:val="28"/>
          <w:szCs w:val="28"/>
        </w:rPr>
        <w:t>рублей;</w:t>
      </w:r>
    </w:p>
    <w:p w:rsidR="009A5E8E" w:rsidRPr="009A5E8E" w:rsidRDefault="009A5E8E" w:rsidP="009A5E8E">
      <w:pPr>
        <w:ind w:firstLine="709"/>
        <w:jc w:val="both"/>
        <w:rPr>
          <w:sz w:val="28"/>
          <w:szCs w:val="28"/>
        </w:rPr>
      </w:pPr>
      <w:r w:rsidRPr="009A5E8E">
        <w:rPr>
          <w:sz w:val="28"/>
          <w:szCs w:val="28"/>
        </w:rPr>
        <w:t>Единый сельскохозяйственный налог</w:t>
      </w:r>
      <w:r w:rsidR="00275F8B">
        <w:rPr>
          <w:sz w:val="28"/>
          <w:szCs w:val="28"/>
        </w:rPr>
        <w:t xml:space="preserve"> – 200 рублей;</w:t>
      </w:r>
    </w:p>
    <w:p w:rsidR="009A5E8E" w:rsidRPr="009A5E8E" w:rsidRDefault="009A5E8E" w:rsidP="009A5E8E">
      <w:pPr>
        <w:ind w:firstLine="709"/>
        <w:jc w:val="both"/>
        <w:rPr>
          <w:sz w:val="28"/>
          <w:szCs w:val="28"/>
        </w:rPr>
      </w:pPr>
      <w:r w:rsidRPr="009A5E8E">
        <w:rPr>
          <w:sz w:val="28"/>
          <w:szCs w:val="28"/>
        </w:rPr>
        <w:t>Налог на имущество физических лиц, взимаемый по ставкам, применяемым к объектам налогообложения, расположенным в границах сельских поселений</w:t>
      </w:r>
      <w:r w:rsidR="00275F8B">
        <w:rPr>
          <w:sz w:val="28"/>
          <w:szCs w:val="28"/>
        </w:rPr>
        <w:t xml:space="preserve"> – 107 400</w:t>
      </w:r>
      <w:r w:rsidR="00275F8B" w:rsidRPr="00275F8B">
        <w:rPr>
          <w:sz w:val="28"/>
          <w:szCs w:val="28"/>
        </w:rPr>
        <w:t xml:space="preserve"> </w:t>
      </w:r>
      <w:r w:rsidR="00275F8B">
        <w:rPr>
          <w:sz w:val="28"/>
          <w:szCs w:val="28"/>
        </w:rPr>
        <w:t>рублей;</w:t>
      </w:r>
    </w:p>
    <w:p w:rsidR="009A5E8E" w:rsidRPr="009A5E8E" w:rsidRDefault="009A5E8E" w:rsidP="009A5E8E">
      <w:pPr>
        <w:ind w:firstLine="709"/>
        <w:jc w:val="both"/>
        <w:rPr>
          <w:sz w:val="28"/>
          <w:szCs w:val="28"/>
        </w:rPr>
      </w:pPr>
      <w:r w:rsidRPr="009A5E8E">
        <w:rPr>
          <w:sz w:val="28"/>
          <w:szCs w:val="28"/>
        </w:rPr>
        <w:t>Земельный налог с организаций, обладающих земельным участком, расположенным в границах сельских поселений</w:t>
      </w:r>
      <w:r w:rsidR="00275F8B">
        <w:rPr>
          <w:sz w:val="28"/>
          <w:szCs w:val="28"/>
        </w:rPr>
        <w:t xml:space="preserve"> – 297 500</w:t>
      </w:r>
      <w:r w:rsidR="00275F8B" w:rsidRPr="00275F8B">
        <w:rPr>
          <w:sz w:val="28"/>
          <w:szCs w:val="28"/>
        </w:rPr>
        <w:t xml:space="preserve"> </w:t>
      </w:r>
      <w:r w:rsidR="00275F8B">
        <w:rPr>
          <w:sz w:val="28"/>
          <w:szCs w:val="28"/>
        </w:rPr>
        <w:t>рублей;</w:t>
      </w:r>
    </w:p>
    <w:p w:rsidR="009A5E8E" w:rsidRPr="009A5E8E" w:rsidRDefault="009A5E8E" w:rsidP="009A5E8E">
      <w:pPr>
        <w:ind w:firstLine="709"/>
        <w:jc w:val="both"/>
        <w:rPr>
          <w:sz w:val="28"/>
          <w:szCs w:val="28"/>
        </w:rPr>
      </w:pPr>
      <w:r w:rsidRPr="009A5E8E">
        <w:rPr>
          <w:sz w:val="28"/>
          <w:szCs w:val="28"/>
        </w:rPr>
        <w:t>Земельный налог с физических лиц, обладающих земельным участком, расположенным в границах сельских поселений</w:t>
      </w:r>
      <w:r w:rsidR="00275F8B">
        <w:rPr>
          <w:sz w:val="28"/>
          <w:szCs w:val="28"/>
        </w:rPr>
        <w:t xml:space="preserve"> – 240 300</w:t>
      </w:r>
      <w:r w:rsidR="00275F8B" w:rsidRPr="00275F8B">
        <w:rPr>
          <w:sz w:val="28"/>
          <w:szCs w:val="28"/>
        </w:rPr>
        <w:t xml:space="preserve"> </w:t>
      </w:r>
      <w:r w:rsidR="00275F8B">
        <w:rPr>
          <w:sz w:val="28"/>
          <w:szCs w:val="28"/>
        </w:rPr>
        <w:t>рублей;</w:t>
      </w:r>
    </w:p>
    <w:p w:rsidR="009A5E8E" w:rsidRPr="009A5E8E" w:rsidRDefault="009A5E8E" w:rsidP="009A5E8E">
      <w:pPr>
        <w:ind w:firstLine="709"/>
        <w:jc w:val="both"/>
        <w:rPr>
          <w:sz w:val="28"/>
          <w:szCs w:val="28"/>
        </w:rPr>
      </w:pPr>
      <w:r w:rsidRPr="009A5E8E">
        <w:rPr>
          <w:sz w:val="28"/>
          <w:szCs w:val="28"/>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r w:rsidR="00275F8B">
        <w:rPr>
          <w:sz w:val="28"/>
          <w:szCs w:val="28"/>
        </w:rPr>
        <w:t xml:space="preserve"> – 47 500</w:t>
      </w:r>
      <w:r w:rsidR="00275F8B" w:rsidRPr="00275F8B">
        <w:rPr>
          <w:sz w:val="28"/>
          <w:szCs w:val="28"/>
        </w:rPr>
        <w:t xml:space="preserve"> </w:t>
      </w:r>
      <w:r w:rsidR="00275F8B">
        <w:rPr>
          <w:sz w:val="28"/>
          <w:szCs w:val="28"/>
        </w:rPr>
        <w:t>рублей;</w:t>
      </w:r>
    </w:p>
    <w:p w:rsidR="009A5E8E" w:rsidRPr="009A5E8E" w:rsidRDefault="009A5E8E" w:rsidP="009A5E8E">
      <w:pPr>
        <w:ind w:firstLine="709"/>
        <w:jc w:val="both"/>
        <w:rPr>
          <w:sz w:val="28"/>
          <w:szCs w:val="28"/>
        </w:rPr>
      </w:pPr>
      <w:r w:rsidRPr="009A5E8E">
        <w:rPr>
          <w:sz w:val="28"/>
          <w:szCs w:val="2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00275F8B">
        <w:rPr>
          <w:sz w:val="28"/>
          <w:szCs w:val="28"/>
        </w:rPr>
        <w:t xml:space="preserve"> – 2 400</w:t>
      </w:r>
      <w:r w:rsidR="00275F8B" w:rsidRPr="00275F8B">
        <w:rPr>
          <w:sz w:val="28"/>
          <w:szCs w:val="28"/>
        </w:rPr>
        <w:t xml:space="preserve"> </w:t>
      </w:r>
      <w:r w:rsidR="00275F8B">
        <w:rPr>
          <w:sz w:val="28"/>
          <w:szCs w:val="28"/>
        </w:rPr>
        <w:t>рублей;</w:t>
      </w:r>
    </w:p>
    <w:p w:rsidR="009A5E8E" w:rsidRPr="009A5E8E" w:rsidRDefault="009A5E8E" w:rsidP="009A5E8E">
      <w:pPr>
        <w:ind w:firstLine="709"/>
        <w:jc w:val="both"/>
        <w:rPr>
          <w:sz w:val="28"/>
          <w:szCs w:val="28"/>
        </w:rPr>
      </w:pPr>
      <w:r w:rsidRPr="009A5E8E">
        <w:rPr>
          <w:sz w:val="28"/>
          <w:szCs w:val="28"/>
        </w:rPr>
        <w:t>Доходы, поступающие в порядке возмещения расходов, понесенных в связи с эксплуатацией имущества сельских поселений</w:t>
      </w:r>
      <w:r w:rsidR="00275F8B">
        <w:rPr>
          <w:sz w:val="28"/>
          <w:szCs w:val="28"/>
        </w:rPr>
        <w:t xml:space="preserve"> – 125 000</w:t>
      </w:r>
      <w:r w:rsidR="00275F8B" w:rsidRPr="00275F8B">
        <w:rPr>
          <w:sz w:val="28"/>
          <w:szCs w:val="28"/>
        </w:rPr>
        <w:t xml:space="preserve"> </w:t>
      </w:r>
      <w:r w:rsidR="00275F8B">
        <w:rPr>
          <w:sz w:val="28"/>
          <w:szCs w:val="28"/>
        </w:rPr>
        <w:t>рублей;</w:t>
      </w:r>
    </w:p>
    <w:p w:rsidR="009A5E8E" w:rsidRPr="009A5E8E" w:rsidRDefault="009A5E8E" w:rsidP="009A5E8E">
      <w:pPr>
        <w:ind w:firstLine="709"/>
        <w:jc w:val="both"/>
        <w:rPr>
          <w:sz w:val="28"/>
          <w:szCs w:val="28"/>
        </w:rPr>
      </w:pPr>
      <w:r w:rsidRPr="009A5E8E">
        <w:rPr>
          <w:sz w:val="28"/>
          <w:szCs w:val="28"/>
        </w:rPr>
        <w:t>Дотации бюджетам сельских поселений на выравнивание бюджетной обеспеченности</w:t>
      </w:r>
      <w:r w:rsidR="00275F8B">
        <w:rPr>
          <w:sz w:val="28"/>
          <w:szCs w:val="28"/>
        </w:rPr>
        <w:t xml:space="preserve"> – 330 300</w:t>
      </w:r>
      <w:r w:rsidR="00275F8B" w:rsidRPr="00275F8B">
        <w:rPr>
          <w:sz w:val="28"/>
          <w:szCs w:val="28"/>
        </w:rPr>
        <w:t xml:space="preserve"> </w:t>
      </w:r>
      <w:r w:rsidR="00275F8B">
        <w:rPr>
          <w:sz w:val="28"/>
          <w:szCs w:val="28"/>
        </w:rPr>
        <w:t>рублей;</w:t>
      </w:r>
    </w:p>
    <w:p w:rsidR="009A5E8E" w:rsidRPr="009A5E8E" w:rsidRDefault="009A5E8E" w:rsidP="009A5E8E">
      <w:pPr>
        <w:ind w:firstLine="709"/>
        <w:jc w:val="both"/>
        <w:rPr>
          <w:sz w:val="28"/>
          <w:szCs w:val="28"/>
        </w:rPr>
      </w:pPr>
      <w:r w:rsidRPr="009A5E8E">
        <w:rPr>
          <w:sz w:val="28"/>
          <w:szCs w:val="28"/>
        </w:rPr>
        <w:t>Субвенции бюджетам сельских поселений на осуществление первичного воинского учета на территориях, где отсутствуют военные комиссариаты</w:t>
      </w:r>
      <w:r w:rsidR="00275F8B">
        <w:rPr>
          <w:sz w:val="28"/>
          <w:szCs w:val="28"/>
        </w:rPr>
        <w:t xml:space="preserve"> – 148 500</w:t>
      </w:r>
      <w:r w:rsidR="00275F8B" w:rsidRPr="00275F8B">
        <w:rPr>
          <w:sz w:val="28"/>
          <w:szCs w:val="28"/>
        </w:rPr>
        <w:t xml:space="preserve"> </w:t>
      </w:r>
      <w:r w:rsidR="00275F8B">
        <w:rPr>
          <w:sz w:val="28"/>
          <w:szCs w:val="28"/>
        </w:rPr>
        <w:t>рублей;</w:t>
      </w:r>
    </w:p>
    <w:p w:rsidR="009A5E8E" w:rsidRPr="009A5E8E" w:rsidRDefault="009A5E8E" w:rsidP="009A5E8E">
      <w:pPr>
        <w:ind w:firstLine="709"/>
        <w:jc w:val="both"/>
        <w:rPr>
          <w:sz w:val="28"/>
          <w:szCs w:val="28"/>
        </w:rPr>
      </w:pPr>
      <w:r w:rsidRPr="009A5E8E">
        <w:rPr>
          <w:sz w:val="28"/>
          <w:szCs w:val="2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r w:rsidR="00275F8B">
        <w:rPr>
          <w:sz w:val="28"/>
          <w:szCs w:val="28"/>
        </w:rPr>
        <w:t xml:space="preserve"> – 251 300</w:t>
      </w:r>
      <w:r w:rsidR="00275F8B" w:rsidRPr="00275F8B">
        <w:rPr>
          <w:sz w:val="28"/>
          <w:szCs w:val="28"/>
        </w:rPr>
        <w:t xml:space="preserve"> </w:t>
      </w:r>
      <w:r w:rsidR="00275F8B">
        <w:rPr>
          <w:sz w:val="28"/>
          <w:szCs w:val="28"/>
        </w:rPr>
        <w:t>рублей;</w:t>
      </w:r>
    </w:p>
    <w:p w:rsidR="00275F8B" w:rsidRDefault="009A5E8E" w:rsidP="00275F8B">
      <w:pPr>
        <w:pStyle w:val="a5"/>
        <w:ind w:firstLine="709"/>
        <w:jc w:val="both"/>
        <w:rPr>
          <w:rFonts w:ascii="Times New Roman" w:hAnsi="Times New Roman"/>
          <w:sz w:val="28"/>
          <w:szCs w:val="28"/>
        </w:rPr>
      </w:pPr>
      <w:r w:rsidRPr="009A5E8E">
        <w:rPr>
          <w:rFonts w:ascii="Times New Roman" w:hAnsi="Times New Roman"/>
          <w:sz w:val="28"/>
          <w:szCs w:val="28"/>
        </w:rPr>
        <w:t>Прочие межбюджетные трансферты</w:t>
      </w:r>
      <w:r w:rsidR="00275F8B">
        <w:rPr>
          <w:rFonts w:ascii="Times New Roman" w:hAnsi="Times New Roman"/>
          <w:sz w:val="28"/>
          <w:szCs w:val="28"/>
        </w:rPr>
        <w:t xml:space="preserve"> – 1 </w:t>
      </w:r>
      <w:r w:rsidR="00275F8B" w:rsidRPr="00275F8B">
        <w:rPr>
          <w:rFonts w:ascii="Times New Roman" w:hAnsi="Times New Roman"/>
          <w:sz w:val="28"/>
          <w:szCs w:val="28"/>
        </w:rPr>
        <w:t>652 400 рублей</w:t>
      </w:r>
      <w:r w:rsidR="00275F8B">
        <w:rPr>
          <w:rFonts w:ascii="Times New Roman" w:hAnsi="Times New Roman"/>
          <w:sz w:val="28"/>
          <w:szCs w:val="28"/>
        </w:rPr>
        <w:t>.</w:t>
      </w:r>
    </w:p>
    <w:p w:rsidR="0092210C" w:rsidRPr="00704106" w:rsidRDefault="0092210C" w:rsidP="0092210C">
      <w:pPr>
        <w:pStyle w:val="a5"/>
        <w:ind w:firstLine="720"/>
        <w:jc w:val="both"/>
        <w:rPr>
          <w:rFonts w:ascii="Times New Roman" w:hAnsi="Times New Roman"/>
          <w:sz w:val="28"/>
          <w:szCs w:val="28"/>
        </w:rPr>
      </w:pPr>
      <w:r w:rsidRPr="00704106">
        <w:rPr>
          <w:rFonts w:ascii="Times New Roman" w:hAnsi="Times New Roman"/>
          <w:sz w:val="28"/>
          <w:szCs w:val="28"/>
        </w:rPr>
        <w:t>Выполнение плана по налоговым поступлениям составило 10</w:t>
      </w:r>
      <w:r w:rsidR="00704106" w:rsidRPr="00704106">
        <w:rPr>
          <w:rFonts w:ascii="Times New Roman" w:hAnsi="Times New Roman"/>
          <w:sz w:val="28"/>
          <w:szCs w:val="28"/>
        </w:rPr>
        <w:t>1</w:t>
      </w:r>
      <w:r w:rsidRPr="00704106">
        <w:rPr>
          <w:rFonts w:ascii="Times New Roman" w:hAnsi="Times New Roman"/>
          <w:sz w:val="28"/>
          <w:szCs w:val="28"/>
        </w:rPr>
        <w:t>,2 %</w:t>
      </w:r>
    </w:p>
    <w:p w:rsidR="0092210C" w:rsidRPr="0068115B" w:rsidRDefault="0092210C" w:rsidP="0092210C">
      <w:pPr>
        <w:pStyle w:val="a5"/>
        <w:ind w:firstLine="720"/>
        <w:jc w:val="both"/>
        <w:rPr>
          <w:rFonts w:ascii="Times New Roman" w:hAnsi="Times New Roman"/>
          <w:color w:val="FF0000"/>
          <w:sz w:val="28"/>
          <w:szCs w:val="28"/>
        </w:rPr>
      </w:pPr>
    </w:p>
    <w:p w:rsidR="0092210C" w:rsidRPr="00704106" w:rsidRDefault="0092210C" w:rsidP="0092210C">
      <w:pPr>
        <w:pStyle w:val="a5"/>
        <w:ind w:firstLine="720"/>
        <w:jc w:val="both"/>
        <w:rPr>
          <w:rFonts w:ascii="Times New Roman" w:hAnsi="Times New Roman"/>
          <w:sz w:val="28"/>
          <w:szCs w:val="28"/>
        </w:rPr>
      </w:pPr>
      <w:r w:rsidRPr="00704106">
        <w:rPr>
          <w:rFonts w:ascii="Times New Roman" w:hAnsi="Times New Roman"/>
          <w:sz w:val="28"/>
          <w:szCs w:val="28"/>
        </w:rPr>
        <w:t xml:space="preserve">Бюджет Володарского сельсовета по расходам составил в сумме </w:t>
      </w:r>
      <w:r w:rsidR="00704106" w:rsidRPr="00704106">
        <w:rPr>
          <w:rFonts w:ascii="Times New Roman" w:hAnsi="Times New Roman"/>
          <w:sz w:val="28"/>
          <w:szCs w:val="28"/>
        </w:rPr>
        <w:t>3 426 900</w:t>
      </w:r>
      <w:r w:rsidRPr="00704106">
        <w:rPr>
          <w:rFonts w:ascii="Times New Roman" w:hAnsi="Times New Roman"/>
          <w:sz w:val="28"/>
          <w:szCs w:val="28"/>
        </w:rPr>
        <w:t xml:space="preserve"> рублей, в том числе:</w:t>
      </w:r>
    </w:p>
    <w:p w:rsidR="00256856" w:rsidRDefault="00256856" w:rsidP="00CA1F13">
      <w:pPr>
        <w:ind w:right="140" w:firstLine="709"/>
        <w:jc w:val="both"/>
      </w:pPr>
      <w:r>
        <w:rPr>
          <w:b/>
          <w:bCs/>
          <w:color w:val="000000"/>
          <w:sz w:val="28"/>
          <w:szCs w:val="28"/>
        </w:rPr>
        <w:t>Общегосударственные вопросы</w:t>
      </w:r>
      <w:r w:rsidR="00CA1F13">
        <w:rPr>
          <w:b/>
          <w:bCs/>
          <w:color w:val="000000"/>
          <w:sz w:val="28"/>
          <w:szCs w:val="28"/>
        </w:rPr>
        <w:t xml:space="preserve"> – </w:t>
      </w:r>
      <w:r>
        <w:rPr>
          <w:color w:val="000000"/>
          <w:sz w:val="28"/>
          <w:szCs w:val="28"/>
        </w:rPr>
        <w:t>По подразделу «Функционирование Правительства Российской Федерации, главных исполнительных органов государственной власти субъектов Российской Федерации, местных администраций» расходы в сумме 1</w:t>
      </w:r>
      <w:r w:rsidR="00CA1F13">
        <w:rPr>
          <w:color w:val="000000"/>
          <w:sz w:val="28"/>
          <w:szCs w:val="28"/>
        </w:rPr>
        <w:t> </w:t>
      </w:r>
      <w:r>
        <w:rPr>
          <w:color w:val="000000"/>
          <w:sz w:val="28"/>
          <w:szCs w:val="28"/>
        </w:rPr>
        <w:t>281</w:t>
      </w:r>
      <w:r w:rsidR="00CA1F13">
        <w:rPr>
          <w:color w:val="000000"/>
          <w:sz w:val="28"/>
          <w:szCs w:val="28"/>
        </w:rPr>
        <w:t xml:space="preserve"> </w:t>
      </w:r>
      <w:r>
        <w:rPr>
          <w:color w:val="000000"/>
          <w:sz w:val="28"/>
          <w:szCs w:val="28"/>
        </w:rPr>
        <w:t>5</w:t>
      </w:r>
      <w:r w:rsidR="00CA1F13">
        <w:rPr>
          <w:color w:val="000000"/>
          <w:sz w:val="28"/>
          <w:szCs w:val="28"/>
        </w:rPr>
        <w:t>00</w:t>
      </w:r>
      <w:r>
        <w:rPr>
          <w:color w:val="000000"/>
          <w:sz w:val="28"/>
          <w:szCs w:val="28"/>
        </w:rPr>
        <w:t xml:space="preserve"> руб. направлены на финансирование аппарата Администрации сельсовета (</w:t>
      </w:r>
      <w:r w:rsidRPr="006C7D49">
        <w:rPr>
          <w:i/>
          <w:color w:val="000000"/>
          <w:sz w:val="28"/>
          <w:szCs w:val="28"/>
        </w:rPr>
        <w:t>заработная плата с начислениями, оплата налогов, услуги связи, коммунальные услуги, горюче-</w:t>
      </w:r>
      <w:r w:rsidRPr="006C7D49">
        <w:rPr>
          <w:i/>
          <w:color w:val="000000"/>
          <w:sz w:val="28"/>
          <w:szCs w:val="28"/>
        </w:rPr>
        <w:lastRenderedPageBreak/>
        <w:t>смазочные материалы, приобретение канцтоваров, оплата услуг по охране имущества</w:t>
      </w:r>
      <w:r>
        <w:rPr>
          <w:color w:val="000000"/>
          <w:sz w:val="28"/>
          <w:szCs w:val="28"/>
        </w:rPr>
        <w:t xml:space="preserve">). По подразделу «Другие общегосударственные расходы» осуществлялись </w:t>
      </w:r>
      <w:r w:rsidRPr="006C7D49">
        <w:rPr>
          <w:i/>
          <w:color w:val="000000"/>
          <w:sz w:val="28"/>
          <w:szCs w:val="28"/>
        </w:rPr>
        <w:t xml:space="preserve">расходы по обеспечению хозяйственного обслуживания </w:t>
      </w:r>
      <w:r w:rsidR="00CA1F13">
        <w:rPr>
          <w:color w:val="000000"/>
          <w:sz w:val="28"/>
          <w:szCs w:val="28"/>
        </w:rPr>
        <w:t>в сумме 1 1</w:t>
      </w:r>
      <w:r w:rsidR="001C568D">
        <w:rPr>
          <w:color w:val="000000"/>
          <w:sz w:val="28"/>
          <w:szCs w:val="28"/>
        </w:rPr>
        <w:t>26</w:t>
      </w:r>
      <w:r w:rsidR="00CA1F13">
        <w:rPr>
          <w:color w:val="000000"/>
          <w:sz w:val="28"/>
          <w:szCs w:val="28"/>
        </w:rPr>
        <w:t xml:space="preserve"> </w:t>
      </w:r>
      <w:r w:rsidR="001C568D">
        <w:rPr>
          <w:color w:val="000000"/>
          <w:sz w:val="28"/>
          <w:szCs w:val="28"/>
        </w:rPr>
        <w:t>6</w:t>
      </w:r>
      <w:r w:rsidR="00CA1F13">
        <w:rPr>
          <w:color w:val="000000"/>
          <w:sz w:val="28"/>
          <w:szCs w:val="28"/>
        </w:rPr>
        <w:t>00</w:t>
      </w:r>
      <w:r>
        <w:rPr>
          <w:color w:val="000000"/>
          <w:sz w:val="28"/>
          <w:szCs w:val="28"/>
        </w:rPr>
        <w:t xml:space="preserve"> руб</w:t>
      </w:r>
      <w:r w:rsidR="00CA1F13">
        <w:rPr>
          <w:color w:val="000000"/>
          <w:sz w:val="28"/>
          <w:szCs w:val="28"/>
        </w:rPr>
        <w:t>лей</w:t>
      </w:r>
      <w:r>
        <w:rPr>
          <w:color w:val="000000"/>
          <w:sz w:val="28"/>
          <w:szCs w:val="28"/>
        </w:rPr>
        <w:t xml:space="preserve">. </w:t>
      </w:r>
    </w:p>
    <w:p w:rsidR="00256856" w:rsidRDefault="00256856" w:rsidP="00CA1F13">
      <w:pPr>
        <w:ind w:right="140" w:firstLine="709"/>
        <w:jc w:val="both"/>
      </w:pPr>
      <w:r>
        <w:rPr>
          <w:b/>
          <w:bCs/>
          <w:color w:val="000000"/>
          <w:sz w:val="28"/>
          <w:szCs w:val="28"/>
        </w:rPr>
        <w:t>Национальная оборона</w:t>
      </w:r>
      <w:r w:rsidR="00CA1F13">
        <w:rPr>
          <w:b/>
          <w:bCs/>
          <w:color w:val="000000"/>
          <w:sz w:val="28"/>
          <w:szCs w:val="28"/>
        </w:rPr>
        <w:t xml:space="preserve"> – р</w:t>
      </w:r>
      <w:r>
        <w:rPr>
          <w:color w:val="000000"/>
          <w:sz w:val="28"/>
          <w:szCs w:val="28"/>
        </w:rPr>
        <w:t xml:space="preserve">асходы по переданным полномочиям на выполнение полномочий по воинскому учету органами местного самоуправления поселений, муниципальных и городских округов в сумме </w:t>
      </w:r>
      <w:r w:rsidR="00CA1F13">
        <w:rPr>
          <w:color w:val="000000"/>
          <w:sz w:val="28"/>
          <w:szCs w:val="28"/>
        </w:rPr>
        <w:t>–</w:t>
      </w:r>
      <w:r>
        <w:rPr>
          <w:color w:val="000000"/>
          <w:sz w:val="28"/>
          <w:szCs w:val="28"/>
        </w:rPr>
        <w:t xml:space="preserve"> 148</w:t>
      </w:r>
      <w:r w:rsidR="00CA1F13">
        <w:rPr>
          <w:color w:val="000000"/>
          <w:sz w:val="28"/>
          <w:szCs w:val="28"/>
        </w:rPr>
        <w:t xml:space="preserve"> </w:t>
      </w:r>
      <w:r>
        <w:rPr>
          <w:color w:val="000000"/>
          <w:sz w:val="28"/>
          <w:szCs w:val="28"/>
        </w:rPr>
        <w:t>5</w:t>
      </w:r>
      <w:r w:rsidR="00CA1F13">
        <w:rPr>
          <w:color w:val="000000"/>
          <w:sz w:val="28"/>
          <w:szCs w:val="28"/>
        </w:rPr>
        <w:t>00</w:t>
      </w:r>
      <w:r>
        <w:rPr>
          <w:color w:val="000000"/>
          <w:sz w:val="28"/>
          <w:szCs w:val="28"/>
        </w:rPr>
        <w:t xml:space="preserve"> рублей. Поступившие средства израсходованы на оплату труда работника ВУС 143</w:t>
      </w:r>
      <w:r w:rsidR="00CA1F13">
        <w:rPr>
          <w:color w:val="000000"/>
          <w:sz w:val="28"/>
          <w:szCs w:val="28"/>
        </w:rPr>
        <w:t xml:space="preserve"> </w:t>
      </w:r>
      <w:r>
        <w:rPr>
          <w:color w:val="000000"/>
          <w:sz w:val="28"/>
          <w:szCs w:val="28"/>
        </w:rPr>
        <w:t>8</w:t>
      </w:r>
      <w:r w:rsidR="00CA1F13">
        <w:rPr>
          <w:color w:val="000000"/>
          <w:sz w:val="28"/>
          <w:szCs w:val="28"/>
        </w:rPr>
        <w:t>00</w:t>
      </w:r>
      <w:r>
        <w:rPr>
          <w:color w:val="000000"/>
          <w:sz w:val="28"/>
          <w:szCs w:val="28"/>
        </w:rPr>
        <w:t xml:space="preserve"> рублей</w:t>
      </w:r>
      <w:r w:rsidR="00CA1F13">
        <w:rPr>
          <w:color w:val="000000"/>
          <w:sz w:val="28"/>
          <w:szCs w:val="28"/>
        </w:rPr>
        <w:t>,</w:t>
      </w:r>
      <w:r>
        <w:rPr>
          <w:color w:val="000000"/>
          <w:sz w:val="28"/>
          <w:szCs w:val="28"/>
        </w:rPr>
        <w:t xml:space="preserve"> и на приобретение канцелярских принадлежностей, </w:t>
      </w:r>
      <w:proofErr w:type="gramStart"/>
      <w:r>
        <w:rPr>
          <w:color w:val="000000"/>
          <w:sz w:val="28"/>
          <w:szCs w:val="28"/>
        </w:rPr>
        <w:t>необходимой</w:t>
      </w:r>
      <w:proofErr w:type="gramEnd"/>
      <w:r>
        <w:rPr>
          <w:color w:val="000000"/>
          <w:sz w:val="28"/>
          <w:szCs w:val="28"/>
        </w:rPr>
        <w:t xml:space="preserve"> для осуществления полномочий 4</w:t>
      </w:r>
      <w:r w:rsidR="00CA1F13">
        <w:rPr>
          <w:color w:val="000000"/>
          <w:sz w:val="28"/>
          <w:szCs w:val="28"/>
        </w:rPr>
        <w:t> </w:t>
      </w:r>
      <w:r>
        <w:rPr>
          <w:color w:val="000000"/>
          <w:sz w:val="28"/>
          <w:szCs w:val="28"/>
        </w:rPr>
        <w:t>7</w:t>
      </w:r>
      <w:r w:rsidR="00CA1F13">
        <w:rPr>
          <w:color w:val="000000"/>
          <w:sz w:val="28"/>
          <w:szCs w:val="28"/>
        </w:rPr>
        <w:t xml:space="preserve">00 </w:t>
      </w:r>
      <w:r>
        <w:rPr>
          <w:color w:val="000000"/>
          <w:sz w:val="28"/>
          <w:szCs w:val="28"/>
        </w:rPr>
        <w:t>рублей.</w:t>
      </w:r>
    </w:p>
    <w:p w:rsidR="00256856" w:rsidRDefault="00256856" w:rsidP="00CA1F13">
      <w:pPr>
        <w:ind w:firstLine="709"/>
        <w:jc w:val="both"/>
      </w:pPr>
      <w:r>
        <w:rPr>
          <w:b/>
          <w:bCs/>
          <w:color w:val="000000"/>
          <w:sz w:val="28"/>
          <w:szCs w:val="28"/>
        </w:rPr>
        <w:t>Национальная безопасность и правоохранительная деятельность</w:t>
      </w:r>
      <w:r w:rsidR="00CA1F13">
        <w:rPr>
          <w:b/>
          <w:bCs/>
          <w:color w:val="000000"/>
          <w:sz w:val="28"/>
          <w:szCs w:val="28"/>
        </w:rPr>
        <w:t xml:space="preserve"> – п</w:t>
      </w:r>
      <w:r>
        <w:rPr>
          <w:color w:val="000000"/>
          <w:sz w:val="28"/>
          <w:szCs w:val="28"/>
        </w:rPr>
        <w:t>о подразделу «Защита населения и территории от чрезвычайных ситуаций природного и техногенного характера, пожарная безопасность» отражены расходы в сумме 42</w:t>
      </w:r>
      <w:r w:rsidR="00CA1F13">
        <w:rPr>
          <w:color w:val="000000"/>
          <w:sz w:val="28"/>
          <w:szCs w:val="28"/>
        </w:rPr>
        <w:t xml:space="preserve"> </w:t>
      </w:r>
      <w:r>
        <w:rPr>
          <w:color w:val="000000"/>
          <w:sz w:val="28"/>
          <w:szCs w:val="28"/>
        </w:rPr>
        <w:t>3</w:t>
      </w:r>
      <w:r w:rsidR="00CA1F13">
        <w:rPr>
          <w:color w:val="000000"/>
          <w:sz w:val="28"/>
          <w:szCs w:val="28"/>
        </w:rPr>
        <w:t>00</w:t>
      </w:r>
      <w:r>
        <w:rPr>
          <w:color w:val="000000"/>
          <w:sz w:val="28"/>
          <w:szCs w:val="28"/>
        </w:rPr>
        <w:t xml:space="preserve"> рублей на участие в предупреждении и ликвидации последствий чрезвычайных ситуаций в границах поселения. По подразделу «Другие вопросы в области национальной безопасности и правоохранительной деятельности» отражена сумма 1</w:t>
      </w:r>
      <w:r w:rsidR="00CA1F13">
        <w:rPr>
          <w:color w:val="000000"/>
          <w:sz w:val="28"/>
          <w:szCs w:val="28"/>
        </w:rPr>
        <w:t xml:space="preserve"> </w:t>
      </w:r>
      <w:r>
        <w:rPr>
          <w:color w:val="000000"/>
          <w:sz w:val="28"/>
          <w:szCs w:val="28"/>
        </w:rPr>
        <w:t>3</w:t>
      </w:r>
      <w:r w:rsidR="00CA1F13">
        <w:rPr>
          <w:color w:val="000000"/>
          <w:sz w:val="28"/>
          <w:szCs w:val="28"/>
        </w:rPr>
        <w:t>00</w:t>
      </w:r>
      <w:r>
        <w:rPr>
          <w:color w:val="000000"/>
          <w:sz w:val="28"/>
          <w:szCs w:val="28"/>
        </w:rPr>
        <w:t xml:space="preserve"> рублей.</w:t>
      </w:r>
    </w:p>
    <w:p w:rsidR="00256856" w:rsidRDefault="00256856" w:rsidP="00CA1F13">
      <w:pPr>
        <w:ind w:right="140" w:firstLine="709"/>
        <w:jc w:val="both"/>
        <w:rPr>
          <w:color w:val="000000"/>
          <w:sz w:val="28"/>
          <w:szCs w:val="28"/>
        </w:rPr>
      </w:pPr>
      <w:r>
        <w:rPr>
          <w:b/>
          <w:bCs/>
          <w:color w:val="000000"/>
          <w:sz w:val="28"/>
          <w:szCs w:val="28"/>
        </w:rPr>
        <w:t>Национальная экономика</w:t>
      </w:r>
      <w:r w:rsidR="00CA1F13">
        <w:rPr>
          <w:b/>
          <w:bCs/>
          <w:color w:val="000000"/>
          <w:sz w:val="28"/>
          <w:szCs w:val="28"/>
        </w:rPr>
        <w:t xml:space="preserve"> – п</w:t>
      </w:r>
      <w:r>
        <w:rPr>
          <w:color w:val="000000"/>
          <w:sz w:val="28"/>
          <w:szCs w:val="28"/>
        </w:rPr>
        <w:t>о подразделу «Дорожное хозяйство (дорожные фонды)» отражены расходы в сумме 1</w:t>
      </w:r>
      <w:r w:rsidR="001C568D">
        <w:rPr>
          <w:color w:val="000000"/>
          <w:sz w:val="28"/>
          <w:szCs w:val="28"/>
        </w:rPr>
        <w:t>27</w:t>
      </w:r>
      <w:r w:rsidR="00CA1F13">
        <w:rPr>
          <w:color w:val="000000"/>
          <w:sz w:val="28"/>
          <w:szCs w:val="28"/>
        </w:rPr>
        <w:t xml:space="preserve"> </w:t>
      </w:r>
      <w:r w:rsidR="001C568D">
        <w:rPr>
          <w:color w:val="000000"/>
          <w:sz w:val="28"/>
          <w:szCs w:val="28"/>
        </w:rPr>
        <w:t>5</w:t>
      </w:r>
      <w:r w:rsidR="00CA1F13">
        <w:rPr>
          <w:color w:val="000000"/>
          <w:sz w:val="28"/>
          <w:szCs w:val="28"/>
        </w:rPr>
        <w:t>00</w:t>
      </w:r>
      <w:r>
        <w:rPr>
          <w:color w:val="000000"/>
          <w:sz w:val="28"/>
          <w:szCs w:val="28"/>
        </w:rPr>
        <w:t xml:space="preserve"> рублей на содержание и ремонт автомобильных дорог села Володарки.</w:t>
      </w:r>
      <w:r w:rsidR="00CA1F13">
        <w:rPr>
          <w:color w:val="000000"/>
          <w:sz w:val="28"/>
          <w:szCs w:val="28"/>
        </w:rPr>
        <w:t xml:space="preserve"> </w:t>
      </w:r>
      <w:r>
        <w:rPr>
          <w:color w:val="000000"/>
          <w:sz w:val="28"/>
          <w:szCs w:val="28"/>
        </w:rPr>
        <w:t>По подразделу «Другие вопросы в области национальной экономики» отражены расходы в сумме</w:t>
      </w:r>
      <w:r w:rsidR="00CA1F13">
        <w:rPr>
          <w:color w:val="000000"/>
          <w:sz w:val="28"/>
          <w:szCs w:val="28"/>
        </w:rPr>
        <w:t xml:space="preserve">       </w:t>
      </w:r>
      <w:r>
        <w:rPr>
          <w:color w:val="000000"/>
          <w:sz w:val="28"/>
          <w:szCs w:val="28"/>
        </w:rPr>
        <w:t xml:space="preserve"> 6</w:t>
      </w:r>
      <w:r w:rsidR="00CA1F13">
        <w:rPr>
          <w:color w:val="000000"/>
          <w:sz w:val="28"/>
          <w:szCs w:val="28"/>
        </w:rPr>
        <w:t xml:space="preserve"> </w:t>
      </w:r>
      <w:r>
        <w:rPr>
          <w:color w:val="000000"/>
          <w:sz w:val="28"/>
          <w:szCs w:val="28"/>
        </w:rPr>
        <w:t>3</w:t>
      </w:r>
      <w:r w:rsidR="00CA1F13">
        <w:rPr>
          <w:color w:val="000000"/>
          <w:sz w:val="28"/>
          <w:szCs w:val="28"/>
        </w:rPr>
        <w:t>00</w:t>
      </w:r>
      <w:r>
        <w:rPr>
          <w:color w:val="000000"/>
          <w:sz w:val="28"/>
          <w:szCs w:val="28"/>
        </w:rPr>
        <w:t xml:space="preserve"> рублей. </w:t>
      </w:r>
    </w:p>
    <w:p w:rsidR="00256856" w:rsidRDefault="00256856" w:rsidP="00CA1F13">
      <w:pPr>
        <w:ind w:right="140" w:firstLine="709"/>
        <w:jc w:val="both"/>
      </w:pPr>
      <w:r>
        <w:rPr>
          <w:b/>
          <w:bCs/>
          <w:color w:val="000000"/>
          <w:sz w:val="28"/>
          <w:szCs w:val="28"/>
        </w:rPr>
        <w:t>Жилищно-коммунальное хозяйство</w:t>
      </w:r>
      <w:r w:rsidR="00CA1F13">
        <w:rPr>
          <w:b/>
          <w:bCs/>
          <w:color w:val="000000"/>
          <w:sz w:val="28"/>
          <w:szCs w:val="28"/>
        </w:rPr>
        <w:t xml:space="preserve"> - </w:t>
      </w:r>
      <w:r>
        <w:rPr>
          <w:color w:val="000000"/>
          <w:sz w:val="28"/>
          <w:szCs w:val="28"/>
        </w:rPr>
        <w:t>в сумме 15</w:t>
      </w:r>
      <w:r w:rsidR="001C568D">
        <w:rPr>
          <w:color w:val="000000"/>
          <w:sz w:val="28"/>
          <w:szCs w:val="28"/>
        </w:rPr>
        <w:t>4</w:t>
      </w:r>
      <w:r w:rsidR="00CA1F13">
        <w:rPr>
          <w:color w:val="000000"/>
          <w:sz w:val="28"/>
          <w:szCs w:val="28"/>
        </w:rPr>
        <w:t xml:space="preserve"> 600</w:t>
      </w:r>
      <w:r>
        <w:rPr>
          <w:color w:val="000000"/>
          <w:sz w:val="28"/>
          <w:szCs w:val="28"/>
        </w:rPr>
        <w:t xml:space="preserve"> рублей, в том числе уличное освещение в сумме 60</w:t>
      </w:r>
      <w:r w:rsidR="00CA1F13">
        <w:rPr>
          <w:color w:val="000000"/>
          <w:sz w:val="28"/>
          <w:szCs w:val="28"/>
        </w:rPr>
        <w:t xml:space="preserve"> </w:t>
      </w:r>
      <w:r>
        <w:rPr>
          <w:color w:val="000000"/>
          <w:sz w:val="28"/>
          <w:szCs w:val="28"/>
        </w:rPr>
        <w:t>9</w:t>
      </w:r>
      <w:r w:rsidR="00CA1F13">
        <w:rPr>
          <w:color w:val="000000"/>
          <w:sz w:val="28"/>
          <w:szCs w:val="28"/>
        </w:rPr>
        <w:t>00</w:t>
      </w:r>
      <w:r>
        <w:rPr>
          <w:color w:val="000000"/>
          <w:sz w:val="28"/>
          <w:szCs w:val="28"/>
        </w:rPr>
        <w:t xml:space="preserve"> рублей, работы по благоустройству территории в сумме 7</w:t>
      </w:r>
      <w:r w:rsidR="001C568D">
        <w:rPr>
          <w:color w:val="000000"/>
          <w:sz w:val="28"/>
          <w:szCs w:val="28"/>
        </w:rPr>
        <w:t>8</w:t>
      </w:r>
      <w:r w:rsidR="00CA1F13">
        <w:rPr>
          <w:color w:val="000000"/>
          <w:sz w:val="28"/>
          <w:szCs w:val="28"/>
        </w:rPr>
        <w:t xml:space="preserve"> </w:t>
      </w:r>
      <w:r w:rsidR="001C568D">
        <w:rPr>
          <w:color w:val="000000"/>
          <w:sz w:val="28"/>
          <w:szCs w:val="28"/>
        </w:rPr>
        <w:t>9</w:t>
      </w:r>
      <w:r w:rsidR="00CA1F13">
        <w:rPr>
          <w:color w:val="000000"/>
          <w:sz w:val="28"/>
          <w:szCs w:val="28"/>
        </w:rPr>
        <w:t>00 рублей.</w:t>
      </w:r>
      <w:r>
        <w:rPr>
          <w:color w:val="000000"/>
          <w:sz w:val="28"/>
          <w:szCs w:val="28"/>
        </w:rPr>
        <w:t xml:space="preserve"> Произведены расходы на переданные полномочия на содержание мест захоронения в сумме 9</w:t>
      </w:r>
      <w:r w:rsidR="00CA1F13">
        <w:rPr>
          <w:color w:val="000000"/>
          <w:sz w:val="28"/>
          <w:szCs w:val="28"/>
        </w:rPr>
        <w:t xml:space="preserve"> </w:t>
      </w:r>
      <w:r>
        <w:rPr>
          <w:color w:val="000000"/>
          <w:sz w:val="28"/>
          <w:szCs w:val="28"/>
        </w:rPr>
        <w:t>8</w:t>
      </w:r>
      <w:r w:rsidR="00CA1F13">
        <w:rPr>
          <w:color w:val="000000"/>
          <w:sz w:val="28"/>
          <w:szCs w:val="28"/>
        </w:rPr>
        <w:t>00</w:t>
      </w:r>
      <w:r>
        <w:rPr>
          <w:color w:val="000000"/>
          <w:sz w:val="28"/>
          <w:szCs w:val="28"/>
        </w:rPr>
        <w:t xml:space="preserve"> рублей</w:t>
      </w:r>
      <w:r w:rsidR="00CA1F13">
        <w:rPr>
          <w:color w:val="000000"/>
          <w:sz w:val="28"/>
          <w:szCs w:val="28"/>
        </w:rPr>
        <w:t>.</w:t>
      </w:r>
    </w:p>
    <w:p w:rsidR="00256856" w:rsidRDefault="00256856" w:rsidP="00256856">
      <w:pPr>
        <w:ind w:right="140" w:firstLine="709"/>
        <w:jc w:val="both"/>
      </w:pPr>
      <w:proofErr w:type="gramStart"/>
      <w:r>
        <w:rPr>
          <w:b/>
          <w:bCs/>
          <w:color w:val="000000"/>
          <w:sz w:val="28"/>
          <w:szCs w:val="28"/>
        </w:rPr>
        <w:t xml:space="preserve">Культура, кинематография, средства массовой информации отражены </w:t>
      </w:r>
      <w:r>
        <w:rPr>
          <w:color w:val="000000"/>
          <w:sz w:val="28"/>
          <w:szCs w:val="28"/>
        </w:rPr>
        <w:t>в сумме 187 600 рублей, из них 13</w:t>
      </w:r>
      <w:r w:rsidR="001C568D">
        <w:rPr>
          <w:color w:val="000000"/>
          <w:sz w:val="28"/>
          <w:szCs w:val="28"/>
        </w:rPr>
        <w:t>3</w:t>
      </w:r>
      <w:r>
        <w:rPr>
          <w:color w:val="000000"/>
          <w:sz w:val="28"/>
          <w:szCs w:val="28"/>
        </w:rPr>
        <w:t xml:space="preserve"> </w:t>
      </w:r>
      <w:r w:rsidR="001C568D">
        <w:rPr>
          <w:color w:val="000000"/>
          <w:sz w:val="28"/>
          <w:szCs w:val="28"/>
        </w:rPr>
        <w:t>3</w:t>
      </w:r>
      <w:r>
        <w:rPr>
          <w:color w:val="000000"/>
          <w:sz w:val="28"/>
          <w:szCs w:val="28"/>
        </w:rPr>
        <w:t>00 рублей – иные межбюджетные трансферты бюджету муниципального района на осуществление части полномочий по культуре, расходы по осуществлению полномочий по сохранению, использованию и популяризации объектов культурного наследия (памятников истории культуры), расходы на реализацию мероприятий муниципальной программы в сумме 5</w:t>
      </w:r>
      <w:r w:rsidR="001C568D">
        <w:rPr>
          <w:color w:val="000000"/>
          <w:sz w:val="28"/>
          <w:szCs w:val="28"/>
        </w:rPr>
        <w:t>4</w:t>
      </w:r>
      <w:r>
        <w:rPr>
          <w:color w:val="000000"/>
          <w:sz w:val="28"/>
          <w:szCs w:val="28"/>
        </w:rPr>
        <w:t xml:space="preserve"> </w:t>
      </w:r>
      <w:r w:rsidR="001C568D">
        <w:rPr>
          <w:color w:val="000000"/>
          <w:sz w:val="28"/>
          <w:szCs w:val="28"/>
        </w:rPr>
        <w:t>3</w:t>
      </w:r>
      <w:r>
        <w:rPr>
          <w:color w:val="000000"/>
          <w:sz w:val="28"/>
          <w:szCs w:val="28"/>
        </w:rPr>
        <w:t>00 рублей.</w:t>
      </w:r>
      <w:proofErr w:type="gramEnd"/>
    </w:p>
    <w:p w:rsidR="00256856" w:rsidRDefault="00256856" w:rsidP="00256856">
      <w:pPr>
        <w:ind w:right="140" w:firstLine="709"/>
        <w:jc w:val="both"/>
      </w:pPr>
      <w:r>
        <w:rPr>
          <w:b/>
          <w:bCs/>
          <w:color w:val="000000"/>
          <w:sz w:val="28"/>
          <w:szCs w:val="28"/>
        </w:rPr>
        <w:t>Социальная политика</w:t>
      </w:r>
      <w:r w:rsidRPr="00256856">
        <w:rPr>
          <w:bCs/>
          <w:color w:val="000000"/>
          <w:sz w:val="28"/>
          <w:szCs w:val="28"/>
        </w:rPr>
        <w:t xml:space="preserve"> – это </w:t>
      </w:r>
      <w:r w:rsidR="00CA1F13">
        <w:rPr>
          <w:color w:val="000000"/>
          <w:sz w:val="28"/>
          <w:szCs w:val="28"/>
        </w:rPr>
        <w:t>ежемесячные</w:t>
      </w:r>
      <w:r>
        <w:rPr>
          <w:color w:val="000000"/>
          <w:sz w:val="28"/>
          <w:szCs w:val="28"/>
        </w:rPr>
        <w:t xml:space="preserve"> пенсии бывшим муниципальным служащим в сумме 2</w:t>
      </w:r>
      <w:r w:rsidR="001C568D">
        <w:rPr>
          <w:color w:val="000000"/>
          <w:sz w:val="28"/>
          <w:szCs w:val="28"/>
        </w:rPr>
        <w:t>5</w:t>
      </w:r>
      <w:r>
        <w:rPr>
          <w:color w:val="000000"/>
          <w:sz w:val="28"/>
          <w:szCs w:val="28"/>
        </w:rPr>
        <w:t xml:space="preserve"> </w:t>
      </w:r>
      <w:r w:rsidR="001C568D">
        <w:rPr>
          <w:color w:val="000000"/>
          <w:sz w:val="28"/>
          <w:szCs w:val="28"/>
        </w:rPr>
        <w:t>0</w:t>
      </w:r>
      <w:r>
        <w:rPr>
          <w:color w:val="000000"/>
          <w:sz w:val="28"/>
          <w:szCs w:val="28"/>
        </w:rPr>
        <w:t>00 рублей</w:t>
      </w:r>
      <w:r w:rsidR="00CA1F13">
        <w:rPr>
          <w:color w:val="000000"/>
          <w:sz w:val="28"/>
          <w:szCs w:val="28"/>
        </w:rPr>
        <w:t xml:space="preserve"> за год</w:t>
      </w:r>
      <w:r>
        <w:rPr>
          <w:color w:val="000000"/>
          <w:sz w:val="28"/>
          <w:szCs w:val="28"/>
        </w:rPr>
        <w:t>.</w:t>
      </w:r>
    </w:p>
    <w:p w:rsidR="00256856" w:rsidRDefault="00256856" w:rsidP="00256856">
      <w:pPr>
        <w:ind w:right="140" w:firstLine="709"/>
        <w:jc w:val="both"/>
      </w:pPr>
      <w:r>
        <w:rPr>
          <w:b/>
          <w:bCs/>
          <w:color w:val="000000"/>
          <w:sz w:val="28"/>
          <w:szCs w:val="28"/>
        </w:rPr>
        <w:t xml:space="preserve">Физическая культура и спорт – </w:t>
      </w:r>
      <w:r>
        <w:rPr>
          <w:color w:val="000000"/>
          <w:sz w:val="28"/>
          <w:szCs w:val="28"/>
        </w:rPr>
        <w:t>расходы составили 0,0 рублей.</w:t>
      </w:r>
    </w:p>
    <w:p w:rsidR="00CA1F13" w:rsidRDefault="00CA1F13" w:rsidP="0092210C">
      <w:pPr>
        <w:pStyle w:val="a6"/>
        <w:spacing w:before="0" w:beforeAutospacing="0" w:after="0" w:afterAutospacing="0" w:line="268" w:lineRule="atLeast"/>
        <w:ind w:firstLine="720"/>
        <w:jc w:val="both"/>
        <w:rPr>
          <w:rStyle w:val="FontStyle11"/>
          <w:sz w:val="28"/>
          <w:szCs w:val="28"/>
        </w:rPr>
      </w:pPr>
    </w:p>
    <w:p w:rsidR="0092210C" w:rsidRPr="00526FE6" w:rsidRDefault="0092210C" w:rsidP="0092210C">
      <w:pPr>
        <w:pStyle w:val="a6"/>
        <w:spacing w:before="0" w:beforeAutospacing="0" w:after="0" w:afterAutospacing="0" w:line="268" w:lineRule="atLeast"/>
        <w:ind w:firstLine="720"/>
        <w:jc w:val="both"/>
        <w:rPr>
          <w:rStyle w:val="FontStyle11"/>
          <w:sz w:val="28"/>
          <w:szCs w:val="28"/>
        </w:rPr>
      </w:pPr>
      <w:r w:rsidRPr="00526FE6">
        <w:rPr>
          <w:rStyle w:val="FontStyle11"/>
          <w:sz w:val="28"/>
          <w:szCs w:val="28"/>
        </w:rPr>
        <w:t xml:space="preserve">Одним из важных полномочий, преданных районом на Администрацию сельсовета является </w:t>
      </w:r>
      <w:proofErr w:type="spellStart"/>
      <w:r w:rsidRPr="00526FE6">
        <w:rPr>
          <w:rStyle w:val="FontStyle11"/>
          <w:sz w:val="28"/>
          <w:szCs w:val="28"/>
        </w:rPr>
        <w:t>электр</w:t>
      </w:r>
      <w:proofErr w:type="gramStart"/>
      <w:r w:rsidRPr="00526FE6">
        <w:rPr>
          <w:rStyle w:val="FontStyle11"/>
          <w:sz w:val="28"/>
          <w:szCs w:val="28"/>
        </w:rPr>
        <w:t>о</w:t>
      </w:r>
      <w:proofErr w:type="spellEnd"/>
      <w:r w:rsidRPr="00526FE6">
        <w:rPr>
          <w:rStyle w:val="FontStyle11"/>
          <w:sz w:val="28"/>
          <w:szCs w:val="28"/>
        </w:rPr>
        <w:t>-</w:t>
      </w:r>
      <w:proofErr w:type="gramEnd"/>
      <w:r w:rsidRPr="00526FE6">
        <w:rPr>
          <w:rStyle w:val="FontStyle11"/>
          <w:sz w:val="28"/>
          <w:szCs w:val="28"/>
        </w:rPr>
        <w:t xml:space="preserve"> газоснабжение населения, снабжение населения топливом. Электроснабжением населения занимается </w:t>
      </w:r>
      <w:proofErr w:type="spellStart"/>
      <w:r w:rsidRPr="00526FE6">
        <w:rPr>
          <w:rStyle w:val="FontStyle11"/>
          <w:sz w:val="28"/>
          <w:szCs w:val="28"/>
        </w:rPr>
        <w:t>Топчихинская</w:t>
      </w:r>
      <w:proofErr w:type="spellEnd"/>
      <w:r w:rsidRPr="00526FE6">
        <w:rPr>
          <w:rStyle w:val="FontStyle11"/>
          <w:sz w:val="28"/>
          <w:szCs w:val="28"/>
        </w:rPr>
        <w:t xml:space="preserve"> РЭС. Брига электромонтеров находится в с. </w:t>
      </w:r>
      <w:proofErr w:type="spellStart"/>
      <w:r w:rsidRPr="00526FE6">
        <w:rPr>
          <w:rStyle w:val="FontStyle11"/>
          <w:sz w:val="28"/>
          <w:szCs w:val="28"/>
        </w:rPr>
        <w:t>Чистюнька</w:t>
      </w:r>
      <w:proofErr w:type="spellEnd"/>
      <w:r w:rsidRPr="00526FE6">
        <w:rPr>
          <w:rStyle w:val="FontStyle11"/>
          <w:sz w:val="28"/>
          <w:szCs w:val="28"/>
        </w:rPr>
        <w:t>, это созда</w:t>
      </w:r>
      <w:r w:rsidR="00526FE6" w:rsidRPr="00526FE6">
        <w:rPr>
          <w:rStyle w:val="FontStyle11"/>
          <w:sz w:val="28"/>
          <w:szCs w:val="28"/>
        </w:rPr>
        <w:t>ет</w:t>
      </w:r>
      <w:r w:rsidRPr="00526FE6">
        <w:rPr>
          <w:rStyle w:val="FontStyle11"/>
          <w:sz w:val="28"/>
          <w:szCs w:val="28"/>
        </w:rPr>
        <w:t xml:space="preserve"> определенные трудности на временные выезды этой бригады. Плановые работы на линии согласовываются с главой </w:t>
      </w:r>
      <w:r w:rsidR="00526FE6" w:rsidRPr="00526FE6">
        <w:rPr>
          <w:rStyle w:val="FontStyle11"/>
          <w:sz w:val="28"/>
          <w:szCs w:val="28"/>
        </w:rPr>
        <w:t>А</w:t>
      </w:r>
      <w:r w:rsidRPr="00526FE6">
        <w:rPr>
          <w:rStyle w:val="FontStyle11"/>
          <w:sz w:val="28"/>
          <w:szCs w:val="28"/>
        </w:rPr>
        <w:t xml:space="preserve">дминистрации сельсовета. Население об отключении электроэнергии информируется. Плату за электроэнергию принимают как в передвижном офисе сбербанка, так и в почтовом отделении «Почта России». </w:t>
      </w:r>
    </w:p>
    <w:p w:rsidR="0092210C" w:rsidRPr="00844F54" w:rsidRDefault="0092210C" w:rsidP="0092210C">
      <w:pPr>
        <w:pStyle w:val="a5"/>
        <w:ind w:firstLine="720"/>
        <w:jc w:val="both"/>
        <w:rPr>
          <w:rStyle w:val="FontStyle11"/>
          <w:sz w:val="28"/>
          <w:szCs w:val="28"/>
        </w:rPr>
      </w:pPr>
      <w:r w:rsidRPr="00DD0380">
        <w:rPr>
          <w:rStyle w:val="FontStyle11"/>
          <w:sz w:val="28"/>
          <w:szCs w:val="28"/>
        </w:rPr>
        <w:lastRenderedPageBreak/>
        <w:t>Газоснабжением территории занималась организация «</w:t>
      </w:r>
      <w:proofErr w:type="spellStart"/>
      <w:r w:rsidRPr="00DD0380">
        <w:rPr>
          <w:rStyle w:val="FontStyle11"/>
          <w:sz w:val="28"/>
          <w:szCs w:val="28"/>
        </w:rPr>
        <w:t>Алейскмежрайгаз</w:t>
      </w:r>
      <w:proofErr w:type="spellEnd"/>
      <w:r w:rsidRPr="00DD0380">
        <w:rPr>
          <w:rStyle w:val="FontStyle11"/>
          <w:sz w:val="28"/>
          <w:szCs w:val="28"/>
        </w:rPr>
        <w:t>»</w:t>
      </w:r>
      <w:r w:rsidR="00526FE6" w:rsidRPr="00DD0380">
        <w:rPr>
          <w:rStyle w:val="FontStyle11"/>
          <w:sz w:val="28"/>
          <w:szCs w:val="28"/>
        </w:rPr>
        <w:t xml:space="preserve">, сейчас газ доставляют из </w:t>
      </w:r>
      <w:proofErr w:type="spellStart"/>
      <w:r w:rsidR="00526FE6" w:rsidRPr="00DD0380">
        <w:rPr>
          <w:rStyle w:val="FontStyle11"/>
          <w:sz w:val="28"/>
          <w:szCs w:val="28"/>
        </w:rPr>
        <w:t>г</w:t>
      </w:r>
      <w:proofErr w:type="gramStart"/>
      <w:r w:rsidR="00526FE6" w:rsidRPr="00DD0380">
        <w:rPr>
          <w:rStyle w:val="FontStyle11"/>
          <w:sz w:val="28"/>
          <w:szCs w:val="28"/>
        </w:rPr>
        <w:t>.</w:t>
      </w:r>
      <w:r w:rsidR="007414F0">
        <w:rPr>
          <w:rStyle w:val="FontStyle11"/>
          <w:sz w:val="28"/>
          <w:szCs w:val="28"/>
        </w:rPr>
        <w:t>А</w:t>
      </w:r>
      <w:proofErr w:type="gramEnd"/>
      <w:r w:rsidR="007414F0">
        <w:rPr>
          <w:rStyle w:val="FontStyle11"/>
          <w:sz w:val="28"/>
          <w:szCs w:val="28"/>
        </w:rPr>
        <w:t>леск</w:t>
      </w:r>
      <w:proofErr w:type="spellEnd"/>
      <w:r w:rsidRPr="00DD0380">
        <w:rPr>
          <w:rStyle w:val="FontStyle11"/>
          <w:sz w:val="28"/>
          <w:szCs w:val="28"/>
        </w:rPr>
        <w:t>. В 20</w:t>
      </w:r>
      <w:r w:rsidR="00526FE6" w:rsidRPr="00DD0380">
        <w:rPr>
          <w:rStyle w:val="FontStyle11"/>
          <w:sz w:val="28"/>
          <w:szCs w:val="28"/>
        </w:rPr>
        <w:t>25</w:t>
      </w:r>
      <w:r w:rsidRPr="00DD0380">
        <w:rPr>
          <w:rStyle w:val="FontStyle11"/>
          <w:sz w:val="28"/>
          <w:szCs w:val="28"/>
        </w:rPr>
        <w:t xml:space="preserve"> году с доставкой газа для населения</w:t>
      </w:r>
      <w:r w:rsidRPr="00DD0380">
        <w:rPr>
          <w:rFonts w:ascii="Times New Roman" w:hAnsi="Times New Roman"/>
          <w:sz w:val="28"/>
          <w:szCs w:val="28"/>
        </w:rPr>
        <w:t xml:space="preserve"> </w:t>
      </w:r>
      <w:r w:rsidRPr="00DD0380">
        <w:rPr>
          <w:rStyle w:val="FontStyle11"/>
          <w:sz w:val="28"/>
          <w:szCs w:val="28"/>
        </w:rPr>
        <w:t>был</w:t>
      </w:r>
      <w:r w:rsidR="00526FE6" w:rsidRPr="00DD0380">
        <w:rPr>
          <w:rStyle w:val="FontStyle11"/>
          <w:sz w:val="28"/>
          <w:szCs w:val="28"/>
        </w:rPr>
        <w:t xml:space="preserve">и незначительные </w:t>
      </w:r>
      <w:r w:rsidR="00DD0380" w:rsidRPr="00DD0380">
        <w:rPr>
          <w:rStyle w:val="FontStyle11"/>
          <w:sz w:val="28"/>
          <w:szCs w:val="28"/>
        </w:rPr>
        <w:t xml:space="preserve">перебой (либо погодные </w:t>
      </w:r>
      <w:r w:rsidR="00DD0380" w:rsidRPr="00844F54">
        <w:rPr>
          <w:rStyle w:val="FontStyle11"/>
          <w:sz w:val="28"/>
          <w:szCs w:val="28"/>
        </w:rPr>
        <w:t>условия, либо в организации не было водителей)</w:t>
      </w:r>
      <w:r w:rsidRPr="00844F54">
        <w:rPr>
          <w:rStyle w:val="FontStyle11"/>
          <w:sz w:val="28"/>
          <w:szCs w:val="28"/>
        </w:rPr>
        <w:t xml:space="preserve">. </w:t>
      </w:r>
    </w:p>
    <w:p w:rsidR="0092210C" w:rsidRPr="00844F54" w:rsidRDefault="0092210C" w:rsidP="0092210C">
      <w:pPr>
        <w:pStyle w:val="a5"/>
        <w:ind w:firstLine="720"/>
        <w:jc w:val="both"/>
        <w:rPr>
          <w:rStyle w:val="FontStyle11"/>
          <w:sz w:val="28"/>
          <w:szCs w:val="28"/>
        </w:rPr>
      </w:pPr>
      <w:r w:rsidRPr="00844F54">
        <w:rPr>
          <w:rStyle w:val="FontStyle11"/>
          <w:sz w:val="28"/>
          <w:szCs w:val="28"/>
          <w:u w:val="single"/>
        </w:rPr>
        <w:t>Снабжение населения топливом</w:t>
      </w:r>
      <w:r w:rsidRPr="00844F54">
        <w:rPr>
          <w:rStyle w:val="FontStyle11"/>
          <w:sz w:val="28"/>
          <w:szCs w:val="28"/>
        </w:rPr>
        <w:t>, в частности углем, заминаются частные предприниматели. Уголь доставляется из с</w:t>
      </w:r>
      <w:proofErr w:type="gramStart"/>
      <w:r w:rsidRPr="00844F54">
        <w:rPr>
          <w:rStyle w:val="FontStyle11"/>
          <w:sz w:val="28"/>
          <w:szCs w:val="28"/>
        </w:rPr>
        <w:t>.Т</w:t>
      </w:r>
      <w:proofErr w:type="gramEnd"/>
      <w:r w:rsidRPr="00844F54">
        <w:rPr>
          <w:rStyle w:val="FontStyle11"/>
          <w:sz w:val="28"/>
          <w:szCs w:val="28"/>
        </w:rPr>
        <w:t>опчиха</w:t>
      </w:r>
      <w:r w:rsidR="00844F54" w:rsidRPr="00844F54">
        <w:rPr>
          <w:rStyle w:val="FontStyle11"/>
          <w:sz w:val="28"/>
          <w:szCs w:val="28"/>
        </w:rPr>
        <w:t xml:space="preserve">, из </w:t>
      </w:r>
      <w:proofErr w:type="spellStart"/>
      <w:r w:rsidR="00844F54" w:rsidRPr="00844F54">
        <w:rPr>
          <w:rStyle w:val="FontStyle11"/>
          <w:sz w:val="28"/>
          <w:szCs w:val="28"/>
        </w:rPr>
        <w:t>с.Чистюнька</w:t>
      </w:r>
      <w:proofErr w:type="spellEnd"/>
      <w:r w:rsidRPr="00844F54">
        <w:rPr>
          <w:rStyle w:val="FontStyle11"/>
          <w:sz w:val="28"/>
          <w:szCs w:val="28"/>
        </w:rPr>
        <w:t xml:space="preserve">, и напрямую из Кузбасса. </w:t>
      </w:r>
      <w:r w:rsidR="00844F54" w:rsidRPr="00844F54">
        <w:rPr>
          <w:rStyle w:val="FontStyle11"/>
          <w:sz w:val="28"/>
          <w:szCs w:val="28"/>
        </w:rPr>
        <w:t>Администрация сельсовета разрешает вырубку клена на территории села</w:t>
      </w:r>
      <w:r w:rsidRPr="00844F54">
        <w:rPr>
          <w:rStyle w:val="FontStyle11"/>
          <w:sz w:val="28"/>
          <w:szCs w:val="28"/>
        </w:rPr>
        <w:t xml:space="preserve">.  </w:t>
      </w:r>
    </w:p>
    <w:p w:rsidR="00844F54" w:rsidRPr="00844F54" w:rsidRDefault="0092210C" w:rsidP="0092210C">
      <w:pPr>
        <w:pStyle w:val="a7"/>
        <w:ind w:firstLine="720"/>
        <w:jc w:val="both"/>
        <w:rPr>
          <w:rFonts w:ascii="Times New Roman" w:hAnsi="Times New Roman" w:cs="Times New Roman"/>
          <w:sz w:val="28"/>
          <w:szCs w:val="28"/>
        </w:rPr>
      </w:pPr>
      <w:r w:rsidRPr="00844F54">
        <w:rPr>
          <w:rFonts w:ascii="Times New Roman" w:hAnsi="Times New Roman" w:cs="Times New Roman"/>
          <w:sz w:val="28"/>
          <w:szCs w:val="28"/>
        </w:rPr>
        <w:t>Не менее важными  направлениями в работе является состояния дорог, уличное освещение, система водоснабжения, пожарная безопасность, благоустройство села.</w:t>
      </w:r>
    </w:p>
    <w:p w:rsidR="00844F54" w:rsidRPr="00844F54" w:rsidRDefault="0092210C" w:rsidP="00844F54">
      <w:pPr>
        <w:pStyle w:val="a7"/>
        <w:ind w:firstLine="720"/>
        <w:jc w:val="both"/>
        <w:rPr>
          <w:rFonts w:ascii="Times New Roman" w:hAnsi="Times New Roman" w:cs="Times New Roman"/>
          <w:sz w:val="28"/>
          <w:szCs w:val="28"/>
        </w:rPr>
      </w:pPr>
      <w:r w:rsidRPr="00844F54">
        <w:rPr>
          <w:rFonts w:ascii="Times New Roman" w:hAnsi="Times New Roman" w:cs="Times New Roman"/>
          <w:sz w:val="28"/>
          <w:szCs w:val="28"/>
        </w:rPr>
        <w:t>Коротко о каждом.</w:t>
      </w:r>
    </w:p>
    <w:p w:rsidR="0092210C" w:rsidRPr="00844F54" w:rsidRDefault="0092210C" w:rsidP="00844F54">
      <w:pPr>
        <w:pStyle w:val="a7"/>
        <w:ind w:firstLine="720"/>
        <w:jc w:val="both"/>
        <w:rPr>
          <w:rStyle w:val="FontStyle11"/>
          <w:sz w:val="28"/>
          <w:szCs w:val="28"/>
          <w:u w:val="single"/>
        </w:rPr>
      </w:pPr>
      <w:r w:rsidRPr="00844F54">
        <w:rPr>
          <w:rFonts w:ascii="Times New Roman" w:hAnsi="Times New Roman"/>
          <w:sz w:val="28"/>
          <w:szCs w:val="28"/>
          <w:u w:val="single"/>
        </w:rPr>
        <w:t>Содержание и ремонт дорог.</w:t>
      </w:r>
    </w:p>
    <w:p w:rsidR="00844F54" w:rsidRPr="00844F54" w:rsidRDefault="0092210C" w:rsidP="0092210C">
      <w:pPr>
        <w:pStyle w:val="a7"/>
        <w:ind w:firstLine="720"/>
        <w:jc w:val="both"/>
        <w:rPr>
          <w:rFonts w:ascii="Times New Roman" w:hAnsi="Times New Roman" w:cs="Times New Roman"/>
          <w:sz w:val="28"/>
          <w:szCs w:val="28"/>
        </w:rPr>
      </w:pPr>
      <w:r w:rsidRPr="00844F54">
        <w:rPr>
          <w:rStyle w:val="FontStyle11"/>
          <w:sz w:val="28"/>
          <w:szCs w:val="28"/>
        </w:rPr>
        <w:t xml:space="preserve">В черте населенного пункта находятся 17 км дорог, из них </w:t>
      </w:r>
      <w:smartTag w:uri="urn:schemas-microsoft-com:office:smarttags" w:element="metricconverter">
        <w:smartTagPr>
          <w:attr w:name="ProductID" w:val="4 км"/>
        </w:smartTagPr>
        <w:r w:rsidRPr="00844F54">
          <w:rPr>
            <w:rStyle w:val="FontStyle11"/>
            <w:sz w:val="28"/>
            <w:szCs w:val="28"/>
          </w:rPr>
          <w:t>4 км</w:t>
        </w:r>
      </w:smartTag>
      <w:r w:rsidRPr="00844F54">
        <w:rPr>
          <w:rStyle w:val="FontStyle11"/>
          <w:sz w:val="28"/>
          <w:szCs w:val="28"/>
        </w:rPr>
        <w:t xml:space="preserve">  асфальтированных дорог, которые требуют капитального ремонта. В зимнее время производится очистка дорог от снега имеющимся трактором ДТ-75. В летнее время производится подсыпка шлаком  наиболее проблемных участков </w:t>
      </w:r>
      <w:proofErr w:type="spellStart"/>
      <w:r w:rsidRPr="00844F54">
        <w:rPr>
          <w:rStyle w:val="FontStyle11"/>
          <w:sz w:val="28"/>
          <w:szCs w:val="28"/>
        </w:rPr>
        <w:t>внутрипоселенческих</w:t>
      </w:r>
      <w:proofErr w:type="spellEnd"/>
      <w:r w:rsidRPr="00844F54">
        <w:rPr>
          <w:rStyle w:val="FontStyle11"/>
          <w:sz w:val="28"/>
          <w:szCs w:val="28"/>
        </w:rPr>
        <w:t xml:space="preserve"> дорог. Всего дорожный фонд на 20</w:t>
      </w:r>
      <w:r w:rsidR="00844F54" w:rsidRPr="00844F54">
        <w:rPr>
          <w:rStyle w:val="FontStyle11"/>
          <w:sz w:val="28"/>
          <w:szCs w:val="28"/>
        </w:rPr>
        <w:t>25</w:t>
      </w:r>
      <w:r w:rsidRPr="00844F54">
        <w:rPr>
          <w:rStyle w:val="FontStyle11"/>
          <w:sz w:val="28"/>
          <w:szCs w:val="28"/>
        </w:rPr>
        <w:t xml:space="preserve"> год составил </w:t>
      </w:r>
      <w:r w:rsidR="00844F54" w:rsidRPr="00844F54">
        <w:rPr>
          <w:rStyle w:val="FontStyle11"/>
          <w:sz w:val="28"/>
          <w:szCs w:val="28"/>
        </w:rPr>
        <w:t>133</w:t>
      </w:r>
      <w:r w:rsidRPr="00844F54">
        <w:rPr>
          <w:rStyle w:val="FontStyle11"/>
          <w:sz w:val="28"/>
          <w:szCs w:val="28"/>
        </w:rPr>
        <w:t xml:space="preserve">000 руб. </w:t>
      </w:r>
      <w:r w:rsidRPr="00844F54">
        <w:rPr>
          <w:rFonts w:ascii="Times New Roman" w:hAnsi="Times New Roman" w:cs="Times New Roman"/>
          <w:sz w:val="28"/>
          <w:szCs w:val="28"/>
        </w:rPr>
        <w:t xml:space="preserve">Мы с вами должны понимать, что одновременно и сразу не предоставляется возможным выполнить ремонт дорог всех улиц сельского поселения и их очистку от снега. </w:t>
      </w:r>
      <w:r w:rsidRPr="00844F54">
        <w:rPr>
          <w:rStyle w:val="FontStyle11"/>
          <w:sz w:val="28"/>
          <w:szCs w:val="28"/>
        </w:rPr>
        <w:t xml:space="preserve"> </w:t>
      </w:r>
      <w:r w:rsidRPr="00844F54">
        <w:rPr>
          <w:rFonts w:ascii="Times New Roman" w:hAnsi="Times New Roman" w:cs="Times New Roman"/>
          <w:sz w:val="28"/>
          <w:szCs w:val="28"/>
        </w:rPr>
        <w:t>Надо бережнее относиться к тому, что имеем, тогда все будет долговечнее.</w:t>
      </w:r>
    </w:p>
    <w:p w:rsidR="0092210C" w:rsidRPr="00844F54" w:rsidRDefault="0092210C" w:rsidP="0092210C">
      <w:pPr>
        <w:pStyle w:val="a7"/>
        <w:ind w:firstLine="720"/>
        <w:jc w:val="both"/>
        <w:rPr>
          <w:rFonts w:ascii="Times New Roman" w:hAnsi="Times New Roman" w:cs="Times New Roman"/>
          <w:sz w:val="28"/>
          <w:szCs w:val="28"/>
        </w:rPr>
      </w:pPr>
      <w:r w:rsidRPr="00844F54">
        <w:rPr>
          <w:rFonts w:ascii="Times New Roman" w:hAnsi="Times New Roman" w:cs="Times New Roman"/>
          <w:sz w:val="28"/>
          <w:szCs w:val="28"/>
          <w:u w:val="single"/>
        </w:rPr>
        <w:t>Обеспечение безопасности жизнедеятельности населения</w:t>
      </w:r>
      <w:r w:rsidRPr="00844F54">
        <w:rPr>
          <w:rFonts w:ascii="Times New Roman" w:hAnsi="Times New Roman" w:cs="Times New Roman"/>
          <w:sz w:val="28"/>
          <w:szCs w:val="28"/>
        </w:rPr>
        <w:t>.</w:t>
      </w:r>
    </w:p>
    <w:p w:rsidR="0092210C" w:rsidRPr="00844F54" w:rsidRDefault="0092210C" w:rsidP="0092210C">
      <w:pPr>
        <w:pStyle w:val="a7"/>
        <w:ind w:firstLine="720"/>
        <w:jc w:val="both"/>
        <w:rPr>
          <w:rFonts w:ascii="Times New Roman" w:hAnsi="Times New Roman" w:cs="Times New Roman"/>
          <w:sz w:val="28"/>
          <w:szCs w:val="28"/>
        </w:rPr>
      </w:pPr>
      <w:r w:rsidRPr="00844F54">
        <w:rPr>
          <w:rFonts w:ascii="Times New Roman" w:hAnsi="Times New Roman" w:cs="Times New Roman"/>
          <w:sz w:val="28"/>
          <w:szCs w:val="28"/>
        </w:rPr>
        <w:t>Большое внимание Администрация уделяет вопросам безопасности проживающего в нем населения.</w:t>
      </w:r>
    </w:p>
    <w:p w:rsidR="0092210C" w:rsidRPr="00844F54" w:rsidRDefault="0092210C" w:rsidP="0092210C">
      <w:pPr>
        <w:pStyle w:val="a7"/>
        <w:ind w:firstLine="720"/>
        <w:jc w:val="both"/>
        <w:rPr>
          <w:rFonts w:ascii="Times New Roman" w:hAnsi="Times New Roman" w:cs="Times New Roman"/>
          <w:sz w:val="28"/>
          <w:szCs w:val="28"/>
        </w:rPr>
      </w:pPr>
      <w:r w:rsidRPr="00844F54">
        <w:rPr>
          <w:rFonts w:ascii="Times New Roman" w:hAnsi="Times New Roman" w:cs="Times New Roman"/>
          <w:sz w:val="28"/>
          <w:szCs w:val="28"/>
        </w:rPr>
        <w:t>В наше непростое время органы местного самоуправления обязаны принимать всевозможные меры по предупреждению и ликвидации последствий чрезвычайных ситуаций. Принимаются нормативно-правовые акты по гражданской обороне и чрезвычайным ситуациям, разрабатываются планы по предупреждению ЧС, систематически проводятся тренировочные мероприятия в образовательных учреждениях на случай возникновения ЧС.</w:t>
      </w:r>
    </w:p>
    <w:p w:rsidR="0092210C" w:rsidRPr="00844F54" w:rsidRDefault="0092210C" w:rsidP="0092210C">
      <w:pPr>
        <w:pStyle w:val="a7"/>
        <w:ind w:firstLine="720"/>
        <w:jc w:val="both"/>
        <w:rPr>
          <w:rFonts w:ascii="Times New Roman" w:hAnsi="Times New Roman" w:cs="Times New Roman"/>
          <w:sz w:val="28"/>
          <w:szCs w:val="28"/>
          <w:u w:val="single"/>
        </w:rPr>
      </w:pPr>
      <w:proofErr w:type="spellStart"/>
      <w:r w:rsidRPr="00844F54">
        <w:rPr>
          <w:rFonts w:ascii="Times New Roman" w:hAnsi="Times New Roman" w:cs="Times New Roman"/>
          <w:sz w:val="28"/>
          <w:szCs w:val="28"/>
          <w:u w:val="single"/>
        </w:rPr>
        <w:t>Противопаводковые</w:t>
      </w:r>
      <w:proofErr w:type="spellEnd"/>
      <w:r w:rsidRPr="00844F54">
        <w:rPr>
          <w:rFonts w:ascii="Times New Roman" w:hAnsi="Times New Roman" w:cs="Times New Roman"/>
          <w:sz w:val="28"/>
          <w:szCs w:val="28"/>
          <w:u w:val="single"/>
        </w:rPr>
        <w:t xml:space="preserve"> мероприятия. </w:t>
      </w:r>
    </w:p>
    <w:p w:rsidR="0092210C" w:rsidRPr="00844F54" w:rsidRDefault="0092210C" w:rsidP="0092210C">
      <w:pPr>
        <w:pStyle w:val="a7"/>
        <w:ind w:firstLine="720"/>
        <w:jc w:val="both"/>
        <w:rPr>
          <w:rFonts w:ascii="Times New Roman" w:hAnsi="Times New Roman" w:cs="Times New Roman"/>
          <w:sz w:val="28"/>
          <w:szCs w:val="28"/>
        </w:rPr>
      </w:pPr>
      <w:r w:rsidRPr="00844F54">
        <w:rPr>
          <w:rFonts w:ascii="Times New Roman" w:hAnsi="Times New Roman" w:cs="Times New Roman"/>
          <w:sz w:val="28"/>
          <w:szCs w:val="28"/>
        </w:rPr>
        <w:t>На территории поселения нет опасных участков, представляющие угрозу подтопления территорий во время паводкового периода. Тем не менее, ежегодно Администрация сельсовета проводит работу по пропуску талых вол. В 20</w:t>
      </w:r>
      <w:r w:rsidR="00844F54" w:rsidRPr="00844F54">
        <w:rPr>
          <w:rFonts w:ascii="Times New Roman" w:hAnsi="Times New Roman" w:cs="Times New Roman"/>
          <w:sz w:val="28"/>
          <w:szCs w:val="28"/>
        </w:rPr>
        <w:t>25</w:t>
      </w:r>
      <w:r w:rsidRPr="00844F54">
        <w:rPr>
          <w:rFonts w:ascii="Times New Roman" w:hAnsi="Times New Roman" w:cs="Times New Roman"/>
          <w:sz w:val="28"/>
          <w:szCs w:val="28"/>
        </w:rPr>
        <w:t xml:space="preserve"> году в результате проведенных мероприятий по пропуску талых вод, реальных подтоплений частного сектора удалось избежать. </w:t>
      </w:r>
    </w:p>
    <w:p w:rsidR="0092210C" w:rsidRPr="00844F54" w:rsidRDefault="0092210C" w:rsidP="0092210C">
      <w:pPr>
        <w:pStyle w:val="a7"/>
        <w:ind w:firstLine="720"/>
        <w:jc w:val="both"/>
        <w:rPr>
          <w:rFonts w:ascii="Times New Roman" w:hAnsi="Times New Roman" w:cs="Times New Roman"/>
          <w:sz w:val="28"/>
          <w:szCs w:val="28"/>
          <w:u w:val="single"/>
        </w:rPr>
      </w:pPr>
      <w:r w:rsidRPr="00844F54">
        <w:rPr>
          <w:rFonts w:ascii="Times New Roman" w:hAnsi="Times New Roman" w:cs="Times New Roman"/>
          <w:sz w:val="28"/>
          <w:szCs w:val="28"/>
          <w:u w:val="single"/>
        </w:rPr>
        <w:t>Пожарная безопасность </w:t>
      </w:r>
    </w:p>
    <w:p w:rsidR="0092210C" w:rsidRPr="00844F54" w:rsidRDefault="0092210C" w:rsidP="0092210C">
      <w:pPr>
        <w:suppressAutoHyphens/>
        <w:ind w:right="-5" w:firstLine="720"/>
        <w:jc w:val="both"/>
        <w:rPr>
          <w:sz w:val="28"/>
          <w:szCs w:val="28"/>
        </w:rPr>
      </w:pPr>
      <w:r w:rsidRPr="00844F54">
        <w:rPr>
          <w:sz w:val="28"/>
          <w:szCs w:val="28"/>
        </w:rPr>
        <w:t xml:space="preserve">Большое внимание Администрация уделяет вопросам пожарной безопасности проживающего населения. </w:t>
      </w:r>
      <w:r w:rsidR="004B0386">
        <w:rPr>
          <w:sz w:val="28"/>
          <w:szCs w:val="28"/>
        </w:rPr>
        <w:t>Проводит</w:t>
      </w:r>
      <w:r w:rsidR="007414F0">
        <w:rPr>
          <w:sz w:val="28"/>
          <w:szCs w:val="28"/>
        </w:rPr>
        <w:t>ся</w:t>
      </w:r>
      <w:r w:rsidR="004B0386">
        <w:rPr>
          <w:sz w:val="28"/>
          <w:szCs w:val="28"/>
        </w:rPr>
        <w:t xml:space="preserve"> плановый отжиг села и опашка перед селом. Администрация села приобрела плуг у Рассказова Е.А., теперь своими силами будем проводить обновление пахотной полосы (не менее 10 метров). </w:t>
      </w:r>
      <w:r w:rsidRPr="00844F54">
        <w:rPr>
          <w:sz w:val="28"/>
          <w:szCs w:val="28"/>
        </w:rPr>
        <w:t>В селе к огню стали относиться беспечно. Про</w:t>
      </w:r>
      <w:r w:rsidR="004B0386">
        <w:rPr>
          <w:sz w:val="28"/>
          <w:szCs w:val="28"/>
        </w:rPr>
        <w:t xml:space="preserve">блемой остается выгорание сухой </w:t>
      </w:r>
      <w:r w:rsidRPr="00844F54">
        <w:rPr>
          <w:sz w:val="28"/>
          <w:szCs w:val="28"/>
        </w:rPr>
        <w:t>р</w:t>
      </w:r>
      <w:r w:rsidR="004B0386">
        <w:rPr>
          <w:sz w:val="28"/>
          <w:szCs w:val="28"/>
        </w:rPr>
        <w:t xml:space="preserve">астительности и сжигание мусора. Угрозу представляют брошенные усадьбы. </w:t>
      </w:r>
      <w:r w:rsidRPr="00844F54">
        <w:rPr>
          <w:sz w:val="28"/>
          <w:szCs w:val="28"/>
        </w:rPr>
        <w:t xml:space="preserve">В основном возгорания происходят по вине и халатности жителей, и неосторожном обращении с огнем. Принята целевая Программы пожарной безопасности и защиты населения от чрезвычайных ситуаций на </w:t>
      </w:r>
      <w:r w:rsidRPr="00844F54">
        <w:rPr>
          <w:sz w:val="28"/>
          <w:szCs w:val="28"/>
        </w:rPr>
        <w:lastRenderedPageBreak/>
        <w:t>территории Володарского сельсовета на 20</w:t>
      </w:r>
      <w:r w:rsidR="00844F54" w:rsidRPr="00844F54">
        <w:rPr>
          <w:sz w:val="28"/>
          <w:szCs w:val="28"/>
        </w:rPr>
        <w:t>23</w:t>
      </w:r>
      <w:r w:rsidRPr="00844F54">
        <w:rPr>
          <w:sz w:val="28"/>
          <w:szCs w:val="28"/>
        </w:rPr>
        <w:t>-20</w:t>
      </w:r>
      <w:r w:rsidR="00844F54" w:rsidRPr="00844F54">
        <w:rPr>
          <w:sz w:val="28"/>
          <w:szCs w:val="28"/>
        </w:rPr>
        <w:t>2</w:t>
      </w:r>
      <w:r w:rsidRPr="00844F54">
        <w:rPr>
          <w:sz w:val="28"/>
          <w:szCs w:val="28"/>
        </w:rPr>
        <w:t>8 годы, созданы патрульная и патрульно-маневренная группы, идет</w:t>
      </w:r>
      <w:r w:rsidR="004B0386">
        <w:rPr>
          <w:sz w:val="28"/>
          <w:szCs w:val="28"/>
        </w:rPr>
        <w:t xml:space="preserve"> пополнение материальной базы.</w:t>
      </w:r>
    </w:p>
    <w:p w:rsidR="0092210C" w:rsidRPr="004B0386" w:rsidRDefault="0092210C" w:rsidP="0092210C">
      <w:pPr>
        <w:pStyle w:val="a5"/>
        <w:ind w:firstLine="720"/>
        <w:jc w:val="both"/>
        <w:rPr>
          <w:rStyle w:val="FontStyle11"/>
          <w:sz w:val="28"/>
          <w:szCs w:val="28"/>
          <w:u w:val="single"/>
        </w:rPr>
      </w:pPr>
      <w:r w:rsidRPr="004B0386">
        <w:rPr>
          <w:rStyle w:val="FontStyle11"/>
          <w:sz w:val="28"/>
          <w:szCs w:val="28"/>
          <w:u w:val="single"/>
        </w:rPr>
        <w:t>Освещение.</w:t>
      </w:r>
    </w:p>
    <w:p w:rsidR="0092210C" w:rsidRPr="004B0386" w:rsidRDefault="0092210C" w:rsidP="0092210C">
      <w:pPr>
        <w:pStyle w:val="a5"/>
        <w:ind w:firstLine="720"/>
        <w:jc w:val="both"/>
        <w:rPr>
          <w:rStyle w:val="FontStyle11"/>
          <w:sz w:val="28"/>
          <w:szCs w:val="28"/>
        </w:rPr>
      </w:pPr>
      <w:r w:rsidRPr="004B0386">
        <w:rPr>
          <w:rStyle w:val="FontStyle11"/>
          <w:sz w:val="28"/>
          <w:szCs w:val="28"/>
        </w:rPr>
        <w:t xml:space="preserve">На территории села установлены </w:t>
      </w:r>
      <w:r w:rsidR="00844F54" w:rsidRPr="004B0386">
        <w:rPr>
          <w:rStyle w:val="FontStyle11"/>
          <w:sz w:val="28"/>
          <w:szCs w:val="28"/>
        </w:rPr>
        <w:t>22</w:t>
      </w:r>
      <w:r w:rsidRPr="004B0386">
        <w:rPr>
          <w:rStyle w:val="FontStyle11"/>
          <w:sz w:val="28"/>
          <w:szCs w:val="28"/>
        </w:rPr>
        <w:t xml:space="preserve"> светодиодных фонарей уличного освещения. </w:t>
      </w:r>
      <w:r w:rsidR="00844F54" w:rsidRPr="004B0386">
        <w:rPr>
          <w:rStyle w:val="FontStyle11"/>
          <w:sz w:val="28"/>
          <w:szCs w:val="28"/>
        </w:rPr>
        <w:t>Фонари не вечны, выходят из строя. Администрация сельсо</w:t>
      </w:r>
      <w:r w:rsidR="00FD50AC" w:rsidRPr="004B0386">
        <w:rPr>
          <w:rStyle w:val="FontStyle11"/>
          <w:sz w:val="28"/>
          <w:szCs w:val="28"/>
        </w:rPr>
        <w:t xml:space="preserve">вета по мере возможности приобретает </w:t>
      </w:r>
      <w:r w:rsidR="00844F54" w:rsidRPr="004B0386">
        <w:rPr>
          <w:rStyle w:val="FontStyle11"/>
          <w:sz w:val="28"/>
          <w:szCs w:val="28"/>
        </w:rPr>
        <w:t>новые фонари и новые фотореле. В 2025 году были приобретены 10 фотореле</w:t>
      </w:r>
      <w:r w:rsidR="00FD50AC" w:rsidRPr="004B0386">
        <w:rPr>
          <w:rStyle w:val="FontStyle11"/>
          <w:sz w:val="28"/>
          <w:szCs w:val="28"/>
        </w:rPr>
        <w:t xml:space="preserve"> (1700 рублей) и 7 уличных светодиодных светильников (9830 рублей).</w:t>
      </w:r>
      <w:r w:rsidR="004B0386" w:rsidRPr="004B0386">
        <w:rPr>
          <w:rStyle w:val="FontStyle11"/>
          <w:sz w:val="28"/>
          <w:szCs w:val="28"/>
        </w:rPr>
        <w:t xml:space="preserve"> В 2025 году заменено 7 фонарей (замена одного фонаря – 800 рублей, и </w:t>
      </w:r>
      <w:proofErr w:type="spellStart"/>
      <w:r w:rsidR="004B0386" w:rsidRPr="004B0386">
        <w:rPr>
          <w:rStyle w:val="FontStyle11"/>
          <w:sz w:val="28"/>
          <w:szCs w:val="28"/>
        </w:rPr>
        <w:t>Куфельдту</w:t>
      </w:r>
      <w:proofErr w:type="spellEnd"/>
      <w:r w:rsidR="004B0386" w:rsidRPr="004B0386">
        <w:rPr>
          <w:rStyle w:val="FontStyle11"/>
          <w:sz w:val="28"/>
          <w:szCs w:val="28"/>
        </w:rPr>
        <w:t xml:space="preserve"> уже тяжело лазить по столбам, а замены нет).</w:t>
      </w:r>
    </w:p>
    <w:p w:rsidR="0092210C" w:rsidRPr="004B0386" w:rsidRDefault="0092210C" w:rsidP="0092210C">
      <w:pPr>
        <w:pStyle w:val="a5"/>
        <w:ind w:firstLine="720"/>
        <w:jc w:val="both"/>
        <w:rPr>
          <w:rStyle w:val="FontStyle11"/>
          <w:sz w:val="28"/>
          <w:szCs w:val="28"/>
          <w:u w:val="single"/>
        </w:rPr>
      </w:pPr>
      <w:r w:rsidRPr="004B0386">
        <w:rPr>
          <w:rStyle w:val="FontStyle11"/>
          <w:sz w:val="28"/>
          <w:szCs w:val="28"/>
          <w:u w:val="single"/>
        </w:rPr>
        <w:t>Водоснабжение.</w:t>
      </w:r>
    </w:p>
    <w:p w:rsidR="0092210C" w:rsidRPr="004B0386" w:rsidRDefault="0092210C" w:rsidP="0092210C">
      <w:pPr>
        <w:pStyle w:val="a5"/>
        <w:ind w:firstLine="720"/>
        <w:jc w:val="both"/>
      </w:pPr>
      <w:r w:rsidRPr="004B0386">
        <w:rPr>
          <w:rStyle w:val="FontStyle11"/>
          <w:sz w:val="28"/>
          <w:szCs w:val="28"/>
        </w:rPr>
        <w:t>Водоснабжением в 20</w:t>
      </w:r>
      <w:r w:rsidR="004B0386" w:rsidRPr="004B0386">
        <w:rPr>
          <w:rStyle w:val="FontStyle11"/>
          <w:sz w:val="28"/>
          <w:szCs w:val="28"/>
        </w:rPr>
        <w:t>25</w:t>
      </w:r>
      <w:r w:rsidRPr="004B0386">
        <w:rPr>
          <w:rStyle w:val="FontStyle11"/>
          <w:sz w:val="28"/>
          <w:szCs w:val="28"/>
        </w:rPr>
        <w:t xml:space="preserve"> году занималось ОООО «РСУ»,  расположенные в районном центре с</w:t>
      </w:r>
      <w:proofErr w:type="gramStart"/>
      <w:r w:rsidRPr="004B0386">
        <w:rPr>
          <w:rStyle w:val="FontStyle11"/>
          <w:sz w:val="28"/>
          <w:szCs w:val="28"/>
        </w:rPr>
        <w:t>.Т</w:t>
      </w:r>
      <w:proofErr w:type="gramEnd"/>
      <w:r w:rsidRPr="004B0386">
        <w:rPr>
          <w:rStyle w:val="FontStyle11"/>
          <w:sz w:val="28"/>
          <w:szCs w:val="28"/>
        </w:rPr>
        <w:t xml:space="preserve">опчиха. Водопроводные сети изношены. Из-за отдаленности данных организаций от села, порывы на водопроводе не всегда устраняются во время. Водопроводом пользуется 87% домовладений. </w:t>
      </w:r>
      <w:r w:rsidRPr="004B0386">
        <w:rPr>
          <w:rFonts w:ascii="Times New Roman" w:hAnsi="Times New Roman"/>
          <w:sz w:val="28"/>
          <w:szCs w:val="28"/>
        </w:rPr>
        <w:t xml:space="preserve">От качественной и слаженной работы ЖКХ во многом зависит быт и настроение людей, комфортное и уютное проживание. Надо сказать, что в этой сфере наибольшее количество претензий жителей. </w:t>
      </w:r>
    </w:p>
    <w:p w:rsidR="0092210C" w:rsidRPr="00162117" w:rsidRDefault="004B0386" w:rsidP="0092210C">
      <w:pPr>
        <w:pStyle w:val="a7"/>
        <w:ind w:firstLine="720"/>
        <w:jc w:val="both"/>
        <w:rPr>
          <w:rFonts w:ascii="Times New Roman" w:hAnsi="Times New Roman" w:cs="Times New Roman"/>
          <w:sz w:val="28"/>
          <w:szCs w:val="28"/>
          <w:u w:val="single"/>
        </w:rPr>
      </w:pPr>
      <w:r w:rsidRPr="00162117">
        <w:rPr>
          <w:rFonts w:ascii="Times New Roman" w:hAnsi="Times New Roman" w:cs="Times New Roman"/>
          <w:sz w:val="28"/>
          <w:szCs w:val="28"/>
          <w:u w:val="single"/>
        </w:rPr>
        <w:t>Благоустройство.</w:t>
      </w:r>
    </w:p>
    <w:p w:rsidR="0092210C" w:rsidRPr="00162117" w:rsidRDefault="0092210C" w:rsidP="0092210C">
      <w:pPr>
        <w:pStyle w:val="a7"/>
        <w:ind w:firstLine="720"/>
        <w:jc w:val="both"/>
        <w:rPr>
          <w:rFonts w:ascii="Times New Roman" w:hAnsi="Times New Roman" w:cs="Times New Roman"/>
          <w:sz w:val="28"/>
          <w:szCs w:val="28"/>
        </w:rPr>
      </w:pPr>
      <w:r w:rsidRPr="00162117">
        <w:rPr>
          <w:rFonts w:ascii="Times New Roman" w:hAnsi="Times New Roman" w:cs="Times New Roman"/>
          <w:sz w:val="28"/>
          <w:szCs w:val="28"/>
        </w:rPr>
        <w:t>Начиная разговор о благоустройстве нашего поселения в</w:t>
      </w:r>
      <w:r w:rsidR="004B0386" w:rsidRPr="00162117">
        <w:rPr>
          <w:rFonts w:ascii="Times New Roman" w:hAnsi="Times New Roman" w:cs="Times New Roman"/>
          <w:sz w:val="28"/>
          <w:szCs w:val="28"/>
        </w:rPr>
        <w:t xml:space="preserve"> истекшем году, хочется сказать спасибо </w:t>
      </w:r>
      <w:r w:rsidRPr="00162117">
        <w:rPr>
          <w:rFonts w:ascii="Times New Roman" w:hAnsi="Times New Roman" w:cs="Times New Roman"/>
          <w:sz w:val="28"/>
          <w:szCs w:val="28"/>
        </w:rPr>
        <w:t>всем руководителям, работникам предприятий и организаций, которые приняли активное участие в благоустройстве села, жителям, в т.ч. школьникам, ко</w:t>
      </w:r>
      <w:r w:rsidR="004B0386" w:rsidRPr="00162117">
        <w:rPr>
          <w:rFonts w:ascii="Times New Roman" w:hAnsi="Times New Roman" w:cs="Times New Roman"/>
          <w:sz w:val="28"/>
          <w:szCs w:val="28"/>
        </w:rPr>
        <w:t xml:space="preserve">торые не остались равнодушными. </w:t>
      </w:r>
    </w:p>
    <w:p w:rsidR="0092210C" w:rsidRPr="00162117" w:rsidRDefault="0092210C" w:rsidP="0092210C">
      <w:pPr>
        <w:pStyle w:val="a7"/>
        <w:ind w:firstLine="720"/>
        <w:jc w:val="both"/>
        <w:rPr>
          <w:rFonts w:ascii="Times New Roman" w:hAnsi="Times New Roman" w:cs="Times New Roman"/>
          <w:sz w:val="28"/>
          <w:szCs w:val="28"/>
        </w:rPr>
      </w:pPr>
      <w:r w:rsidRPr="00162117">
        <w:rPr>
          <w:rFonts w:ascii="Times New Roman" w:hAnsi="Times New Roman" w:cs="Times New Roman"/>
          <w:sz w:val="28"/>
          <w:szCs w:val="28"/>
        </w:rPr>
        <w:t>Таким образом, общими усилиями выполнены следующие работы: </w:t>
      </w:r>
    </w:p>
    <w:p w:rsidR="0092210C" w:rsidRPr="00162117" w:rsidRDefault="0092210C" w:rsidP="0092210C">
      <w:pPr>
        <w:pStyle w:val="a7"/>
        <w:ind w:firstLine="720"/>
        <w:jc w:val="both"/>
        <w:rPr>
          <w:rFonts w:ascii="Times New Roman" w:hAnsi="Times New Roman" w:cs="Times New Roman"/>
          <w:sz w:val="28"/>
          <w:szCs w:val="28"/>
        </w:rPr>
      </w:pPr>
      <w:r w:rsidRPr="00162117">
        <w:rPr>
          <w:rFonts w:ascii="Times New Roman" w:hAnsi="Times New Roman" w:cs="Times New Roman"/>
          <w:sz w:val="28"/>
          <w:szCs w:val="28"/>
        </w:rPr>
        <w:t>- в рамках мероприятия «Лес победы» на тер</w:t>
      </w:r>
      <w:r w:rsidR="004B0386" w:rsidRPr="00162117">
        <w:rPr>
          <w:rFonts w:ascii="Times New Roman" w:hAnsi="Times New Roman" w:cs="Times New Roman"/>
          <w:sz w:val="28"/>
          <w:szCs w:val="28"/>
        </w:rPr>
        <w:t xml:space="preserve">ритории поселения было высажено </w:t>
      </w:r>
      <w:r w:rsidRPr="00162117">
        <w:rPr>
          <w:rFonts w:ascii="Times New Roman" w:hAnsi="Times New Roman" w:cs="Times New Roman"/>
          <w:sz w:val="28"/>
          <w:szCs w:val="28"/>
        </w:rPr>
        <w:t>50</w:t>
      </w:r>
      <w:r w:rsidR="004B0386" w:rsidRPr="00162117">
        <w:rPr>
          <w:rFonts w:ascii="Times New Roman" w:hAnsi="Times New Roman" w:cs="Times New Roman"/>
          <w:sz w:val="28"/>
          <w:szCs w:val="28"/>
        </w:rPr>
        <w:t xml:space="preserve"> </w:t>
      </w:r>
      <w:r w:rsidRPr="00162117">
        <w:rPr>
          <w:rFonts w:ascii="Times New Roman" w:hAnsi="Times New Roman" w:cs="Times New Roman"/>
          <w:sz w:val="28"/>
          <w:szCs w:val="28"/>
        </w:rPr>
        <w:t xml:space="preserve">саженцев </w:t>
      </w:r>
      <w:r w:rsidR="00162117" w:rsidRPr="00162117">
        <w:rPr>
          <w:rFonts w:ascii="Times New Roman" w:hAnsi="Times New Roman" w:cs="Times New Roman"/>
          <w:sz w:val="28"/>
          <w:szCs w:val="28"/>
        </w:rPr>
        <w:t>лис</w:t>
      </w:r>
      <w:r w:rsidR="00162117">
        <w:rPr>
          <w:rFonts w:ascii="Times New Roman" w:hAnsi="Times New Roman" w:cs="Times New Roman"/>
          <w:sz w:val="28"/>
          <w:szCs w:val="28"/>
        </w:rPr>
        <w:t>т</w:t>
      </w:r>
      <w:r w:rsidR="00162117" w:rsidRPr="00162117">
        <w:rPr>
          <w:rFonts w:ascii="Times New Roman" w:hAnsi="Times New Roman" w:cs="Times New Roman"/>
          <w:sz w:val="28"/>
          <w:szCs w:val="28"/>
        </w:rPr>
        <w:t>венницы</w:t>
      </w:r>
      <w:r w:rsidR="004B0386" w:rsidRPr="00162117">
        <w:rPr>
          <w:rFonts w:ascii="Times New Roman" w:hAnsi="Times New Roman" w:cs="Times New Roman"/>
          <w:sz w:val="28"/>
          <w:szCs w:val="28"/>
        </w:rPr>
        <w:t>, сибирского кедра и елочек на место пропавших;</w:t>
      </w:r>
    </w:p>
    <w:p w:rsidR="0092210C" w:rsidRPr="00162117" w:rsidRDefault="0092210C" w:rsidP="0092210C">
      <w:pPr>
        <w:pStyle w:val="a7"/>
        <w:ind w:firstLine="720"/>
        <w:jc w:val="both"/>
        <w:rPr>
          <w:rFonts w:ascii="Times New Roman" w:hAnsi="Times New Roman" w:cs="Times New Roman"/>
          <w:sz w:val="28"/>
          <w:szCs w:val="28"/>
        </w:rPr>
      </w:pPr>
      <w:r w:rsidRPr="00162117">
        <w:rPr>
          <w:rFonts w:ascii="Times New Roman" w:hAnsi="Times New Roman" w:cs="Times New Roman"/>
          <w:sz w:val="28"/>
          <w:szCs w:val="28"/>
        </w:rPr>
        <w:t xml:space="preserve">- производился </w:t>
      </w:r>
      <w:proofErr w:type="spellStart"/>
      <w:r w:rsidRPr="00162117">
        <w:rPr>
          <w:rFonts w:ascii="Times New Roman" w:hAnsi="Times New Roman" w:cs="Times New Roman"/>
          <w:sz w:val="28"/>
          <w:szCs w:val="28"/>
        </w:rPr>
        <w:t>обкос</w:t>
      </w:r>
      <w:proofErr w:type="spellEnd"/>
      <w:r w:rsidRPr="00162117">
        <w:rPr>
          <w:rFonts w:ascii="Times New Roman" w:hAnsi="Times New Roman" w:cs="Times New Roman"/>
          <w:sz w:val="28"/>
          <w:szCs w:val="28"/>
        </w:rPr>
        <w:t xml:space="preserve"> обочин улиц сельского поселения от сорно</w:t>
      </w:r>
      <w:r w:rsidR="004B0386" w:rsidRPr="00162117">
        <w:rPr>
          <w:rFonts w:ascii="Times New Roman" w:hAnsi="Times New Roman" w:cs="Times New Roman"/>
          <w:sz w:val="28"/>
          <w:szCs w:val="28"/>
        </w:rPr>
        <w:t>й растительности и кустарников</w:t>
      </w:r>
      <w:r w:rsidR="00162117" w:rsidRPr="00162117">
        <w:rPr>
          <w:rFonts w:ascii="Times New Roman" w:hAnsi="Times New Roman" w:cs="Times New Roman"/>
          <w:sz w:val="28"/>
          <w:szCs w:val="28"/>
        </w:rPr>
        <w:t xml:space="preserve"> (</w:t>
      </w:r>
      <w:proofErr w:type="spellStart"/>
      <w:r w:rsidR="00162117" w:rsidRPr="00162117">
        <w:rPr>
          <w:rFonts w:ascii="Times New Roman" w:hAnsi="Times New Roman" w:cs="Times New Roman"/>
          <w:sz w:val="28"/>
          <w:szCs w:val="28"/>
        </w:rPr>
        <w:t>Колбасов</w:t>
      </w:r>
      <w:proofErr w:type="spellEnd"/>
      <w:r w:rsidR="00162117" w:rsidRPr="00162117">
        <w:rPr>
          <w:rFonts w:ascii="Times New Roman" w:hAnsi="Times New Roman" w:cs="Times New Roman"/>
          <w:sz w:val="28"/>
          <w:szCs w:val="28"/>
        </w:rPr>
        <w:t xml:space="preserve"> Е.И.)</w:t>
      </w:r>
      <w:r w:rsidR="004B0386" w:rsidRPr="00162117">
        <w:rPr>
          <w:rFonts w:ascii="Times New Roman" w:hAnsi="Times New Roman" w:cs="Times New Roman"/>
          <w:sz w:val="28"/>
          <w:szCs w:val="28"/>
        </w:rPr>
        <w:t>;</w:t>
      </w:r>
    </w:p>
    <w:p w:rsidR="0092210C" w:rsidRPr="00162117" w:rsidRDefault="004B0386" w:rsidP="0092210C">
      <w:pPr>
        <w:pStyle w:val="a7"/>
        <w:ind w:firstLine="720"/>
        <w:jc w:val="both"/>
        <w:rPr>
          <w:rFonts w:ascii="Times New Roman" w:hAnsi="Times New Roman" w:cs="Times New Roman"/>
          <w:sz w:val="28"/>
          <w:szCs w:val="28"/>
        </w:rPr>
      </w:pPr>
      <w:r w:rsidRPr="00162117">
        <w:rPr>
          <w:rFonts w:ascii="Times New Roman" w:hAnsi="Times New Roman" w:cs="Times New Roman"/>
          <w:sz w:val="28"/>
          <w:szCs w:val="28"/>
        </w:rPr>
        <w:t xml:space="preserve">- проводился регулярный </w:t>
      </w:r>
      <w:proofErr w:type="spellStart"/>
      <w:r w:rsidRPr="00162117">
        <w:rPr>
          <w:rFonts w:ascii="Times New Roman" w:hAnsi="Times New Roman" w:cs="Times New Roman"/>
          <w:sz w:val="28"/>
          <w:szCs w:val="28"/>
        </w:rPr>
        <w:t>обкос</w:t>
      </w:r>
      <w:proofErr w:type="spellEnd"/>
      <w:r w:rsidRPr="00162117">
        <w:rPr>
          <w:rFonts w:ascii="Times New Roman" w:hAnsi="Times New Roman" w:cs="Times New Roman"/>
          <w:sz w:val="28"/>
          <w:szCs w:val="28"/>
        </w:rPr>
        <w:t xml:space="preserve"> от травы тер</w:t>
      </w:r>
      <w:r w:rsidR="00162117" w:rsidRPr="00162117">
        <w:rPr>
          <w:rFonts w:ascii="Times New Roman" w:hAnsi="Times New Roman" w:cs="Times New Roman"/>
          <w:sz w:val="28"/>
          <w:szCs w:val="28"/>
        </w:rPr>
        <w:t>риторий памятников, организаций (Большаков А.Н.);</w:t>
      </w:r>
    </w:p>
    <w:p w:rsidR="00162117" w:rsidRPr="00162117" w:rsidRDefault="00162117" w:rsidP="00162117">
      <w:pPr>
        <w:pStyle w:val="a7"/>
        <w:ind w:firstLine="720"/>
        <w:jc w:val="both"/>
        <w:rPr>
          <w:rFonts w:ascii="Times New Roman" w:hAnsi="Times New Roman" w:cs="Times New Roman"/>
          <w:sz w:val="28"/>
          <w:szCs w:val="28"/>
        </w:rPr>
      </w:pPr>
      <w:r w:rsidRPr="00162117">
        <w:rPr>
          <w:rFonts w:ascii="Times New Roman" w:hAnsi="Times New Roman" w:cs="Times New Roman"/>
          <w:sz w:val="28"/>
          <w:szCs w:val="28"/>
        </w:rPr>
        <w:t>- был произведен ремонт ограды кладбища (</w:t>
      </w:r>
      <w:proofErr w:type="spellStart"/>
      <w:r w:rsidRPr="00162117">
        <w:rPr>
          <w:rFonts w:ascii="Times New Roman" w:hAnsi="Times New Roman" w:cs="Times New Roman"/>
          <w:sz w:val="28"/>
          <w:szCs w:val="28"/>
        </w:rPr>
        <w:t>Босов</w:t>
      </w:r>
      <w:proofErr w:type="spellEnd"/>
      <w:r w:rsidRPr="00162117">
        <w:rPr>
          <w:rFonts w:ascii="Times New Roman" w:hAnsi="Times New Roman" w:cs="Times New Roman"/>
          <w:sz w:val="28"/>
          <w:szCs w:val="28"/>
        </w:rPr>
        <w:t xml:space="preserve"> И.А.) и вывоз мусора с кладбища (Фролкин А.В.);</w:t>
      </w:r>
    </w:p>
    <w:p w:rsidR="00162117" w:rsidRPr="00162117" w:rsidRDefault="00162117" w:rsidP="00162117">
      <w:pPr>
        <w:pStyle w:val="a7"/>
        <w:ind w:firstLine="720"/>
        <w:jc w:val="both"/>
        <w:rPr>
          <w:rFonts w:ascii="Times New Roman" w:hAnsi="Times New Roman" w:cs="Times New Roman"/>
          <w:sz w:val="28"/>
          <w:szCs w:val="28"/>
        </w:rPr>
      </w:pPr>
      <w:r w:rsidRPr="00162117">
        <w:rPr>
          <w:rFonts w:ascii="Times New Roman" w:hAnsi="Times New Roman" w:cs="Times New Roman"/>
          <w:sz w:val="28"/>
          <w:szCs w:val="28"/>
        </w:rPr>
        <w:t>- был вывезен шлак от детского садика и засыпана яма по ул</w:t>
      </w:r>
      <w:proofErr w:type="gramStart"/>
      <w:r w:rsidRPr="00162117">
        <w:rPr>
          <w:rFonts w:ascii="Times New Roman" w:hAnsi="Times New Roman" w:cs="Times New Roman"/>
          <w:sz w:val="28"/>
          <w:szCs w:val="28"/>
        </w:rPr>
        <w:t>.Ш</w:t>
      </w:r>
      <w:proofErr w:type="gramEnd"/>
      <w:r w:rsidRPr="00162117">
        <w:rPr>
          <w:rFonts w:ascii="Times New Roman" w:hAnsi="Times New Roman" w:cs="Times New Roman"/>
          <w:sz w:val="28"/>
          <w:szCs w:val="28"/>
        </w:rPr>
        <w:t>кольная (Фролкин А.В.);</w:t>
      </w:r>
    </w:p>
    <w:p w:rsidR="00162117" w:rsidRPr="00162117" w:rsidRDefault="00162117" w:rsidP="00162117">
      <w:pPr>
        <w:pStyle w:val="a7"/>
        <w:ind w:firstLine="720"/>
        <w:jc w:val="both"/>
        <w:rPr>
          <w:rFonts w:ascii="Times New Roman" w:hAnsi="Times New Roman" w:cs="Times New Roman"/>
          <w:sz w:val="28"/>
          <w:szCs w:val="28"/>
        </w:rPr>
      </w:pPr>
      <w:r w:rsidRPr="00162117">
        <w:rPr>
          <w:rFonts w:ascii="Times New Roman" w:hAnsi="Times New Roman" w:cs="Times New Roman"/>
          <w:sz w:val="28"/>
          <w:szCs w:val="28"/>
        </w:rPr>
        <w:t xml:space="preserve">- была произведена </w:t>
      </w:r>
      <w:proofErr w:type="spellStart"/>
      <w:r w:rsidRPr="00162117">
        <w:rPr>
          <w:rFonts w:ascii="Times New Roman" w:hAnsi="Times New Roman" w:cs="Times New Roman"/>
          <w:sz w:val="28"/>
          <w:szCs w:val="28"/>
        </w:rPr>
        <w:t>буртовка</w:t>
      </w:r>
      <w:proofErr w:type="spellEnd"/>
      <w:r w:rsidRPr="00162117">
        <w:rPr>
          <w:rFonts w:ascii="Times New Roman" w:hAnsi="Times New Roman" w:cs="Times New Roman"/>
          <w:sz w:val="28"/>
          <w:szCs w:val="28"/>
        </w:rPr>
        <w:t xml:space="preserve"> свалки (</w:t>
      </w:r>
      <w:proofErr w:type="gramStart"/>
      <w:r w:rsidRPr="00162117">
        <w:rPr>
          <w:rFonts w:ascii="Times New Roman" w:hAnsi="Times New Roman" w:cs="Times New Roman"/>
          <w:sz w:val="28"/>
          <w:szCs w:val="28"/>
        </w:rPr>
        <w:t>Ванин</w:t>
      </w:r>
      <w:proofErr w:type="gramEnd"/>
      <w:r w:rsidRPr="00162117">
        <w:rPr>
          <w:rFonts w:ascii="Times New Roman" w:hAnsi="Times New Roman" w:cs="Times New Roman"/>
          <w:sz w:val="28"/>
          <w:szCs w:val="28"/>
        </w:rPr>
        <w:t xml:space="preserve"> В.Г.);</w:t>
      </w:r>
    </w:p>
    <w:p w:rsidR="00162117" w:rsidRPr="00162117" w:rsidRDefault="00162117" w:rsidP="00162117">
      <w:pPr>
        <w:pStyle w:val="a7"/>
        <w:ind w:firstLine="720"/>
        <w:jc w:val="both"/>
        <w:rPr>
          <w:rFonts w:ascii="Times New Roman" w:hAnsi="Times New Roman" w:cs="Times New Roman"/>
          <w:sz w:val="28"/>
          <w:szCs w:val="28"/>
        </w:rPr>
      </w:pPr>
      <w:r w:rsidRPr="00162117">
        <w:rPr>
          <w:rFonts w:ascii="Times New Roman" w:hAnsi="Times New Roman" w:cs="Times New Roman"/>
          <w:sz w:val="28"/>
          <w:szCs w:val="28"/>
        </w:rPr>
        <w:t>- был насыпан вал у яра перед током (Ванин А.В. и Соловов С.В.);</w:t>
      </w:r>
    </w:p>
    <w:p w:rsidR="00162117" w:rsidRPr="00162117" w:rsidRDefault="00162117" w:rsidP="00162117">
      <w:pPr>
        <w:pStyle w:val="a7"/>
        <w:ind w:firstLine="720"/>
        <w:jc w:val="both"/>
        <w:rPr>
          <w:rFonts w:ascii="Times New Roman" w:hAnsi="Times New Roman" w:cs="Times New Roman"/>
          <w:sz w:val="28"/>
          <w:szCs w:val="28"/>
        </w:rPr>
      </w:pPr>
      <w:r w:rsidRPr="00162117">
        <w:rPr>
          <w:rFonts w:ascii="Times New Roman" w:hAnsi="Times New Roman" w:cs="Times New Roman"/>
          <w:sz w:val="28"/>
          <w:szCs w:val="28"/>
        </w:rPr>
        <w:t>- скошена конопля (Соловов С.В.).</w:t>
      </w:r>
    </w:p>
    <w:p w:rsidR="0092210C" w:rsidRPr="00162117" w:rsidRDefault="004B0386" w:rsidP="0092210C">
      <w:pPr>
        <w:pStyle w:val="a7"/>
        <w:ind w:firstLine="720"/>
        <w:jc w:val="both"/>
        <w:rPr>
          <w:rFonts w:ascii="Times New Roman" w:hAnsi="Times New Roman" w:cs="Times New Roman"/>
          <w:sz w:val="28"/>
          <w:szCs w:val="28"/>
        </w:rPr>
      </w:pPr>
      <w:r w:rsidRPr="00162117">
        <w:rPr>
          <w:rFonts w:ascii="Times New Roman" w:hAnsi="Times New Roman" w:cs="Times New Roman"/>
          <w:sz w:val="28"/>
          <w:szCs w:val="28"/>
        </w:rPr>
        <w:t xml:space="preserve">Жителями села регулярно проводилась очистка </w:t>
      </w:r>
      <w:r w:rsidR="0092210C" w:rsidRPr="00162117">
        <w:rPr>
          <w:rFonts w:ascii="Times New Roman" w:hAnsi="Times New Roman" w:cs="Times New Roman"/>
          <w:sz w:val="28"/>
          <w:szCs w:val="28"/>
        </w:rPr>
        <w:t>от бытового и растительного мусора придомовых территорий. В 20</w:t>
      </w:r>
      <w:r w:rsidRPr="00162117">
        <w:rPr>
          <w:rFonts w:ascii="Times New Roman" w:hAnsi="Times New Roman" w:cs="Times New Roman"/>
          <w:sz w:val="28"/>
          <w:szCs w:val="28"/>
        </w:rPr>
        <w:t>25</w:t>
      </w:r>
      <w:r w:rsidR="0092210C" w:rsidRPr="00162117">
        <w:rPr>
          <w:rFonts w:ascii="Times New Roman" w:hAnsi="Times New Roman" w:cs="Times New Roman"/>
          <w:sz w:val="28"/>
          <w:szCs w:val="28"/>
        </w:rPr>
        <w:t xml:space="preserve"> году всеми организациями, предприятиями и населением было проведено </w:t>
      </w:r>
      <w:r w:rsidRPr="00162117">
        <w:rPr>
          <w:rFonts w:ascii="Times New Roman" w:hAnsi="Times New Roman" w:cs="Times New Roman"/>
          <w:sz w:val="28"/>
          <w:szCs w:val="28"/>
        </w:rPr>
        <w:t xml:space="preserve">более </w:t>
      </w:r>
      <w:r w:rsidR="0092210C" w:rsidRPr="00162117">
        <w:rPr>
          <w:rFonts w:ascii="Times New Roman" w:hAnsi="Times New Roman" w:cs="Times New Roman"/>
          <w:sz w:val="28"/>
          <w:szCs w:val="28"/>
        </w:rPr>
        <w:t>1</w:t>
      </w:r>
      <w:r w:rsidRPr="00162117">
        <w:rPr>
          <w:rFonts w:ascii="Times New Roman" w:hAnsi="Times New Roman" w:cs="Times New Roman"/>
          <w:sz w:val="28"/>
          <w:szCs w:val="28"/>
        </w:rPr>
        <w:t>0</w:t>
      </w:r>
      <w:r w:rsidR="0092210C" w:rsidRPr="00162117">
        <w:rPr>
          <w:rFonts w:ascii="Times New Roman" w:hAnsi="Times New Roman" w:cs="Times New Roman"/>
          <w:sz w:val="28"/>
          <w:szCs w:val="28"/>
        </w:rPr>
        <w:t xml:space="preserve"> субботников. Огромное с</w:t>
      </w:r>
      <w:r w:rsidR="00162117" w:rsidRPr="00162117">
        <w:rPr>
          <w:rFonts w:ascii="Times New Roman" w:hAnsi="Times New Roman" w:cs="Times New Roman"/>
          <w:sz w:val="28"/>
          <w:szCs w:val="28"/>
        </w:rPr>
        <w:t>пасибо всем тем людям, которые участвуют в благоустройстве и наведении порядка на селе</w:t>
      </w:r>
      <w:r w:rsidR="0092210C" w:rsidRPr="00162117">
        <w:rPr>
          <w:rFonts w:ascii="Times New Roman" w:hAnsi="Times New Roman" w:cs="Times New Roman"/>
          <w:sz w:val="28"/>
          <w:szCs w:val="28"/>
        </w:rPr>
        <w:t>.</w:t>
      </w:r>
    </w:p>
    <w:p w:rsidR="0092210C" w:rsidRPr="00526FE6" w:rsidRDefault="0092210C" w:rsidP="0092210C">
      <w:pPr>
        <w:pStyle w:val="a7"/>
        <w:ind w:firstLine="720"/>
        <w:jc w:val="both"/>
        <w:rPr>
          <w:rStyle w:val="FontStyle11"/>
          <w:sz w:val="28"/>
          <w:szCs w:val="28"/>
        </w:rPr>
      </w:pPr>
      <w:r w:rsidRPr="00526FE6">
        <w:rPr>
          <w:rStyle w:val="FontStyle11"/>
          <w:sz w:val="28"/>
          <w:szCs w:val="28"/>
          <w:u w:val="single"/>
        </w:rPr>
        <w:t>Связь, транспорт</w:t>
      </w:r>
      <w:r w:rsidRPr="00526FE6">
        <w:rPr>
          <w:rStyle w:val="FontStyle11"/>
          <w:sz w:val="28"/>
          <w:szCs w:val="28"/>
        </w:rPr>
        <w:t>.</w:t>
      </w:r>
    </w:p>
    <w:p w:rsidR="0092210C" w:rsidRPr="00526FE6" w:rsidRDefault="0092210C" w:rsidP="0092210C">
      <w:pPr>
        <w:pStyle w:val="a5"/>
        <w:ind w:firstLine="720"/>
        <w:jc w:val="both"/>
        <w:rPr>
          <w:rStyle w:val="FontStyle11"/>
          <w:sz w:val="28"/>
          <w:szCs w:val="28"/>
        </w:rPr>
      </w:pPr>
      <w:r w:rsidRPr="00526FE6">
        <w:rPr>
          <w:rStyle w:val="FontStyle11"/>
          <w:sz w:val="28"/>
          <w:szCs w:val="28"/>
        </w:rPr>
        <w:t xml:space="preserve">Жители села обеспечены услугами связи. Стационарную телефонную сеть обслуживают </w:t>
      </w:r>
      <w:proofErr w:type="spellStart"/>
      <w:proofErr w:type="gramStart"/>
      <w:r w:rsidR="00526FE6" w:rsidRPr="00526FE6">
        <w:rPr>
          <w:rStyle w:val="FontStyle11"/>
          <w:sz w:val="28"/>
          <w:szCs w:val="28"/>
        </w:rPr>
        <w:t>Ростелеком</w:t>
      </w:r>
      <w:proofErr w:type="spellEnd"/>
      <w:proofErr w:type="gramEnd"/>
      <w:r w:rsidR="00526FE6" w:rsidRPr="00526FE6">
        <w:rPr>
          <w:rStyle w:val="FontStyle11"/>
          <w:sz w:val="28"/>
          <w:szCs w:val="28"/>
        </w:rPr>
        <w:t xml:space="preserve"> и она оставляет желать лучшего,</w:t>
      </w:r>
      <w:r w:rsidRPr="00526FE6">
        <w:rPr>
          <w:rStyle w:val="FontStyle11"/>
          <w:sz w:val="28"/>
          <w:szCs w:val="28"/>
        </w:rPr>
        <w:t xml:space="preserve"> </w:t>
      </w:r>
      <w:r w:rsidR="00526FE6" w:rsidRPr="00526FE6">
        <w:rPr>
          <w:rStyle w:val="FontStyle11"/>
          <w:sz w:val="28"/>
          <w:szCs w:val="28"/>
        </w:rPr>
        <w:t>с</w:t>
      </w:r>
      <w:r w:rsidRPr="00526FE6">
        <w:rPr>
          <w:rStyle w:val="FontStyle11"/>
          <w:sz w:val="28"/>
          <w:szCs w:val="28"/>
        </w:rPr>
        <w:t xml:space="preserve">вязь очень некачественная в связи с устаревшим оборудованием. Также функционирует </w:t>
      </w:r>
      <w:r w:rsidRPr="00526FE6">
        <w:rPr>
          <w:rStyle w:val="FontStyle11"/>
          <w:sz w:val="28"/>
          <w:szCs w:val="28"/>
        </w:rPr>
        <w:lastRenderedPageBreak/>
        <w:t xml:space="preserve">сотовая связь компаний </w:t>
      </w:r>
      <w:proofErr w:type="spellStart"/>
      <w:r w:rsidRPr="00526FE6">
        <w:rPr>
          <w:rStyle w:val="FontStyle11"/>
          <w:sz w:val="28"/>
          <w:szCs w:val="28"/>
        </w:rPr>
        <w:t>Билайн</w:t>
      </w:r>
      <w:proofErr w:type="spellEnd"/>
      <w:r w:rsidRPr="00526FE6">
        <w:rPr>
          <w:rStyle w:val="FontStyle11"/>
          <w:sz w:val="28"/>
          <w:szCs w:val="28"/>
        </w:rPr>
        <w:t xml:space="preserve">, Мегафон, МТС. Доставкой корреспонденции на селе занимается почтовое отделение «Почта России». Транспортное сообщение представлено двумя маршрутами: До краевого центра - ежедневно кроме </w:t>
      </w:r>
      <w:r w:rsidR="00526FE6" w:rsidRPr="00526FE6">
        <w:rPr>
          <w:rStyle w:val="FontStyle11"/>
          <w:sz w:val="28"/>
          <w:szCs w:val="28"/>
        </w:rPr>
        <w:t>вторника</w:t>
      </w:r>
      <w:r w:rsidRPr="00526FE6">
        <w:rPr>
          <w:rStyle w:val="FontStyle11"/>
          <w:sz w:val="28"/>
          <w:szCs w:val="28"/>
        </w:rPr>
        <w:t xml:space="preserve">, до районного центра – </w:t>
      </w:r>
      <w:r w:rsidR="00526FE6" w:rsidRPr="00526FE6">
        <w:rPr>
          <w:rStyle w:val="FontStyle11"/>
          <w:sz w:val="28"/>
          <w:szCs w:val="28"/>
        </w:rPr>
        <w:t xml:space="preserve">два </w:t>
      </w:r>
      <w:r w:rsidRPr="00526FE6">
        <w:rPr>
          <w:rStyle w:val="FontStyle11"/>
          <w:sz w:val="28"/>
          <w:szCs w:val="28"/>
        </w:rPr>
        <w:t>раз</w:t>
      </w:r>
      <w:r w:rsidR="00526FE6" w:rsidRPr="00526FE6">
        <w:rPr>
          <w:rStyle w:val="FontStyle11"/>
          <w:sz w:val="28"/>
          <w:szCs w:val="28"/>
        </w:rPr>
        <w:t>а</w:t>
      </w:r>
      <w:r w:rsidRPr="00526FE6">
        <w:rPr>
          <w:rStyle w:val="FontStyle11"/>
          <w:sz w:val="28"/>
          <w:szCs w:val="28"/>
        </w:rPr>
        <w:t xml:space="preserve"> в неделю. </w:t>
      </w:r>
    </w:p>
    <w:p w:rsidR="0092210C" w:rsidRPr="00526FE6" w:rsidRDefault="0092210C" w:rsidP="0092210C">
      <w:pPr>
        <w:pStyle w:val="a5"/>
        <w:ind w:firstLine="720"/>
        <w:jc w:val="both"/>
      </w:pPr>
      <w:r w:rsidRPr="00526FE6">
        <w:rPr>
          <w:rFonts w:ascii="Times New Roman" w:hAnsi="Times New Roman"/>
          <w:sz w:val="28"/>
          <w:szCs w:val="28"/>
          <w:u w:val="single"/>
        </w:rPr>
        <w:t xml:space="preserve">Экономика </w:t>
      </w:r>
      <w:r w:rsidRPr="00526FE6">
        <w:rPr>
          <w:rFonts w:ascii="Times New Roman" w:hAnsi="Times New Roman"/>
          <w:sz w:val="28"/>
          <w:szCs w:val="28"/>
        </w:rPr>
        <w:t>поселения представлена сельским хозяйством и частным бизнесом. Сельское хозяйство в поселении представлено:  ООО «</w:t>
      </w:r>
      <w:r w:rsidR="00526FE6" w:rsidRPr="00526FE6">
        <w:rPr>
          <w:rFonts w:ascii="Times New Roman" w:hAnsi="Times New Roman"/>
          <w:sz w:val="28"/>
          <w:szCs w:val="28"/>
        </w:rPr>
        <w:t>Кубанское», КФХ Сыпко А.А. и КФХ Манаковой Е.В.</w:t>
      </w:r>
      <w:r w:rsidRPr="00526FE6">
        <w:rPr>
          <w:rFonts w:ascii="Times New Roman" w:hAnsi="Times New Roman"/>
          <w:sz w:val="28"/>
          <w:szCs w:val="28"/>
        </w:rPr>
        <w:t xml:space="preserve"> Общая площадь пашни составляет 7460,5 га.</w:t>
      </w:r>
      <w:r w:rsidRPr="00526FE6">
        <w:rPr>
          <w:rFonts w:ascii="Times New Roman" w:hAnsi="Times New Roman"/>
          <w:sz w:val="28"/>
          <w:szCs w:val="28"/>
          <w:bdr w:val="none" w:sz="0" w:space="0" w:color="auto" w:frame="1"/>
        </w:rPr>
        <w:t xml:space="preserve"> Мы знаем, что главный ресурс сельского поселения – это земля. Сохранение ее плодородия и рациональное использование – залог успешного развития. И задача поселения – создавать условия, чтобы она приносила доходы и землепользователю, и в бюджет поселения.</w:t>
      </w:r>
      <w:r w:rsidRPr="00526FE6">
        <w:rPr>
          <w:rFonts w:ascii="Times New Roman" w:hAnsi="Times New Roman"/>
          <w:sz w:val="28"/>
          <w:szCs w:val="28"/>
        </w:rPr>
        <w:t xml:space="preserve"> На </w:t>
      </w:r>
      <w:r w:rsidR="00526FE6" w:rsidRPr="00526FE6">
        <w:rPr>
          <w:rFonts w:ascii="Times New Roman" w:hAnsi="Times New Roman"/>
          <w:sz w:val="28"/>
          <w:szCs w:val="28"/>
        </w:rPr>
        <w:t>все</w:t>
      </w:r>
      <w:r w:rsidRPr="00526FE6">
        <w:rPr>
          <w:rFonts w:ascii="Times New Roman" w:hAnsi="Times New Roman"/>
          <w:sz w:val="28"/>
          <w:szCs w:val="28"/>
        </w:rPr>
        <w:t xml:space="preserve"> площади пашни заключен</w:t>
      </w:r>
      <w:r w:rsidR="00526FE6" w:rsidRPr="00526FE6">
        <w:rPr>
          <w:rFonts w:ascii="Times New Roman" w:hAnsi="Times New Roman"/>
          <w:sz w:val="28"/>
          <w:szCs w:val="28"/>
        </w:rPr>
        <w:t>ы</w:t>
      </w:r>
      <w:r w:rsidRPr="00526FE6">
        <w:rPr>
          <w:rFonts w:ascii="Times New Roman" w:hAnsi="Times New Roman"/>
          <w:sz w:val="28"/>
          <w:szCs w:val="28"/>
        </w:rPr>
        <w:t xml:space="preserve"> договор</w:t>
      </w:r>
      <w:r w:rsidR="00526FE6" w:rsidRPr="00526FE6">
        <w:rPr>
          <w:rFonts w:ascii="Times New Roman" w:hAnsi="Times New Roman"/>
          <w:sz w:val="28"/>
          <w:szCs w:val="28"/>
        </w:rPr>
        <w:t>а</w:t>
      </w:r>
      <w:r w:rsidRPr="00526FE6">
        <w:rPr>
          <w:rFonts w:ascii="Times New Roman" w:hAnsi="Times New Roman"/>
          <w:sz w:val="28"/>
          <w:szCs w:val="28"/>
        </w:rPr>
        <w:t xml:space="preserve"> аренды</w:t>
      </w:r>
      <w:r w:rsidR="00526FE6" w:rsidRPr="00526FE6">
        <w:rPr>
          <w:rFonts w:ascii="Times New Roman" w:hAnsi="Times New Roman"/>
          <w:sz w:val="28"/>
          <w:szCs w:val="28"/>
        </w:rPr>
        <w:t xml:space="preserve"> с Сыпко А.А. </w:t>
      </w:r>
      <w:proofErr w:type="gramStart"/>
      <w:r w:rsidR="00526FE6" w:rsidRPr="00526FE6">
        <w:rPr>
          <w:rFonts w:ascii="Times New Roman" w:hAnsi="Times New Roman"/>
          <w:sz w:val="28"/>
          <w:szCs w:val="28"/>
        </w:rPr>
        <w:t>и ООО</w:t>
      </w:r>
      <w:proofErr w:type="gramEnd"/>
      <w:r w:rsidR="00526FE6" w:rsidRPr="00526FE6">
        <w:rPr>
          <w:rFonts w:ascii="Times New Roman" w:hAnsi="Times New Roman"/>
          <w:sz w:val="28"/>
          <w:szCs w:val="28"/>
        </w:rPr>
        <w:t xml:space="preserve"> «Кубанское»</w:t>
      </w:r>
      <w:r w:rsidRPr="00526FE6">
        <w:rPr>
          <w:rFonts w:ascii="Times New Roman" w:hAnsi="Times New Roman"/>
          <w:sz w:val="28"/>
          <w:szCs w:val="28"/>
        </w:rPr>
        <w:t xml:space="preserve">. </w:t>
      </w:r>
    </w:p>
    <w:p w:rsidR="0092210C" w:rsidRPr="00526FE6" w:rsidRDefault="0092210C" w:rsidP="0092210C">
      <w:pPr>
        <w:pStyle w:val="a7"/>
        <w:ind w:firstLine="720"/>
        <w:jc w:val="both"/>
        <w:rPr>
          <w:rFonts w:ascii="Times New Roman" w:hAnsi="Times New Roman" w:cs="Times New Roman"/>
          <w:sz w:val="28"/>
          <w:szCs w:val="28"/>
        </w:rPr>
      </w:pPr>
      <w:r w:rsidRPr="00526FE6">
        <w:rPr>
          <w:rFonts w:ascii="Times New Roman" w:hAnsi="Times New Roman" w:cs="Times New Roman"/>
          <w:sz w:val="28"/>
          <w:szCs w:val="28"/>
          <w:u w:val="single"/>
        </w:rPr>
        <w:t>Розничная торговая</w:t>
      </w:r>
      <w:r w:rsidRPr="00526FE6">
        <w:rPr>
          <w:rFonts w:ascii="Times New Roman" w:hAnsi="Times New Roman" w:cs="Times New Roman"/>
          <w:sz w:val="28"/>
          <w:szCs w:val="28"/>
        </w:rPr>
        <w:t xml:space="preserve"> сеть Володарского сельсовета насчитывает </w:t>
      </w:r>
      <w:r w:rsidR="00526FE6" w:rsidRPr="00526FE6">
        <w:rPr>
          <w:rFonts w:ascii="Times New Roman" w:hAnsi="Times New Roman" w:cs="Times New Roman"/>
          <w:sz w:val="28"/>
          <w:szCs w:val="28"/>
        </w:rPr>
        <w:t>5</w:t>
      </w:r>
      <w:r w:rsidRPr="00526FE6">
        <w:rPr>
          <w:rFonts w:ascii="Times New Roman" w:hAnsi="Times New Roman" w:cs="Times New Roman"/>
          <w:sz w:val="28"/>
          <w:szCs w:val="28"/>
        </w:rPr>
        <w:t xml:space="preserve"> магазинов. Основной ассортимент товара - продукты. Из пром</w:t>
      </w:r>
      <w:r w:rsidR="00526FE6" w:rsidRPr="00526FE6">
        <w:rPr>
          <w:rFonts w:ascii="Times New Roman" w:hAnsi="Times New Roman" w:cs="Times New Roman"/>
          <w:sz w:val="28"/>
          <w:szCs w:val="28"/>
        </w:rPr>
        <w:t xml:space="preserve">ышленных товаров </w:t>
      </w:r>
      <w:r w:rsidRPr="00526FE6">
        <w:rPr>
          <w:rFonts w:ascii="Times New Roman" w:hAnsi="Times New Roman" w:cs="Times New Roman"/>
          <w:sz w:val="28"/>
          <w:szCs w:val="28"/>
        </w:rPr>
        <w:t>идет торговля строительными товарами, бытовой химией, парфюмерно-косметическими товарами, предметами личной гигиены.</w:t>
      </w:r>
      <w:r w:rsidRPr="00526FE6">
        <w:rPr>
          <w:rStyle w:val="FontStyle11"/>
          <w:sz w:val="28"/>
          <w:szCs w:val="28"/>
        </w:rPr>
        <w:t xml:space="preserve"> </w:t>
      </w:r>
      <w:r w:rsidR="00526FE6" w:rsidRPr="00526FE6">
        <w:rPr>
          <w:rStyle w:val="FontStyle11"/>
          <w:sz w:val="28"/>
          <w:szCs w:val="28"/>
        </w:rPr>
        <w:t>С частными предпринимателями А</w:t>
      </w:r>
      <w:r w:rsidRPr="00526FE6">
        <w:rPr>
          <w:rStyle w:val="FontStyle11"/>
          <w:sz w:val="28"/>
          <w:szCs w:val="28"/>
        </w:rPr>
        <w:t>дминистрация села поддерживает рабочие отношения. Через торговые точки доставляется та или иная информация для жителей села, исходящая из Администрации сельсовета.</w:t>
      </w:r>
      <w:r w:rsidRPr="00526FE6">
        <w:rPr>
          <w:rFonts w:ascii="Times New Roman" w:hAnsi="Times New Roman" w:cs="Times New Roman"/>
          <w:sz w:val="28"/>
          <w:szCs w:val="28"/>
        </w:rPr>
        <w:t xml:space="preserve"> </w:t>
      </w:r>
    </w:p>
    <w:p w:rsidR="0092210C" w:rsidRPr="00526FE6" w:rsidRDefault="0092210C" w:rsidP="0092210C">
      <w:pPr>
        <w:pStyle w:val="a7"/>
        <w:ind w:firstLine="720"/>
        <w:jc w:val="both"/>
        <w:rPr>
          <w:rFonts w:ascii="Times New Roman" w:hAnsi="Times New Roman" w:cs="Times New Roman"/>
          <w:sz w:val="28"/>
          <w:szCs w:val="28"/>
        </w:rPr>
      </w:pPr>
      <w:r w:rsidRPr="00526FE6">
        <w:rPr>
          <w:rFonts w:ascii="Times New Roman" w:hAnsi="Times New Roman" w:cs="Times New Roman"/>
          <w:sz w:val="28"/>
          <w:szCs w:val="28"/>
        </w:rPr>
        <w:t>Так я вкратце постарался охарактеризова</w:t>
      </w:r>
      <w:r w:rsidR="00526FE6" w:rsidRPr="00526FE6">
        <w:rPr>
          <w:rFonts w:ascii="Times New Roman" w:hAnsi="Times New Roman" w:cs="Times New Roman"/>
          <w:sz w:val="28"/>
          <w:szCs w:val="28"/>
        </w:rPr>
        <w:t xml:space="preserve">ть объем выполненных работ </w:t>
      </w:r>
      <w:r w:rsidRPr="00526FE6">
        <w:rPr>
          <w:rFonts w:ascii="Times New Roman" w:hAnsi="Times New Roman" w:cs="Times New Roman"/>
          <w:sz w:val="28"/>
          <w:szCs w:val="28"/>
        </w:rPr>
        <w:t>администрацией сельского поселения, а сейчас мне бы хотелось остановиться на тех организациях и учреждениях, без которых жизнь нашего п</w:t>
      </w:r>
      <w:r w:rsidR="00526FE6" w:rsidRPr="00526FE6">
        <w:rPr>
          <w:rFonts w:ascii="Times New Roman" w:hAnsi="Times New Roman" w:cs="Times New Roman"/>
          <w:sz w:val="28"/>
          <w:szCs w:val="28"/>
        </w:rPr>
        <w:t>оселения была бы неполноценной.</w:t>
      </w:r>
    </w:p>
    <w:p w:rsidR="0092210C" w:rsidRPr="005F5C70" w:rsidRDefault="0092210C" w:rsidP="0092210C">
      <w:pPr>
        <w:pStyle w:val="a7"/>
        <w:ind w:firstLine="720"/>
        <w:jc w:val="both"/>
        <w:rPr>
          <w:rFonts w:ascii="Times New Roman" w:hAnsi="Times New Roman" w:cs="Times New Roman"/>
          <w:sz w:val="28"/>
          <w:szCs w:val="28"/>
        </w:rPr>
      </w:pPr>
      <w:r w:rsidRPr="005F5C70">
        <w:rPr>
          <w:rFonts w:ascii="Times New Roman" w:hAnsi="Times New Roman" w:cs="Times New Roman"/>
          <w:sz w:val="28"/>
          <w:szCs w:val="28"/>
          <w:u w:val="single"/>
        </w:rPr>
        <w:t>Образование</w:t>
      </w:r>
      <w:r w:rsidRPr="005F5C70">
        <w:rPr>
          <w:rFonts w:ascii="Times New Roman" w:hAnsi="Times New Roman" w:cs="Times New Roman"/>
          <w:sz w:val="28"/>
          <w:szCs w:val="28"/>
        </w:rPr>
        <w:t xml:space="preserve"> представлено</w:t>
      </w:r>
      <w:r w:rsidR="00526FE6" w:rsidRPr="005F5C70">
        <w:rPr>
          <w:rFonts w:ascii="Times New Roman" w:hAnsi="Times New Roman" w:cs="Times New Roman"/>
          <w:sz w:val="28"/>
          <w:szCs w:val="28"/>
        </w:rPr>
        <w:t xml:space="preserve"> Володарская </w:t>
      </w:r>
      <w:r w:rsidRPr="005F5C70">
        <w:rPr>
          <w:rFonts w:ascii="Times New Roman" w:hAnsi="Times New Roman" w:cs="Times New Roman"/>
          <w:sz w:val="28"/>
          <w:szCs w:val="28"/>
        </w:rPr>
        <w:t xml:space="preserve">СОШ. В школе обучается </w:t>
      </w:r>
      <w:r w:rsidR="00526FE6" w:rsidRPr="005F5C70">
        <w:rPr>
          <w:rFonts w:ascii="Times New Roman" w:hAnsi="Times New Roman" w:cs="Times New Roman"/>
          <w:sz w:val="28"/>
          <w:szCs w:val="28"/>
        </w:rPr>
        <w:t>5</w:t>
      </w:r>
      <w:r w:rsidR="005F5C70" w:rsidRPr="005F5C70">
        <w:rPr>
          <w:rFonts w:ascii="Times New Roman" w:hAnsi="Times New Roman" w:cs="Times New Roman"/>
          <w:sz w:val="28"/>
          <w:szCs w:val="28"/>
        </w:rPr>
        <w:t>5</w:t>
      </w:r>
      <w:r w:rsidRPr="005F5C70">
        <w:rPr>
          <w:rFonts w:ascii="Times New Roman" w:hAnsi="Times New Roman" w:cs="Times New Roman"/>
          <w:sz w:val="28"/>
          <w:szCs w:val="28"/>
        </w:rPr>
        <w:t xml:space="preserve"> учащихся. Работает 1</w:t>
      </w:r>
      <w:r w:rsidR="005F5C70" w:rsidRPr="005F5C70">
        <w:rPr>
          <w:rFonts w:ascii="Times New Roman" w:hAnsi="Times New Roman" w:cs="Times New Roman"/>
          <w:sz w:val="28"/>
          <w:szCs w:val="28"/>
        </w:rPr>
        <w:t>1</w:t>
      </w:r>
      <w:r w:rsidRPr="005F5C70">
        <w:rPr>
          <w:rFonts w:ascii="Times New Roman" w:hAnsi="Times New Roman" w:cs="Times New Roman"/>
          <w:sz w:val="28"/>
          <w:szCs w:val="28"/>
        </w:rPr>
        <w:t xml:space="preserve"> педагогических работников, 8 обслуживающего </w:t>
      </w:r>
      <w:r w:rsidR="00526FE6" w:rsidRPr="005F5C70">
        <w:rPr>
          <w:rFonts w:ascii="Times New Roman" w:hAnsi="Times New Roman" w:cs="Times New Roman"/>
          <w:sz w:val="28"/>
          <w:szCs w:val="28"/>
        </w:rPr>
        <w:t xml:space="preserve">персонала. </w:t>
      </w:r>
      <w:r w:rsidRPr="005F5C70">
        <w:rPr>
          <w:rFonts w:ascii="Times New Roman" w:hAnsi="Times New Roman" w:cs="Times New Roman"/>
          <w:sz w:val="28"/>
          <w:szCs w:val="28"/>
        </w:rPr>
        <w:t xml:space="preserve">Все учащиеся охвачены горячим питанием. </w:t>
      </w:r>
      <w:r w:rsidRPr="005F5C70">
        <w:rPr>
          <w:rStyle w:val="FontStyle11"/>
          <w:sz w:val="28"/>
          <w:szCs w:val="28"/>
        </w:rPr>
        <w:t xml:space="preserve">Стоимость питания в среднем составляет </w:t>
      </w:r>
      <w:r w:rsidR="005F5C70" w:rsidRPr="005F5C70">
        <w:rPr>
          <w:rStyle w:val="FontStyle11"/>
          <w:sz w:val="28"/>
          <w:szCs w:val="28"/>
        </w:rPr>
        <w:t xml:space="preserve">1100 рублей. </w:t>
      </w:r>
      <w:r w:rsidRPr="005F5C70">
        <w:rPr>
          <w:rStyle w:val="FontStyle11"/>
          <w:sz w:val="28"/>
          <w:szCs w:val="28"/>
        </w:rPr>
        <w:t>В школе работают кружки и секции, что позволяет полноценно развивать свои способности детям.</w:t>
      </w:r>
      <w:r w:rsidRPr="005F5C70">
        <w:rPr>
          <w:rFonts w:ascii="Times New Roman" w:hAnsi="Times New Roman" w:cs="Times New Roman"/>
          <w:sz w:val="28"/>
          <w:szCs w:val="28"/>
        </w:rPr>
        <w:t xml:space="preserve"> Школа укомплектована учебниками и всеми учебными принадлежностями. Острой п</w:t>
      </w:r>
      <w:r w:rsidR="00526FE6" w:rsidRPr="005F5C70">
        <w:rPr>
          <w:rFonts w:ascii="Times New Roman" w:hAnsi="Times New Roman" w:cs="Times New Roman"/>
          <w:sz w:val="28"/>
          <w:szCs w:val="28"/>
        </w:rPr>
        <w:t xml:space="preserve">роблемой в школе стоит замена </w:t>
      </w:r>
      <w:r w:rsidR="009B228C">
        <w:rPr>
          <w:rFonts w:ascii="Times New Roman" w:hAnsi="Times New Roman" w:cs="Times New Roman"/>
          <w:sz w:val="28"/>
          <w:szCs w:val="28"/>
        </w:rPr>
        <w:t>радиаторов отопления.</w:t>
      </w:r>
    </w:p>
    <w:p w:rsidR="0092210C" w:rsidRPr="0068115B" w:rsidRDefault="0092210C" w:rsidP="0092210C">
      <w:pPr>
        <w:pStyle w:val="a5"/>
        <w:ind w:firstLine="720"/>
        <w:jc w:val="both"/>
        <w:rPr>
          <w:rFonts w:ascii="Times New Roman" w:hAnsi="Times New Roman"/>
          <w:color w:val="FF0000"/>
          <w:sz w:val="28"/>
          <w:szCs w:val="28"/>
        </w:rPr>
      </w:pPr>
      <w:r w:rsidRPr="00526FE6">
        <w:rPr>
          <w:rFonts w:ascii="Times New Roman" w:hAnsi="Times New Roman"/>
          <w:sz w:val="28"/>
          <w:szCs w:val="28"/>
        </w:rPr>
        <w:t>В детс</w:t>
      </w:r>
      <w:r w:rsidR="009B228C">
        <w:rPr>
          <w:rFonts w:ascii="Times New Roman" w:hAnsi="Times New Roman"/>
          <w:sz w:val="28"/>
          <w:szCs w:val="28"/>
        </w:rPr>
        <w:t xml:space="preserve">ком саду </w:t>
      </w:r>
      <w:r w:rsidR="0071115A" w:rsidRPr="00526FE6">
        <w:rPr>
          <w:rFonts w:ascii="Times New Roman" w:hAnsi="Times New Roman"/>
          <w:sz w:val="28"/>
          <w:szCs w:val="28"/>
        </w:rPr>
        <w:t xml:space="preserve">работают 1 воспитателя </w:t>
      </w:r>
      <w:r w:rsidRPr="00526FE6">
        <w:rPr>
          <w:rFonts w:ascii="Times New Roman" w:hAnsi="Times New Roman"/>
          <w:sz w:val="28"/>
          <w:szCs w:val="28"/>
        </w:rPr>
        <w:t xml:space="preserve">и </w:t>
      </w:r>
      <w:r w:rsidR="00526FE6" w:rsidRPr="00526FE6">
        <w:rPr>
          <w:rFonts w:ascii="Times New Roman" w:hAnsi="Times New Roman"/>
          <w:sz w:val="28"/>
          <w:szCs w:val="28"/>
        </w:rPr>
        <w:t>3</w:t>
      </w:r>
      <w:r w:rsidRPr="00526FE6">
        <w:rPr>
          <w:rFonts w:ascii="Times New Roman" w:hAnsi="Times New Roman"/>
          <w:sz w:val="28"/>
          <w:szCs w:val="28"/>
        </w:rPr>
        <w:t xml:space="preserve"> технических работник</w:t>
      </w:r>
      <w:r w:rsidR="00526FE6" w:rsidRPr="00526FE6">
        <w:rPr>
          <w:rFonts w:ascii="Times New Roman" w:hAnsi="Times New Roman"/>
          <w:sz w:val="28"/>
          <w:szCs w:val="28"/>
        </w:rPr>
        <w:t xml:space="preserve">а </w:t>
      </w:r>
      <w:r w:rsidRPr="00526FE6">
        <w:rPr>
          <w:rFonts w:ascii="Times New Roman" w:hAnsi="Times New Roman"/>
          <w:sz w:val="28"/>
          <w:szCs w:val="28"/>
        </w:rPr>
        <w:t xml:space="preserve">с одной разновозрастной группой от 2 до </w:t>
      </w:r>
      <w:r w:rsidR="0071115A" w:rsidRPr="00526FE6">
        <w:rPr>
          <w:rFonts w:ascii="Times New Roman" w:hAnsi="Times New Roman"/>
          <w:sz w:val="28"/>
          <w:szCs w:val="28"/>
        </w:rPr>
        <w:t>6</w:t>
      </w:r>
      <w:r w:rsidRPr="00526FE6">
        <w:rPr>
          <w:rFonts w:ascii="Times New Roman" w:hAnsi="Times New Roman"/>
          <w:sz w:val="28"/>
          <w:szCs w:val="28"/>
        </w:rPr>
        <w:t xml:space="preserve"> лет. Следует отметить то, что детский сад в селе очень востребован. Списочная численность детей – </w:t>
      </w:r>
      <w:r w:rsidR="00526FE6" w:rsidRPr="00526FE6">
        <w:rPr>
          <w:rFonts w:ascii="Times New Roman" w:hAnsi="Times New Roman"/>
          <w:sz w:val="28"/>
          <w:szCs w:val="28"/>
        </w:rPr>
        <w:t>1</w:t>
      </w:r>
      <w:r w:rsidRPr="00526FE6">
        <w:rPr>
          <w:rFonts w:ascii="Times New Roman" w:hAnsi="Times New Roman"/>
          <w:sz w:val="28"/>
          <w:szCs w:val="28"/>
        </w:rPr>
        <w:t>3 чел</w:t>
      </w:r>
      <w:r w:rsidR="00526FE6" w:rsidRPr="00526FE6">
        <w:rPr>
          <w:rFonts w:ascii="Times New Roman" w:hAnsi="Times New Roman"/>
          <w:sz w:val="28"/>
          <w:szCs w:val="28"/>
        </w:rPr>
        <w:t>овек</w:t>
      </w:r>
      <w:r w:rsidRPr="00526FE6">
        <w:rPr>
          <w:rFonts w:ascii="Times New Roman" w:hAnsi="Times New Roman"/>
          <w:sz w:val="28"/>
          <w:szCs w:val="28"/>
        </w:rPr>
        <w:t>.</w:t>
      </w:r>
      <w:r w:rsidR="00526FE6" w:rsidRPr="00526FE6">
        <w:rPr>
          <w:rFonts w:ascii="Times New Roman" w:hAnsi="Times New Roman"/>
          <w:sz w:val="28"/>
          <w:szCs w:val="28"/>
        </w:rPr>
        <w:t xml:space="preserve"> </w:t>
      </w:r>
      <w:r w:rsidRPr="00A07890">
        <w:rPr>
          <w:rStyle w:val="FontStyle11"/>
          <w:sz w:val="28"/>
          <w:szCs w:val="28"/>
        </w:rPr>
        <w:t xml:space="preserve">Стоимость пребывания ребенка составляет </w:t>
      </w:r>
      <w:r w:rsidR="00A07890" w:rsidRPr="00A07890">
        <w:rPr>
          <w:rStyle w:val="FontStyle11"/>
          <w:sz w:val="28"/>
          <w:szCs w:val="28"/>
        </w:rPr>
        <w:t>2272</w:t>
      </w:r>
      <w:r w:rsidRPr="00A07890">
        <w:rPr>
          <w:rStyle w:val="FontStyle11"/>
          <w:sz w:val="28"/>
          <w:szCs w:val="28"/>
        </w:rPr>
        <w:t xml:space="preserve"> руб</w:t>
      </w:r>
      <w:r w:rsidR="00B14C25" w:rsidRPr="00A07890">
        <w:rPr>
          <w:rStyle w:val="FontStyle11"/>
          <w:sz w:val="28"/>
          <w:szCs w:val="28"/>
        </w:rPr>
        <w:t>.</w:t>
      </w:r>
      <w:r w:rsidRPr="0068115B">
        <w:rPr>
          <w:rStyle w:val="FontStyle11"/>
          <w:color w:val="FF0000"/>
          <w:sz w:val="28"/>
          <w:szCs w:val="28"/>
        </w:rPr>
        <w:t xml:space="preserve"> </w:t>
      </w:r>
    </w:p>
    <w:p w:rsidR="0092210C" w:rsidRPr="0071115A" w:rsidRDefault="0092210C" w:rsidP="0092210C">
      <w:pPr>
        <w:pStyle w:val="a7"/>
        <w:ind w:firstLine="720"/>
        <w:jc w:val="both"/>
        <w:rPr>
          <w:rFonts w:ascii="Times New Roman" w:hAnsi="Times New Roman" w:cs="Times New Roman"/>
          <w:sz w:val="28"/>
          <w:szCs w:val="28"/>
          <w:u w:val="single"/>
        </w:rPr>
      </w:pPr>
      <w:r w:rsidRPr="0071115A">
        <w:rPr>
          <w:rFonts w:ascii="Times New Roman" w:hAnsi="Times New Roman" w:cs="Times New Roman"/>
          <w:sz w:val="28"/>
          <w:szCs w:val="28"/>
          <w:u w:val="single"/>
        </w:rPr>
        <w:t>Культура</w:t>
      </w:r>
    </w:p>
    <w:p w:rsidR="0092210C" w:rsidRPr="0071115A" w:rsidRDefault="0092210C" w:rsidP="0092210C">
      <w:pPr>
        <w:pStyle w:val="a7"/>
        <w:ind w:firstLine="720"/>
        <w:jc w:val="both"/>
        <w:rPr>
          <w:rFonts w:ascii="Times New Roman" w:hAnsi="Times New Roman" w:cs="Times New Roman"/>
          <w:sz w:val="28"/>
          <w:szCs w:val="28"/>
        </w:rPr>
      </w:pPr>
      <w:r w:rsidRPr="0071115A">
        <w:rPr>
          <w:rFonts w:ascii="Times New Roman" w:hAnsi="Times New Roman" w:cs="Times New Roman"/>
          <w:sz w:val="28"/>
          <w:szCs w:val="28"/>
        </w:rPr>
        <w:t>Важная роль отводится органами местного самоуправления также в сфере культуры и организация досуга.</w:t>
      </w:r>
      <w:r w:rsidR="00162117">
        <w:rPr>
          <w:rFonts w:ascii="Times New Roman" w:hAnsi="Times New Roman" w:cs="Times New Roman"/>
          <w:sz w:val="28"/>
          <w:szCs w:val="28"/>
        </w:rPr>
        <w:t xml:space="preserve"> Принята муниципальная программа по культуре, в 2025 году на реализацию мероприятий этой программа потрачено 56 000 рублей (новая оградка, 9 мая).</w:t>
      </w:r>
    </w:p>
    <w:p w:rsidR="0092210C" w:rsidRPr="0071115A" w:rsidRDefault="0092210C" w:rsidP="0092210C">
      <w:pPr>
        <w:pStyle w:val="a5"/>
        <w:ind w:firstLine="720"/>
        <w:jc w:val="both"/>
        <w:rPr>
          <w:rStyle w:val="FontStyle11"/>
          <w:sz w:val="28"/>
          <w:szCs w:val="28"/>
        </w:rPr>
      </w:pPr>
      <w:r w:rsidRPr="0071115A">
        <w:rPr>
          <w:rFonts w:ascii="Times New Roman" w:hAnsi="Times New Roman"/>
          <w:sz w:val="28"/>
          <w:szCs w:val="28"/>
        </w:rPr>
        <w:t>Для обеспечения культурного обслуживания населения в сельском поселении работает сельский Дом культуры и сельская библиотека. Работники культуры осуществляют свою деятельность по утвержденной социально-культурной программе. Проводятся разноплановые мероприятия по вовлечению населения в культурную жизнь села, развитию и реализации их творческих возможностей.</w:t>
      </w:r>
    </w:p>
    <w:p w:rsidR="0092210C" w:rsidRPr="0071115A" w:rsidRDefault="0071115A" w:rsidP="0092210C">
      <w:pPr>
        <w:pStyle w:val="a5"/>
        <w:ind w:firstLine="720"/>
        <w:jc w:val="both"/>
        <w:rPr>
          <w:rStyle w:val="FontStyle11"/>
          <w:sz w:val="28"/>
          <w:szCs w:val="28"/>
        </w:rPr>
      </w:pPr>
      <w:r w:rsidRPr="0071115A">
        <w:rPr>
          <w:rStyle w:val="FontStyle11"/>
          <w:sz w:val="28"/>
          <w:szCs w:val="28"/>
        </w:rPr>
        <w:lastRenderedPageBreak/>
        <w:t xml:space="preserve">При СДК </w:t>
      </w:r>
      <w:r w:rsidR="0092210C" w:rsidRPr="0071115A">
        <w:rPr>
          <w:rStyle w:val="FontStyle11"/>
          <w:sz w:val="28"/>
          <w:szCs w:val="28"/>
        </w:rPr>
        <w:t xml:space="preserve">работают различные кружки, что позволяет нашим детям разнопланово проводить свой досуг. При библиотеке организуются различные книжные выставки, </w:t>
      </w:r>
      <w:r w:rsidRPr="0071115A">
        <w:rPr>
          <w:rStyle w:val="FontStyle11"/>
          <w:sz w:val="28"/>
          <w:szCs w:val="28"/>
        </w:rPr>
        <w:t xml:space="preserve">проводятся информационные часы для </w:t>
      </w:r>
      <w:r w:rsidR="0092210C" w:rsidRPr="0071115A">
        <w:rPr>
          <w:rStyle w:val="FontStyle11"/>
          <w:sz w:val="28"/>
          <w:szCs w:val="28"/>
        </w:rPr>
        <w:t xml:space="preserve">школьников. </w:t>
      </w:r>
    </w:p>
    <w:p w:rsidR="0071115A" w:rsidRPr="0071115A" w:rsidRDefault="0092210C" w:rsidP="0092210C">
      <w:pPr>
        <w:pStyle w:val="a5"/>
        <w:ind w:firstLine="720"/>
        <w:jc w:val="both"/>
        <w:rPr>
          <w:rStyle w:val="FontStyle11"/>
          <w:sz w:val="28"/>
          <w:szCs w:val="28"/>
        </w:rPr>
      </w:pPr>
      <w:r w:rsidRPr="0071115A">
        <w:rPr>
          <w:rStyle w:val="FontStyle11"/>
          <w:sz w:val="28"/>
          <w:szCs w:val="28"/>
          <w:u w:val="single"/>
        </w:rPr>
        <w:t>Медицинское обслуживание</w:t>
      </w:r>
      <w:r w:rsidRPr="0071115A">
        <w:rPr>
          <w:rStyle w:val="FontStyle11"/>
          <w:sz w:val="28"/>
          <w:szCs w:val="28"/>
        </w:rPr>
        <w:t xml:space="preserve"> население осуществляет ФАП</w:t>
      </w:r>
      <w:r w:rsidR="0071115A">
        <w:rPr>
          <w:rStyle w:val="FontStyle11"/>
          <w:sz w:val="28"/>
          <w:szCs w:val="28"/>
        </w:rPr>
        <w:t xml:space="preserve">, с прошлого года </w:t>
      </w:r>
      <w:proofErr w:type="spellStart"/>
      <w:r w:rsidR="0071115A">
        <w:rPr>
          <w:rStyle w:val="FontStyle11"/>
          <w:sz w:val="28"/>
          <w:szCs w:val="28"/>
        </w:rPr>
        <w:t>Городо</w:t>
      </w:r>
      <w:r w:rsidR="0071115A" w:rsidRPr="0071115A">
        <w:rPr>
          <w:rStyle w:val="FontStyle11"/>
          <w:sz w:val="28"/>
          <w:szCs w:val="28"/>
        </w:rPr>
        <w:t>ва</w:t>
      </w:r>
      <w:proofErr w:type="spellEnd"/>
      <w:r w:rsidR="0071115A" w:rsidRPr="0071115A">
        <w:rPr>
          <w:rStyle w:val="FontStyle11"/>
          <w:sz w:val="28"/>
          <w:szCs w:val="28"/>
        </w:rPr>
        <w:t xml:space="preserve"> Г.Г. имеет статус фельдшера</w:t>
      </w:r>
      <w:r w:rsidRPr="0071115A">
        <w:rPr>
          <w:rStyle w:val="FontStyle11"/>
          <w:sz w:val="28"/>
          <w:szCs w:val="28"/>
        </w:rPr>
        <w:t xml:space="preserve">. При </w:t>
      </w:r>
      <w:proofErr w:type="spellStart"/>
      <w:r w:rsidRPr="0071115A">
        <w:rPr>
          <w:rStyle w:val="FontStyle11"/>
          <w:sz w:val="28"/>
          <w:szCs w:val="28"/>
        </w:rPr>
        <w:t>ФАПе</w:t>
      </w:r>
      <w:proofErr w:type="spellEnd"/>
      <w:r w:rsidRPr="0071115A">
        <w:rPr>
          <w:rStyle w:val="FontStyle11"/>
          <w:sz w:val="28"/>
          <w:szCs w:val="28"/>
        </w:rPr>
        <w:t xml:space="preserve"> работают аптека. </w:t>
      </w:r>
    </w:p>
    <w:p w:rsidR="0092210C" w:rsidRPr="0071115A" w:rsidRDefault="0071115A" w:rsidP="0092210C">
      <w:pPr>
        <w:pStyle w:val="a5"/>
        <w:ind w:firstLine="720"/>
        <w:jc w:val="both"/>
        <w:rPr>
          <w:rStyle w:val="FontStyle11"/>
          <w:sz w:val="28"/>
          <w:szCs w:val="28"/>
        </w:rPr>
      </w:pPr>
      <w:r w:rsidRPr="0071115A">
        <w:rPr>
          <w:rStyle w:val="FontStyle11"/>
          <w:sz w:val="28"/>
          <w:szCs w:val="28"/>
        </w:rPr>
        <w:t xml:space="preserve">Продолжает </w:t>
      </w:r>
      <w:r>
        <w:rPr>
          <w:rStyle w:val="FontStyle11"/>
          <w:sz w:val="28"/>
          <w:szCs w:val="28"/>
        </w:rPr>
        <w:t xml:space="preserve">работу </w:t>
      </w:r>
      <w:r w:rsidR="0092210C" w:rsidRPr="0071115A">
        <w:rPr>
          <w:rStyle w:val="FontStyle11"/>
          <w:sz w:val="28"/>
          <w:szCs w:val="28"/>
        </w:rPr>
        <w:t>общежитие для престарелых граждан</w:t>
      </w:r>
      <w:r w:rsidRPr="0071115A">
        <w:rPr>
          <w:rStyle w:val="FontStyle11"/>
          <w:sz w:val="28"/>
          <w:szCs w:val="28"/>
        </w:rPr>
        <w:t xml:space="preserve"> под руководством </w:t>
      </w:r>
      <w:proofErr w:type="spellStart"/>
      <w:r w:rsidRPr="0071115A">
        <w:rPr>
          <w:rStyle w:val="FontStyle11"/>
          <w:sz w:val="28"/>
          <w:szCs w:val="28"/>
        </w:rPr>
        <w:t>Миловановой</w:t>
      </w:r>
      <w:proofErr w:type="spellEnd"/>
      <w:r w:rsidRPr="0071115A">
        <w:rPr>
          <w:rStyle w:val="FontStyle11"/>
          <w:sz w:val="28"/>
          <w:szCs w:val="28"/>
        </w:rPr>
        <w:t xml:space="preserve"> С.М.</w:t>
      </w:r>
    </w:p>
    <w:p w:rsidR="0092210C" w:rsidRPr="0071115A" w:rsidRDefault="0092210C" w:rsidP="0092210C">
      <w:pPr>
        <w:pStyle w:val="a5"/>
        <w:ind w:firstLine="720"/>
        <w:jc w:val="both"/>
        <w:rPr>
          <w:rStyle w:val="FontStyle11"/>
          <w:sz w:val="28"/>
          <w:szCs w:val="28"/>
        </w:rPr>
      </w:pPr>
      <w:r w:rsidRPr="0071115A">
        <w:rPr>
          <w:rStyle w:val="FontStyle11"/>
          <w:sz w:val="28"/>
          <w:szCs w:val="28"/>
        </w:rPr>
        <w:t xml:space="preserve">В вопросах социальной защиты населения администрация села </w:t>
      </w:r>
      <w:r w:rsidR="0071115A" w:rsidRPr="0071115A">
        <w:rPr>
          <w:rStyle w:val="FontStyle11"/>
          <w:sz w:val="28"/>
          <w:szCs w:val="28"/>
        </w:rPr>
        <w:t>работает в тесном контакте с районными службами – это Управление со</w:t>
      </w:r>
      <w:r w:rsidR="009B228C">
        <w:rPr>
          <w:rStyle w:val="FontStyle11"/>
          <w:sz w:val="28"/>
          <w:szCs w:val="28"/>
        </w:rPr>
        <w:t>циальной защиты населения и Ком</w:t>
      </w:r>
      <w:r w:rsidR="0071115A" w:rsidRPr="0071115A">
        <w:rPr>
          <w:rStyle w:val="FontStyle11"/>
          <w:sz w:val="28"/>
          <w:szCs w:val="28"/>
        </w:rPr>
        <w:t xml:space="preserve">плексный центр помощи семье и детям. </w:t>
      </w:r>
      <w:r w:rsidRPr="0071115A">
        <w:rPr>
          <w:rStyle w:val="FontStyle11"/>
          <w:sz w:val="28"/>
          <w:szCs w:val="28"/>
        </w:rPr>
        <w:t xml:space="preserve">Проводятся совместные рейды, составляются акты социально-бытовых обследований условий проживания социально незащищенных слоев населения, принимаются решения об оказании материальной помощи. Ведется работа с населением по оформлении документов на получение субсидий, и компенсаций на топливо. </w:t>
      </w:r>
    </w:p>
    <w:p w:rsidR="0092210C" w:rsidRPr="0071115A" w:rsidRDefault="0092210C" w:rsidP="0092210C">
      <w:pPr>
        <w:pStyle w:val="a5"/>
        <w:ind w:firstLine="720"/>
        <w:jc w:val="both"/>
        <w:rPr>
          <w:rStyle w:val="FontStyle11"/>
          <w:sz w:val="28"/>
          <w:szCs w:val="28"/>
        </w:rPr>
      </w:pPr>
      <w:r w:rsidRPr="0071115A">
        <w:rPr>
          <w:rFonts w:ascii="Times New Roman" w:hAnsi="Times New Roman"/>
          <w:sz w:val="28"/>
          <w:szCs w:val="28"/>
        </w:rPr>
        <w:t>Проблемными остаются вопросы бытового обслуживания сельского населения. Нет частных предпринимателей в селе, которые бы занимались ремонтом бытовой, аудио- и видеотехники, обуви, оказанием парикмахерских - и прочих услуг</w:t>
      </w:r>
    </w:p>
    <w:p w:rsidR="0092210C" w:rsidRPr="0068115B" w:rsidRDefault="0092210C" w:rsidP="0092210C">
      <w:pPr>
        <w:pStyle w:val="a5"/>
        <w:ind w:firstLine="720"/>
        <w:jc w:val="both"/>
        <w:rPr>
          <w:rStyle w:val="FontStyle11"/>
          <w:color w:val="FF0000"/>
          <w:sz w:val="28"/>
          <w:szCs w:val="28"/>
        </w:rPr>
      </w:pPr>
    </w:p>
    <w:p w:rsidR="0092210C" w:rsidRPr="0071115A" w:rsidRDefault="0092210C" w:rsidP="0092210C">
      <w:pPr>
        <w:ind w:firstLine="720"/>
        <w:jc w:val="both"/>
      </w:pPr>
      <w:r w:rsidRPr="0071115A">
        <w:rPr>
          <w:sz w:val="28"/>
          <w:szCs w:val="28"/>
          <w:bdr w:val="none" w:sz="0" w:space="0" w:color="auto" w:frame="1"/>
        </w:rPr>
        <w:t xml:space="preserve">Уважаемые </w:t>
      </w:r>
      <w:r w:rsidR="0071115A" w:rsidRPr="0071115A">
        <w:rPr>
          <w:sz w:val="28"/>
          <w:szCs w:val="28"/>
          <w:bdr w:val="none" w:sz="0" w:space="0" w:color="auto" w:frame="1"/>
        </w:rPr>
        <w:t xml:space="preserve">депутаты, </w:t>
      </w:r>
      <w:r w:rsidRPr="0071115A">
        <w:rPr>
          <w:sz w:val="28"/>
          <w:szCs w:val="28"/>
          <w:bdr w:val="none" w:sz="0" w:space="0" w:color="auto" w:frame="1"/>
        </w:rPr>
        <w:t xml:space="preserve">односельчане! Завершая отчет, хочу сказать: Администрация Володарского сельсовета вполне самокритично оценивает свою работу. </w:t>
      </w:r>
      <w:r w:rsidRPr="0071115A">
        <w:rPr>
          <w:sz w:val="28"/>
          <w:szCs w:val="28"/>
        </w:rPr>
        <w:t>Мы все понимаем, что есть вопросы, которые можно решить сегодня и сейчас, а есть вопросы, которые требуют долговременной перспективы</w:t>
      </w:r>
      <w:r w:rsidR="0071115A" w:rsidRPr="0071115A">
        <w:rPr>
          <w:sz w:val="28"/>
          <w:szCs w:val="28"/>
        </w:rPr>
        <w:t>, но работа А</w:t>
      </w:r>
      <w:r w:rsidRPr="0071115A">
        <w:rPr>
          <w:sz w:val="28"/>
          <w:szCs w:val="28"/>
        </w:rPr>
        <w:t>дминистрации и всех, кто живет и работает в селе, должна быть направлена на решение одной задачи - сделать село лучше.</w:t>
      </w:r>
    </w:p>
    <w:p w:rsidR="0092210C" w:rsidRPr="0071115A" w:rsidRDefault="0092210C" w:rsidP="0092210C">
      <w:pPr>
        <w:pStyle w:val="a5"/>
        <w:ind w:firstLine="720"/>
        <w:jc w:val="both"/>
        <w:rPr>
          <w:rFonts w:ascii="Times New Roman" w:hAnsi="Times New Roman"/>
          <w:sz w:val="28"/>
          <w:szCs w:val="28"/>
          <w:bdr w:val="none" w:sz="0" w:space="0" w:color="auto" w:frame="1"/>
        </w:rPr>
      </w:pPr>
    </w:p>
    <w:p w:rsidR="0092210C" w:rsidRPr="0071115A" w:rsidRDefault="0092210C" w:rsidP="0092210C">
      <w:pPr>
        <w:pStyle w:val="a5"/>
        <w:ind w:firstLine="720"/>
        <w:jc w:val="both"/>
        <w:rPr>
          <w:rFonts w:ascii="Times New Roman" w:hAnsi="Times New Roman"/>
          <w:sz w:val="28"/>
          <w:szCs w:val="28"/>
        </w:rPr>
      </w:pPr>
      <w:r w:rsidRPr="0071115A">
        <w:rPr>
          <w:rFonts w:ascii="Times New Roman" w:hAnsi="Times New Roman"/>
          <w:sz w:val="28"/>
          <w:szCs w:val="28"/>
        </w:rPr>
        <w:t>В заключение хочу поблагодарить руководителей предприятий, служб, Совет депутатов, Совет ветеранов, предпринимателей, всех жителей за совместную работу по решению задач в 20</w:t>
      </w:r>
      <w:r w:rsidR="0071115A" w:rsidRPr="0071115A">
        <w:rPr>
          <w:rFonts w:ascii="Times New Roman" w:hAnsi="Times New Roman"/>
          <w:sz w:val="28"/>
          <w:szCs w:val="28"/>
        </w:rPr>
        <w:t>25</w:t>
      </w:r>
      <w:r w:rsidRPr="0071115A">
        <w:rPr>
          <w:rFonts w:ascii="Times New Roman" w:hAnsi="Times New Roman"/>
          <w:sz w:val="28"/>
          <w:szCs w:val="28"/>
        </w:rPr>
        <w:t xml:space="preserve"> году.</w:t>
      </w:r>
    </w:p>
    <w:p w:rsidR="0092210C" w:rsidRPr="0071115A" w:rsidRDefault="0092210C" w:rsidP="0092210C">
      <w:pPr>
        <w:pStyle w:val="a5"/>
        <w:ind w:firstLine="720"/>
        <w:jc w:val="both"/>
        <w:rPr>
          <w:rFonts w:ascii="Times New Roman" w:hAnsi="Times New Roman"/>
          <w:sz w:val="28"/>
          <w:szCs w:val="28"/>
        </w:rPr>
      </w:pPr>
      <w:r w:rsidRPr="0071115A">
        <w:rPr>
          <w:rFonts w:ascii="Times New Roman" w:hAnsi="Times New Roman"/>
          <w:sz w:val="28"/>
          <w:szCs w:val="28"/>
        </w:rPr>
        <w:t xml:space="preserve"> Спасибо за внимание! </w:t>
      </w:r>
    </w:p>
    <w:p w:rsidR="0092210C" w:rsidRPr="0071115A" w:rsidRDefault="0092210C" w:rsidP="0092210C">
      <w:pPr>
        <w:pStyle w:val="a5"/>
        <w:jc w:val="both"/>
        <w:rPr>
          <w:rFonts w:ascii="Times New Roman" w:hAnsi="Times New Roman"/>
          <w:sz w:val="28"/>
          <w:szCs w:val="28"/>
          <w:lang w:eastAsia="ru-RU"/>
        </w:rPr>
      </w:pPr>
    </w:p>
    <w:p w:rsidR="0092210C" w:rsidRPr="0071115A" w:rsidRDefault="0092210C" w:rsidP="0092210C">
      <w:pPr>
        <w:pStyle w:val="a5"/>
        <w:jc w:val="both"/>
        <w:rPr>
          <w:rFonts w:ascii="Times New Roman" w:hAnsi="Times New Roman"/>
          <w:sz w:val="28"/>
          <w:szCs w:val="28"/>
          <w:lang w:eastAsia="ru-RU"/>
        </w:rPr>
      </w:pPr>
    </w:p>
    <w:p w:rsidR="0068115B" w:rsidRPr="0071115A" w:rsidRDefault="0068115B" w:rsidP="0092210C">
      <w:pPr>
        <w:pStyle w:val="a5"/>
        <w:jc w:val="both"/>
        <w:rPr>
          <w:rFonts w:ascii="Times New Roman" w:hAnsi="Times New Roman"/>
          <w:sz w:val="28"/>
          <w:szCs w:val="28"/>
          <w:lang w:eastAsia="ru-RU"/>
        </w:rPr>
      </w:pPr>
      <w:proofErr w:type="gramStart"/>
      <w:r w:rsidRPr="0071115A">
        <w:rPr>
          <w:rFonts w:ascii="Times New Roman" w:hAnsi="Times New Roman"/>
          <w:sz w:val="28"/>
          <w:szCs w:val="28"/>
          <w:lang w:eastAsia="ru-RU"/>
        </w:rPr>
        <w:t>Исполняющий</w:t>
      </w:r>
      <w:proofErr w:type="gramEnd"/>
      <w:r w:rsidRPr="0071115A">
        <w:rPr>
          <w:rFonts w:ascii="Times New Roman" w:hAnsi="Times New Roman"/>
          <w:sz w:val="28"/>
          <w:szCs w:val="28"/>
          <w:lang w:eastAsia="ru-RU"/>
        </w:rPr>
        <w:t xml:space="preserve"> полномочия главы</w:t>
      </w:r>
    </w:p>
    <w:p w:rsidR="0068115B" w:rsidRPr="0071115A" w:rsidRDefault="0068115B" w:rsidP="0092210C">
      <w:pPr>
        <w:pStyle w:val="a5"/>
        <w:jc w:val="both"/>
        <w:rPr>
          <w:rFonts w:ascii="Times New Roman" w:hAnsi="Times New Roman"/>
          <w:sz w:val="28"/>
          <w:szCs w:val="28"/>
          <w:lang w:eastAsia="ru-RU"/>
        </w:rPr>
      </w:pPr>
      <w:r w:rsidRPr="0071115A">
        <w:rPr>
          <w:rFonts w:ascii="Times New Roman" w:hAnsi="Times New Roman"/>
          <w:sz w:val="28"/>
          <w:szCs w:val="28"/>
          <w:lang w:eastAsia="ru-RU"/>
        </w:rPr>
        <w:t xml:space="preserve">Администрации сельсовета                                                                    Д.С. </w:t>
      </w:r>
      <w:proofErr w:type="spellStart"/>
      <w:r w:rsidRPr="0071115A">
        <w:rPr>
          <w:rFonts w:ascii="Times New Roman" w:hAnsi="Times New Roman"/>
          <w:sz w:val="28"/>
          <w:szCs w:val="28"/>
          <w:lang w:eastAsia="ru-RU"/>
        </w:rPr>
        <w:t>Девивье</w:t>
      </w:r>
      <w:proofErr w:type="spellEnd"/>
    </w:p>
    <w:p w:rsidR="0092210C" w:rsidRPr="0068115B" w:rsidRDefault="0092210C" w:rsidP="0092210C">
      <w:pPr>
        <w:ind w:left="1985" w:hanging="1276"/>
        <w:rPr>
          <w:color w:val="FF0000"/>
          <w:sz w:val="28"/>
          <w:szCs w:val="28"/>
        </w:rPr>
      </w:pPr>
    </w:p>
    <w:p w:rsidR="0092210C" w:rsidRPr="0068115B" w:rsidRDefault="0092210C" w:rsidP="0092210C">
      <w:pPr>
        <w:ind w:left="1985" w:hanging="1276"/>
        <w:rPr>
          <w:color w:val="FF0000"/>
          <w:sz w:val="28"/>
          <w:szCs w:val="28"/>
        </w:rPr>
      </w:pPr>
    </w:p>
    <w:p w:rsidR="0092210C" w:rsidRDefault="0092210C" w:rsidP="005D285B">
      <w:pPr>
        <w:pStyle w:val="Default"/>
        <w:jc w:val="center"/>
        <w:rPr>
          <w:sz w:val="28"/>
          <w:szCs w:val="28"/>
        </w:rPr>
      </w:pPr>
    </w:p>
    <w:p w:rsidR="004C538F" w:rsidRDefault="004C538F" w:rsidP="005D285B">
      <w:pPr>
        <w:pStyle w:val="Default"/>
        <w:jc w:val="center"/>
        <w:rPr>
          <w:sz w:val="28"/>
          <w:szCs w:val="28"/>
        </w:rPr>
      </w:pPr>
    </w:p>
    <w:p w:rsidR="004C538F" w:rsidRDefault="004C538F" w:rsidP="005D285B">
      <w:pPr>
        <w:pStyle w:val="Default"/>
        <w:jc w:val="center"/>
        <w:rPr>
          <w:sz w:val="28"/>
          <w:szCs w:val="28"/>
        </w:rPr>
      </w:pPr>
    </w:p>
    <w:p w:rsidR="004C538F" w:rsidRDefault="004C538F" w:rsidP="005D285B">
      <w:pPr>
        <w:pStyle w:val="Default"/>
        <w:jc w:val="center"/>
        <w:rPr>
          <w:sz w:val="28"/>
          <w:szCs w:val="28"/>
        </w:rPr>
      </w:pPr>
    </w:p>
    <w:p w:rsidR="004C538F" w:rsidRDefault="004C538F" w:rsidP="005D285B">
      <w:pPr>
        <w:pStyle w:val="Default"/>
        <w:jc w:val="center"/>
        <w:rPr>
          <w:sz w:val="28"/>
          <w:szCs w:val="28"/>
        </w:rPr>
      </w:pPr>
    </w:p>
    <w:p w:rsidR="004C538F" w:rsidRDefault="004C538F" w:rsidP="005D285B">
      <w:pPr>
        <w:pStyle w:val="Default"/>
        <w:jc w:val="center"/>
        <w:rPr>
          <w:sz w:val="28"/>
          <w:szCs w:val="28"/>
        </w:rPr>
      </w:pPr>
    </w:p>
    <w:p w:rsidR="004C538F" w:rsidRDefault="004C538F" w:rsidP="005D285B">
      <w:pPr>
        <w:pStyle w:val="Default"/>
        <w:jc w:val="center"/>
        <w:rPr>
          <w:sz w:val="28"/>
          <w:szCs w:val="28"/>
        </w:rPr>
      </w:pPr>
    </w:p>
    <w:p w:rsidR="004C538F" w:rsidRDefault="004C538F" w:rsidP="005D285B">
      <w:pPr>
        <w:pStyle w:val="Default"/>
        <w:jc w:val="center"/>
        <w:rPr>
          <w:sz w:val="28"/>
          <w:szCs w:val="28"/>
        </w:rPr>
      </w:pPr>
    </w:p>
    <w:p w:rsidR="004C538F" w:rsidRDefault="004C538F" w:rsidP="005D285B">
      <w:pPr>
        <w:pStyle w:val="Default"/>
        <w:jc w:val="center"/>
        <w:rPr>
          <w:sz w:val="28"/>
          <w:szCs w:val="28"/>
        </w:rPr>
      </w:pPr>
    </w:p>
    <w:p w:rsidR="004C538F" w:rsidRDefault="004C538F" w:rsidP="005D285B">
      <w:pPr>
        <w:pStyle w:val="Default"/>
        <w:jc w:val="center"/>
        <w:rPr>
          <w:sz w:val="28"/>
          <w:szCs w:val="28"/>
        </w:rPr>
      </w:pPr>
    </w:p>
    <w:p w:rsidR="0092210C" w:rsidRDefault="0092210C" w:rsidP="005D285B">
      <w:pPr>
        <w:pStyle w:val="Default"/>
        <w:jc w:val="center"/>
        <w:rPr>
          <w:sz w:val="28"/>
          <w:szCs w:val="28"/>
        </w:rPr>
      </w:pPr>
    </w:p>
    <w:sectPr w:rsidR="0092210C" w:rsidSect="00FE7A45">
      <w:pgSz w:w="11906" w:h="16838"/>
      <w:pgMar w:top="567"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28000F"/>
    <w:multiLevelType w:val="hybridMultilevel"/>
    <w:tmpl w:val="0133E36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8B15A4"/>
    <w:rsid w:val="00026CBA"/>
    <w:rsid w:val="0003520B"/>
    <w:rsid w:val="00072296"/>
    <w:rsid w:val="0008209F"/>
    <w:rsid w:val="0008763A"/>
    <w:rsid w:val="000C1DAD"/>
    <w:rsid w:val="00103DB3"/>
    <w:rsid w:val="00112241"/>
    <w:rsid w:val="00131010"/>
    <w:rsid w:val="00143AB7"/>
    <w:rsid w:val="00153C45"/>
    <w:rsid w:val="00162117"/>
    <w:rsid w:val="0016223B"/>
    <w:rsid w:val="001B067F"/>
    <w:rsid w:val="001C568D"/>
    <w:rsid w:val="001E3335"/>
    <w:rsid w:val="0020663F"/>
    <w:rsid w:val="0021787B"/>
    <w:rsid w:val="002227E0"/>
    <w:rsid w:val="00227B72"/>
    <w:rsid w:val="00237EE3"/>
    <w:rsid w:val="00256856"/>
    <w:rsid w:val="00275F8B"/>
    <w:rsid w:val="002943AE"/>
    <w:rsid w:val="0029497D"/>
    <w:rsid w:val="00294CB0"/>
    <w:rsid w:val="00296732"/>
    <w:rsid w:val="002B14E8"/>
    <w:rsid w:val="002C2030"/>
    <w:rsid w:val="002D227E"/>
    <w:rsid w:val="002E5FC3"/>
    <w:rsid w:val="00326CC0"/>
    <w:rsid w:val="00333392"/>
    <w:rsid w:val="0037031C"/>
    <w:rsid w:val="00392248"/>
    <w:rsid w:val="003A469E"/>
    <w:rsid w:val="003A72BF"/>
    <w:rsid w:val="003D1449"/>
    <w:rsid w:val="003D7882"/>
    <w:rsid w:val="003E3CA1"/>
    <w:rsid w:val="00435100"/>
    <w:rsid w:val="00435BC1"/>
    <w:rsid w:val="00452A82"/>
    <w:rsid w:val="00461409"/>
    <w:rsid w:val="00462C5F"/>
    <w:rsid w:val="00492750"/>
    <w:rsid w:val="00494260"/>
    <w:rsid w:val="004A6B40"/>
    <w:rsid w:val="004B0386"/>
    <w:rsid w:val="004C2913"/>
    <w:rsid w:val="004C538F"/>
    <w:rsid w:val="004D4AB5"/>
    <w:rsid w:val="00504DFD"/>
    <w:rsid w:val="00512DD0"/>
    <w:rsid w:val="00516780"/>
    <w:rsid w:val="00526FE6"/>
    <w:rsid w:val="005279AB"/>
    <w:rsid w:val="00554D38"/>
    <w:rsid w:val="0057018D"/>
    <w:rsid w:val="005863CE"/>
    <w:rsid w:val="005A13E3"/>
    <w:rsid w:val="005C3DF0"/>
    <w:rsid w:val="005D285B"/>
    <w:rsid w:val="005E45D0"/>
    <w:rsid w:val="005F5C70"/>
    <w:rsid w:val="00620336"/>
    <w:rsid w:val="00621FE2"/>
    <w:rsid w:val="00634D1B"/>
    <w:rsid w:val="00636A9F"/>
    <w:rsid w:val="006435F5"/>
    <w:rsid w:val="0065430B"/>
    <w:rsid w:val="00676878"/>
    <w:rsid w:val="0068115B"/>
    <w:rsid w:val="00691A1C"/>
    <w:rsid w:val="00694253"/>
    <w:rsid w:val="006D631B"/>
    <w:rsid w:val="006E226D"/>
    <w:rsid w:val="006F4541"/>
    <w:rsid w:val="006F5822"/>
    <w:rsid w:val="00704106"/>
    <w:rsid w:val="0071115A"/>
    <w:rsid w:val="00723FD7"/>
    <w:rsid w:val="007414F0"/>
    <w:rsid w:val="00751591"/>
    <w:rsid w:val="007833BD"/>
    <w:rsid w:val="00783469"/>
    <w:rsid w:val="007D0694"/>
    <w:rsid w:val="007F4742"/>
    <w:rsid w:val="007F594E"/>
    <w:rsid w:val="008142E2"/>
    <w:rsid w:val="0081730F"/>
    <w:rsid w:val="00844F54"/>
    <w:rsid w:val="00846B94"/>
    <w:rsid w:val="00882902"/>
    <w:rsid w:val="008B15A4"/>
    <w:rsid w:val="008C7BCF"/>
    <w:rsid w:val="008D7C3A"/>
    <w:rsid w:val="00903EA7"/>
    <w:rsid w:val="00906742"/>
    <w:rsid w:val="00912411"/>
    <w:rsid w:val="0092210C"/>
    <w:rsid w:val="00960107"/>
    <w:rsid w:val="009643BE"/>
    <w:rsid w:val="009A5E8E"/>
    <w:rsid w:val="009B228C"/>
    <w:rsid w:val="009F247E"/>
    <w:rsid w:val="009F395A"/>
    <w:rsid w:val="00A05C41"/>
    <w:rsid w:val="00A07890"/>
    <w:rsid w:val="00A20145"/>
    <w:rsid w:val="00A31937"/>
    <w:rsid w:val="00A4133A"/>
    <w:rsid w:val="00A44235"/>
    <w:rsid w:val="00A45335"/>
    <w:rsid w:val="00A6314D"/>
    <w:rsid w:val="00AA5417"/>
    <w:rsid w:val="00AB6D3B"/>
    <w:rsid w:val="00AF4A8B"/>
    <w:rsid w:val="00B03318"/>
    <w:rsid w:val="00B04086"/>
    <w:rsid w:val="00B14C25"/>
    <w:rsid w:val="00BF5EEC"/>
    <w:rsid w:val="00C074F2"/>
    <w:rsid w:val="00C11E1F"/>
    <w:rsid w:val="00C13C3F"/>
    <w:rsid w:val="00C249FC"/>
    <w:rsid w:val="00C430A5"/>
    <w:rsid w:val="00C5044A"/>
    <w:rsid w:val="00C5069D"/>
    <w:rsid w:val="00C72E82"/>
    <w:rsid w:val="00C75D06"/>
    <w:rsid w:val="00CA1F13"/>
    <w:rsid w:val="00CA23E9"/>
    <w:rsid w:val="00CB0481"/>
    <w:rsid w:val="00CB73FA"/>
    <w:rsid w:val="00CD0C43"/>
    <w:rsid w:val="00D1611D"/>
    <w:rsid w:val="00D17459"/>
    <w:rsid w:val="00D27889"/>
    <w:rsid w:val="00D54687"/>
    <w:rsid w:val="00D5669E"/>
    <w:rsid w:val="00D91F54"/>
    <w:rsid w:val="00D94DE6"/>
    <w:rsid w:val="00D97451"/>
    <w:rsid w:val="00DB0475"/>
    <w:rsid w:val="00DB5D19"/>
    <w:rsid w:val="00DC03B1"/>
    <w:rsid w:val="00DD0380"/>
    <w:rsid w:val="00DF0335"/>
    <w:rsid w:val="00DF7B4A"/>
    <w:rsid w:val="00E0592C"/>
    <w:rsid w:val="00E17301"/>
    <w:rsid w:val="00E43BF6"/>
    <w:rsid w:val="00E52BDB"/>
    <w:rsid w:val="00E60221"/>
    <w:rsid w:val="00E85DD1"/>
    <w:rsid w:val="00ED2227"/>
    <w:rsid w:val="00EF5277"/>
    <w:rsid w:val="00F11B0A"/>
    <w:rsid w:val="00F177E0"/>
    <w:rsid w:val="00F219FF"/>
    <w:rsid w:val="00F37220"/>
    <w:rsid w:val="00F51AB7"/>
    <w:rsid w:val="00F575C2"/>
    <w:rsid w:val="00F94822"/>
    <w:rsid w:val="00FC5D9E"/>
    <w:rsid w:val="00FD50AC"/>
    <w:rsid w:val="00FD7D92"/>
    <w:rsid w:val="00FE7A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47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B15A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enter">
    <w:name w:val="center"/>
    <w:basedOn w:val="a"/>
    <w:rsid w:val="0003520B"/>
    <w:pPr>
      <w:spacing w:before="100" w:beforeAutospacing="1" w:after="100" w:afterAutospacing="1"/>
    </w:pPr>
    <w:rPr>
      <w:sz w:val="24"/>
      <w:szCs w:val="24"/>
    </w:rPr>
  </w:style>
  <w:style w:type="character" w:customStyle="1" w:styleId="FontStyle11">
    <w:name w:val="Font Style11"/>
    <w:basedOn w:val="a0"/>
    <w:rsid w:val="0003520B"/>
    <w:rPr>
      <w:rFonts w:ascii="Times New Roman" w:hAnsi="Times New Roman" w:cs="Times New Roman"/>
      <w:sz w:val="26"/>
      <w:szCs w:val="26"/>
    </w:rPr>
  </w:style>
  <w:style w:type="character" w:customStyle="1" w:styleId="FontStyle16">
    <w:name w:val="Font Style16"/>
    <w:basedOn w:val="a0"/>
    <w:uiPriority w:val="99"/>
    <w:rsid w:val="00F37220"/>
    <w:rPr>
      <w:rFonts w:ascii="Times New Roman" w:hAnsi="Times New Roman" w:cs="Times New Roman"/>
      <w:sz w:val="26"/>
      <w:szCs w:val="26"/>
    </w:rPr>
  </w:style>
  <w:style w:type="paragraph" w:customStyle="1" w:styleId="Style1">
    <w:name w:val="Style1"/>
    <w:basedOn w:val="a"/>
    <w:uiPriority w:val="99"/>
    <w:rsid w:val="00504DFD"/>
    <w:pPr>
      <w:widowControl w:val="0"/>
      <w:autoSpaceDE w:val="0"/>
      <w:autoSpaceDN w:val="0"/>
      <w:adjustRightInd w:val="0"/>
      <w:spacing w:line="322" w:lineRule="exact"/>
      <w:ind w:firstLine="538"/>
      <w:jc w:val="both"/>
    </w:pPr>
    <w:rPr>
      <w:rFonts w:ascii="Franklin Gothic Medium" w:hAnsi="Franklin Gothic Medium"/>
      <w:sz w:val="24"/>
      <w:szCs w:val="24"/>
    </w:rPr>
  </w:style>
  <w:style w:type="paragraph" w:customStyle="1" w:styleId="Style4">
    <w:name w:val="Style4"/>
    <w:basedOn w:val="a"/>
    <w:uiPriority w:val="99"/>
    <w:rsid w:val="00504DFD"/>
    <w:pPr>
      <w:widowControl w:val="0"/>
      <w:autoSpaceDE w:val="0"/>
      <w:autoSpaceDN w:val="0"/>
      <w:adjustRightInd w:val="0"/>
      <w:spacing w:line="322" w:lineRule="exact"/>
      <w:ind w:firstLine="538"/>
      <w:jc w:val="both"/>
    </w:pPr>
    <w:rPr>
      <w:sz w:val="24"/>
      <w:szCs w:val="24"/>
    </w:rPr>
  </w:style>
  <w:style w:type="character" w:customStyle="1" w:styleId="FontStyle144">
    <w:name w:val="Font Style144"/>
    <w:basedOn w:val="a0"/>
    <w:rsid w:val="005E45D0"/>
    <w:rPr>
      <w:rFonts w:ascii="Times New Roman" w:hAnsi="Times New Roman" w:cs="Times New Roman"/>
      <w:sz w:val="20"/>
      <w:szCs w:val="20"/>
    </w:rPr>
  </w:style>
  <w:style w:type="paragraph" w:styleId="a3">
    <w:name w:val="Body Text Indent"/>
    <w:basedOn w:val="a"/>
    <w:link w:val="a4"/>
    <w:rsid w:val="00A45335"/>
    <w:pPr>
      <w:ind w:firstLine="709"/>
      <w:jc w:val="both"/>
    </w:pPr>
    <w:rPr>
      <w:sz w:val="28"/>
    </w:rPr>
  </w:style>
  <w:style w:type="character" w:customStyle="1" w:styleId="a4">
    <w:name w:val="Основной текст с отступом Знак"/>
    <w:basedOn w:val="a0"/>
    <w:link w:val="a3"/>
    <w:rsid w:val="00A45335"/>
    <w:rPr>
      <w:rFonts w:ascii="Times New Roman" w:eastAsia="Times New Roman" w:hAnsi="Times New Roman" w:cs="Times New Roman"/>
      <w:sz w:val="28"/>
      <w:szCs w:val="20"/>
    </w:rPr>
  </w:style>
  <w:style w:type="paragraph" w:customStyle="1" w:styleId="ConsTitle">
    <w:name w:val="ConsTitle"/>
    <w:rsid w:val="0092210C"/>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5">
    <w:name w:val="No Spacing"/>
    <w:qFormat/>
    <w:rsid w:val="0092210C"/>
    <w:pPr>
      <w:spacing w:after="0" w:line="240" w:lineRule="auto"/>
    </w:pPr>
    <w:rPr>
      <w:rFonts w:ascii="Calibri" w:eastAsia="Calibri" w:hAnsi="Calibri" w:cs="Times New Roman"/>
    </w:rPr>
  </w:style>
  <w:style w:type="character" w:customStyle="1" w:styleId="apple-converted-space">
    <w:name w:val="apple-converted-space"/>
    <w:basedOn w:val="a0"/>
    <w:rsid w:val="0092210C"/>
  </w:style>
  <w:style w:type="paragraph" w:styleId="a6">
    <w:name w:val="Normal (Web)"/>
    <w:aliases w:val="Знак,Знак Знак Знак,Знак Знак Знак Знак Знак Знак Знак,Знак Знак,Знак Знак Знак Знак Знак Знак Знак Знак Знак,Обычный (веб)1,Знак Знак Знак Знак Знак Знак,Обычный (веб)11,Знак Знак Знак Знак Знак Знак Знак Знак Знак Знак Знак"/>
    <w:basedOn w:val="a"/>
    <w:rsid w:val="0092210C"/>
    <w:pPr>
      <w:spacing w:before="100" w:beforeAutospacing="1" w:after="100" w:afterAutospacing="1"/>
    </w:pPr>
    <w:rPr>
      <w:sz w:val="24"/>
      <w:szCs w:val="24"/>
    </w:rPr>
  </w:style>
  <w:style w:type="paragraph" w:customStyle="1" w:styleId="a7">
    <w:name w:val="Текст в заданном формате"/>
    <w:basedOn w:val="a"/>
    <w:rsid w:val="0092210C"/>
    <w:pPr>
      <w:widowControl w:val="0"/>
      <w:suppressAutoHyphens/>
    </w:pPr>
    <w:rPr>
      <w:rFonts w:ascii="Courier New" w:eastAsia="NSimSun" w:hAnsi="Courier New" w:cs="Courier New"/>
      <w:lang w:eastAsia="zh-CN" w:bidi="hi-IN"/>
    </w:rPr>
  </w:style>
  <w:style w:type="paragraph" w:customStyle="1" w:styleId="ConsPlusTitle">
    <w:name w:val="ConsPlusTitle"/>
    <w:rsid w:val="0068115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1766</TotalTime>
  <Pages>8</Pages>
  <Words>3088</Words>
  <Characters>17608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io</cp:lastModifiedBy>
  <cp:revision>50</cp:revision>
  <cp:lastPrinted>2026-03-24T00:41:00Z</cp:lastPrinted>
  <dcterms:created xsi:type="dcterms:W3CDTF">2020-02-12T04:28:00Z</dcterms:created>
  <dcterms:modified xsi:type="dcterms:W3CDTF">2026-03-25T08:58:00Z</dcterms:modified>
</cp:coreProperties>
</file>