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1B50" w14:textId="1714F3B6" w:rsidR="003E0D26" w:rsidRPr="00C0579E" w:rsidRDefault="003E0D26" w:rsidP="003E0D26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 xml:space="preserve">АДМИНИСТРАЦИЯ </w:t>
      </w:r>
      <w:r w:rsidR="004751AC">
        <w:rPr>
          <w:rFonts w:ascii="Times New Roman" w:hAnsi="Times New Roman" w:cs="Times New Roman"/>
          <w:bCs w:val="0"/>
          <w:spacing w:val="20"/>
          <w:sz w:val="24"/>
          <w:szCs w:val="24"/>
        </w:rPr>
        <w:t>ЧИСТЮНЬСКОГО</w:t>
      </w: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 xml:space="preserve"> СЕЛЬСОВЕТА</w:t>
      </w:r>
    </w:p>
    <w:p w14:paraId="24D286E2" w14:textId="77777777" w:rsidR="003E0D26" w:rsidRPr="00C0579E" w:rsidRDefault="003E0D26" w:rsidP="003E0D26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>ТОПЧИХИНСКОГО РАЙОНА АЛТАЙСКОГО КРАЯ</w:t>
      </w:r>
    </w:p>
    <w:p w14:paraId="3B8D5622" w14:textId="77777777" w:rsidR="003E0D26" w:rsidRPr="00FB1254" w:rsidRDefault="003E0D26" w:rsidP="003E0D26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382E1B83" w14:textId="77777777" w:rsidR="003E0D26" w:rsidRPr="00FB1254" w:rsidRDefault="003E0D26" w:rsidP="003E0D26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5BE23D2A" w14:textId="77777777" w:rsidR="003E0D26" w:rsidRPr="00FB1254" w:rsidRDefault="003E0D26" w:rsidP="003E0D26">
      <w:pPr>
        <w:pStyle w:val="ConsPlusTitle"/>
        <w:widowControl/>
        <w:jc w:val="center"/>
        <w:rPr>
          <w:bCs w:val="0"/>
          <w:sz w:val="24"/>
          <w:szCs w:val="24"/>
        </w:rPr>
      </w:pPr>
      <w:r w:rsidRPr="00FB1254">
        <w:rPr>
          <w:bCs w:val="0"/>
          <w:sz w:val="24"/>
          <w:szCs w:val="24"/>
        </w:rPr>
        <w:t>П О С Т А Н О В Л Е Н И Е</w:t>
      </w:r>
    </w:p>
    <w:p w14:paraId="11516687" w14:textId="77777777"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14:paraId="7AD6FC97" w14:textId="77777777"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14:paraId="24A52BDC" w14:textId="23530355" w:rsidR="003E0D26" w:rsidRPr="003E0D26" w:rsidRDefault="00FB45EF" w:rsidP="003E0D26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23.06.2026</w:t>
      </w:r>
      <w:r w:rsidR="003E0D26" w:rsidRPr="003E0D2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</w:t>
      </w:r>
      <w:r w:rsidR="003E0D26" w:rsidRPr="003E0D26"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</w:rPr>
        <w:t>33</w:t>
      </w:r>
    </w:p>
    <w:p w14:paraId="6F906C43" w14:textId="77777777" w:rsidR="003E0D26" w:rsidRPr="00FB1254" w:rsidRDefault="003E0D26" w:rsidP="003E0D26">
      <w:pPr>
        <w:pStyle w:val="ConsPlusTitle"/>
        <w:widowControl/>
        <w:rPr>
          <w:bCs w:val="0"/>
          <w:sz w:val="24"/>
          <w:szCs w:val="24"/>
        </w:rPr>
      </w:pPr>
    </w:p>
    <w:p w14:paraId="12964246" w14:textId="794EA0B6" w:rsidR="003E0D26" w:rsidRPr="003E0D26" w:rsidRDefault="008F0A5F" w:rsidP="003E0D26">
      <w:pPr>
        <w:pStyle w:val="ConsPlusTitle"/>
        <w:widowControl/>
        <w:jc w:val="center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>с</w:t>
      </w:r>
      <w:r w:rsidR="003E0D26" w:rsidRPr="003E0D26">
        <w:rPr>
          <w:bCs w:val="0"/>
          <w:sz w:val="18"/>
          <w:szCs w:val="18"/>
        </w:rPr>
        <w:t xml:space="preserve">. </w:t>
      </w:r>
      <w:proofErr w:type="spellStart"/>
      <w:r>
        <w:rPr>
          <w:bCs w:val="0"/>
          <w:sz w:val="18"/>
          <w:szCs w:val="18"/>
        </w:rPr>
        <w:t>Чистюнька</w:t>
      </w:r>
      <w:proofErr w:type="spellEnd"/>
    </w:p>
    <w:p w14:paraId="29793BB1" w14:textId="77777777"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14:paraId="2AF3BAFC" w14:textId="437D1606" w:rsidR="003E0D26" w:rsidRPr="003E0D26" w:rsidRDefault="003E0D26" w:rsidP="003E0D26">
      <w:pPr>
        <w:pStyle w:val="ConsPlusTitle"/>
        <w:widowControl/>
        <w:ind w:righ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0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изменения в Административный регламент 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Pr="003E0D2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 xml:space="preserve">», утвержденный постановлением Администрации сельсовета от </w:t>
      </w:r>
      <w:r w:rsidR="008F0A5F" w:rsidRPr="008F0A5F">
        <w:rPr>
          <w:rFonts w:ascii="Times New Roman" w:hAnsi="Times New Roman" w:cs="Times New Roman"/>
          <w:b w:val="0"/>
          <w:sz w:val="28"/>
          <w:szCs w:val="28"/>
        </w:rPr>
        <w:t>29.01.2019</w:t>
      </w:r>
      <w:r w:rsidR="008F0A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F0A5F">
        <w:rPr>
          <w:rFonts w:ascii="Times New Roman" w:hAnsi="Times New Roman" w:cs="Times New Roman"/>
          <w:b w:val="0"/>
          <w:sz w:val="28"/>
          <w:szCs w:val="28"/>
        </w:rPr>
        <w:t>5</w:t>
      </w:r>
    </w:p>
    <w:p w14:paraId="63592C89" w14:textId="77777777" w:rsidR="003E0D26" w:rsidRPr="00D27352" w:rsidRDefault="003E0D26" w:rsidP="003E0D26">
      <w:pPr>
        <w:pStyle w:val="ConsPlusNormal"/>
        <w:widowControl/>
        <w:tabs>
          <w:tab w:val="left" w:pos="4536"/>
        </w:tabs>
        <w:ind w:right="552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0E7F8C" w14:textId="6A8917EB"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В целях приведения </w:t>
      </w:r>
      <w:r w:rsidRPr="00C0579E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Pr="00C0579E">
        <w:rPr>
          <w:sz w:val="28"/>
          <w:szCs w:val="28"/>
        </w:rPr>
        <w:t>предоставления муниципальной услуги «</w:t>
      </w:r>
      <w:r w:rsidR="008F0A5F" w:rsidRPr="008F0A5F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C0579E">
        <w:rPr>
          <w:sz w:val="28"/>
          <w:szCs w:val="28"/>
        </w:rPr>
        <w:t xml:space="preserve">» в соответствие с действующим законодательством, реализации положений Федерального закона от 27.07.2010 № 210-ФЗ «Об организации предоставления государственных и муниципальных услуг», руководствуясь </w:t>
      </w:r>
      <w:r w:rsidRPr="00C0579E">
        <w:rPr>
          <w:spacing w:val="13"/>
          <w:sz w:val="28"/>
          <w:szCs w:val="28"/>
        </w:rPr>
        <w:t xml:space="preserve">Уставом </w:t>
      </w:r>
      <w:r w:rsidRPr="00C0579E">
        <w:rPr>
          <w:spacing w:val="3"/>
          <w:sz w:val="28"/>
          <w:szCs w:val="28"/>
        </w:rPr>
        <w:t xml:space="preserve">муниципального образования </w:t>
      </w:r>
      <w:proofErr w:type="spellStart"/>
      <w:r w:rsidR="008F0A5F">
        <w:rPr>
          <w:spacing w:val="3"/>
          <w:sz w:val="28"/>
          <w:szCs w:val="28"/>
        </w:rPr>
        <w:t>Чистюньский</w:t>
      </w:r>
      <w:proofErr w:type="spellEnd"/>
      <w:r w:rsidRPr="00C0579E">
        <w:rPr>
          <w:spacing w:val="3"/>
          <w:sz w:val="28"/>
          <w:szCs w:val="28"/>
        </w:rPr>
        <w:t xml:space="preserve"> сельсовет Топчихинского района Алтайского края, </w:t>
      </w:r>
      <w:r w:rsidRPr="00C0579E">
        <w:rPr>
          <w:spacing w:val="40"/>
          <w:sz w:val="28"/>
          <w:szCs w:val="28"/>
        </w:rPr>
        <w:t>постановляю</w:t>
      </w:r>
      <w:r w:rsidRPr="00C0579E">
        <w:rPr>
          <w:spacing w:val="13"/>
          <w:sz w:val="28"/>
          <w:szCs w:val="28"/>
        </w:rPr>
        <w:t>:</w:t>
      </w:r>
    </w:p>
    <w:p w14:paraId="1A4020C3" w14:textId="2B4FD3CC"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1. Внести в </w:t>
      </w:r>
      <w:r w:rsidRPr="00C0579E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Pr="00C0579E">
        <w:rPr>
          <w:sz w:val="28"/>
          <w:szCs w:val="28"/>
        </w:rPr>
        <w:t>предоставления муниципальной услуги «</w:t>
      </w:r>
      <w:r w:rsidRPr="00C0579E">
        <w:rPr>
          <w:rFonts w:eastAsia="Calibri"/>
          <w:bCs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C0579E">
        <w:rPr>
          <w:sz w:val="28"/>
          <w:szCs w:val="28"/>
        </w:rPr>
        <w:t xml:space="preserve">», утвержденный постановлением Администрации сельсовета от </w:t>
      </w:r>
      <w:r w:rsidR="008F0A5F" w:rsidRPr="008F0A5F">
        <w:rPr>
          <w:sz w:val="28"/>
          <w:szCs w:val="28"/>
        </w:rPr>
        <w:t>29.01.2019 № 5</w:t>
      </w:r>
      <w:r w:rsidRPr="00C0579E">
        <w:rPr>
          <w:sz w:val="28"/>
          <w:szCs w:val="28"/>
        </w:rPr>
        <w:t xml:space="preserve"> следующее изменение:</w:t>
      </w:r>
    </w:p>
    <w:p w14:paraId="293598E8" w14:textId="77777777" w:rsidR="003E0D26" w:rsidRPr="00C0579E" w:rsidRDefault="00C0579E" w:rsidP="00C0579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E0D26" w:rsidRPr="00C0579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0D26" w:rsidRPr="00C0579E">
        <w:rPr>
          <w:sz w:val="28"/>
          <w:szCs w:val="28"/>
        </w:rPr>
        <w:t>одпункт 3.2.3.3. изложить в следующей редакции:</w:t>
      </w:r>
    </w:p>
    <w:p w14:paraId="0837BB60" w14:textId="77777777"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</w:rPr>
      </w:pPr>
      <w:r w:rsidRPr="00C0579E">
        <w:rPr>
          <w:sz w:val="28"/>
          <w:szCs w:val="28"/>
        </w:rPr>
        <w:t>«3.2.3.3.</w:t>
      </w:r>
      <w:r w:rsidRPr="00C0579E">
        <w:rPr>
          <w:rFonts w:eastAsia="Calibri"/>
          <w:bCs/>
          <w:sz w:val="28"/>
          <w:szCs w:val="28"/>
        </w:rPr>
        <w:t xml:space="preserve"> При обращении заявителя через Многофункциональный центр, </w:t>
      </w:r>
      <w:r w:rsidRPr="00C0579E">
        <w:rPr>
          <w:rStyle w:val="a4"/>
          <w:i w:val="0"/>
          <w:sz w:val="28"/>
          <w:szCs w:val="28"/>
        </w:rPr>
        <w:t xml:space="preserve">специалист </w:t>
      </w:r>
      <w:r w:rsidRPr="00C0579E">
        <w:rPr>
          <w:rFonts w:eastAsia="Calibri"/>
          <w:bCs/>
          <w:sz w:val="28"/>
          <w:szCs w:val="28"/>
        </w:rPr>
        <w:t>Многофункционального центра</w:t>
      </w:r>
      <w:r w:rsidRPr="00C0579E">
        <w:rPr>
          <w:rStyle w:val="a4"/>
          <w:i w:val="0"/>
          <w:sz w:val="28"/>
          <w:szCs w:val="28"/>
        </w:rPr>
        <w:t xml:space="preserve"> принимает документы от заявителя, делает копии с оригиналов и заверяет печатью Многофункционального центра. Срок обработки, формирование и доставка пакета документов в Администрацию сельсовета составляет 1 рабочий день с даты получения документов от заявителя.</w:t>
      </w:r>
    </w:p>
    <w:p w14:paraId="5D1C031A" w14:textId="77777777"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Заявитель вправе по собственной инициативе представлять в Многофункциональный центр копии документов, заверенных в установленном    порядке. </w:t>
      </w:r>
    </w:p>
    <w:p w14:paraId="16AFE340" w14:textId="77777777"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579E">
        <w:rPr>
          <w:sz w:val="28"/>
          <w:szCs w:val="28"/>
        </w:rPr>
        <w:t xml:space="preserve">В случае,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принимающим документы. Копия документа после проверки ее соответствия оригиналу </w:t>
      </w:r>
      <w:r w:rsidRPr="00C0579E">
        <w:rPr>
          <w:sz w:val="28"/>
          <w:szCs w:val="28"/>
        </w:rPr>
        <w:lastRenderedPageBreak/>
        <w:t>заверяется лицом, принимающим документы. При этом Многофункциональный центр гарантирует полную идентичность заверенных им копий оригиналам документов.</w:t>
      </w:r>
    </w:p>
    <w:p w14:paraId="74ADC9D1" w14:textId="77777777"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579E">
        <w:rPr>
          <w:rFonts w:eastAsia="Calibri"/>
          <w:bCs/>
          <w:sz w:val="28"/>
          <w:szCs w:val="28"/>
          <w:lang w:eastAsia="en-US"/>
        </w:rPr>
        <w:t>Специалист</w:t>
      </w:r>
      <w:r w:rsidRPr="00C0579E">
        <w:rPr>
          <w:sz w:val="28"/>
          <w:szCs w:val="28"/>
        </w:rPr>
        <w:t xml:space="preserve"> Администрации сельсовета</w:t>
      </w:r>
      <w:r w:rsidRPr="00C0579E">
        <w:rPr>
          <w:rFonts w:eastAsia="Calibri"/>
          <w:bCs/>
          <w:sz w:val="28"/>
          <w:szCs w:val="28"/>
          <w:lang w:eastAsia="en-US"/>
        </w:rPr>
        <w:t xml:space="preserve">, ответственный за прием и    регистрацию, принимает </w:t>
      </w:r>
      <w:r w:rsidRPr="00C0579E">
        <w:rPr>
          <w:sz w:val="28"/>
          <w:szCs w:val="28"/>
        </w:rPr>
        <w:t>заявление</w:t>
      </w:r>
      <w:r w:rsidRPr="00C0579E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C0579E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C0579E">
        <w:rPr>
          <w:rFonts w:eastAsia="Calibri"/>
          <w:bCs/>
          <w:sz w:val="28"/>
          <w:szCs w:val="28"/>
          <w:lang w:eastAsia="en-US"/>
        </w:rPr>
        <w:t xml:space="preserve">и регистрирует их в журнале регистрации </w:t>
      </w:r>
      <w:r w:rsidRPr="00C0579E">
        <w:rPr>
          <w:sz w:val="28"/>
          <w:szCs w:val="28"/>
        </w:rPr>
        <w:t>не позднее дня получения заявления</w:t>
      </w:r>
      <w:r w:rsidRPr="00C0579E">
        <w:rPr>
          <w:rFonts w:eastAsia="Calibri"/>
          <w:bCs/>
          <w:sz w:val="28"/>
          <w:szCs w:val="28"/>
          <w:lang w:eastAsia="en-US"/>
        </w:rPr>
        <w:t>.</w:t>
      </w:r>
      <w:r w:rsidRPr="00C0579E">
        <w:rPr>
          <w:rFonts w:eastAsia="Calibri"/>
          <w:sz w:val="28"/>
          <w:szCs w:val="28"/>
        </w:rPr>
        <w:t>».</w:t>
      </w:r>
    </w:p>
    <w:p w14:paraId="4A244046" w14:textId="77777777" w:rsidR="003E0D26" w:rsidRPr="00C0579E" w:rsidRDefault="003E0D26" w:rsidP="00C0579E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C0579E">
        <w:rPr>
          <w:rFonts w:eastAsia="Calibri"/>
          <w:sz w:val="28"/>
          <w:szCs w:val="28"/>
        </w:rPr>
        <w:t>2.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6BC2A641" w14:textId="77777777"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2570E9E0" w14:textId="77777777" w:rsidR="003E0D26" w:rsidRPr="00C0579E" w:rsidRDefault="003E0D26" w:rsidP="00C0579E">
      <w:pPr>
        <w:pStyle w:val="a3"/>
        <w:jc w:val="both"/>
        <w:rPr>
          <w:sz w:val="28"/>
          <w:szCs w:val="28"/>
        </w:rPr>
      </w:pPr>
    </w:p>
    <w:p w14:paraId="77C8FD54" w14:textId="50307AC7" w:rsidR="003E0D26" w:rsidRDefault="003E0D26" w:rsidP="00C0579E">
      <w:pPr>
        <w:pStyle w:val="a3"/>
        <w:jc w:val="both"/>
        <w:rPr>
          <w:sz w:val="28"/>
          <w:szCs w:val="28"/>
        </w:rPr>
      </w:pPr>
    </w:p>
    <w:p w14:paraId="6EE2FF54" w14:textId="77777777" w:rsidR="008F0A5F" w:rsidRPr="00C0579E" w:rsidRDefault="008F0A5F" w:rsidP="00C0579E">
      <w:pPr>
        <w:pStyle w:val="a3"/>
        <w:jc w:val="both"/>
        <w:rPr>
          <w:sz w:val="28"/>
          <w:szCs w:val="28"/>
        </w:rPr>
      </w:pPr>
    </w:p>
    <w:p w14:paraId="7263A6C2" w14:textId="0B72DA61" w:rsidR="003E0D26" w:rsidRPr="00C0579E" w:rsidRDefault="008F0A5F" w:rsidP="00C057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0579E" w:rsidRPr="00C0579E">
        <w:rPr>
          <w:sz w:val="28"/>
          <w:szCs w:val="28"/>
        </w:rPr>
        <w:t xml:space="preserve"> Администрации сельсовета  </w:t>
      </w:r>
      <w:r w:rsidR="00C0579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Д.М. </w:t>
      </w:r>
      <w:proofErr w:type="spellStart"/>
      <w:r>
        <w:rPr>
          <w:sz w:val="28"/>
          <w:szCs w:val="28"/>
        </w:rPr>
        <w:t>Ишенин</w:t>
      </w:r>
      <w:proofErr w:type="spellEnd"/>
    </w:p>
    <w:p w14:paraId="74015164" w14:textId="77777777" w:rsidR="003E0D26" w:rsidRPr="003E0D26" w:rsidRDefault="003E0D26" w:rsidP="003E0D26">
      <w:pPr>
        <w:pStyle w:val="a3"/>
        <w:ind w:firstLine="709"/>
        <w:jc w:val="both"/>
        <w:rPr>
          <w:sz w:val="28"/>
          <w:szCs w:val="28"/>
        </w:rPr>
      </w:pPr>
    </w:p>
    <w:p w14:paraId="719C5F56" w14:textId="77777777" w:rsidR="00CA55CE" w:rsidRDefault="00CA55CE"/>
    <w:sectPr w:rsidR="00CA55CE" w:rsidSect="003E0D26">
      <w:footnotePr>
        <w:numStart w:val="3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26"/>
    <w:rsid w:val="002E6AA0"/>
    <w:rsid w:val="003E0D26"/>
    <w:rsid w:val="004751AC"/>
    <w:rsid w:val="008F0A5F"/>
    <w:rsid w:val="00C0579E"/>
    <w:rsid w:val="00CA55CE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6F78"/>
  <w15:chartTrackingRefBased/>
  <w15:docId w15:val="{CE7D760A-1A00-446D-BB90-68574E74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E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E0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6</cp:revision>
  <cp:lastPrinted>2026-06-18T04:21:00Z</cp:lastPrinted>
  <dcterms:created xsi:type="dcterms:W3CDTF">2026-06-05T08:35:00Z</dcterms:created>
  <dcterms:modified xsi:type="dcterms:W3CDTF">2026-06-18T04:21:00Z</dcterms:modified>
</cp:coreProperties>
</file>