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43" w:rsidRPr="009C085C" w:rsidRDefault="00F23443" w:rsidP="00F23443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  <w:lang w:eastAsia="en-US"/>
        </w:rPr>
      </w:pPr>
      <w:r w:rsidRPr="009C085C">
        <w:rPr>
          <w:rFonts w:ascii="Times New Roman" w:eastAsia="Calibri" w:hAnsi="Times New Roman" w:cs="Times New Roman"/>
          <w:b/>
          <w:spacing w:val="20"/>
          <w:sz w:val="24"/>
          <w:szCs w:val="24"/>
          <w:lang w:eastAsia="en-US"/>
        </w:rPr>
        <w:t xml:space="preserve">АДМИНИСТРАЦИЯ </w:t>
      </w:r>
      <w:r w:rsidR="009A6F1F">
        <w:rPr>
          <w:rFonts w:ascii="Times New Roman" w:eastAsia="Calibri" w:hAnsi="Times New Roman" w:cs="Times New Roman"/>
          <w:b/>
          <w:spacing w:val="20"/>
          <w:sz w:val="24"/>
          <w:szCs w:val="24"/>
          <w:lang w:eastAsia="en-US"/>
        </w:rPr>
        <w:t xml:space="preserve"> КРАСНОЯРСКОГ</w:t>
      </w:r>
      <w:r w:rsidRPr="009C085C">
        <w:rPr>
          <w:rFonts w:ascii="Times New Roman" w:eastAsia="Calibri" w:hAnsi="Times New Roman" w:cs="Times New Roman"/>
          <w:b/>
          <w:spacing w:val="20"/>
          <w:sz w:val="24"/>
          <w:szCs w:val="24"/>
          <w:lang w:eastAsia="en-US"/>
        </w:rPr>
        <w:t>О СЕЛЬСОВЕТА</w:t>
      </w:r>
    </w:p>
    <w:p w:rsidR="00F23443" w:rsidRPr="009C085C" w:rsidRDefault="00F23443" w:rsidP="00F23443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  <w:lang w:eastAsia="en-US"/>
        </w:rPr>
      </w:pPr>
      <w:r w:rsidRPr="009C085C">
        <w:rPr>
          <w:rFonts w:ascii="Times New Roman" w:eastAsia="Calibri" w:hAnsi="Times New Roman" w:cs="Times New Roman"/>
          <w:b/>
          <w:spacing w:val="20"/>
          <w:sz w:val="24"/>
          <w:szCs w:val="24"/>
          <w:lang w:eastAsia="en-US"/>
        </w:rPr>
        <w:t>ТОПЧИХИНСКОГО РАЙОНА АЛТАЙСКОГО КРАЯ</w:t>
      </w:r>
    </w:p>
    <w:p w:rsidR="00F23443" w:rsidRPr="009C085C" w:rsidRDefault="00F23443" w:rsidP="00F2344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23443" w:rsidRPr="009C085C" w:rsidRDefault="00F23443" w:rsidP="00F2344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23443" w:rsidRPr="009C085C" w:rsidRDefault="00F23443" w:rsidP="00F23443">
      <w:pPr>
        <w:spacing w:after="100" w:afterAutospacing="1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proofErr w:type="gramStart"/>
      <w:r w:rsidRPr="009C085C">
        <w:rPr>
          <w:rFonts w:ascii="Arial" w:eastAsia="Calibri" w:hAnsi="Arial" w:cs="Arial"/>
          <w:b/>
          <w:sz w:val="28"/>
          <w:szCs w:val="28"/>
          <w:lang w:eastAsia="en-US"/>
        </w:rPr>
        <w:t>П</w:t>
      </w:r>
      <w:proofErr w:type="gramEnd"/>
      <w:r w:rsidRPr="009C085C">
        <w:rPr>
          <w:rFonts w:ascii="Arial" w:eastAsia="Calibri" w:hAnsi="Arial" w:cs="Arial"/>
          <w:b/>
          <w:sz w:val="28"/>
          <w:szCs w:val="28"/>
          <w:lang w:eastAsia="en-US"/>
        </w:rPr>
        <w:t xml:space="preserve"> О С Т А Н О В Л Е Н И Е</w:t>
      </w:r>
    </w:p>
    <w:p w:rsidR="004B543C" w:rsidRPr="004B543C" w:rsidRDefault="009A6F1F" w:rsidP="004B543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17.11.</w:t>
      </w:r>
      <w:r w:rsidR="00F23443" w:rsidRPr="004B543C">
        <w:rPr>
          <w:rFonts w:ascii="Arial" w:hAnsi="Arial" w:cs="Arial"/>
          <w:sz w:val="24"/>
          <w:szCs w:val="24"/>
        </w:rPr>
        <w:t>2023</w:t>
      </w:r>
      <w:r w:rsidR="00F23443" w:rsidRPr="004B543C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F23443" w:rsidRPr="004B543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№ 41</w:t>
      </w:r>
    </w:p>
    <w:p w:rsidR="00F23443" w:rsidRPr="004B543C" w:rsidRDefault="009A6F1F" w:rsidP="004B543C">
      <w:pPr>
        <w:pStyle w:val="a4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Красноярка</w:t>
      </w:r>
    </w:p>
    <w:p w:rsidR="004B543C" w:rsidRPr="004B543C" w:rsidRDefault="004B543C" w:rsidP="004B543C">
      <w:pPr>
        <w:pStyle w:val="a4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</w:tblGrid>
      <w:tr w:rsidR="00F23443" w:rsidTr="008B4D40">
        <w:tc>
          <w:tcPr>
            <w:tcW w:w="4957" w:type="dxa"/>
          </w:tcPr>
          <w:p w:rsidR="00F23443" w:rsidRPr="00F23443" w:rsidRDefault="00F23443" w:rsidP="009A6F1F">
            <w:pPr>
              <w:suppressAutoHyphens/>
              <w:ind w:righ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4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Перечень  информации о деятельности  органов местного самоуправления муниципального образования </w:t>
            </w:r>
            <w:r w:rsidR="009A6F1F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Красноярский</w:t>
            </w:r>
            <w:r w:rsidRPr="00F2344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23443">
              <w:rPr>
                <w:rFonts w:ascii="Times New Roman" w:hAnsi="Times New Roman" w:cs="Times New Roman"/>
                <w:sz w:val="28"/>
                <w:szCs w:val="28"/>
              </w:rPr>
              <w:t>Топчихинского</w:t>
            </w:r>
            <w:proofErr w:type="spellEnd"/>
            <w:r w:rsidRPr="00F23443">
              <w:rPr>
                <w:rFonts w:ascii="Times New Roman" w:hAnsi="Times New Roman" w:cs="Times New Roman"/>
                <w:sz w:val="28"/>
                <w:szCs w:val="28"/>
              </w:rPr>
              <w:t xml:space="preserve">  района Алтайского края, размещаемой в информационн</w:t>
            </w:r>
            <w:proofErr w:type="gramStart"/>
            <w:r w:rsidRPr="00F234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23443">
              <w:rPr>
                <w:rFonts w:ascii="Times New Roman" w:hAnsi="Times New Roman" w:cs="Times New Roman"/>
                <w:sz w:val="28"/>
                <w:szCs w:val="28"/>
              </w:rPr>
              <w:t xml:space="preserve"> телекоммуникационной сети «Интернет» на официальном сайте муниципального образования Топчихинский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постановлением Администрации сельсовета от 01.11.2022 № </w:t>
            </w:r>
            <w:r w:rsidR="009A6F1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F23443" w:rsidRPr="00F23443" w:rsidRDefault="00F23443" w:rsidP="00F23443">
      <w:pPr>
        <w:tabs>
          <w:tab w:val="right" w:pos="935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3443" w:rsidRPr="00C029AE" w:rsidRDefault="00F23443" w:rsidP="00F2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4"/>
          <w:sz w:val="28"/>
          <w:szCs w:val="28"/>
        </w:rPr>
      </w:pPr>
      <w:r w:rsidRPr="00C029AE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14 Федерального закона от 09.02.2009 № 8-ФЗ «Об обеспечении доступа к информации о деятельности государственных органов и органов местн</w:t>
      </w:r>
      <w:r w:rsidR="004B543C">
        <w:rPr>
          <w:rFonts w:ascii="Times New Roman" w:eastAsia="Times New Roman" w:hAnsi="Times New Roman" w:cs="Times New Roman"/>
          <w:sz w:val="28"/>
          <w:szCs w:val="28"/>
        </w:rPr>
        <w:t xml:space="preserve">ого самоуправления», частью 4.2 статьи 12.1 </w:t>
      </w:r>
      <w:r w:rsidRPr="00C029AE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25.12.2008 № 273-ФЗ «О противодействии коррупции»</w:t>
      </w:r>
      <w:proofErr w:type="gramStart"/>
      <w:r w:rsidRPr="00C029A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B543C" w:rsidRPr="00A612E3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4B543C" w:rsidRPr="00A612E3">
        <w:rPr>
          <w:rFonts w:ascii="Times New Roman" w:hAnsi="Times New Roman" w:cs="Times New Roman"/>
          <w:sz w:val="28"/>
          <w:szCs w:val="28"/>
        </w:rPr>
        <w:t xml:space="preserve">едеральным </w:t>
      </w:r>
      <w:hyperlink r:id="rId4" w:history="1">
        <w:r w:rsidR="004B543C" w:rsidRPr="00A612E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4B543C" w:rsidRPr="00A612E3">
        <w:rPr>
          <w:rFonts w:ascii="Times New Roman" w:hAnsi="Times New Roman" w:cs="Times New Roman"/>
          <w:sz w:val="28"/>
          <w:szCs w:val="28"/>
        </w:rPr>
        <w:t>ом от 06.10.2003 № 131-ФЗ «Об общих принципах организации местного самоуправления в Российской Федерации», частью 9.1 статьи 11-1 закона Алтайского края от 03.06.2010 № 46-ЗС</w:t>
      </w:r>
      <w:r w:rsidR="004B543C">
        <w:rPr>
          <w:rFonts w:ascii="Times New Roman" w:hAnsi="Times New Roman" w:cs="Times New Roman"/>
          <w:sz w:val="28"/>
          <w:szCs w:val="28"/>
        </w:rPr>
        <w:t xml:space="preserve"> «</w:t>
      </w:r>
      <w:r w:rsidR="004B543C" w:rsidRPr="00A612E3">
        <w:rPr>
          <w:rFonts w:ascii="Times New Roman" w:hAnsi="Times New Roman" w:cs="Times New Roman"/>
          <w:sz w:val="28"/>
          <w:szCs w:val="28"/>
        </w:rPr>
        <w:t>О противодействии коррупции в Алтайском крае</w:t>
      </w:r>
      <w:r w:rsidR="004B543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B543C">
        <w:rPr>
          <w:rFonts w:ascii="Times New Roman" w:hAnsi="Times New Roman" w:cs="Times New Roman"/>
          <w:sz w:val="28"/>
          <w:szCs w:val="28"/>
        </w:rPr>
        <w:t>,</w:t>
      </w:r>
      <w:r w:rsidRPr="00C029AE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C029AE">
        <w:rPr>
          <w:rFonts w:ascii="Times New Roman" w:eastAsia="Times New Roman" w:hAnsi="Times New Roman" w:cs="Times New Roman"/>
          <w:sz w:val="28"/>
          <w:szCs w:val="28"/>
        </w:rPr>
        <w:t xml:space="preserve">ставом муниципального образования </w:t>
      </w:r>
      <w:r w:rsidR="009A6F1F"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</w:t>
      </w:r>
      <w:r w:rsidRPr="00C029AE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C029AE">
        <w:rPr>
          <w:rFonts w:ascii="Times New Roman" w:eastAsia="Times New Roman" w:hAnsi="Times New Roman" w:cs="Times New Roman"/>
          <w:sz w:val="28"/>
          <w:szCs w:val="28"/>
        </w:rPr>
        <w:t>Топчихинского</w:t>
      </w:r>
      <w:proofErr w:type="spellEnd"/>
      <w:r w:rsidRPr="00C029AE">
        <w:rPr>
          <w:rFonts w:ascii="Times New Roman" w:eastAsia="Times New Roman" w:hAnsi="Times New Roman" w:cs="Times New Roman"/>
          <w:sz w:val="28"/>
          <w:szCs w:val="28"/>
        </w:rPr>
        <w:t xml:space="preserve"> района Алтайского края, </w:t>
      </w:r>
      <w:r w:rsidRPr="00C029AE">
        <w:rPr>
          <w:rFonts w:ascii="Times New Roman" w:eastAsia="Times New Roman" w:hAnsi="Times New Roman" w:cs="Times New Roman"/>
          <w:spacing w:val="84"/>
          <w:sz w:val="28"/>
          <w:szCs w:val="28"/>
        </w:rPr>
        <w:t>постановляю:</w:t>
      </w:r>
    </w:p>
    <w:p w:rsidR="00F23443" w:rsidRPr="00C029AE" w:rsidRDefault="00F23443" w:rsidP="00F2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9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 Внести в</w:t>
      </w:r>
      <w:r w:rsidRPr="00C029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Перечень информации о деятельности органов местного самоуправления муниципального образования </w:t>
      </w:r>
      <w:r w:rsidR="009A6F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Красноярский</w:t>
      </w:r>
      <w:r w:rsidRPr="00C029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Pr="00C029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Топчихинского</w:t>
      </w:r>
      <w:proofErr w:type="spellEnd"/>
      <w:r w:rsidRPr="00C029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Алтайского края, размещаемой в информационно-телекоммуникационной сети «Интернет» на официальном сайте </w:t>
      </w:r>
      <w:r w:rsidRPr="009C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Топчихинский район </w:t>
      </w:r>
      <w:hyperlink r:id="rId5" w:history="1">
        <w:r w:rsidRPr="009C74E7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https://www.top-rayon.ru/</w:t>
        </w:r>
      </w:hyperlink>
      <w:r w:rsidRPr="009C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 разделе «Муниципалитеты» - «</w:t>
      </w:r>
      <w:r w:rsidR="009A6F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Красноярский</w:t>
      </w:r>
      <w:r w:rsidRPr="009C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</w:t>
      </w:r>
      <w:proofErr w:type="gramStart"/>
      <w:r w:rsidRPr="009C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4B543C" w:rsidRPr="009C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End"/>
      <w:r w:rsidR="004B543C" w:rsidRPr="009C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далее - Перечень)</w:t>
      </w:r>
      <w:r w:rsidRPr="009C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утвержденный постановлением Администрац</w:t>
      </w:r>
      <w:r w:rsidR="009A6F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 сельсовета от 01.11.2022 № 24</w:t>
      </w:r>
      <w:r w:rsidR="004B54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9C74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следующие изменения:</w:t>
      </w:r>
    </w:p>
    <w:p w:rsidR="00C029AE" w:rsidRPr="00C029AE" w:rsidRDefault="00F23443" w:rsidP="004B54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9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1.1. </w:t>
      </w:r>
      <w:r w:rsidR="00C029AE" w:rsidRPr="00C029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Строку </w:t>
      </w:r>
      <w:r w:rsidR="00C029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8B0D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C029AE" w:rsidRPr="00C029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еречня изложить в следующей редакции: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000"/>
      </w:tblPr>
      <w:tblGrid>
        <w:gridCol w:w="494"/>
        <w:gridCol w:w="4626"/>
        <w:gridCol w:w="2401"/>
        <w:gridCol w:w="2216"/>
      </w:tblGrid>
      <w:tr w:rsidR="008B0DF6" w:rsidRPr="008B0DF6" w:rsidTr="008B0DF6">
        <w:trPr>
          <w:jc w:val="center"/>
        </w:trPr>
        <w:tc>
          <w:tcPr>
            <w:tcW w:w="4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C029AE" w:rsidRPr="008B0DF6" w:rsidRDefault="004B543C" w:rsidP="008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029AE" w:rsidRPr="008B0DF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88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C029AE" w:rsidRPr="008B0DF6" w:rsidRDefault="00C029AE" w:rsidP="009A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главе </w:t>
            </w:r>
            <w:r w:rsidR="009A6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Красноярского</w:t>
            </w:r>
            <w:r w:rsidRPr="008B0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сельсовета, главе Администрации </w:t>
            </w:r>
            <w:r w:rsidR="009A6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6F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Красноярского</w:t>
            </w:r>
            <w:r w:rsidRPr="008B0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сельсовета, их заместителях (фамилии, имена, отчества, а также при согласии указанных лиц иные сведения о них)</w:t>
            </w:r>
          </w:p>
        </w:tc>
        <w:tc>
          <w:tcPr>
            <w:tcW w:w="240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C029AE" w:rsidRPr="008B0DF6" w:rsidRDefault="00C029AE" w:rsidP="008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D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5 рабочих дней со </w:t>
            </w:r>
            <w:r w:rsidRPr="008B0D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дня назначения, поддерживается в актуальном состоянии</w:t>
            </w:r>
          </w:p>
        </w:tc>
        <w:tc>
          <w:tcPr>
            <w:tcW w:w="221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C029AE" w:rsidRDefault="00C029AE" w:rsidP="008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D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</w:t>
            </w:r>
            <w:r w:rsidRPr="008B0D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Администрации</w:t>
            </w:r>
          </w:p>
          <w:p w:rsidR="004B543C" w:rsidRDefault="004B543C" w:rsidP="008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43C" w:rsidRDefault="004B543C" w:rsidP="008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43C" w:rsidRPr="008B0DF6" w:rsidRDefault="004B543C" w:rsidP="004B5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C029AE" w:rsidRPr="008B0DF6" w:rsidRDefault="00C029AE" w:rsidP="00F2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B0DF6" w:rsidRPr="008B0DF6" w:rsidRDefault="00C029AE" w:rsidP="004B54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0D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1.2. </w:t>
      </w:r>
      <w:r w:rsidR="008B0DF6" w:rsidRPr="008B0D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Дополнить Перечень разделом </w:t>
      </w:r>
      <w:r w:rsidR="008B0DF6" w:rsidRPr="008B0D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VII</w:t>
      </w:r>
      <w:r w:rsidR="008B0DF6" w:rsidRPr="008B0D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следующего содержания: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474"/>
        <w:gridCol w:w="2410"/>
        <w:gridCol w:w="2126"/>
      </w:tblGrid>
      <w:tr w:rsidR="008B0DF6" w:rsidRPr="008B0DF6" w:rsidTr="00516DC3">
        <w:tc>
          <w:tcPr>
            <w:tcW w:w="9634" w:type="dxa"/>
            <w:gridSpan w:val="4"/>
          </w:tcPr>
          <w:p w:rsidR="008B0DF6" w:rsidRPr="008B0DF6" w:rsidRDefault="004B543C" w:rsidP="004B54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8B0D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B0DF6" w:rsidRPr="008B0DF6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подлежащая доведению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органами местного самоуправления</w:t>
            </w:r>
            <w:r w:rsidR="008B0DF6" w:rsidRPr="008B0DF6">
              <w:rPr>
                <w:rFonts w:ascii="Times New Roman" w:hAnsi="Times New Roman" w:cs="Times New Roman"/>
                <w:sz w:val="28"/>
                <w:szCs w:val="28"/>
              </w:rPr>
              <w:t xml:space="preserve"> до сведения граждан и организаций в соответствии с законодательством Российской Федерации, Алтайского края и муниципальными правовыми актами, в т.ч.:</w:t>
            </w:r>
          </w:p>
        </w:tc>
      </w:tr>
      <w:tr w:rsidR="008B0DF6" w:rsidRPr="008B0DF6" w:rsidTr="008B0DF6">
        <w:tc>
          <w:tcPr>
            <w:tcW w:w="624" w:type="dxa"/>
          </w:tcPr>
          <w:p w:rsidR="008B0DF6" w:rsidRPr="008B0DF6" w:rsidRDefault="008B0DF6" w:rsidP="008B0D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F6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474" w:type="dxa"/>
          </w:tcPr>
          <w:p w:rsidR="008B0DF6" w:rsidRPr="008B0DF6" w:rsidRDefault="008B0DF6" w:rsidP="008B0D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0DF6">
              <w:rPr>
                <w:rFonts w:ascii="Times New Roman" w:hAnsi="Times New Roman" w:cs="Times New Roman"/>
                <w:sz w:val="28"/>
                <w:szCs w:val="28"/>
              </w:rPr>
              <w:t>ведения об исполнении местного бюджета</w:t>
            </w:r>
          </w:p>
        </w:tc>
        <w:tc>
          <w:tcPr>
            <w:tcW w:w="2410" w:type="dxa"/>
          </w:tcPr>
          <w:p w:rsidR="008B0DF6" w:rsidRPr="008B0DF6" w:rsidRDefault="008B0DF6" w:rsidP="008B0DF6">
            <w:pPr>
              <w:widowControl w:val="0"/>
              <w:autoSpaceDE w:val="0"/>
              <w:autoSpaceDN w:val="0"/>
              <w:spacing w:after="0" w:line="240" w:lineRule="auto"/>
              <w:ind w:left="-56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F6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бюджетным законодательством </w:t>
            </w:r>
          </w:p>
        </w:tc>
        <w:tc>
          <w:tcPr>
            <w:tcW w:w="2126" w:type="dxa"/>
          </w:tcPr>
          <w:p w:rsidR="008B0DF6" w:rsidRPr="008B0DF6" w:rsidRDefault="008B0DF6" w:rsidP="008B0D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</w:tc>
      </w:tr>
      <w:tr w:rsidR="008B0DF6" w:rsidRPr="008B0DF6" w:rsidTr="008B0DF6">
        <w:trPr>
          <w:trHeight w:val="2468"/>
        </w:trPr>
        <w:tc>
          <w:tcPr>
            <w:tcW w:w="624" w:type="dxa"/>
          </w:tcPr>
          <w:p w:rsidR="008B0DF6" w:rsidRPr="008B0DF6" w:rsidRDefault="008B0DF6" w:rsidP="008B0D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F6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474" w:type="dxa"/>
          </w:tcPr>
          <w:p w:rsidR="008B0DF6" w:rsidRPr="008B0DF6" w:rsidRDefault="008B0DF6" w:rsidP="008B0D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0DF6">
              <w:rPr>
                <w:rFonts w:ascii="Times New Roman" w:hAnsi="Times New Roman" w:cs="Times New Roman"/>
                <w:sz w:val="28"/>
                <w:szCs w:val="28"/>
              </w:rPr>
              <w:t>ведения о доходах, имуществе и обязательствах имущественного характера лиц, замещающих должности муниципальной службы, о доходах, имуществе и обязательствах имущественного характера, их супругов и несовершеннолетних детей</w:t>
            </w:r>
          </w:p>
        </w:tc>
        <w:tc>
          <w:tcPr>
            <w:tcW w:w="2410" w:type="dxa"/>
          </w:tcPr>
          <w:p w:rsidR="008B0DF6" w:rsidRPr="008B0DF6" w:rsidRDefault="008B0DF6" w:rsidP="008B0DF6">
            <w:pPr>
              <w:widowControl w:val="0"/>
              <w:autoSpaceDE w:val="0"/>
              <w:autoSpaceDN w:val="0"/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F6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законодательством о противодействии коррупции </w:t>
            </w:r>
          </w:p>
        </w:tc>
        <w:tc>
          <w:tcPr>
            <w:tcW w:w="2126" w:type="dxa"/>
          </w:tcPr>
          <w:p w:rsidR="008B0DF6" w:rsidRPr="008B0DF6" w:rsidRDefault="008B0DF6" w:rsidP="008B0D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F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</w:tr>
      <w:tr w:rsidR="008B0DF6" w:rsidRPr="008B0DF6" w:rsidTr="008B0DF6">
        <w:trPr>
          <w:trHeight w:val="2468"/>
        </w:trPr>
        <w:tc>
          <w:tcPr>
            <w:tcW w:w="624" w:type="dxa"/>
          </w:tcPr>
          <w:p w:rsidR="008B0DF6" w:rsidRPr="008B0DF6" w:rsidRDefault="008B0DF6" w:rsidP="008B0D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474" w:type="dxa"/>
          </w:tcPr>
          <w:p w:rsidR="008B0DF6" w:rsidRPr="000A00E0" w:rsidRDefault="008B0DF6" w:rsidP="000A0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</w:t>
            </w:r>
            <w:r w:rsidR="000A00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ьствах имущественного характера</w:t>
            </w:r>
          </w:p>
        </w:tc>
        <w:tc>
          <w:tcPr>
            <w:tcW w:w="2410" w:type="dxa"/>
          </w:tcPr>
          <w:p w:rsidR="008B0DF6" w:rsidRPr="008B0DF6" w:rsidRDefault="004B543C" w:rsidP="004B543C">
            <w:pPr>
              <w:widowControl w:val="0"/>
              <w:autoSpaceDE w:val="0"/>
              <w:autoSpaceDN w:val="0"/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ее получения</w:t>
            </w:r>
          </w:p>
        </w:tc>
        <w:tc>
          <w:tcPr>
            <w:tcW w:w="2126" w:type="dxa"/>
          </w:tcPr>
          <w:p w:rsidR="008B0DF6" w:rsidRDefault="000A00E0" w:rsidP="008B0D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F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4B543C" w:rsidRDefault="004B543C" w:rsidP="008B0D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3C" w:rsidRDefault="004B543C" w:rsidP="008B0D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3C" w:rsidRDefault="004B543C" w:rsidP="004B543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3C" w:rsidRDefault="004B543C" w:rsidP="004B543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3C" w:rsidRDefault="004B543C" w:rsidP="004B543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3C" w:rsidRDefault="004B543C" w:rsidP="004B543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3C" w:rsidRDefault="004B543C" w:rsidP="004B543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3C" w:rsidRPr="008B0DF6" w:rsidRDefault="004B543C" w:rsidP="004B543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8B0DF6" w:rsidRPr="008B0DF6" w:rsidRDefault="008B0DF6" w:rsidP="00F2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23443" w:rsidRPr="00F23443" w:rsidRDefault="00F23443" w:rsidP="000A00E0">
      <w:pPr>
        <w:tabs>
          <w:tab w:val="righ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4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A00E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23443">
        <w:rPr>
          <w:rFonts w:ascii="Times New Roman" w:eastAsia="Times New Roman" w:hAnsi="Times New Roman" w:cs="Times New Roman"/>
          <w:sz w:val="28"/>
          <w:szCs w:val="28"/>
        </w:rPr>
        <w:t>азместить</w:t>
      </w:r>
      <w:r w:rsidR="000A00E0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</w:t>
      </w:r>
      <w:r w:rsidRPr="00F2344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муниципального образования Топчихинский район.</w:t>
      </w:r>
    </w:p>
    <w:p w:rsidR="00F23443" w:rsidRPr="00F23443" w:rsidRDefault="00F23443" w:rsidP="000A00E0">
      <w:pPr>
        <w:tabs>
          <w:tab w:val="righ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43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23443">
        <w:rPr>
          <w:rFonts w:ascii="Times New Roman" w:eastAsia="Times New Roman" w:hAnsi="Times New Roman" w:cs="Times New Roman"/>
          <w:sz w:val="28"/>
          <w:szCs w:val="28"/>
        </w:rPr>
        <w:tab/>
        <w:t xml:space="preserve"> Контроль за исполнением настоящего постановления оставляю за собой.</w:t>
      </w:r>
    </w:p>
    <w:p w:rsidR="00F23443" w:rsidRPr="00F23443" w:rsidRDefault="00F23443" w:rsidP="00F23443">
      <w:pPr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443" w:rsidRPr="00F23443" w:rsidRDefault="009A6F1F" w:rsidP="00F23443">
      <w:pPr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:rsidR="00F23443" w:rsidRDefault="009A6F1F" w:rsidP="000A00E0">
      <w:p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сельсовета  </w:t>
      </w:r>
      <w:r w:rsidR="00F23443" w:rsidRPr="00F234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О.Н.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</w:t>
      </w:r>
      <w:r w:rsidR="00F23443" w:rsidRPr="00F23443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sectPr w:rsidR="00F23443" w:rsidSect="00F2344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443"/>
    <w:rsid w:val="000A00E0"/>
    <w:rsid w:val="00247711"/>
    <w:rsid w:val="004B543C"/>
    <w:rsid w:val="005863A3"/>
    <w:rsid w:val="008B0DF6"/>
    <w:rsid w:val="009A6F1F"/>
    <w:rsid w:val="009C74E7"/>
    <w:rsid w:val="00C029AE"/>
    <w:rsid w:val="00F23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F23443"/>
    <w:rPr>
      <w:rFonts w:ascii="Calibri" w:hAnsi="Calibri"/>
    </w:rPr>
  </w:style>
  <w:style w:type="paragraph" w:styleId="a4">
    <w:name w:val="No Spacing"/>
    <w:link w:val="a3"/>
    <w:qFormat/>
    <w:rsid w:val="00F23443"/>
    <w:pPr>
      <w:spacing w:after="0" w:line="240" w:lineRule="auto"/>
    </w:pPr>
    <w:rPr>
      <w:rFonts w:ascii="Calibri" w:hAnsi="Calibri"/>
    </w:rPr>
  </w:style>
  <w:style w:type="table" w:styleId="a5">
    <w:name w:val="Table Grid"/>
    <w:basedOn w:val="a1"/>
    <w:uiPriority w:val="39"/>
    <w:rsid w:val="00F23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2344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54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p-rayon.ru/" TargetMode="External"/><Relationship Id="rId4" Type="http://schemas.openxmlformats.org/officeDocument/2006/relationships/hyperlink" Target="consultantplus://offline/ref=612807D2AB81F7BBBD7B8870D9B5E623E3DDDCA81020803BE5A1E82857D548DF43B419107545755B52983CB1DCN5K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Krasnoirka</cp:lastModifiedBy>
  <cp:revision>4</cp:revision>
  <cp:lastPrinted>2023-11-17T08:37:00Z</cp:lastPrinted>
  <dcterms:created xsi:type="dcterms:W3CDTF">2023-11-17T04:04:00Z</dcterms:created>
  <dcterms:modified xsi:type="dcterms:W3CDTF">2023-11-22T05:58:00Z</dcterms:modified>
</cp:coreProperties>
</file>