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9E" w:rsidRDefault="000F209E">
      <w:pPr>
        <w:pStyle w:val="ConsPlusTitle"/>
        <w:jc w:val="center"/>
      </w:pPr>
      <w:bookmarkStart w:id="0" w:name="_GoBack"/>
      <w:bookmarkEnd w:id="0"/>
      <w:r>
        <w:t>АЛТАЙСКОЕ КРАЕВОЕ ЗАКОНОДАТЕЛЬНОЕ СОБРАНИЕ</w:t>
      </w:r>
    </w:p>
    <w:p w:rsidR="000F209E" w:rsidRDefault="000F209E">
      <w:pPr>
        <w:pStyle w:val="ConsPlusTitle"/>
        <w:jc w:val="center"/>
      </w:pPr>
    </w:p>
    <w:p w:rsidR="000F209E" w:rsidRDefault="000F209E">
      <w:pPr>
        <w:pStyle w:val="ConsPlusTitle"/>
        <w:jc w:val="center"/>
      </w:pPr>
      <w:r>
        <w:t>ПОСТАНОВЛЕНИЕ</w:t>
      </w:r>
    </w:p>
    <w:p w:rsidR="000F209E" w:rsidRDefault="000F209E">
      <w:pPr>
        <w:pStyle w:val="ConsPlusTitle"/>
        <w:jc w:val="center"/>
      </w:pPr>
    </w:p>
    <w:p w:rsidR="000F209E" w:rsidRDefault="000F209E">
      <w:pPr>
        <w:pStyle w:val="ConsPlusTitle"/>
        <w:jc w:val="center"/>
      </w:pPr>
      <w:r>
        <w:t>от 17 июня 2026 г. N 167</w:t>
      </w:r>
    </w:p>
    <w:p w:rsidR="000F209E" w:rsidRDefault="000F209E">
      <w:pPr>
        <w:pStyle w:val="ConsPlusTitle"/>
        <w:jc w:val="center"/>
      </w:pPr>
    </w:p>
    <w:p w:rsidR="000F209E" w:rsidRDefault="000F209E">
      <w:pPr>
        <w:pStyle w:val="ConsPlusTitle"/>
        <w:jc w:val="center"/>
      </w:pPr>
      <w:r>
        <w:t>О НАЗНАЧЕНИИ ВЫБОРОВ ДЕПУТАТОВ АЛТАЙСКОГО КРАЕВОГО</w:t>
      </w:r>
    </w:p>
    <w:p w:rsidR="000F209E" w:rsidRDefault="000F209E">
      <w:pPr>
        <w:pStyle w:val="ConsPlusTitle"/>
        <w:jc w:val="center"/>
      </w:pPr>
      <w:r>
        <w:t>ЗАКОНОДАТЕЛЬНОГО СОБРАНИЯ ДЕВЯТОГО СОЗЫВА</w:t>
      </w:r>
    </w:p>
    <w:p w:rsidR="000F209E" w:rsidRDefault="000F209E">
      <w:pPr>
        <w:pStyle w:val="ConsPlusNormal"/>
        <w:jc w:val="both"/>
      </w:pPr>
    </w:p>
    <w:p w:rsidR="000F209E" w:rsidRDefault="000F209E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8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Федерации", </w:t>
      </w:r>
      <w:hyperlink r:id="rId5">
        <w:r>
          <w:rPr>
            <w:color w:val="0000FF"/>
          </w:rPr>
          <w:t>статьей 10</w:t>
        </w:r>
      </w:hyperlink>
      <w: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Федерации", </w:t>
      </w:r>
      <w:hyperlink r:id="rId6">
        <w:r>
          <w:rPr>
            <w:color w:val="0000FF"/>
          </w:rPr>
          <w:t>статьей 121</w:t>
        </w:r>
      </w:hyperlink>
      <w:r>
        <w:t xml:space="preserve"> Кодекса Алтайского края о выборах и референдумах от 8 июля 2003 года N 35-ЗС Алтайское краевое Законодательное Собрание постановляет:</w:t>
      </w:r>
    </w:p>
    <w:p w:rsidR="000F209E" w:rsidRDefault="000F209E">
      <w:pPr>
        <w:pStyle w:val="ConsPlusNormal"/>
        <w:spacing w:before="200"/>
        <w:ind w:firstLine="540"/>
        <w:jc w:val="both"/>
      </w:pPr>
      <w:r>
        <w:t>1. Назначить выборы депутатов Алтайского краевого Законодательного Собрания девятого созыва на 20 сентября 2026 года.</w:t>
      </w:r>
    </w:p>
    <w:p w:rsidR="000F209E" w:rsidRDefault="000F209E">
      <w:pPr>
        <w:pStyle w:val="ConsPlusNormal"/>
        <w:spacing w:before="200"/>
        <w:ind w:firstLine="540"/>
        <w:jc w:val="both"/>
      </w:pPr>
      <w:r>
        <w:t xml:space="preserve">2. При проведении выборов применять </w:t>
      </w:r>
      <w:hyperlink r:id="rId7">
        <w:r>
          <w:rPr>
            <w:color w:val="0000FF"/>
          </w:rPr>
          <w:t>схему</w:t>
        </w:r>
      </w:hyperlink>
      <w:r>
        <w:t xml:space="preserve"> одномандатных избирательных округов, утвержденную постановлением Алтайского краевого Законодательного Собрания от 30 октября 2025 года N 265 (с изменениями, внесенными постановлением Алтайского краевого Законодательного Собрания от 26 февраля 2026 года N 24). Число избирателей, зарегистрированных на территории краевого избирательного округа по состоянию на 1 января 2026 года, - 1727573 человека.</w:t>
      </w:r>
    </w:p>
    <w:p w:rsidR="000F209E" w:rsidRDefault="000F209E">
      <w:pPr>
        <w:pStyle w:val="ConsPlusNormal"/>
        <w:spacing w:before="200"/>
        <w:ind w:firstLine="540"/>
        <w:jc w:val="both"/>
      </w:pPr>
      <w:r>
        <w:t>3. Опубликовать настоящее постановление в газете "Алтайская правда" не позднее чем через пять дней со дня его принятия.</w:t>
      </w:r>
    </w:p>
    <w:p w:rsidR="000F209E" w:rsidRDefault="000F209E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0F209E" w:rsidRDefault="000F209E">
      <w:pPr>
        <w:pStyle w:val="ConsPlusNormal"/>
        <w:jc w:val="both"/>
      </w:pPr>
    </w:p>
    <w:p w:rsidR="000F209E" w:rsidRDefault="000F209E">
      <w:pPr>
        <w:pStyle w:val="ConsPlusNormal"/>
        <w:jc w:val="right"/>
      </w:pPr>
      <w:r>
        <w:t>Председатель Алтайского краевого</w:t>
      </w:r>
    </w:p>
    <w:p w:rsidR="000F209E" w:rsidRDefault="000F209E">
      <w:pPr>
        <w:pStyle w:val="ConsPlusNormal"/>
        <w:jc w:val="right"/>
      </w:pPr>
      <w:r>
        <w:t>Законодательного Собрания</w:t>
      </w:r>
    </w:p>
    <w:p w:rsidR="000F209E" w:rsidRDefault="000F209E">
      <w:pPr>
        <w:pStyle w:val="ConsPlusNormal"/>
        <w:jc w:val="right"/>
      </w:pPr>
      <w:r>
        <w:t>А.А.РОМАНЕНКО</w:t>
      </w:r>
    </w:p>
    <w:p w:rsidR="000F209E" w:rsidRDefault="000F209E">
      <w:pPr>
        <w:pStyle w:val="ConsPlusNormal"/>
        <w:jc w:val="both"/>
      </w:pPr>
    </w:p>
    <w:p w:rsidR="000F209E" w:rsidRDefault="000F209E">
      <w:pPr>
        <w:pStyle w:val="ConsPlusNormal"/>
        <w:jc w:val="both"/>
      </w:pPr>
    </w:p>
    <w:p w:rsidR="000F209E" w:rsidRDefault="000F20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1A4F" w:rsidRDefault="00A71A4F"/>
    <w:sectPr w:rsidR="00A71A4F" w:rsidSect="0069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9E"/>
    <w:rsid w:val="000F209E"/>
    <w:rsid w:val="00A7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A6463-4837-4B76-A28F-27FB604A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0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20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F20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6&amp;n=138954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40619&amp;dst=104401" TargetMode="External"/><Relationship Id="rId5" Type="http://schemas.openxmlformats.org/officeDocument/2006/relationships/hyperlink" Target="https://login.consultant.ru/link/?req=doc&amp;base=LAW&amp;n=533496&amp;dst=101492" TargetMode="External"/><Relationship Id="rId4" Type="http://schemas.openxmlformats.org/officeDocument/2006/relationships/hyperlink" Target="https://login.consultant.ru/link/?req=doc&amp;base=LAW&amp;n=535144&amp;dst=1000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2026-07-02T07:43:00Z</dcterms:created>
  <dcterms:modified xsi:type="dcterms:W3CDTF">2026-07-02T07:45:00Z</dcterms:modified>
</cp:coreProperties>
</file>