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318F" w14:textId="77777777" w:rsidR="00345743" w:rsidRPr="002668A5" w:rsidRDefault="00291118">
      <w:pPr>
        <w:spacing w:before="163"/>
        <w:ind w:left="572" w:right="140"/>
        <w:jc w:val="right"/>
        <w:rPr>
          <w:sz w:val="20"/>
        </w:rPr>
      </w:pPr>
      <w:r w:rsidRPr="002668A5">
        <w:rPr>
          <w:noProof/>
          <w:sz w:val="20"/>
        </w:rPr>
        <w:drawing>
          <wp:anchor distT="0" distB="0" distL="0" distR="0" simplePos="0" relativeHeight="15728640" behindDoc="0" locked="0" layoutInCell="1" allowOverlap="1" wp14:anchorId="0A958F83" wp14:editId="26AF3CAE">
            <wp:simplePos x="0" y="0"/>
            <wp:positionH relativeFrom="page">
              <wp:posOffset>3284854</wp:posOffset>
            </wp:positionH>
            <wp:positionV relativeFrom="paragraph">
              <wp:posOffset>1015</wp:posOffset>
            </wp:positionV>
            <wp:extent cx="1370329" cy="9740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329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68A5">
        <w:rPr>
          <w:spacing w:val="-2"/>
          <w:sz w:val="20"/>
        </w:rPr>
        <w:t>УТВЕРЖДЕНЫ</w:t>
      </w:r>
    </w:p>
    <w:p w14:paraId="1FAC44BF" w14:textId="77777777" w:rsidR="00345743" w:rsidRPr="002668A5" w:rsidRDefault="00291118">
      <w:pPr>
        <w:spacing w:before="1"/>
        <w:ind w:left="7474" w:right="140" w:firstLine="691"/>
        <w:jc w:val="right"/>
        <w:rPr>
          <w:sz w:val="20"/>
        </w:rPr>
      </w:pPr>
      <w:r w:rsidRPr="002668A5">
        <w:rPr>
          <w:spacing w:val="-2"/>
          <w:sz w:val="20"/>
        </w:rPr>
        <w:t>решением</w:t>
      </w:r>
      <w:r w:rsidRPr="002668A5">
        <w:rPr>
          <w:spacing w:val="-10"/>
          <w:sz w:val="20"/>
        </w:rPr>
        <w:t xml:space="preserve"> </w:t>
      </w:r>
      <w:r w:rsidRPr="002668A5">
        <w:rPr>
          <w:spacing w:val="-2"/>
          <w:sz w:val="20"/>
        </w:rPr>
        <w:t xml:space="preserve">Кировского </w:t>
      </w:r>
      <w:r w:rsidRPr="002668A5">
        <w:rPr>
          <w:w w:val="105"/>
          <w:sz w:val="20"/>
        </w:rPr>
        <w:t>сельского Совета депутатов Топчихинского района Алтайского края</w:t>
      </w:r>
    </w:p>
    <w:p w14:paraId="42B3DF02" w14:textId="77777777" w:rsidR="002668A5" w:rsidRDefault="00291118">
      <w:pPr>
        <w:ind w:left="572" w:right="141"/>
        <w:jc w:val="right"/>
        <w:rPr>
          <w:w w:val="105"/>
          <w:sz w:val="20"/>
        </w:rPr>
      </w:pPr>
      <w:r w:rsidRPr="002668A5">
        <w:rPr>
          <w:w w:val="105"/>
          <w:sz w:val="20"/>
        </w:rPr>
        <w:t>от</w:t>
      </w:r>
      <w:r w:rsidRPr="002668A5">
        <w:rPr>
          <w:spacing w:val="-8"/>
          <w:w w:val="105"/>
          <w:sz w:val="20"/>
        </w:rPr>
        <w:t xml:space="preserve"> </w:t>
      </w:r>
      <w:r w:rsidR="002668A5">
        <w:rPr>
          <w:w w:val="105"/>
          <w:sz w:val="20"/>
        </w:rPr>
        <w:t xml:space="preserve">25.06.2015 №10 </w:t>
      </w:r>
    </w:p>
    <w:p w14:paraId="2ED6085D" w14:textId="6CF7A207" w:rsidR="00345743" w:rsidRPr="002668A5" w:rsidRDefault="002668A5">
      <w:pPr>
        <w:ind w:left="572" w:right="141"/>
        <w:jc w:val="right"/>
        <w:rPr>
          <w:sz w:val="20"/>
        </w:rPr>
      </w:pPr>
      <w:r>
        <w:rPr>
          <w:w w:val="105"/>
          <w:sz w:val="20"/>
        </w:rPr>
        <w:t>с изм. от 25.06.</w:t>
      </w:r>
      <w:r w:rsidR="00291118" w:rsidRPr="002668A5">
        <w:rPr>
          <w:w w:val="105"/>
          <w:sz w:val="20"/>
        </w:rPr>
        <w:t>2026</w:t>
      </w:r>
      <w:r w:rsidR="00291118" w:rsidRPr="002668A5">
        <w:rPr>
          <w:spacing w:val="-7"/>
          <w:w w:val="105"/>
          <w:sz w:val="20"/>
        </w:rPr>
        <w:t xml:space="preserve"> </w:t>
      </w:r>
      <w:r w:rsidR="00291118" w:rsidRPr="002668A5">
        <w:rPr>
          <w:w w:val="105"/>
          <w:sz w:val="20"/>
        </w:rPr>
        <w:t>года</w:t>
      </w:r>
      <w:r w:rsidR="00291118" w:rsidRPr="002668A5">
        <w:rPr>
          <w:spacing w:val="-8"/>
          <w:w w:val="105"/>
          <w:sz w:val="20"/>
        </w:rPr>
        <w:t xml:space="preserve"> </w:t>
      </w:r>
      <w:r w:rsidR="00291118" w:rsidRPr="002668A5">
        <w:rPr>
          <w:w w:val="105"/>
          <w:sz w:val="20"/>
        </w:rPr>
        <w:t>№</w:t>
      </w:r>
      <w:r w:rsidR="00291118" w:rsidRPr="002668A5">
        <w:rPr>
          <w:spacing w:val="-8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11</w:t>
      </w:r>
    </w:p>
    <w:p w14:paraId="640B9B5E" w14:textId="77777777" w:rsidR="00345743" w:rsidRPr="002668A5" w:rsidRDefault="00345743">
      <w:pPr>
        <w:pStyle w:val="a3"/>
        <w:spacing w:before="5"/>
        <w:rPr>
          <w:sz w:val="28"/>
        </w:rPr>
      </w:pPr>
    </w:p>
    <w:p w14:paraId="2C545F35" w14:textId="77777777" w:rsidR="00345743" w:rsidRDefault="00291118">
      <w:pPr>
        <w:ind w:left="1309" w:right="1597"/>
        <w:jc w:val="center"/>
        <w:rPr>
          <w:sz w:val="28"/>
        </w:rPr>
      </w:pPr>
      <w:r>
        <w:rPr>
          <w:spacing w:val="-6"/>
          <w:sz w:val="28"/>
        </w:rPr>
        <w:t>ООО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«Компания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6"/>
          <w:sz w:val="28"/>
        </w:rPr>
        <w:t>Земпроект</w:t>
      </w:r>
      <w:proofErr w:type="spellEnd"/>
      <w:r>
        <w:rPr>
          <w:spacing w:val="-6"/>
          <w:sz w:val="28"/>
        </w:rPr>
        <w:t>»</w:t>
      </w:r>
    </w:p>
    <w:p w14:paraId="3BD549F9" w14:textId="77777777" w:rsidR="00345743" w:rsidRDefault="00345743">
      <w:pPr>
        <w:pStyle w:val="a3"/>
        <w:rPr>
          <w:sz w:val="28"/>
        </w:rPr>
      </w:pPr>
    </w:p>
    <w:p w14:paraId="0083A782" w14:textId="77777777" w:rsidR="00345743" w:rsidRDefault="00345743">
      <w:pPr>
        <w:pStyle w:val="a3"/>
        <w:rPr>
          <w:sz w:val="28"/>
        </w:rPr>
      </w:pPr>
    </w:p>
    <w:p w14:paraId="55BDD5BB" w14:textId="77777777" w:rsidR="00345743" w:rsidRDefault="00345743">
      <w:pPr>
        <w:pStyle w:val="a3"/>
        <w:rPr>
          <w:sz w:val="28"/>
        </w:rPr>
      </w:pPr>
    </w:p>
    <w:p w14:paraId="6EBD46EA" w14:textId="77777777" w:rsidR="00345743" w:rsidRDefault="00345743">
      <w:pPr>
        <w:pStyle w:val="a3"/>
        <w:rPr>
          <w:sz w:val="28"/>
        </w:rPr>
      </w:pPr>
    </w:p>
    <w:p w14:paraId="6E567E75" w14:textId="77777777" w:rsidR="00345743" w:rsidRDefault="00345743">
      <w:pPr>
        <w:pStyle w:val="a3"/>
        <w:rPr>
          <w:sz w:val="28"/>
        </w:rPr>
      </w:pPr>
    </w:p>
    <w:p w14:paraId="073E4DA9" w14:textId="77777777" w:rsidR="00345743" w:rsidRDefault="00345743">
      <w:pPr>
        <w:pStyle w:val="a3"/>
        <w:rPr>
          <w:sz w:val="28"/>
        </w:rPr>
      </w:pPr>
    </w:p>
    <w:p w14:paraId="7C36094F" w14:textId="77777777" w:rsidR="00345743" w:rsidRDefault="00345743">
      <w:pPr>
        <w:pStyle w:val="a3"/>
        <w:rPr>
          <w:sz w:val="28"/>
        </w:rPr>
      </w:pPr>
    </w:p>
    <w:p w14:paraId="40100F64" w14:textId="77777777" w:rsidR="00345743" w:rsidRDefault="00345743">
      <w:pPr>
        <w:pStyle w:val="a3"/>
        <w:rPr>
          <w:sz w:val="28"/>
        </w:rPr>
      </w:pPr>
    </w:p>
    <w:p w14:paraId="432B3430" w14:textId="77777777" w:rsidR="00345743" w:rsidRDefault="00345743">
      <w:pPr>
        <w:pStyle w:val="a3"/>
        <w:rPr>
          <w:sz w:val="28"/>
        </w:rPr>
      </w:pPr>
    </w:p>
    <w:p w14:paraId="6B7DEC80" w14:textId="77777777" w:rsidR="00345743" w:rsidRDefault="00345743">
      <w:pPr>
        <w:pStyle w:val="a3"/>
        <w:spacing w:before="144"/>
        <w:rPr>
          <w:sz w:val="28"/>
        </w:rPr>
      </w:pPr>
    </w:p>
    <w:p w14:paraId="58E6ED40" w14:textId="77777777" w:rsidR="00345743" w:rsidRDefault="00291118">
      <w:pPr>
        <w:ind w:left="1309" w:right="1592"/>
        <w:jc w:val="center"/>
        <w:rPr>
          <w:b/>
          <w:sz w:val="36"/>
        </w:rPr>
      </w:pPr>
      <w:r>
        <w:rPr>
          <w:b/>
          <w:spacing w:val="-12"/>
          <w:sz w:val="36"/>
        </w:rPr>
        <w:t>ПРАВИЛА</w:t>
      </w:r>
      <w:r>
        <w:rPr>
          <w:b/>
          <w:spacing w:val="-8"/>
          <w:sz w:val="36"/>
        </w:rPr>
        <w:t xml:space="preserve"> </w:t>
      </w:r>
      <w:r>
        <w:rPr>
          <w:b/>
          <w:spacing w:val="-12"/>
          <w:sz w:val="36"/>
        </w:rPr>
        <w:t>ЗЕМЛЕПОЛЬЗОВАНИЯ</w:t>
      </w:r>
      <w:r>
        <w:rPr>
          <w:b/>
          <w:spacing w:val="-6"/>
          <w:sz w:val="36"/>
        </w:rPr>
        <w:t xml:space="preserve"> </w:t>
      </w:r>
      <w:r>
        <w:rPr>
          <w:b/>
          <w:spacing w:val="-12"/>
          <w:sz w:val="36"/>
        </w:rPr>
        <w:t>И</w:t>
      </w:r>
      <w:r>
        <w:rPr>
          <w:b/>
          <w:spacing w:val="-6"/>
          <w:sz w:val="36"/>
        </w:rPr>
        <w:t xml:space="preserve"> </w:t>
      </w:r>
      <w:r>
        <w:rPr>
          <w:b/>
          <w:spacing w:val="-12"/>
          <w:sz w:val="36"/>
        </w:rPr>
        <w:t xml:space="preserve">ЗАСТРОЙКИ </w:t>
      </w:r>
      <w:r>
        <w:rPr>
          <w:b/>
          <w:spacing w:val="-8"/>
          <w:sz w:val="36"/>
        </w:rPr>
        <w:t>МУНИЦИПАЛЬНОГО</w:t>
      </w:r>
      <w:r>
        <w:rPr>
          <w:b/>
          <w:spacing w:val="-13"/>
          <w:sz w:val="36"/>
        </w:rPr>
        <w:t xml:space="preserve"> </w:t>
      </w:r>
      <w:r>
        <w:rPr>
          <w:b/>
          <w:spacing w:val="-8"/>
          <w:sz w:val="36"/>
        </w:rPr>
        <w:t xml:space="preserve">ОБРАЗОВАНИЯ </w:t>
      </w:r>
      <w:r>
        <w:rPr>
          <w:b/>
          <w:sz w:val="36"/>
        </w:rPr>
        <w:t>КИРОВСКИЙ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СЕЛЬСОВЕТ</w:t>
      </w:r>
    </w:p>
    <w:p w14:paraId="2E2888BE" w14:textId="77777777" w:rsidR="00345743" w:rsidRDefault="00291118">
      <w:pPr>
        <w:ind w:left="1967" w:right="2245"/>
        <w:jc w:val="center"/>
        <w:rPr>
          <w:b/>
          <w:sz w:val="36"/>
        </w:rPr>
      </w:pPr>
      <w:r>
        <w:rPr>
          <w:b/>
          <w:spacing w:val="-14"/>
          <w:sz w:val="36"/>
        </w:rPr>
        <w:t>ТОПЧИХИНСКОГО</w:t>
      </w:r>
      <w:r>
        <w:rPr>
          <w:b/>
          <w:spacing w:val="-7"/>
          <w:sz w:val="36"/>
        </w:rPr>
        <w:t xml:space="preserve"> </w:t>
      </w:r>
      <w:r>
        <w:rPr>
          <w:b/>
          <w:spacing w:val="-14"/>
          <w:sz w:val="36"/>
        </w:rPr>
        <w:t xml:space="preserve">РАЙОНА </w:t>
      </w:r>
      <w:r>
        <w:rPr>
          <w:b/>
          <w:sz w:val="36"/>
        </w:rPr>
        <w:t>АЛТАЙСКОГО КРАЯ</w:t>
      </w:r>
    </w:p>
    <w:p w14:paraId="6412A85A" w14:textId="77777777" w:rsidR="00345743" w:rsidRDefault="00345743">
      <w:pPr>
        <w:pStyle w:val="a3"/>
        <w:rPr>
          <w:b/>
          <w:sz w:val="36"/>
        </w:rPr>
      </w:pPr>
    </w:p>
    <w:p w14:paraId="3AD181E7" w14:textId="77777777" w:rsidR="00345743" w:rsidRDefault="00345743">
      <w:pPr>
        <w:pStyle w:val="a3"/>
        <w:rPr>
          <w:b/>
          <w:sz w:val="36"/>
        </w:rPr>
      </w:pPr>
    </w:p>
    <w:p w14:paraId="12714267" w14:textId="77777777" w:rsidR="00345743" w:rsidRDefault="00345743">
      <w:pPr>
        <w:pStyle w:val="a3"/>
        <w:rPr>
          <w:b/>
          <w:sz w:val="36"/>
        </w:rPr>
      </w:pPr>
    </w:p>
    <w:p w14:paraId="1E0D27D6" w14:textId="77777777" w:rsidR="00345743" w:rsidRDefault="00345743">
      <w:pPr>
        <w:pStyle w:val="a3"/>
        <w:rPr>
          <w:b/>
          <w:sz w:val="36"/>
        </w:rPr>
      </w:pPr>
    </w:p>
    <w:p w14:paraId="79BDFBFA" w14:textId="77777777" w:rsidR="00345743" w:rsidRDefault="00345743">
      <w:pPr>
        <w:pStyle w:val="a3"/>
        <w:rPr>
          <w:b/>
          <w:sz w:val="36"/>
        </w:rPr>
      </w:pPr>
    </w:p>
    <w:p w14:paraId="0878B1B7" w14:textId="77777777" w:rsidR="00345743" w:rsidRDefault="00345743">
      <w:pPr>
        <w:pStyle w:val="a3"/>
        <w:rPr>
          <w:b/>
          <w:sz w:val="36"/>
        </w:rPr>
      </w:pPr>
    </w:p>
    <w:p w14:paraId="194671C1" w14:textId="77777777" w:rsidR="00345743" w:rsidRDefault="00345743">
      <w:pPr>
        <w:pStyle w:val="a3"/>
        <w:rPr>
          <w:b/>
          <w:sz w:val="36"/>
        </w:rPr>
      </w:pPr>
    </w:p>
    <w:p w14:paraId="3E86BC66" w14:textId="77777777" w:rsidR="00345743" w:rsidRDefault="00345743">
      <w:pPr>
        <w:pStyle w:val="a3"/>
        <w:rPr>
          <w:b/>
          <w:sz w:val="36"/>
        </w:rPr>
      </w:pPr>
    </w:p>
    <w:p w14:paraId="51F6733D" w14:textId="77777777" w:rsidR="00345743" w:rsidRDefault="00345743">
      <w:pPr>
        <w:pStyle w:val="a3"/>
        <w:rPr>
          <w:b/>
          <w:sz w:val="36"/>
        </w:rPr>
      </w:pPr>
    </w:p>
    <w:p w14:paraId="76AFD15C" w14:textId="77777777" w:rsidR="00345743" w:rsidRDefault="00345743">
      <w:pPr>
        <w:pStyle w:val="a3"/>
        <w:rPr>
          <w:b/>
          <w:sz w:val="36"/>
        </w:rPr>
      </w:pPr>
    </w:p>
    <w:p w14:paraId="51FFAD55" w14:textId="77777777" w:rsidR="00345743" w:rsidRDefault="00345743">
      <w:pPr>
        <w:pStyle w:val="a3"/>
        <w:rPr>
          <w:b/>
          <w:sz w:val="36"/>
        </w:rPr>
      </w:pPr>
    </w:p>
    <w:p w14:paraId="58A979E8" w14:textId="77777777" w:rsidR="00345743" w:rsidRDefault="00345743">
      <w:pPr>
        <w:pStyle w:val="a3"/>
        <w:rPr>
          <w:b/>
          <w:sz w:val="36"/>
        </w:rPr>
      </w:pPr>
    </w:p>
    <w:p w14:paraId="78B6A5ED" w14:textId="77777777" w:rsidR="00345743" w:rsidRDefault="00345743">
      <w:pPr>
        <w:pStyle w:val="a3"/>
        <w:spacing w:before="284"/>
        <w:rPr>
          <w:b/>
          <w:sz w:val="36"/>
        </w:rPr>
      </w:pPr>
    </w:p>
    <w:p w14:paraId="12085D7A" w14:textId="77777777" w:rsidR="00345743" w:rsidRDefault="00291118">
      <w:pPr>
        <w:pStyle w:val="1"/>
      </w:pPr>
      <w:r>
        <w:rPr>
          <w:spacing w:val="-4"/>
        </w:rPr>
        <w:t>2026</w:t>
      </w:r>
    </w:p>
    <w:p w14:paraId="65F6C5D8" w14:textId="77777777" w:rsidR="00345743" w:rsidRDefault="00345743">
      <w:pPr>
        <w:pStyle w:val="1"/>
        <w:sectPr w:rsidR="00345743">
          <w:type w:val="continuous"/>
          <w:pgSz w:w="11910" w:h="16840"/>
          <w:pgMar w:top="960" w:right="708" w:bottom="280" w:left="992" w:header="720" w:footer="720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20"/>
        </w:sectPr>
      </w:pPr>
    </w:p>
    <w:p w14:paraId="4710D5F8" w14:textId="77777777" w:rsidR="00345743" w:rsidRDefault="00345743">
      <w:pPr>
        <w:pStyle w:val="a3"/>
        <w:spacing w:before="258"/>
        <w:rPr>
          <w:b/>
          <w:sz w:val="36"/>
        </w:rPr>
      </w:pPr>
    </w:p>
    <w:p w14:paraId="6BED7783" w14:textId="77777777" w:rsidR="00345743" w:rsidRDefault="00291118">
      <w:pPr>
        <w:ind w:left="1309" w:right="1592"/>
        <w:jc w:val="center"/>
        <w:rPr>
          <w:b/>
          <w:sz w:val="36"/>
        </w:rPr>
      </w:pPr>
      <w:r>
        <w:rPr>
          <w:b/>
          <w:spacing w:val="-12"/>
          <w:sz w:val="36"/>
        </w:rPr>
        <w:t>ПРАВИЛА</w:t>
      </w:r>
      <w:r>
        <w:rPr>
          <w:b/>
          <w:spacing w:val="-8"/>
          <w:sz w:val="36"/>
        </w:rPr>
        <w:t xml:space="preserve"> </w:t>
      </w:r>
      <w:r>
        <w:rPr>
          <w:b/>
          <w:spacing w:val="-12"/>
          <w:sz w:val="36"/>
        </w:rPr>
        <w:t>ЗЕМЛЕПОЛЬЗОВАНИЯ</w:t>
      </w:r>
      <w:r>
        <w:rPr>
          <w:b/>
          <w:spacing w:val="-6"/>
          <w:sz w:val="36"/>
        </w:rPr>
        <w:t xml:space="preserve"> </w:t>
      </w:r>
      <w:r>
        <w:rPr>
          <w:b/>
          <w:spacing w:val="-12"/>
          <w:sz w:val="36"/>
        </w:rPr>
        <w:t>И</w:t>
      </w:r>
      <w:r>
        <w:rPr>
          <w:b/>
          <w:spacing w:val="-6"/>
          <w:sz w:val="36"/>
        </w:rPr>
        <w:t xml:space="preserve"> </w:t>
      </w:r>
      <w:r>
        <w:rPr>
          <w:b/>
          <w:spacing w:val="-12"/>
          <w:sz w:val="36"/>
        </w:rPr>
        <w:t xml:space="preserve">ЗАСТРОЙКИ </w:t>
      </w:r>
      <w:r>
        <w:rPr>
          <w:b/>
          <w:spacing w:val="-8"/>
          <w:sz w:val="36"/>
        </w:rPr>
        <w:t>МУНИЦИПАЛЬНОГО</w:t>
      </w:r>
      <w:r>
        <w:rPr>
          <w:b/>
          <w:spacing w:val="-13"/>
          <w:sz w:val="36"/>
        </w:rPr>
        <w:t xml:space="preserve"> </w:t>
      </w:r>
      <w:r>
        <w:rPr>
          <w:b/>
          <w:spacing w:val="-8"/>
          <w:sz w:val="36"/>
        </w:rPr>
        <w:t xml:space="preserve">ОБРАЗОВАНИЯ </w:t>
      </w:r>
      <w:r>
        <w:rPr>
          <w:b/>
          <w:sz w:val="36"/>
        </w:rPr>
        <w:t>КИРОВСКИЙ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СЕЛЬСОВЕТ</w:t>
      </w:r>
    </w:p>
    <w:p w14:paraId="100ED66D" w14:textId="77777777" w:rsidR="00345743" w:rsidRDefault="00291118">
      <w:pPr>
        <w:ind w:left="1967" w:right="2245"/>
        <w:jc w:val="center"/>
        <w:rPr>
          <w:b/>
          <w:sz w:val="36"/>
        </w:rPr>
      </w:pPr>
      <w:r>
        <w:rPr>
          <w:b/>
          <w:spacing w:val="-14"/>
          <w:sz w:val="36"/>
        </w:rPr>
        <w:t>ТОПЧИХИНСКОГО</w:t>
      </w:r>
      <w:r>
        <w:rPr>
          <w:b/>
          <w:spacing w:val="-7"/>
          <w:sz w:val="36"/>
        </w:rPr>
        <w:t xml:space="preserve"> </w:t>
      </w:r>
      <w:r>
        <w:rPr>
          <w:b/>
          <w:spacing w:val="-14"/>
          <w:sz w:val="36"/>
        </w:rPr>
        <w:t xml:space="preserve">РАЙОНА </w:t>
      </w:r>
      <w:r>
        <w:rPr>
          <w:b/>
          <w:sz w:val="36"/>
        </w:rPr>
        <w:t>АЛТАЙСКОГО КРАЯ</w:t>
      </w:r>
    </w:p>
    <w:p w14:paraId="2444D490" w14:textId="77777777" w:rsidR="00345743" w:rsidRDefault="00345743">
      <w:pPr>
        <w:pStyle w:val="a3"/>
        <w:spacing w:before="291"/>
        <w:rPr>
          <w:b/>
          <w:sz w:val="36"/>
        </w:rPr>
      </w:pPr>
    </w:p>
    <w:p w14:paraId="7F9B5E4B" w14:textId="77777777" w:rsidR="00345743" w:rsidRDefault="00291118">
      <w:pPr>
        <w:pStyle w:val="1"/>
        <w:ind w:left="2"/>
      </w:pPr>
      <w:r>
        <w:rPr>
          <w:spacing w:val="-11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14:paraId="067D561D" w14:textId="77777777" w:rsidR="00345743" w:rsidRDefault="00345743">
      <w:pPr>
        <w:pStyle w:val="a3"/>
        <w:rPr>
          <w:b/>
          <w:sz w:val="28"/>
        </w:rPr>
      </w:pPr>
    </w:p>
    <w:p w14:paraId="115D5B8C" w14:textId="77777777" w:rsidR="00345743" w:rsidRDefault="00345743">
      <w:pPr>
        <w:pStyle w:val="a3"/>
        <w:rPr>
          <w:b/>
          <w:sz w:val="28"/>
        </w:rPr>
      </w:pPr>
    </w:p>
    <w:p w14:paraId="458DC880" w14:textId="77777777" w:rsidR="00345743" w:rsidRDefault="00345743">
      <w:pPr>
        <w:pStyle w:val="a3"/>
        <w:rPr>
          <w:b/>
          <w:sz w:val="28"/>
        </w:rPr>
      </w:pPr>
    </w:p>
    <w:p w14:paraId="6B51AAA4" w14:textId="77777777" w:rsidR="00345743" w:rsidRDefault="00345743">
      <w:pPr>
        <w:pStyle w:val="a3"/>
        <w:spacing w:before="341"/>
        <w:rPr>
          <w:b/>
          <w:sz w:val="28"/>
        </w:rPr>
      </w:pPr>
    </w:p>
    <w:p w14:paraId="370C551B" w14:textId="77777777" w:rsidR="00345743" w:rsidRDefault="00291118">
      <w:pPr>
        <w:tabs>
          <w:tab w:val="left" w:pos="1590"/>
          <w:tab w:val="left" w:pos="3784"/>
          <w:tab w:val="left" w:pos="5438"/>
          <w:tab w:val="left" w:pos="7111"/>
          <w:tab w:val="left" w:pos="9185"/>
        </w:tabs>
        <w:ind w:left="140" w:right="137"/>
        <w:rPr>
          <w:sz w:val="28"/>
        </w:rPr>
      </w:pPr>
      <w:r>
        <w:rPr>
          <w:b/>
          <w:spacing w:val="-2"/>
          <w:w w:val="105"/>
          <w:sz w:val="28"/>
        </w:rPr>
        <w:t>Заказчик:</w:t>
      </w:r>
      <w:r>
        <w:rPr>
          <w:b/>
          <w:sz w:val="28"/>
        </w:rPr>
        <w:tab/>
      </w:r>
      <w:r>
        <w:rPr>
          <w:spacing w:val="-2"/>
          <w:w w:val="105"/>
          <w:sz w:val="28"/>
        </w:rPr>
        <w:t>Администрация</w:t>
      </w:r>
      <w:r>
        <w:rPr>
          <w:sz w:val="28"/>
        </w:rPr>
        <w:tab/>
      </w:r>
      <w:r>
        <w:rPr>
          <w:spacing w:val="-2"/>
          <w:w w:val="105"/>
          <w:sz w:val="28"/>
        </w:rPr>
        <w:t>Кировского</w:t>
      </w:r>
      <w:r>
        <w:rPr>
          <w:sz w:val="28"/>
        </w:rPr>
        <w:tab/>
      </w:r>
      <w:r>
        <w:rPr>
          <w:spacing w:val="-2"/>
          <w:w w:val="105"/>
          <w:sz w:val="28"/>
        </w:rPr>
        <w:t>сельсовета</w:t>
      </w:r>
      <w:r>
        <w:rPr>
          <w:sz w:val="28"/>
        </w:rPr>
        <w:tab/>
      </w:r>
      <w:r>
        <w:rPr>
          <w:spacing w:val="-2"/>
          <w:w w:val="105"/>
          <w:sz w:val="28"/>
        </w:rPr>
        <w:t>Топчихинского</w:t>
      </w:r>
      <w:r>
        <w:rPr>
          <w:sz w:val="28"/>
        </w:rPr>
        <w:tab/>
      </w:r>
      <w:r>
        <w:rPr>
          <w:spacing w:val="-6"/>
          <w:w w:val="105"/>
          <w:sz w:val="28"/>
        </w:rPr>
        <w:t xml:space="preserve">района </w:t>
      </w:r>
      <w:r>
        <w:rPr>
          <w:w w:val="105"/>
          <w:sz w:val="28"/>
        </w:rPr>
        <w:t>Алтайского края</w:t>
      </w:r>
    </w:p>
    <w:p w14:paraId="6F29CCA4" w14:textId="77777777" w:rsidR="00345743" w:rsidRDefault="00291118">
      <w:pPr>
        <w:spacing w:line="339" w:lineRule="exact"/>
        <w:ind w:left="140"/>
        <w:rPr>
          <w:sz w:val="28"/>
        </w:rPr>
      </w:pPr>
      <w:r>
        <w:rPr>
          <w:b/>
          <w:spacing w:val="-4"/>
          <w:sz w:val="28"/>
        </w:rPr>
        <w:t>Договор:</w:t>
      </w:r>
      <w:r>
        <w:rPr>
          <w:b/>
          <w:spacing w:val="-2"/>
          <w:sz w:val="28"/>
        </w:rPr>
        <w:t xml:space="preserve"> </w:t>
      </w:r>
      <w:r>
        <w:rPr>
          <w:spacing w:val="-4"/>
          <w:sz w:val="28"/>
        </w:rPr>
        <w:t>№66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от 12.03.2026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г</w:t>
      </w:r>
    </w:p>
    <w:p w14:paraId="319C95A2" w14:textId="77777777" w:rsidR="00345743" w:rsidRDefault="00291118">
      <w:pPr>
        <w:tabs>
          <w:tab w:val="left" w:pos="1957"/>
        </w:tabs>
        <w:spacing w:line="341" w:lineRule="exact"/>
        <w:ind w:left="140"/>
        <w:rPr>
          <w:sz w:val="28"/>
        </w:rPr>
      </w:pPr>
      <w:r>
        <w:rPr>
          <w:b/>
          <w:spacing w:val="-2"/>
          <w:sz w:val="28"/>
        </w:rPr>
        <w:t>Исполнитель:</w:t>
      </w:r>
      <w:r>
        <w:rPr>
          <w:b/>
          <w:sz w:val="28"/>
        </w:rPr>
        <w:tab/>
      </w:r>
      <w:r>
        <w:rPr>
          <w:spacing w:val="-6"/>
          <w:sz w:val="28"/>
        </w:rPr>
        <w:t>ООО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«Компания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6"/>
          <w:sz w:val="28"/>
        </w:rPr>
        <w:t>Земпроект</w:t>
      </w:r>
      <w:proofErr w:type="spellEnd"/>
      <w:r>
        <w:rPr>
          <w:spacing w:val="-6"/>
          <w:sz w:val="28"/>
        </w:rPr>
        <w:t>»</w:t>
      </w:r>
    </w:p>
    <w:p w14:paraId="5F252A9C" w14:textId="77777777" w:rsidR="00345743" w:rsidRDefault="00345743">
      <w:pPr>
        <w:pStyle w:val="a3"/>
        <w:rPr>
          <w:sz w:val="28"/>
        </w:rPr>
      </w:pPr>
    </w:p>
    <w:p w14:paraId="2FE09CCE" w14:textId="77777777" w:rsidR="00345743" w:rsidRDefault="00345743">
      <w:pPr>
        <w:pStyle w:val="a3"/>
        <w:rPr>
          <w:sz w:val="28"/>
        </w:rPr>
      </w:pPr>
    </w:p>
    <w:p w14:paraId="56EC6785" w14:textId="77777777" w:rsidR="00345743" w:rsidRDefault="00345743">
      <w:pPr>
        <w:pStyle w:val="a3"/>
        <w:rPr>
          <w:sz w:val="28"/>
        </w:rPr>
      </w:pPr>
    </w:p>
    <w:p w14:paraId="464C4D9B" w14:textId="77777777" w:rsidR="00345743" w:rsidRDefault="00345743">
      <w:pPr>
        <w:pStyle w:val="a3"/>
        <w:rPr>
          <w:sz w:val="28"/>
        </w:rPr>
      </w:pPr>
    </w:p>
    <w:p w14:paraId="784A098C" w14:textId="77777777" w:rsidR="00345743" w:rsidRDefault="00345743">
      <w:pPr>
        <w:pStyle w:val="a3"/>
        <w:rPr>
          <w:sz w:val="28"/>
        </w:rPr>
      </w:pPr>
    </w:p>
    <w:p w14:paraId="4B5D42AF" w14:textId="77777777" w:rsidR="00345743" w:rsidRDefault="00345743">
      <w:pPr>
        <w:pStyle w:val="a3"/>
        <w:rPr>
          <w:sz w:val="28"/>
        </w:rPr>
      </w:pPr>
    </w:p>
    <w:p w14:paraId="53D4131B" w14:textId="77777777" w:rsidR="00345743" w:rsidRDefault="00345743">
      <w:pPr>
        <w:pStyle w:val="a3"/>
        <w:rPr>
          <w:sz w:val="28"/>
        </w:rPr>
      </w:pPr>
    </w:p>
    <w:p w14:paraId="09EDE35B" w14:textId="77777777" w:rsidR="00345743" w:rsidRDefault="00345743">
      <w:pPr>
        <w:pStyle w:val="a3"/>
        <w:spacing w:before="339"/>
        <w:rPr>
          <w:sz w:val="28"/>
        </w:rPr>
      </w:pPr>
    </w:p>
    <w:p w14:paraId="0637C6CB" w14:textId="77777777" w:rsidR="00345743" w:rsidRDefault="00291118">
      <w:pPr>
        <w:ind w:left="572" w:right="143"/>
        <w:jc w:val="right"/>
        <w:rPr>
          <w:sz w:val="28"/>
        </w:rPr>
      </w:pPr>
      <w:r>
        <w:rPr>
          <w:w w:val="105"/>
          <w:sz w:val="28"/>
        </w:rPr>
        <w:t>Руководитель</w:t>
      </w:r>
      <w:r>
        <w:rPr>
          <w:spacing w:val="-17"/>
          <w:w w:val="105"/>
          <w:sz w:val="28"/>
        </w:rPr>
        <w:t xml:space="preserve"> </w:t>
      </w:r>
      <w:r>
        <w:rPr>
          <w:spacing w:val="-2"/>
          <w:w w:val="110"/>
          <w:sz w:val="28"/>
        </w:rPr>
        <w:t>проекта:</w:t>
      </w:r>
    </w:p>
    <w:p w14:paraId="24D21E15" w14:textId="77777777" w:rsidR="00345743" w:rsidRDefault="00345743">
      <w:pPr>
        <w:pStyle w:val="a3"/>
        <w:rPr>
          <w:sz w:val="28"/>
        </w:rPr>
      </w:pPr>
    </w:p>
    <w:p w14:paraId="2BD8D848" w14:textId="77777777" w:rsidR="00345743" w:rsidRDefault="00291118">
      <w:pPr>
        <w:tabs>
          <w:tab w:val="left" w:pos="8366"/>
        </w:tabs>
        <w:spacing w:before="1"/>
        <w:ind w:left="5596"/>
        <w:rPr>
          <w:sz w:val="28"/>
        </w:rPr>
      </w:pPr>
      <w:r>
        <w:rPr>
          <w:rFonts w:ascii="Times New Roman" w:hAnsi="Times New Roman"/>
          <w:sz w:val="28"/>
          <w:u w:val="thick"/>
        </w:rPr>
        <w:tab/>
      </w:r>
      <w:r>
        <w:rPr>
          <w:w w:val="105"/>
          <w:sz w:val="28"/>
        </w:rPr>
        <w:t>Садакова</w:t>
      </w:r>
      <w:r>
        <w:rPr>
          <w:spacing w:val="-3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Г.А.</w:t>
      </w:r>
    </w:p>
    <w:p w14:paraId="38EE1507" w14:textId="77777777" w:rsidR="00345743" w:rsidRDefault="00345743">
      <w:pPr>
        <w:pStyle w:val="a3"/>
        <w:rPr>
          <w:sz w:val="28"/>
        </w:rPr>
      </w:pPr>
    </w:p>
    <w:p w14:paraId="20A98357" w14:textId="77777777" w:rsidR="00345743" w:rsidRDefault="00345743">
      <w:pPr>
        <w:pStyle w:val="a3"/>
        <w:rPr>
          <w:sz w:val="28"/>
        </w:rPr>
      </w:pPr>
    </w:p>
    <w:p w14:paraId="22205342" w14:textId="77777777" w:rsidR="00345743" w:rsidRDefault="00345743">
      <w:pPr>
        <w:pStyle w:val="a3"/>
        <w:rPr>
          <w:sz w:val="28"/>
        </w:rPr>
      </w:pPr>
    </w:p>
    <w:p w14:paraId="4D26DCB9" w14:textId="77777777" w:rsidR="00345743" w:rsidRDefault="00345743">
      <w:pPr>
        <w:pStyle w:val="a3"/>
        <w:rPr>
          <w:sz w:val="28"/>
        </w:rPr>
      </w:pPr>
    </w:p>
    <w:p w14:paraId="66EE8590" w14:textId="77777777" w:rsidR="00345743" w:rsidRDefault="00345743">
      <w:pPr>
        <w:pStyle w:val="a3"/>
        <w:rPr>
          <w:sz w:val="28"/>
        </w:rPr>
      </w:pPr>
    </w:p>
    <w:p w14:paraId="6786D5C7" w14:textId="77777777" w:rsidR="00345743" w:rsidRDefault="00345743">
      <w:pPr>
        <w:pStyle w:val="a3"/>
        <w:spacing w:before="240"/>
        <w:rPr>
          <w:sz w:val="28"/>
        </w:rPr>
      </w:pPr>
    </w:p>
    <w:p w14:paraId="3AC425C9" w14:textId="77777777" w:rsidR="00345743" w:rsidRDefault="00291118">
      <w:pPr>
        <w:pStyle w:val="1"/>
      </w:pPr>
      <w:r>
        <w:rPr>
          <w:spacing w:val="-4"/>
        </w:rPr>
        <w:t>2026</w:t>
      </w:r>
    </w:p>
    <w:p w14:paraId="11EA587A" w14:textId="77777777" w:rsidR="00345743" w:rsidRDefault="00345743">
      <w:pPr>
        <w:pStyle w:val="1"/>
        <w:sectPr w:rsidR="00345743">
          <w:footerReference w:type="default" r:id="rId8"/>
          <w:pgSz w:w="11910" w:h="16840"/>
          <w:pgMar w:top="1920" w:right="708" w:bottom="800" w:left="992" w:header="0" w:footer="604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pgNumType w:start="2"/>
          <w:cols w:space="720"/>
        </w:sectPr>
      </w:pPr>
    </w:p>
    <w:p w14:paraId="66510C98" w14:textId="77777777" w:rsidR="00345743" w:rsidRDefault="00291118">
      <w:pPr>
        <w:spacing w:before="43"/>
        <w:ind w:left="1"/>
        <w:jc w:val="center"/>
        <w:rPr>
          <w:b/>
          <w:sz w:val="24"/>
        </w:rPr>
      </w:pPr>
      <w:r>
        <w:rPr>
          <w:b/>
          <w:spacing w:val="-6"/>
          <w:sz w:val="24"/>
        </w:rPr>
        <w:lastRenderedPageBreak/>
        <w:t>СОСТАВ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ПРОЕКТНЫХ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>МАТЕРИАЛОВ</w:t>
      </w:r>
    </w:p>
    <w:p w14:paraId="4E5D1FF9" w14:textId="77777777" w:rsidR="00345743" w:rsidRDefault="00345743">
      <w:pPr>
        <w:pStyle w:val="a3"/>
        <w:spacing w:before="217" w:after="1"/>
        <w:rPr>
          <w:b/>
          <w:sz w:val="20"/>
        </w:rPr>
      </w:pPr>
    </w:p>
    <w:tbl>
      <w:tblPr>
        <w:tblStyle w:val="TableNormal"/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068"/>
        <w:gridCol w:w="2368"/>
      </w:tblGrid>
      <w:tr w:rsidR="00345743" w14:paraId="2637FAE6" w14:textId="77777777">
        <w:trPr>
          <w:trHeight w:val="292"/>
        </w:trPr>
        <w:tc>
          <w:tcPr>
            <w:tcW w:w="660" w:type="dxa"/>
            <w:shd w:val="clear" w:color="auto" w:fill="E6E6E6"/>
          </w:tcPr>
          <w:p w14:paraId="65A07DDA" w14:textId="77777777" w:rsidR="00345743" w:rsidRDefault="00291118">
            <w:pPr>
              <w:pStyle w:val="TableParagraph"/>
              <w:spacing w:before="9" w:line="264" w:lineRule="exact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w w:val="90"/>
                <w:sz w:val="24"/>
              </w:rPr>
              <w:t>№</w:t>
            </w:r>
          </w:p>
        </w:tc>
        <w:tc>
          <w:tcPr>
            <w:tcW w:w="7068" w:type="dxa"/>
            <w:shd w:val="clear" w:color="auto" w:fill="E6E6E6"/>
          </w:tcPr>
          <w:p w14:paraId="590911B3" w14:textId="77777777" w:rsidR="00345743" w:rsidRDefault="00291118">
            <w:pPr>
              <w:pStyle w:val="TableParagraph"/>
              <w:spacing w:before="9" w:line="26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368" w:type="dxa"/>
            <w:shd w:val="clear" w:color="auto" w:fill="E6E6E6"/>
          </w:tcPr>
          <w:p w14:paraId="4BF8E362" w14:textId="77777777" w:rsidR="00345743" w:rsidRDefault="00291118">
            <w:pPr>
              <w:pStyle w:val="TableParagraph"/>
              <w:spacing w:before="9" w:line="26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</w:tr>
      <w:tr w:rsidR="00345743" w14:paraId="5914B6B0" w14:textId="77777777">
        <w:trPr>
          <w:trHeight w:val="294"/>
        </w:trPr>
        <w:tc>
          <w:tcPr>
            <w:tcW w:w="10096" w:type="dxa"/>
            <w:gridSpan w:val="3"/>
          </w:tcPr>
          <w:p w14:paraId="4CA10A4B" w14:textId="77777777" w:rsidR="00345743" w:rsidRDefault="00291118">
            <w:pPr>
              <w:pStyle w:val="TableParagraph"/>
              <w:spacing w:before="11" w:line="264" w:lineRule="exact"/>
              <w:ind w:left="16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345743" w14:paraId="0313D653" w14:textId="77777777">
        <w:trPr>
          <w:trHeight w:val="877"/>
        </w:trPr>
        <w:tc>
          <w:tcPr>
            <w:tcW w:w="660" w:type="dxa"/>
          </w:tcPr>
          <w:p w14:paraId="0AB156CE" w14:textId="77777777" w:rsidR="00345743" w:rsidRDefault="003457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05BE0A5" w14:textId="77777777" w:rsidR="00345743" w:rsidRDefault="00291118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w w:val="85"/>
                <w:sz w:val="24"/>
              </w:rPr>
              <w:t>1.</w:t>
            </w:r>
          </w:p>
        </w:tc>
        <w:tc>
          <w:tcPr>
            <w:tcW w:w="7068" w:type="dxa"/>
          </w:tcPr>
          <w:p w14:paraId="6FC6028A" w14:textId="77777777" w:rsidR="00345743" w:rsidRDefault="00291118">
            <w:pPr>
              <w:pStyle w:val="TableParagraph"/>
              <w:spacing w:line="29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 землепользования и застройки муниципального</w:t>
            </w:r>
            <w:r>
              <w:rPr>
                <w:sz w:val="24"/>
              </w:rPr>
              <w:t xml:space="preserve"> образования Кировский сельсовет Топчихинского района Алтайского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2368" w:type="dxa"/>
          </w:tcPr>
          <w:p w14:paraId="1A5C57DB" w14:textId="77777777" w:rsidR="00345743" w:rsidRDefault="003457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3A31970" w14:textId="77777777" w:rsidR="00345743" w:rsidRDefault="00291118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49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страниц</w:t>
            </w:r>
          </w:p>
        </w:tc>
      </w:tr>
      <w:tr w:rsidR="00345743" w14:paraId="6A9351EF" w14:textId="77777777">
        <w:trPr>
          <w:trHeight w:val="291"/>
        </w:trPr>
        <w:tc>
          <w:tcPr>
            <w:tcW w:w="10096" w:type="dxa"/>
            <w:gridSpan w:val="3"/>
          </w:tcPr>
          <w:p w14:paraId="2B11F290" w14:textId="77777777" w:rsidR="00345743" w:rsidRDefault="00291118">
            <w:pPr>
              <w:pStyle w:val="TableParagraph"/>
              <w:spacing w:before="8" w:line="26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Графические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345743" w14:paraId="79D55228" w14:textId="77777777">
        <w:trPr>
          <w:trHeight w:val="585"/>
        </w:trPr>
        <w:tc>
          <w:tcPr>
            <w:tcW w:w="660" w:type="dxa"/>
          </w:tcPr>
          <w:p w14:paraId="30BB2394" w14:textId="77777777" w:rsidR="00345743" w:rsidRDefault="00291118">
            <w:pPr>
              <w:pStyle w:val="TableParagraph"/>
              <w:spacing w:before="155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068" w:type="dxa"/>
          </w:tcPr>
          <w:p w14:paraId="1650B1DF" w14:textId="77777777" w:rsidR="00345743" w:rsidRDefault="00291118">
            <w:pPr>
              <w:pStyle w:val="TableParagraph"/>
              <w:spacing w:line="290" w:lineRule="atLeast"/>
              <w:ind w:left="108" w:right="883"/>
              <w:rPr>
                <w:sz w:val="24"/>
              </w:rPr>
            </w:pPr>
            <w:r>
              <w:rPr>
                <w:sz w:val="24"/>
              </w:rPr>
              <w:t xml:space="preserve">Карта градостроительного зонирования МО Кировский </w:t>
            </w:r>
            <w:r>
              <w:rPr>
                <w:spacing w:val="-2"/>
                <w:w w:val="105"/>
                <w:sz w:val="24"/>
              </w:rPr>
              <w:t>сельсовет</w:t>
            </w:r>
          </w:p>
        </w:tc>
        <w:tc>
          <w:tcPr>
            <w:tcW w:w="2368" w:type="dxa"/>
          </w:tcPr>
          <w:p w14:paraId="30C467F8" w14:textId="77777777" w:rsidR="00345743" w:rsidRDefault="00291118">
            <w:pPr>
              <w:pStyle w:val="TableParagraph"/>
              <w:spacing w:before="155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1:25000</w:t>
            </w:r>
          </w:p>
        </w:tc>
      </w:tr>
      <w:tr w:rsidR="00345743" w14:paraId="1FDFCEE8" w14:textId="77777777">
        <w:trPr>
          <w:trHeight w:val="584"/>
        </w:trPr>
        <w:tc>
          <w:tcPr>
            <w:tcW w:w="660" w:type="dxa"/>
          </w:tcPr>
          <w:p w14:paraId="07BDCA29" w14:textId="77777777" w:rsidR="00345743" w:rsidRDefault="00291118">
            <w:pPr>
              <w:pStyle w:val="TableParagraph"/>
              <w:spacing w:before="154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7068" w:type="dxa"/>
          </w:tcPr>
          <w:p w14:paraId="170143AA" w14:textId="77777777" w:rsidR="00345743" w:rsidRDefault="00291118">
            <w:pPr>
              <w:pStyle w:val="TableParagraph"/>
              <w:spacing w:line="290" w:lineRule="atLeast"/>
              <w:ind w:left="108" w:right="883"/>
              <w:rPr>
                <w:sz w:val="24"/>
              </w:rPr>
            </w:pPr>
            <w:r>
              <w:rPr>
                <w:w w:val="105"/>
                <w:sz w:val="24"/>
              </w:rPr>
              <w:t>Карта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градостроительного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зонирования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Кировский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п. Садовый</w:t>
            </w:r>
          </w:p>
        </w:tc>
        <w:tc>
          <w:tcPr>
            <w:tcW w:w="2368" w:type="dxa"/>
          </w:tcPr>
          <w:p w14:paraId="268D9026" w14:textId="77777777" w:rsidR="00345743" w:rsidRDefault="00291118">
            <w:pPr>
              <w:pStyle w:val="TableParagraph"/>
              <w:spacing w:before="154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1:5000</w:t>
            </w:r>
          </w:p>
        </w:tc>
      </w:tr>
      <w:tr w:rsidR="00345743" w14:paraId="0FC6FEAE" w14:textId="77777777">
        <w:trPr>
          <w:trHeight w:val="401"/>
        </w:trPr>
        <w:tc>
          <w:tcPr>
            <w:tcW w:w="660" w:type="dxa"/>
          </w:tcPr>
          <w:p w14:paraId="68117099" w14:textId="77777777" w:rsidR="00345743" w:rsidRDefault="00291118">
            <w:pPr>
              <w:pStyle w:val="TableParagraph"/>
              <w:spacing w:before="62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7068" w:type="dxa"/>
          </w:tcPr>
          <w:p w14:paraId="00198104" w14:textId="77777777" w:rsidR="00345743" w:rsidRDefault="00291118">
            <w:pPr>
              <w:pStyle w:val="TableParagraph"/>
              <w:spacing w:before="62"/>
              <w:ind w:left="10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Крутой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Лог</w:t>
            </w:r>
          </w:p>
        </w:tc>
        <w:tc>
          <w:tcPr>
            <w:tcW w:w="2368" w:type="dxa"/>
          </w:tcPr>
          <w:p w14:paraId="6D772B5A" w14:textId="77777777" w:rsidR="00345743" w:rsidRDefault="00291118">
            <w:pPr>
              <w:pStyle w:val="TableParagraph"/>
              <w:spacing w:before="62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1:5000</w:t>
            </w:r>
          </w:p>
        </w:tc>
      </w:tr>
      <w:tr w:rsidR="00345743" w14:paraId="6060DAAB" w14:textId="77777777">
        <w:trPr>
          <w:trHeight w:val="403"/>
        </w:trPr>
        <w:tc>
          <w:tcPr>
            <w:tcW w:w="660" w:type="dxa"/>
          </w:tcPr>
          <w:p w14:paraId="60251860" w14:textId="77777777" w:rsidR="00345743" w:rsidRDefault="00291118">
            <w:pPr>
              <w:pStyle w:val="TableParagraph"/>
              <w:spacing w:before="64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7068" w:type="dxa"/>
          </w:tcPr>
          <w:p w14:paraId="0A24F970" w14:textId="77777777" w:rsidR="00345743" w:rsidRDefault="00291118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Карта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градостроительного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зонирования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</w:rPr>
              <w:t>Топольный</w:t>
            </w:r>
            <w:proofErr w:type="spellEnd"/>
          </w:p>
        </w:tc>
        <w:tc>
          <w:tcPr>
            <w:tcW w:w="2368" w:type="dxa"/>
          </w:tcPr>
          <w:p w14:paraId="4781FA01" w14:textId="77777777" w:rsidR="00345743" w:rsidRDefault="00291118">
            <w:pPr>
              <w:pStyle w:val="TableParagraph"/>
              <w:spacing w:before="64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1:5000</w:t>
            </w:r>
          </w:p>
        </w:tc>
      </w:tr>
    </w:tbl>
    <w:p w14:paraId="7EB1B7F2" w14:textId="77777777" w:rsidR="00345743" w:rsidRDefault="00345743">
      <w:pPr>
        <w:pStyle w:val="TableParagraph"/>
        <w:jc w:val="center"/>
        <w:rPr>
          <w:sz w:val="24"/>
        </w:rPr>
        <w:sectPr w:rsidR="00345743">
          <w:pgSz w:w="11910" w:h="16840"/>
          <w:pgMar w:top="1080" w:right="708" w:bottom="800" w:left="992" w:header="0" w:footer="604" w:gutter="0"/>
          <w:cols w:space="720"/>
        </w:sectPr>
      </w:pPr>
    </w:p>
    <w:p w14:paraId="02EAB95A" w14:textId="77777777" w:rsidR="00345743" w:rsidRDefault="00291118">
      <w:pPr>
        <w:pStyle w:val="1"/>
        <w:spacing w:before="28"/>
      </w:pPr>
      <w:r>
        <w:rPr>
          <w:spacing w:val="-2"/>
        </w:rPr>
        <w:lastRenderedPageBreak/>
        <w:t>СОДЕРЖАНИЕ</w:t>
      </w:r>
    </w:p>
    <w:sdt>
      <w:sdtPr>
        <w:id w:val="478352991"/>
        <w:docPartObj>
          <w:docPartGallery w:val="Table of Contents"/>
          <w:docPartUnique/>
        </w:docPartObj>
      </w:sdtPr>
      <w:sdtEndPr/>
      <w:sdtContent>
        <w:p w14:paraId="01D55DAF" w14:textId="77777777" w:rsidR="00345743" w:rsidRDefault="00291118">
          <w:pPr>
            <w:pStyle w:val="3"/>
            <w:tabs>
              <w:tab w:val="left" w:leader="dot" w:pos="9934"/>
            </w:tabs>
            <w:spacing w:before="237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5</w:t>
            </w:r>
          </w:hyperlink>
        </w:p>
        <w:p w14:paraId="7177A797" w14:textId="77777777" w:rsidR="00345743" w:rsidRDefault="00291118">
          <w:pPr>
            <w:pStyle w:val="10"/>
            <w:tabs>
              <w:tab w:val="left" w:leader="dot" w:pos="9796"/>
            </w:tabs>
          </w:pPr>
          <w:hyperlink w:anchor="_bookmark1" w:history="1">
            <w:r>
              <w:rPr>
                <w:spacing w:val="-10"/>
              </w:rPr>
              <w:t>ГЛАВА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I.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ПОРЯДОК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ПРИМЕНЕНИЯ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ПРАВИЛ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ВНЕСЕНИЯ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НИХ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ИЗМЕНЕНИЙ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10"/>
              </w:rPr>
              <w:t>6</w:t>
            </w:r>
          </w:hyperlink>
        </w:p>
        <w:p w14:paraId="1665325B" w14:textId="77777777" w:rsidR="00345743" w:rsidRDefault="00291118">
          <w:pPr>
            <w:pStyle w:val="3"/>
          </w:pPr>
          <w:hyperlink w:anchor="_bookmark2" w:history="1">
            <w:r>
              <w:t>Статья</w:t>
            </w:r>
            <w:r>
              <w:rPr>
                <w:spacing w:val="31"/>
              </w:rPr>
              <w:t xml:space="preserve"> </w:t>
            </w:r>
            <w:r>
              <w:t>1.</w:t>
            </w:r>
            <w:r>
              <w:rPr>
                <w:spacing w:val="31"/>
              </w:rPr>
              <w:t xml:space="preserve"> </w:t>
            </w:r>
            <w:r>
              <w:t>Регулирование</w:t>
            </w:r>
            <w:r>
              <w:rPr>
                <w:spacing w:val="31"/>
              </w:rPr>
              <w:t xml:space="preserve"> </w:t>
            </w:r>
            <w:r>
              <w:t>землепользования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застройки</w:t>
            </w:r>
            <w:r>
              <w:rPr>
                <w:spacing w:val="32"/>
              </w:rPr>
              <w:t xml:space="preserve"> </w:t>
            </w:r>
            <w:r>
              <w:t>органами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местного</w:t>
            </w:r>
          </w:hyperlink>
        </w:p>
        <w:p w14:paraId="43498BA0" w14:textId="77777777" w:rsidR="00345743" w:rsidRDefault="00291118">
          <w:pPr>
            <w:pStyle w:val="3"/>
            <w:tabs>
              <w:tab w:val="left" w:leader="dot" w:pos="9934"/>
            </w:tabs>
          </w:pPr>
          <w:hyperlink w:anchor="_bookmark2" w:history="1">
            <w:r>
              <w:rPr>
                <w:spacing w:val="-2"/>
              </w:rPr>
              <w:t>самоуправления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6</w:t>
            </w:r>
          </w:hyperlink>
        </w:p>
        <w:p w14:paraId="777E464C" w14:textId="77777777" w:rsidR="00345743" w:rsidRDefault="00291118">
          <w:pPr>
            <w:pStyle w:val="3"/>
          </w:pPr>
          <w:hyperlink w:anchor="_bookmark3" w:history="1">
            <w:r>
              <w:rPr>
                <w:w w:val="105"/>
              </w:rPr>
              <w:t>Статья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2.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Виды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разрешенного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использования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земельных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участков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объектов</w:t>
            </w:r>
          </w:hyperlink>
          <w:r>
            <w:rPr>
              <w:w w:val="105"/>
            </w:rPr>
            <w:t xml:space="preserve"> </w:t>
          </w:r>
          <w:hyperlink w:anchor="_bookmark3" w:history="1">
            <w:r>
              <w:rPr>
                <w:w w:val="105"/>
              </w:rPr>
              <w:t>капитального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строительства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земельных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участков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объектов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капитального</w:t>
            </w:r>
          </w:hyperlink>
        </w:p>
        <w:p w14:paraId="425BD542" w14:textId="77777777" w:rsidR="00345743" w:rsidRDefault="00291118">
          <w:pPr>
            <w:pStyle w:val="3"/>
            <w:tabs>
              <w:tab w:val="left" w:leader="dot" w:pos="9934"/>
            </w:tabs>
            <w:spacing w:line="290" w:lineRule="exact"/>
          </w:pPr>
          <w:hyperlink w:anchor="_bookmark3" w:history="1">
            <w:r>
              <w:rPr>
                <w:spacing w:val="-2"/>
                <w:w w:val="110"/>
              </w:rPr>
              <w:t>строительства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110"/>
              </w:rPr>
              <w:t>8</w:t>
            </w:r>
          </w:hyperlink>
        </w:p>
        <w:p w14:paraId="5811245C" w14:textId="77777777" w:rsidR="00345743" w:rsidRDefault="00291118">
          <w:pPr>
            <w:pStyle w:val="3"/>
            <w:tabs>
              <w:tab w:val="left" w:leader="dot" w:pos="9934"/>
            </w:tabs>
            <w:ind w:right="149"/>
          </w:pPr>
          <w:hyperlink w:anchor="_bookmark4" w:history="1">
            <w:r>
              <w:rPr>
                <w:w w:val="105"/>
              </w:rPr>
              <w:t>Статья 3. Подготовка документации по планировке территории органами местного</w:t>
            </w:r>
          </w:hyperlink>
          <w:r>
            <w:rPr>
              <w:w w:val="105"/>
            </w:rPr>
            <w:t xml:space="preserve"> </w:t>
          </w:r>
          <w:hyperlink w:anchor="_bookmark4" w:history="1">
            <w:r>
              <w:rPr>
                <w:w w:val="105"/>
              </w:rPr>
              <w:t>самоуправления Топчихинского района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105"/>
              </w:rPr>
              <w:t>9</w:t>
            </w:r>
          </w:hyperlink>
        </w:p>
        <w:p w14:paraId="24ACC008" w14:textId="77777777" w:rsidR="00345743" w:rsidRDefault="00291118">
          <w:pPr>
            <w:pStyle w:val="3"/>
            <w:tabs>
              <w:tab w:val="left" w:leader="dot" w:pos="9934"/>
            </w:tabs>
            <w:ind w:right="149"/>
          </w:pPr>
          <w:hyperlink w:anchor="_bookmark5" w:history="1">
            <w:r>
              <w:t>Статья 4. Проведение общественных обсуждений или публичных слушаний по вопросам</w:t>
            </w:r>
          </w:hyperlink>
          <w:r>
            <w:t xml:space="preserve"> </w:t>
          </w:r>
          <w:hyperlink w:anchor="_bookmark5" w:history="1">
            <w:r>
              <w:t>землепользования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застройки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14:paraId="124FA7E2" w14:textId="77777777" w:rsidR="00345743" w:rsidRDefault="00291118">
          <w:pPr>
            <w:pStyle w:val="3"/>
            <w:tabs>
              <w:tab w:val="left" w:leader="dot" w:pos="9848"/>
            </w:tabs>
            <w:spacing w:line="293" w:lineRule="exact"/>
          </w:pPr>
          <w:hyperlink w:anchor="_bookmark6" w:history="1">
            <w:r>
              <w:t>Статья</w:t>
            </w:r>
            <w:r>
              <w:rPr>
                <w:spacing w:val="14"/>
              </w:rPr>
              <w:t xml:space="preserve"> </w:t>
            </w:r>
            <w:r>
              <w:t>5.</w:t>
            </w:r>
            <w:r>
              <w:rPr>
                <w:spacing w:val="14"/>
              </w:rPr>
              <w:t xml:space="preserve"> </w:t>
            </w:r>
            <w:r>
              <w:t>Внесение</w:t>
            </w:r>
            <w:r>
              <w:rPr>
                <w:spacing w:val="14"/>
              </w:rPr>
              <w:t xml:space="preserve"> </w:t>
            </w:r>
            <w:r>
              <w:t>изменений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Правила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10</w:t>
            </w:r>
          </w:hyperlink>
        </w:p>
        <w:p w14:paraId="14E84CB1" w14:textId="77777777" w:rsidR="00345743" w:rsidRDefault="00291118">
          <w:pPr>
            <w:pStyle w:val="3"/>
            <w:tabs>
              <w:tab w:val="left" w:leader="dot" w:pos="9848"/>
            </w:tabs>
          </w:pPr>
          <w:hyperlink w:anchor="_bookmark7" w:history="1">
            <w:r>
              <w:t>Стать</w:t>
            </w:r>
            <w:r>
              <w:t>я</w:t>
            </w:r>
            <w:r>
              <w:rPr>
                <w:spacing w:val="18"/>
              </w:rPr>
              <w:t xml:space="preserve"> </w:t>
            </w:r>
            <w:r>
              <w:t>6.</w:t>
            </w:r>
            <w:r>
              <w:rPr>
                <w:spacing w:val="17"/>
              </w:rPr>
              <w:t xml:space="preserve"> </w:t>
            </w:r>
            <w:r>
              <w:t>Регулирование</w:t>
            </w:r>
            <w:r>
              <w:rPr>
                <w:spacing w:val="18"/>
              </w:rPr>
              <w:t xml:space="preserve"> </w:t>
            </w:r>
            <w:r>
              <w:t>иных</w:t>
            </w:r>
            <w:r>
              <w:rPr>
                <w:spacing w:val="19"/>
              </w:rPr>
              <w:t xml:space="preserve"> </w:t>
            </w:r>
            <w:r>
              <w:t>вопросов</w:t>
            </w:r>
            <w:r>
              <w:rPr>
                <w:spacing w:val="17"/>
              </w:rPr>
              <w:t xml:space="preserve"> </w:t>
            </w:r>
            <w:r>
              <w:t>землепользования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застройки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10</w:t>
            </w:r>
          </w:hyperlink>
        </w:p>
        <w:p w14:paraId="2ED2CFA2" w14:textId="77777777" w:rsidR="00345743" w:rsidRDefault="00291118">
          <w:pPr>
            <w:pStyle w:val="20"/>
          </w:pPr>
          <w:hyperlink w:anchor="_bookmark8" w:history="1">
            <w:r>
              <w:rPr>
                <w:spacing w:val="-8"/>
              </w:rPr>
              <w:t>ГЛАВА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II.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КАРТА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ГРАДОСТРОИТЕЛЬНОГО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ЗОНИРОВАНИЯ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ЗОН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ОСОБЫМИ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УСЛОВИЯМИ</w:t>
            </w:r>
          </w:hyperlink>
        </w:p>
        <w:p w14:paraId="68744F91" w14:textId="77777777" w:rsidR="00345743" w:rsidRDefault="00291118">
          <w:pPr>
            <w:pStyle w:val="20"/>
            <w:tabs>
              <w:tab w:val="left" w:leader="dot" w:pos="9886"/>
            </w:tabs>
          </w:pPr>
          <w:hyperlink w:anchor="_bookmark8" w:history="1">
            <w:r>
              <w:rPr>
                <w:w w:val="90"/>
              </w:rPr>
              <w:t>ИСПОЛЬЗОВАНИЯ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ТЕРРИТОРИЙ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5"/>
              </w:rPr>
              <w:t>11</w:t>
            </w:r>
          </w:hyperlink>
        </w:p>
        <w:p w14:paraId="511D6616" w14:textId="77777777" w:rsidR="00345743" w:rsidRDefault="00291118">
          <w:pPr>
            <w:pStyle w:val="3"/>
          </w:pPr>
          <w:hyperlink w:anchor="_bookmark9" w:history="1">
            <w:r>
              <w:rPr>
                <w:spacing w:val="2"/>
              </w:rPr>
              <w:t>Статья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7.</w:t>
            </w:r>
            <w:r>
              <w:rPr>
                <w:spacing w:val="54"/>
              </w:rPr>
              <w:t xml:space="preserve"> </w:t>
            </w:r>
            <w:r>
              <w:rPr>
                <w:spacing w:val="2"/>
              </w:rPr>
              <w:t>Карта</w:t>
            </w:r>
            <w:r>
              <w:rPr>
                <w:spacing w:val="55"/>
              </w:rPr>
              <w:t xml:space="preserve"> </w:t>
            </w:r>
            <w:r>
              <w:rPr>
                <w:spacing w:val="2"/>
              </w:rPr>
              <w:t>градостроительного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зонирования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территории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муниципального</w:t>
            </w:r>
          </w:hyperlink>
        </w:p>
        <w:p w14:paraId="6FE22FDB" w14:textId="77777777" w:rsidR="00345743" w:rsidRDefault="00291118">
          <w:pPr>
            <w:pStyle w:val="3"/>
            <w:tabs>
              <w:tab w:val="left" w:leader="dot" w:pos="9881"/>
            </w:tabs>
          </w:pPr>
          <w:hyperlink w:anchor="_bookmark9" w:history="1">
            <w:r>
              <w:t>образования</w:t>
            </w:r>
            <w:r>
              <w:rPr>
                <w:spacing w:val="38"/>
              </w:rPr>
              <w:t xml:space="preserve"> </w:t>
            </w:r>
            <w:r>
              <w:t>Кировский</w:t>
            </w:r>
            <w:r>
              <w:rPr>
                <w:spacing w:val="39"/>
              </w:rPr>
              <w:t xml:space="preserve"> </w:t>
            </w:r>
            <w:r>
              <w:t>сельсовет</w:t>
            </w:r>
            <w:r>
              <w:rPr>
                <w:spacing w:val="34"/>
              </w:rPr>
              <w:t xml:space="preserve"> </w:t>
            </w:r>
            <w:r>
              <w:t>Топчихинского</w:t>
            </w:r>
            <w:r>
              <w:rPr>
                <w:spacing w:val="38"/>
              </w:rPr>
              <w:t xml:space="preserve"> </w:t>
            </w:r>
            <w:r>
              <w:t>района</w:t>
            </w:r>
            <w:r>
              <w:rPr>
                <w:spacing w:val="38"/>
              </w:rPr>
              <w:t xml:space="preserve"> </w:t>
            </w:r>
            <w:r>
              <w:t>Алтайского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края.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11</w:t>
            </w:r>
          </w:hyperlink>
        </w:p>
        <w:p w14:paraId="5352EAE7" w14:textId="77777777" w:rsidR="00345743" w:rsidRDefault="00291118">
          <w:pPr>
            <w:pStyle w:val="3"/>
            <w:tabs>
              <w:tab w:val="left" w:leader="dot" w:pos="9848"/>
            </w:tabs>
          </w:pPr>
          <w:hyperlink w:anchor="_bookmark10" w:history="1">
            <w:r>
              <w:t>Статья</w:t>
            </w:r>
            <w:r>
              <w:rPr>
                <w:spacing w:val="-1"/>
              </w:rPr>
              <w:t xml:space="preserve"> </w:t>
            </w:r>
            <w:r>
              <w:t>8.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зон с</w:t>
            </w:r>
            <w:r>
              <w:rPr>
                <w:spacing w:val="-1"/>
              </w:rPr>
              <w:t xml:space="preserve"> </w:t>
            </w:r>
            <w:r>
              <w:t>особыми</w:t>
            </w:r>
            <w:r>
              <w:rPr>
                <w:spacing w:val="-2"/>
              </w:rPr>
              <w:t xml:space="preserve"> </w:t>
            </w:r>
            <w:r>
              <w:t>условиями</w:t>
            </w:r>
            <w:r>
              <w:rPr>
                <w:spacing w:val="-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территории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12</w:t>
            </w:r>
          </w:hyperlink>
        </w:p>
        <w:p w14:paraId="2F0A93FC" w14:textId="77777777" w:rsidR="00345743" w:rsidRDefault="00291118">
          <w:pPr>
            <w:pStyle w:val="3"/>
          </w:pPr>
          <w:hyperlink w:anchor="_bookmark11" w:history="1">
            <w:r>
              <w:rPr>
                <w:w w:val="105"/>
              </w:rPr>
              <w:t>Статья 9. Содержание ограничений использования земельных участков и объектов</w:t>
            </w:r>
          </w:hyperlink>
          <w:r>
            <w:rPr>
              <w:w w:val="105"/>
            </w:rPr>
            <w:t xml:space="preserve"> </w:t>
          </w:r>
          <w:hyperlink w:anchor="_bookmark11" w:history="1">
            <w:r>
              <w:rPr>
                <w:w w:val="105"/>
              </w:rPr>
              <w:t>капитального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строител</w:t>
            </w:r>
            <w:r>
              <w:rPr>
                <w:w w:val="105"/>
              </w:rPr>
              <w:t>ьства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зонах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особыми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условиями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использования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территорий</w:t>
            </w:r>
          </w:hyperlink>
        </w:p>
        <w:p w14:paraId="43DBEBE2" w14:textId="77777777" w:rsidR="00345743" w:rsidRDefault="00291118">
          <w:pPr>
            <w:pStyle w:val="3"/>
            <w:tabs>
              <w:tab w:val="left" w:leader="dot" w:pos="9848"/>
            </w:tabs>
            <w:spacing w:line="293" w:lineRule="exact"/>
          </w:pPr>
          <w:hyperlink w:anchor="_bookmark11" w:history="1">
            <w:r>
              <w:t>и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территориях</w:t>
            </w:r>
            <w:r>
              <w:rPr>
                <w:spacing w:val="42"/>
              </w:rPr>
              <w:t xml:space="preserve"> </w:t>
            </w:r>
            <w:r>
              <w:t>особого</w:t>
            </w:r>
            <w:r>
              <w:rPr>
                <w:spacing w:val="41"/>
              </w:rPr>
              <w:t xml:space="preserve"> </w:t>
            </w:r>
            <w:r>
              <w:t>регулирования</w:t>
            </w:r>
            <w:r>
              <w:rPr>
                <w:spacing w:val="43"/>
              </w:rPr>
              <w:t xml:space="preserve"> </w:t>
            </w:r>
            <w:r>
              <w:t>градостроительной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13</w:t>
            </w:r>
          </w:hyperlink>
        </w:p>
        <w:p w14:paraId="66F525ED" w14:textId="77777777" w:rsidR="00345743" w:rsidRDefault="00291118">
          <w:pPr>
            <w:pStyle w:val="20"/>
            <w:tabs>
              <w:tab w:val="left" w:leader="dot" w:pos="9819"/>
            </w:tabs>
          </w:pPr>
          <w:hyperlink w:anchor="_bookmark12" w:history="1">
            <w:r>
              <w:rPr>
                <w:spacing w:val="-6"/>
              </w:rPr>
              <w:t>ГЛАВА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III.</w:t>
            </w:r>
            <w:r>
              <w:t xml:space="preserve"> </w:t>
            </w:r>
            <w:r>
              <w:rPr>
                <w:spacing w:val="-6"/>
              </w:rPr>
              <w:t>ГРАДОСТРОИТЕЛЬНЫЕ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РЕГЛАМЕНТЫ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5"/>
              </w:rPr>
              <w:t>26</w:t>
            </w:r>
          </w:hyperlink>
        </w:p>
        <w:p w14:paraId="65BCD35B" w14:textId="77777777" w:rsidR="00345743" w:rsidRDefault="00291118">
          <w:pPr>
            <w:pStyle w:val="3"/>
            <w:tabs>
              <w:tab w:val="left" w:leader="dot" w:pos="9814"/>
            </w:tabs>
          </w:pPr>
          <w:hyperlink w:anchor="_bookmark13" w:history="1">
            <w:r>
              <w:t>Статья</w:t>
            </w:r>
            <w:r>
              <w:rPr>
                <w:spacing w:val="24"/>
              </w:rPr>
              <w:t xml:space="preserve"> </w:t>
            </w:r>
            <w:r>
              <w:t>10.</w:t>
            </w:r>
            <w:r>
              <w:rPr>
                <w:spacing w:val="24"/>
              </w:rPr>
              <w:t xml:space="preserve"> </w:t>
            </w:r>
            <w:r>
              <w:t>Порядок</w:t>
            </w:r>
            <w:r>
              <w:rPr>
                <w:spacing w:val="24"/>
              </w:rPr>
              <w:t xml:space="preserve"> </w:t>
            </w:r>
            <w:r>
              <w:t>применения</w:t>
            </w:r>
            <w:r>
              <w:rPr>
                <w:spacing w:val="24"/>
              </w:rPr>
              <w:t xml:space="preserve"> </w:t>
            </w:r>
            <w:r>
              <w:t>градостроительных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регламентов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26</w:t>
            </w:r>
          </w:hyperlink>
        </w:p>
        <w:p w14:paraId="1805373B" w14:textId="77777777" w:rsidR="00345743" w:rsidRDefault="00291118">
          <w:pPr>
            <w:pStyle w:val="3"/>
            <w:ind w:right="149"/>
          </w:pPr>
          <w:hyperlink w:anchor="_bookmark14" w:history="1">
            <w:r>
              <w:t>Статья</w:t>
            </w:r>
            <w:r>
              <w:rPr>
                <w:spacing w:val="-4"/>
              </w:rPr>
              <w:t xml:space="preserve"> </w:t>
            </w:r>
            <w:r>
              <w:t>11.</w:t>
            </w:r>
            <w:r>
              <w:rPr>
                <w:spacing w:val="-5"/>
              </w:rPr>
              <w:t xml:space="preserve"> </w:t>
            </w:r>
            <w:r>
              <w:t>Предельные</w:t>
            </w:r>
            <w:r>
              <w:rPr>
                <w:spacing w:val="-2"/>
              </w:rPr>
              <w:t xml:space="preserve"> </w:t>
            </w:r>
            <w:r>
              <w:t>(минимальные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(или)</w:t>
            </w:r>
            <w:r>
              <w:rPr>
                <w:spacing w:val="-3"/>
              </w:rPr>
              <w:t xml:space="preserve"> </w:t>
            </w:r>
            <w:r>
              <w:t>максимальные)</w:t>
            </w:r>
            <w:r>
              <w:rPr>
                <w:spacing w:val="-3"/>
              </w:rPr>
              <w:t xml:space="preserve"> </w:t>
            </w:r>
            <w:r>
              <w:t>размеры</w:t>
            </w:r>
            <w:r>
              <w:rPr>
                <w:spacing w:val="-5"/>
              </w:rPr>
              <w:t xml:space="preserve"> </w:t>
            </w:r>
            <w:r>
              <w:t>земельных</w:t>
            </w:r>
          </w:hyperlink>
          <w:r>
            <w:t xml:space="preserve"> </w:t>
          </w:r>
          <w:hyperlink w:anchor="_bookmark14" w:history="1">
            <w:r>
              <w:rPr>
                <w:w w:val="105"/>
              </w:rPr>
              <w:t>участков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предельные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парам</w:t>
            </w:r>
            <w:r>
              <w:rPr>
                <w:w w:val="105"/>
              </w:rPr>
              <w:t>етры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разрешенного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строительства,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реконструкции</w:t>
            </w:r>
          </w:hyperlink>
        </w:p>
        <w:p w14:paraId="1B249EDD" w14:textId="77777777" w:rsidR="00345743" w:rsidRDefault="00291118">
          <w:pPr>
            <w:pStyle w:val="3"/>
            <w:tabs>
              <w:tab w:val="left" w:leader="dot" w:pos="9814"/>
            </w:tabs>
            <w:spacing w:line="292" w:lineRule="exact"/>
          </w:pPr>
          <w:hyperlink w:anchor="_bookmark14" w:history="1">
            <w:r>
              <w:rPr>
                <w:w w:val="105"/>
              </w:rPr>
              <w:t>объектов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капитального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строительства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110"/>
              </w:rPr>
              <w:t>27</w:t>
            </w:r>
          </w:hyperlink>
        </w:p>
        <w:p w14:paraId="66EF4240" w14:textId="77777777" w:rsidR="00345743" w:rsidRDefault="00291118">
          <w:pPr>
            <w:pStyle w:val="3"/>
            <w:tabs>
              <w:tab w:val="left" w:leader="dot" w:pos="9814"/>
            </w:tabs>
            <w:spacing w:line="292" w:lineRule="exact"/>
          </w:pPr>
          <w:hyperlink w:anchor="_bookmark15" w:history="1">
            <w:r>
              <w:t>Статья</w:t>
            </w:r>
            <w:r>
              <w:rPr>
                <w:spacing w:val="40"/>
              </w:rPr>
              <w:t xml:space="preserve"> </w:t>
            </w:r>
            <w:r>
              <w:t>12.</w:t>
            </w:r>
            <w:r>
              <w:rPr>
                <w:spacing w:val="39"/>
              </w:rPr>
              <w:t xml:space="preserve"> </w:t>
            </w:r>
            <w:r>
              <w:t>Градостроительные</w:t>
            </w:r>
            <w:r>
              <w:rPr>
                <w:spacing w:val="39"/>
              </w:rPr>
              <w:t xml:space="preserve"> </w:t>
            </w:r>
            <w:r>
              <w:t>регламенты</w:t>
            </w:r>
            <w:r>
              <w:rPr>
                <w:spacing w:val="39"/>
              </w:rPr>
              <w:t xml:space="preserve"> </w:t>
            </w:r>
            <w:r>
              <w:t>жилой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зоны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28</w:t>
            </w:r>
          </w:hyperlink>
        </w:p>
        <w:p w14:paraId="03CD7369" w14:textId="77777777" w:rsidR="00345743" w:rsidRDefault="00291118">
          <w:pPr>
            <w:pStyle w:val="3"/>
            <w:tabs>
              <w:tab w:val="left" w:leader="dot" w:pos="9814"/>
            </w:tabs>
          </w:pPr>
          <w:hyperlink w:anchor="_bookmark16" w:history="1">
            <w:r>
              <w:t>Статья</w:t>
            </w:r>
            <w:r>
              <w:rPr>
                <w:spacing w:val="53"/>
              </w:rPr>
              <w:t xml:space="preserve"> </w:t>
            </w:r>
            <w:r>
              <w:t>13.</w:t>
            </w:r>
            <w:r>
              <w:rPr>
                <w:spacing w:val="52"/>
              </w:rPr>
              <w:t xml:space="preserve"> </w:t>
            </w:r>
            <w:r>
              <w:t>Градостроительные</w:t>
            </w:r>
            <w:r>
              <w:rPr>
                <w:spacing w:val="52"/>
              </w:rPr>
              <w:t xml:space="preserve"> </w:t>
            </w:r>
            <w:r>
              <w:t>регламенты</w:t>
            </w:r>
            <w:r>
              <w:rPr>
                <w:spacing w:val="52"/>
              </w:rPr>
              <w:t xml:space="preserve"> </w:t>
            </w:r>
            <w:r>
              <w:t>общественно-деловой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зоны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32</w:t>
            </w:r>
          </w:hyperlink>
        </w:p>
        <w:p w14:paraId="7BD134AB" w14:textId="77777777" w:rsidR="00345743" w:rsidRDefault="00291118">
          <w:pPr>
            <w:pStyle w:val="3"/>
            <w:tabs>
              <w:tab w:val="left" w:leader="dot" w:pos="9814"/>
            </w:tabs>
          </w:pPr>
          <w:hyperlink w:anchor="_bookmark17" w:history="1">
            <w:r>
              <w:rPr>
                <w:w w:val="105"/>
              </w:rPr>
              <w:t>Статья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14.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Градостроительные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регламенты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производственной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зоны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105"/>
              </w:rPr>
              <w:t>35</w:t>
            </w:r>
          </w:hyperlink>
        </w:p>
        <w:p w14:paraId="23DE86CC" w14:textId="77777777" w:rsidR="00345743" w:rsidRDefault="00291118">
          <w:pPr>
            <w:pStyle w:val="3"/>
            <w:tabs>
              <w:tab w:val="left" w:leader="dot" w:pos="9797"/>
            </w:tabs>
          </w:pPr>
          <w:hyperlink w:anchor="_bookmark18" w:history="1">
            <w:r>
              <w:rPr>
                <w:w w:val="105"/>
              </w:rPr>
              <w:t>Статья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15.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Градостроительные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регламенты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зон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рекреационного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назначения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105"/>
              </w:rPr>
              <w:t>43</w:t>
            </w:r>
          </w:hyperlink>
        </w:p>
        <w:p w14:paraId="2AE6118F" w14:textId="77777777" w:rsidR="00345743" w:rsidRDefault="00291118">
          <w:pPr>
            <w:pStyle w:val="3"/>
          </w:pPr>
          <w:hyperlink w:anchor="_bookmark19" w:history="1">
            <w:r>
              <w:rPr>
                <w:w w:val="105"/>
              </w:rPr>
              <w:t>Статья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16.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Градостроительные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регламенты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территориях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зон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специального</w:t>
            </w:r>
          </w:hyperlink>
        </w:p>
        <w:p w14:paraId="573C5F6F" w14:textId="77777777" w:rsidR="00345743" w:rsidRDefault="00291118">
          <w:pPr>
            <w:pStyle w:val="3"/>
            <w:tabs>
              <w:tab w:val="left" w:leader="dot" w:pos="9797"/>
            </w:tabs>
          </w:pPr>
          <w:hyperlink w:anchor="_bookmark19" w:history="1">
            <w:r>
              <w:rPr>
                <w:spacing w:val="-2"/>
                <w:w w:val="105"/>
              </w:rPr>
              <w:t>назначения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105"/>
              </w:rPr>
              <w:t>45</w:t>
            </w:r>
          </w:hyperlink>
        </w:p>
        <w:p w14:paraId="4225FFEA" w14:textId="77777777" w:rsidR="00345743" w:rsidRDefault="00291118">
          <w:pPr>
            <w:pStyle w:val="3"/>
          </w:pPr>
          <w:hyperlink w:anchor="_bookmark20" w:history="1">
            <w:r>
              <w:rPr>
                <w:w w:val="105"/>
              </w:rPr>
              <w:t>Статья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17.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Градостроительные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регламенты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зон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сельскохозяйственного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использования</w:t>
            </w:r>
          </w:hyperlink>
        </w:p>
        <w:p w14:paraId="46D77EA3" w14:textId="77777777" w:rsidR="00345743" w:rsidRDefault="00291118">
          <w:pPr>
            <w:pStyle w:val="3"/>
            <w:tabs>
              <w:tab w:val="left" w:leader="dot" w:pos="9797"/>
            </w:tabs>
            <w:ind w:left="722"/>
          </w:pPr>
          <w:hyperlink w:anchor="_bookmark20" w:history="1"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47</w:t>
            </w:r>
          </w:hyperlink>
        </w:p>
      </w:sdtContent>
    </w:sdt>
    <w:p w14:paraId="542209C2" w14:textId="77777777" w:rsidR="00345743" w:rsidRDefault="00345743">
      <w:pPr>
        <w:pStyle w:val="3"/>
        <w:sectPr w:rsidR="00345743">
          <w:pgSz w:w="11910" w:h="16840"/>
          <w:pgMar w:top="1100" w:right="708" w:bottom="800" w:left="992" w:header="0" w:footer="604" w:gutter="0"/>
          <w:cols w:space="720"/>
        </w:sectPr>
      </w:pPr>
    </w:p>
    <w:p w14:paraId="38DD2973" w14:textId="77777777" w:rsidR="00345743" w:rsidRDefault="00291118">
      <w:pPr>
        <w:pStyle w:val="1"/>
        <w:spacing w:before="28"/>
        <w:ind w:left="2"/>
      </w:pPr>
      <w:bookmarkStart w:id="0" w:name="_bookmark0"/>
      <w:bookmarkEnd w:id="0"/>
      <w:r>
        <w:rPr>
          <w:spacing w:val="-2"/>
        </w:rPr>
        <w:lastRenderedPageBreak/>
        <w:t>ВВЕДЕНИЕ</w:t>
      </w:r>
    </w:p>
    <w:p w14:paraId="178BEFAE" w14:textId="77777777" w:rsidR="00345743" w:rsidRDefault="00291118">
      <w:pPr>
        <w:pStyle w:val="a3"/>
        <w:spacing w:before="237"/>
        <w:ind w:left="140" w:right="140" w:firstLine="708"/>
        <w:jc w:val="both"/>
      </w:pPr>
      <w:r>
        <w:rPr>
          <w:w w:val="105"/>
        </w:rPr>
        <w:t>Правила землепользования и застройки муниципального образования Кировский сельсове</w:t>
      </w:r>
      <w:r>
        <w:rPr>
          <w:w w:val="105"/>
        </w:rPr>
        <w:t xml:space="preserve">т Топчихинского района Алтайского края (далее </w:t>
      </w:r>
      <w:r>
        <w:rPr>
          <w:w w:val="135"/>
        </w:rPr>
        <w:t>-</w:t>
      </w:r>
      <w:r>
        <w:rPr>
          <w:spacing w:val="-8"/>
          <w:w w:val="135"/>
        </w:rPr>
        <w:t xml:space="preserve"> </w:t>
      </w:r>
      <w:r>
        <w:rPr>
          <w:w w:val="105"/>
        </w:rPr>
        <w:t xml:space="preserve">Правила) являются результатом градостроительного зонирования территории Кировского сельсовета, которым устанавливаются территориальные зоны, градостроительные регламенты, порядок </w:t>
      </w:r>
      <w:r>
        <w:rPr>
          <w:spacing w:val="-2"/>
          <w:w w:val="105"/>
        </w:rPr>
        <w:t>применения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такого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документа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внесения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него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изменений;</w:t>
      </w:r>
    </w:p>
    <w:p w14:paraId="6E76A3F3" w14:textId="77777777" w:rsidR="00345743" w:rsidRDefault="00291118">
      <w:pPr>
        <w:pStyle w:val="a3"/>
        <w:ind w:left="140" w:right="141" w:firstLine="708"/>
        <w:jc w:val="both"/>
      </w:pPr>
      <w:r>
        <w:rPr>
          <w:w w:val="105"/>
        </w:rPr>
        <w:t>Правила разработаны в соответствии с требованиями технических регламентов, схемой</w:t>
      </w:r>
      <w:r>
        <w:rPr>
          <w:spacing w:val="-15"/>
          <w:w w:val="105"/>
        </w:rPr>
        <w:t xml:space="preserve"> </w:t>
      </w:r>
      <w:r>
        <w:rPr>
          <w:w w:val="105"/>
        </w:rPr>
        <w:t>территориального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планирования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Топчихинского</w:t>
      </w:r>
      <w:r>
        <w:rPr>
          <w:spacing w:val="-14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-15"/>
          <w:w w:val="105"/>
        </w:rPr>
        <w:t xml:space="preserve"> </w:t>
      </w:r>
      <w:r>
        <w:rPr>
          <w:w w:val="105"/>
        </w:rPr>
        <w:t>Алтайского</w:t>
      </w:r>
      <w:r>
        <w:rPr>
          <w:spacing w:val="-14"/>
          <w:w w:val="105"/>
        </w:rPr>
        <w:t xml:space="preserve"> </w:t>
      </w:r>
      <w:r>
        <w:rPr>
          <w:w w:val="105"/>
        </w:rPr>
        <w:t>края</w:t>
      </w:r>
      <w:r>
        <w:rPr>
          <w:spacing w:val="-14"/>
          <w:w w:val="105"/>
        </w:rPr>
        <w:t xml:space="preserve"> </w:t>
      </w:r>
      <w:r>
        <w:rPr>
          <w:w w:val="105"/>
        </w:rPr>
        <w:t>Российской Федерации, генерального плана муниципального</w:t>
      </w:r>
      <w:r>
        <w:rPr>
          <w:w w:val="105"/>
        </w:rPr>
        <w:t xml:space="preserve"> образования Кировский сельсовет Топчихинского района Алтайского края.</w:t>
      </w:r>
    </w:p>
    <w:p w14:paraId="587C94E4" w14:textId="77777777" w:rsidR="00345743" w:rsidRDefault="00291118">
      <w:pPr>
        <w:pStyle w:val="a3"/>
        <w:ind w:left="140" w:right="145" w:firstLine="708"/>
        <w:jc w:val="both"/>
      </w:pPr>
      <w:r>
        <w:t xml:space="preserve">Система координат местная (МСК-22). Графические материалы выполнены с использованием программного обеспечения ГИС </w:t>
      </w:r>
      <w:proofErr w:type="spellStart"/>
      <w:r>
        <w:t>MapInfo</w:t>
      </w:r>
      <w:proofErr w:type="spellEnd"/>
      <w:r>
        <w:t xml:space="preserve"> (версия 12.0)</w:t>
      </w:r>
    </w:p>
    <w:p w14:paraId="3E68D328" w14:textId="77777777" w:rsidR="00345743" w:rsidRDefault="00345743">
      <w:pPr>
        <w:pStyle w:val="a3"/>
        <w:jc w:val="both"/>
        <w:sectPr w:rsidR="00345743">
          <w:pgSz w:w="11910" w:h="16840"/>
          <w:pgMar w:top="1100" w:right="708" w:bottom="800" w:left="992" w:header="0" w:footer="604" w:gutter="0"/>
          <w:cols w:space="720"/>
        </w:sectPr>
      </w:pPr>
    </w:p>
    <w:p w14:paraId="567987B0" w14:textId="77777777" w:rsidR="00345743" w:rsidRDefault="00291118">
      <w:pPr>
        <w:pStyle w:val="1"/>
        <w:spacing w:before="28"/>
        <w:ind w:left="820"/>
        <w:jc w:val="left"/>
      </w:pPr>
      <w:bookmarkStart w:id="1" w:name="_bookmark1"/>
      <w:bookmarkStart w:id="2" w:name="_bookmark2"/>
      <w:bookmarkEnd w:id="1"/>
      <w:bookmarkEnd w:id="2"/>
      <w:r>
        <w:rPr>
          <w:spacing w:val="-10"/>
        </w:rPr>
        <w:lastRenderedPageBreak/>
        <w:t>ГЛАВА</w:t>
      </w:r>
      <w:r>
        <w:rPr>
          <w:spacing w:val="-6"/>
        </w:rPr>
        <w:t xml:space="preserve"> </w:t>
      </w:r>
      <w:r>
        <w:rPr>
          <w:spacing w:val="-10"/>
        </w:rPr>
        <w:t>I.</w:t>
      </w:r>
      <w:r>
        <w:rPr>
          <w:spacing w:val="-2"/>
        </w:rPr>
        <w:t xml:space="preserve"> </w:t>
      </w:r>
      <w:r>
        <w:rPr>
          <w:spacing w:val="-10"/>
        </w:rPr>
        <w:t>ПОРЯДОК</w:t>
      </w:r>
      <w:r>
        <w:rPr>
          <w:spacing w:val="-4"/>
        </w:rPr>
        <w:t xml:space="preserve"> </w:t>
      </w:r>
      <w:r>
        <w:rPr>
          <w:spacing w:val="-10"/>
        </w:rPr>
        <w:t>ПРИМЕНЕНИЯ</w:t>
      </w:r>
      <w:r>
        <w:rPr>
          <w:spacing w:val="-6"/>
        </w:rPr>
        <w:t xml:space="preserve"> </w:t>
      </w:r>
      <w:r>
        <w:rPr>
          <w:spacing w:val="-10"/>
        </w:rPr>
        <w:t>ПРА</w:t>
      </w:r>
      <w:r>
        <w:rPr>
          <w:spacing w:val="-10"/>
        </w:rPr>
        <w:t>ВИЛ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4"/>
        </w:rPr>
        <w:t xml:space="preserve"> </w:t>
      </w:r>
      <w:r>
        <w:rPr>
          <w:spacing w:val="-10"/>
        </w:rPr>
        <w:t>ВНЕСЕНИЯ</w:t>
      </w:r>
      <w:r>
        <w:rPr>
          <w:spacing w:val="-4"/>
        </w:rPr>
        <w:t xml:space="preserve"> </w:t>
      </w:r>
      <w:r>
        <w:rPr>
          <w:spacing w:val="-10"/>
        </w:rPr>
        <w:t>В</w:t>
      </w:r>
      <w:r>
        <w:rPr>
          <w:spacing w:val="-6"/>
        </w:rPr>
        <w:t xml:space="preserve"> </w:t>
      </w:r>
      <w:r>
        <w:rPr>
          <w:spacing w:val="-10"/>
        </w:rPr>
        <w:t>НИХ</w:t>
      </w:r>
      <w:r>
        <w:rPr>
          <w:spacing w:val="-6"/>
        </w:rPr>
        <w:t xml:space="preserve"> </w:t>
      </w:r>
      <w:r>
        <w:rPr>
          <w:spacing w:val="-10"/>
        </w:rPr>
        <w:t>ИЗМЕНЕНИЙ</w:t>
      </w:r>
    </w:p>
    <w:p w14:paraId="0F5742D5" w14:textId="77777777" w:rsidR="00345743" w:rsidRDefault="00291118">
      <w:pPr>
        <w:pStyle w:val="2"/>
        <w:spacing w:before="237"/>
        <w:ind w:left="140" w:right="137" w:firstLine="566"/>
      </w:pPr>
      <w:r>
        <w:t xml:space="preserve">Статья 1. Регулирование землепользования и застройки органами местного </w:t>
      </w:r>
      <w:r>
        <w:rPr>
          <w:spacing w:val="-2"/>
        </w:rPr>
        <w:t>самоуправления</w:t>
      </w:r>
    </w:p>
    <w:p w14:paraId="21AB9B54" w14:textId="77777777" w:rsidR="00345743" w:rsidRDefault="00291118">
      <w:pPr>
        <w:pStyle w:val="a4"/>
        <w:numPr>
          <w:ilvl w:val="0"/>
          <w:numId w:val="28"/>
        </w:numPr>
        <w:tabs>
          <w:tab w:val="left" w:pos="1044"/>
        </w:tabs>
        <w:spacing w:before="60"/>
        <w:ind w:right="142" w:firstLine="540"/>
        <w:jc w:val="both"/>
        <w:rPr>
          <w:b/>
          <w:sz w:val="24"/>
        </w:rPr>
      </w:pPr>
      <w:r>
        <w:rPr>
          <w:sz w:val="24"/>
        </w:rPr>
        <w:t>Понятия, применяемые в настоящих Правилах, используются в значениях, установленных действующим законодательством Российской Федерации, стат</w:t>
      </w:r>
      <w:r>
        <w:rPr>
          <w:sz w:val="24"/>
        </w:rPr>
        <w:t>ьей 1 Градостроительного кодекса РФ.</w:t>
      </w:r>
    </w:p>
    <w:p w14:paraId="4F72B6F6" w14:textId="77777777" w:rsidR="00345743" w:rsidRDefault="00291118">
      <w:pPr>
        <w:pStyle w:val="a4"/>
        <w:numPr>
          <w:ilvl w:val="0"/>
          <w:numId w:val="27"/>
        </w:numPr>
        <w:tabs>
          <w:tab w:val="left" w:pos="930"/>
        </w:tabs>
        <w:ind w:right="140" w:firstLine="540"/>
        <w:jc w:val="both"/>
        <w:rPr>
          <w:sz w:val="24"/>
        </w:rPr>
      </w:pPr>
      <w:r>
        <w:rPr>
          <w:w w:val="110"/>
          <w:sz w:val="24"/>
        </w:rPr>
        <w:t xml:space="preserve">градостроительная деятельность </w:t>
      </w:r>
      <w:r>
        <w:rPr>
          <w:w w:val="135"/>
          <w:sz w:val="24"/>
        </w:rPr>
        <w:t>-</w:t>
      </w:r>
      <w:r>
        <w:rPr>
          <w:spacing w:val="-9"/>
          <w:w w:val="135"/>
          <w:sz w:val="24"/>
        </w:rPr>
        <w:t xml:space="preserve"> </w:t>
      </w:r>
      <w:r>
        <w:rPr>
          <w:w w:val="110"/>
          <w:sz w:val="24"/>
        </w:rPr>
        <w:t xml:space="preserve">деятельность по развитию территорий, в том </w:t>
      </w:r>
      <w:r>
        <w:rPr>
          <w:sz w:val="24"/>
        </w:rPr>
        <w:t xml:space="preserve">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</w:t>
      </w:r>
      <w:r>
        <w:rPr>
          <w:w w:val="110"/>
          <w:sz w:val="24"/>
        </w:rPr>
        <w:t>проектирования,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строительства,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капитального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ремонта,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реконструкции,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сноса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объектов капита</w:t>
      </w:r>
      <w:r>
        <w:rPr>
          <w:w w:val="110"/>
          <w:sz w:val="24"/>
        </w:rPr>
        <w:t>льного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строительства,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эксплуатации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зданий,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сооружений,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комплексного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развития территорий и их благоустройства;</w:t>
      </w:r>
    </w:p>
    <w:p w14:paraId="7EE1E636" w14:textId="77777777" w:rsidR="00345743" w:rsidRDefault="00291118">
      <w:pPr>
        <w:pStyle w:val="a4"/>
        <w:numPr>
          <w:ilvl w:val="0"/>
          <w:numId w:val="27"/>
        </w:numPr>
        <w:tabs>
          <w:tab w:val="left" w:pos="956"/>
        </w:tabs>
        <w:ind w:right="141" w:firstLine="540"/>
        <w:jc w:val="both"/>
        <w:rPr>
          <w:sz w:val="24"/>
        </w:rPr>
      </w:pPr>
      <w:r>
        <w:rPr>
          <w:w w:val="105"/>
          <w:sz w:val="24"/>
        </w:rPr>
        <w:t xml:space="preserve">территориальное планирование </w:t>
      </w:r>
      <w:r>
        <w:rPr>
          <w:w w:val="135"/>
          <w:sz w:val="24"/>
        </w:rPr>
        <w:t>-</w:t>
      </w:r>
      <w:r>
        <w:rPr>
          <w:spacing w:val="-4"/>
          <w:w w:val="135"/>
          <w:sz w:val="24"/>
        </w:rPr>
        <w:t xml:space="preserve"> </w:t>
      </w:r>
      <w:r>
        <w:rPr>
          <w:w w:val="105"/>
          <w:sz w:val="24"/>
        </w:rPr>
        <w:t>планирование развития территорий, в том числе для установления функциональных зон, определения</w:t>
      </w:r>
      <w:r>
        <w:rPr>
          <w:w w:val="105"/>
          <w:sz w:val="24"/>
        </w:rPr>
        <w:t xml:space="preserve"> планируемого размещения объектов федерального значения, объектов регионального значения, объектов местного значения;</w:t>
      </w:r>
    </w:p>
    <w:p w14:paraId="3B49A692" w14:textId="77777777" w:rsidR="00345743" w:rsidRDefault="00291118">
      <w:pPr>
        <w:pStyle w:val="a4"/>
        <w:numPr>
          <w:ilvl w:val="0"/>
          <w:numId w:val="27"/>
        </w:numPr>
        <w:tabs>
          <w:tab w:val="left" w:pos="1196"/>
        </w:tabs>
        <w:ind w:right="142" w:firstLine="540"/>
        <w:jc w:val="both"/>
        <w:rPr>
          <w:sz w:val="24"/>
        </w:rPr>
      </w:pPr>
      <w:r>
        <w:rPr>
          <w:w w:val="105"/>
          <w:sz w:val="24"/>
        </w:rPr>
        <w:t xml:space="preserve">устойчивое развитие территорий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>обеспечение при осуществлении градостроительной деятельности безопасности и благоприятных условий жизнеде</w:t>
      </w:r>
      <w:r>
        <w:rPr>
          <w:w w:val="105"/>
          <w:sz w:val="24"/>
        </w:rPr>
        <w:t>ятельности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человека,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ограничение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негативного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воздействия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хозяйственной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 xml:space="preserve">иной </w:t>
      </w:r>
      <w:r>
        <w:rPr>
          <w:spacing w:val="-2"/>
          <w:w w:val="105"/>
          <w:sz w:val="24"/>
        </w:rPr>
        <w:t xml:space="preserve">деятельности на окружающую среду и обеспечение охраны и рационального использования </w:t>
      </w:r>
      <w:r>
        <w:rPr>
          <w:w w:val="105"/>
          <w:sz w:val="24"/>
        </w:rPr>
        <w:t>природных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ресурсов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интересах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настоящего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будущего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поколений;</w:t>
      </w:r>
    </w:p>
    <w:p w14:paraId="1387F9BF" w14:textId="77777777" w:rsidR="00345743" w:rsidRDefault="00291118">
      <w:pPr>
        <w:pStyle w:val="a4"/>
        <w:numPr>
          <w:ilvl w:val="0"/>
          <w:numId w:val="27"/>
        </w:numPr>
        <w:tabs>
          <w:tab w:val="left" w:pos="1040"/>
        </w:tabs>
        <w:ind w:right="139" w:firstLine="540"/>
        <w:jc w:val="both"/>
        <w:rPr>
          <w:sz w:val="24"/>
        </w:rPr>
      </w:pPr>
      <w:r>
        <w:rPr>
          <w:w w:val="105"/>
          <w:sz w:val="24"/>
        </w:rPr>
        <w:t>зоны с особыми условиями испол</w:t>
      </w:r>
      <w:r>
        <w:rPr>
          <w:w w:val="105"/>
          <w:sz w:val="24"/>
        </w:rPr>
        <w:t xml:space="preserve">ьзования территорий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 xml:space="preserve">охранные, санитарно-защитные зоны, зоны охраны объектов культурного наследия (памятников истории и </w:t>
      </w:r>
      <w:r>
        <w:rPr>
          <w:sz w:val="24"/>
        </w:rPr>
        <w:t xml:space="preserve">культуры) народов Российской Федерации (далее - объекты культурного наследия), защитные </w:t>
      </w:r>
      <w:r>
        <w:rPr>
          <w:w w:val="105"/>
          <w:sz w:val="24"/>
        </w:rPr>
        <w:t>зоны объектов культурного наследия, водоохранны</w:t>
      </w:r>
      <w:r>
        <w:rPr>
          <w:w w:val="105"/>
          <w:sz w:val="24"/>
        </w:rPr>
        <w:t xml:space="preserve">е зоны, зоны затопления, подтопления, зоны санитарной охраны источников питьевого и хозяйственно-бытового водоснабжения, зоны охраняемых объектов, </w:t>
      </w:r>
      <w:proofErr w:type="spellStart"/>
      <w:r>
        <w:rPr>
          <w:w w:val="105"/>
          <w:sz w:val="24"/>
        </w:rPr>
        <w:t>приаэродромная</w:t>
      </w:r>
      <w:proofErr w:type="spellEnd"/>
      <w:r>
        <w:rPr>
          <w:w w:val="105"/>
          <w:sz w:val="24"/>
        </w:rPr>
        <w:t xml:space="preserve"> территория, иные зоны, устанавливаемые в соответствии с </w:t>
      </w:r>
      <w:hyperlink r:id="rId9">
        <w:r>
          <w:rPr>
            <w:w w:val="105"/>
            <w:sz w:val="24"/>
          </w:rPr>
          <w:t>законодательством</w:t>
        </w:r>
      </w:hyperlink>
      <w:r>
        <w:rPr>
          <w:w w:val="105"/>
          <w:sz w:val="24"/>
        </w:rPr>
        <w:t xml:space="preserve"> Российской Федерации;</w:t>
      </w:r>
    </w:p>
    <w:p w14:paraId="6284CB88" w14:textId="77777777" w:rsidR="00345743" w:rsidRDefault="00291118">
      <w:pPr>
        <w:pStyle w:val="a4"/>
        <w:numPr>
          <w:ilvl w:val="0"/>
          <w:numId w:val="27"/>
        </w:numPr>
        <w:tabs>
          <w:tab w:val="left" w:pos="1069"/>
        </w:tabs>
        <w:ind w:right="145" w:firstLine="540"/>
        <w:jc w:val="both"/>
        <w:rPr>
          <w:sz w:val="24"/>
        </w:rPr>
      </w:pPr>
      <w:r>
        <w:rPr>
          <w:w w:val="105"/>
          <w:sz w:val="24"/>
        </w:rPr>
        <w:t xml:space="preserve">функциональные зоны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 xml:space="preserve">зоны, для которых документами территориального </w:t>
      </w:r>
      <w:r>
        <w:rPr>
          <w:sz w:val="24"/>
        </w:rPr>
        <w:t>планирования определе</w:t>
      </w:r>
      <w:r>
        <w:rPr>
          <w:sz w:val="24"/>
        </w:rPr>
        <w:t>ны границы и функциональное назначение;</w:t>
      </w:r>
    </w:p>
    <w:p w14:paraId="1B81149F" w14:textId="77777777" w:rsidR="00345743" w:rsidRDefault="00291118">
      <w:pPr>
        <w:pStyle w:val="a4"/>
        <w:numPr>
          <w:ilvl w:val="0"/>
          <w:numId w:val="27"/>
        </w:numPr>
        <w:tabs>
          <w:tab w:val="left" w:pos="1102"/>
        </w:tabs>
        <w:ind w:right="141" w:firstLine="540"/>
        <w:jc w:val="both"/>
        <w:rPr>
          <w:sz w:val="24"/>
        </w:rPr>
      </w:pPr>
      <w:r>
        <w:rPr>
          <w:w w:val="105"/>
          <w:sz w:val="24"/>
        </w:rPr>
        <w:t xml:space="preserve">градостроительное зонирование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>зонирование территорий муниципальных образований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целях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определения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территориальных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зон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установления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 xml:space="preserve">градостроительных </w:t>
      </w:r>
      <w:r>
        <w:rPr>
          <w:spacing w:val="-2"/>
          <w:w w:val="105"/>
          <w:sz w:val="24"/>
        </w:rPr>
        <w:t>регламентов;</w:t>
      </w:r>
    </w:p>
    <w:p w14:paraId="4200E709" w14:textId="77777777" w:rsidR="00345743" w:rsidRDefault="00291118">
      <w:pPr>
        <w:pStyle w:val="a4"/>
        <w:numPr>
          <w:ilvl w:val="0"/>
          <w:numId w:val="27"/>
        </w:numPr>
        <w:tabs>
          <w:tab w:val="left" w:pos="923"/>
        </w:tabs>
        <w:ind w:right="142" w:firstLine="540"/>
        <w:jc w:val="both"/>
        <w:rPr>
          <w:sz w:val="24"/>
        </w:rPr>
      </w:pPr>
      <w:r>
        <w:rPr>
          <w:sz w:val="24"/>
        </w:rPr>
        <w:t xml:space="preserve">территориальные зоны - зоны, для которых в правилах землепользования и застройки </w:t>
      </w:r>
      <w:r>
        <w:rPr>
          <w:w w:val="105"/>
          <w:sz w:val="24"/>
        </w:rPr>
        <w:t>определены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границы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установлены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градостроительные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регламенты;</w:t>
      </w:r>
    </w:p>
    <w:p w14:paraId="37AC24DA" w14:textId="77777777" w:rsidR="00345743" w:rsidRDefault="00291118">
      <w:pPr>
        <w:pStyle w:val="a4"/>
        <w:numPr>
          <w:ilvl w:val="0"/>
          <w:numId w:val="27"/>
        </w:numPr>
        <w:tabs>
          <w:tab w:val="left" w:pos="1158"/>
        </w:tabs>
        <w:ind w:right="139" w:firstLine="540"/>
        <w:jc w:val="both"/>
        <w:rPr>
          <w:sz w:val="24"/>
        </w:rPr>
      </w:pPr>
      <w:r>
        <w:rPr>
          <w:w w:val="105"/>
          <w:sz w:val="24"/>
        </w:rPr>
        <w:t xml:space="preserve">градостроительный регламент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>устанавливаемые в пределах границ соответствующей территориальной зоны виды разреш</w:t>
      </w:r>
      <w:r>
        <w:rPr>
          <w:w w:val="105"/>
          <w:sz w:val="24"/>
        </w:rPr>
        <w:t>енного использования земельных участков, равно как всего, что находится над и под поверхностью земельных участков и используется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процессе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застройки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последующей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эксплуатации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капитального строительства, предельные (минимальные и (или) максима</w:t>
      </w:r>
      <w:r>
        <w:rPr>
          <w:w w:val="105"/>
          <w:sz w:val="24"/>
        </w:rPr>
        <w:t>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строительства, а также применительно к территориям,</w:t>
      </w:r>
      <w:r>
        <w:rPr>
          <w:w w:val="105"/>
          <w:sz w:val="24"/>
        </w:rPr>
        <w:t xml:space="preserve"> в границах которых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</w:t>
      </w:r>
      <w:r>
        <w:rPr>
          <w:w w:val="105"/>
          <w:sz w:val="24"/>
        </w:rPr>
        <w:t>р и расчетные показатели максимально допустимого уровня территориальной доступности указанных объектов для населения;</w:t>
      </w:r>
    </w:p>
    <w:p w14:paraId="620E9E34" w14:textId="77777777" w:rsidR="00345743" w:rsidRDefault="00345743">
      <w:pPr>
        <w:pStyle w:val="a4"/>
        <w:rPr>
          <w:sz w:val="24"/>
        </w:rPr>
        <w:sectPr w:rsidR="00345743">
          <w:footerReference w:type="default" r:id="rId10"/>
          <w:pgSz w:w="11910" w:h="16840"/>
          <w:pgMar w:top="1100" w:right="708" w:bottom="280" w:left="992" w:header="0" w:footer="0" w:gutter="0"/>
          <w:cols w:space="720"/>
        </w:sectPr>
      </w:pPr>
    </w:p>
    <w:p w14:paraId="65D81704" w14:textId="77777777" w:rsidR="00345743" w:rsidRDefault="00291118">
      <w:pPr>
        <w:pStyle w:val="a4"/>
        <w:numPr>
          <w:ilvl w:val="0"/>
          <w:numId w:val="27"/>
        </w:numPr>
        <w:tabs>
          <w:tab w:val="left" w:pos="999"/>
        </w:tabs>
        <w:spacing w:before="43"/>
        <w:ind w:right="140" w:firstLine="540"/>
        <w:jc w:val="both"/>
        <w:rPr>
          <w:sz w:val="24"/>
        </w:rPr>
      </w:pPr>
      <w:r>
        <w:rPr>
          <w:w w:val="105"/>
          <w:sz w:val="24"/>
        </w:rPr>
        <w:lastRenderedPageBreak/>
        <w:t xml:space="preserve">объект капитального строительства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>здание, строение, сооружение, объекты,</w:t>
      </w:r>
      <w:r>
        <w:rPr>
          <w:w w:val="105"/>
          <w:sz w:val="24"/>
        </w:rPr>
        <w:t xml:space="preserve"> строительство которых не завершено (далее </w:t>
      </w:r>
      <w:r>
        <w:rPr>
          <w:w w:val="135"/>
          <w:sz w:val="24"/>
        </w:rPr>
        <w:t>-</w:t>
      </w:r>
      <w:r>
        <w:rPr>
          <w:spacing w:val="-6"/>
          <w:w w:val="135"/>
          <w:sz w:val="24"/>
        </w:rPr>
        <w:t xml:space="preserve"> </w:t>
      </w:r>
      <w:r>
        <w:rPr>
          <w:w w:val="105"/>
          <w:sz w:val="24"/>
        </w:rPr>
        <w:t>объекты незавершенного строительства), за исключением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некапитальных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строений,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сооружений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неотделимых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улучшений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земельного участка (замощение, покрытие и другие);</w:t>
      </w:r>
    </w:p>
    <w:p w14:paraId="2DF7E466" w14:textId="77777777" w:rsidR="00345743" w:rsidRDefault="00291118">
      <w:pPr>
        <w:pStyle w:val="a4"/>
        <w:numPr>
          <w:ilvl w:val="0"/>
          <w:numId w:val="27"/>
        </w:numPr>
        <w:tabs>
          <w:tab w:val="left" w:pos="1068"/>
        </w:tabs>
        <w:ind w:right="139" w:firstLine="540"/>
        <w:jc w:val="both"/>
        <w:rPr>
          <w:sz w:val="24"/>
        </w:rPr>
      </w:pPr>
      <w:r>
        <w:rPr>
          <w:w w:val="105"/>
          <w:sz w:val="24"/>
        </w:rPr>
        <w:t xml:space="preserve">линейные объекты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>линии</w:t>
      </w:r>
      <w:r>
        <w:rPr>
          <w:w w:val="105"/>
          <w:sz w:val="24"/>
        </w:rPr>
        <w:t xml:space="preserve"> электропередачи, линии связи (в том числе линейно-</w:t>
      </w:r>
      <w:r>
        <w:rPr>
          <w:sz w:val="24"/>
        </w:rPr>
        <w:t>кабельные сооружения), трубопроводы, автомобильные дороги, железнодорожные линии и другие подобные сооружения;</w:t>
      </w:r>
    </w:p>
    <w:p w14:paraId="1A01DEC5" w14:textId="77777777" w:rsidR="00345743" w:rsidRDefault="00291118">
      <w:pPr>
        <w:pStyle w:val="a4"/>
        <w:numPr>
          <w:ilvl w:val="0"/>
          <w:numId w:val="27"/>
        </w:numPr>
        <w:tabs>
          <w:tab w:val="left" w:pos="966"/>
        </w:tabs>
        <w:ind w:right="142" w:firstLine="540"/>
        <w:jc w:val="both"/>
        <w:rPr>
          <w:sz w:val="24"/>
        </w:rPr>
      </w:pPr>
      <w:r>
        <w:rPr>
          <w:sz w:val="24"/>
        </w:rPr>
        <w:t>красные линии - линии, которые обозначают границы территорий общего пользования и подлежат уст</w:t>
      </w:r>
      <w:r>
        <w:rPr>
          <w:sz w:val="24"/>
        </w:rPr>
        <w:t>ановлению, изменению или отмене в документации по планировке территории;</w:t>
      </w:r>
    </w:p>
    <w:p w14:paraId="54CBEA81" w14:textId="77777777" w:rsidR="00345743" w:rsidRDefault="00291118">
      <w:pPr>
        <w:pStyle w:val="a4"/>
        <w:numPr>
          <w:ilvl w:val="0"/>
          <w:numId w:val="27"/>
        </w:numPr>
        <w:tabs>
          <w:tab w:val="left" w:pos="1137"/>
        </w:tabs>
        <w:ind w:right="143" w:firstLine="540"/>
        <w:jc w:val="both"/>
        <w:rPr>
          <w:sz w:val="24"/>
        </w:rPr>
      </w:pPr>
      <w:r>
        <w:rPr>
          <w:w w:val="105"/>
          <w:sz w:val="24"/>
        </w:rPr>
        <w:t xml:space="preserve">территории общего пользования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 xml:space="preserve">территории, которыми беспрепятственно пользуется неограниченный круг лиц (в том числе площади, улицы, проезды, набережные, </w:t>
      </w:r>
      <w:r>
        <w:rPr>
          <w:sz w:val="24"/>
        </w:rPr>
        <w:t>береговые полосы водных объе</w:t>
      </w:r>
      <w:r>
        <w:rPr>
          <w:sz w:val="24"/>
        </w:rPr>
        <w:t>ктов общего пользования, скверы, бульвары);</w:t>
      </w:r>
    </w:p>
    <w:p w14:paraId="2DF046E2" w14:textId="77777777" w:rsidR="00345743" w:rsidRDefault="00291118">
      <w:pPr>
        <w:pStyle w:val="a4"/>
        <w:numPr>
          <w:ilvl w:val="0"/>
          <w:numId w:val="27"/>
        </w:numPr>
        <w:tabs>
          <w:tab w:val="left" w:pos="1070"/>
        </w:tabs>
        <w:ind w:right="144" w:firstLine="540"/>
        <w:jc w:val="both"/>
        <w:rPr>
          <w:sz w:val="24"/>
        </w:rPr>
      </w:pPr>
      <w:r>
        <w:rPr>
          <w:w w:val="110"/>
          <w:sz w:val="24"/>
        </w:rPr>
        <w:t xml:space="preserve">строительство </w:t>
      </w:r>
      <w:r>
        <w:rPr>
          <w:w w:val="135"/>
          <w:sz w:val="24"/>
        </w:rPr>
        <w:t>-</w:t>
      </w:r>
      <w:r>
        <w:rPr>
          <w:spacing w:val="-12"/>
          <w:w w:val="135"/>
          <w:sz w:val="24"/>
        </w:rPr>
        <w:t xml:space="preserve"> </w:t>
      </w:r>
      <w:r>
        <w:rPr>
          <w:w w:val="110"/>
          <w:sz w:val="24"/>
        </w:rPr>
        <w:t>создание зданий, строений, сооружений (в том числе на месте сносимых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объектов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капитального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строительства);</w:t>
      </w:r>
    </w:p>
    <w:p w14:paraId="75DC14C7" w14:textId="77777777" w:rsidR="00345743" w:rsidRDefault="00291118">
      <w:pPr>
        <w:pStyle w:val="a4"/>
        <w:numPr>
          <w:ilvl w:val="0"/>
          <w:numId w:val="27"/>
        </w:numPr>
        <w:tabs>
          <w:tab w:val="left" w:pos="1065"/>
        </w:tabs>
        <w:ind w:right="142" w:firstLine="540"/>
        <w:jc w:val="both"/>
        <w:rPr>
          <w:sz w:val="24"/>
        </w:rPr>
      </w:pPr>
      <w:r>
        <w:rPr>
          <w:w w:val="105"/>
          <w:sz w:val="24"/>
        </w:rPr>
        <w:t xml:space="preserve">реконструкция объектов капитального строительства (за исключением линейных объектов)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>из</w:t>
      </w:r>
      <w:r>
        <w:rPr>
          <w:w w:val="105"/>
          <w:sz w:val="24"/>
        </w:rPr>
        <w:t>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</w:t>
      </w:r>
      <w:r>
        <w:rPr>
          <w:w w:val="105"/>
          <w:sz w:val="24"/>
        </w:rPr>
        <w:t>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14:paraId="17161DD7" w14:textId="77777777" w:rsidR="00345743" w:rsidRDefault="00291118">
      <w:pPr>
        <w:pStyle w:val="a3"/>
        <w:ind w:left="140" w:right="143" w:firstLine="708"/>
        <w:jc w:val="both"/>
      </w:pPr>
      <w:r>
        <w:rPr>
          <w:w w:val="105"/>
        </w:rPr>
        <w:t>Иные термины, употребляемые в на</w:t>
      </w:r>
      <w:r>
        <w:rPr>
          <w:w w:val="105"/>
        </w:rPr>
        <w:t xml:space="preserve">стоящих Правилах, применяются в значениях, </w:t>
      </w:r>
      <w:r>
        <w:t xml:space="preserve">используемых в Градостроительном кодексе Российской Федерации, федеральном и краевом </w:t>
      </w:r>
      <w:r>
        <w:rPr>
          <w:w w:val="105"/>
        </w:rPr>
        <w:t xml:space="preserve">законодательстве, а также в нормативных правовых актах органов местного </w:t>
      </w:r>
      <w:r>
        <w:rPr>
          <w:spacing w:val="-2"/>
          <w:w w:val="105"/>
        </w:rPr>
        <w:t>самоуправления.</w:t>
      </w:r>
    </w:p>
    <w:p w14:paraId="46838B36" w14:textId="77777777" w:rsidR="00345743" w:rsidRDefault="00291118">
      <w:pPr>
        <w:pStyle w:val="a4"/>
        <w:numPr>
          <w:ilvl w:val="0"/>
          <w:numId w:val="28"/>
        </w:numPr>
        <w:tabs>
          <w:tab w:val="left" w:pos="1078"/>
        </w:tabs>
        <w:spacing w:line="292" w:lineRule="exact"/>
        <w:ind w:left="1078" w:hanging="229"/>
        <w:jc w:val="both"/>
        <w:rPr>
          <w:sz w:val="24"/>
        </w:rPr>
      </w:pPr>
      <w:r>
        <w:rPr>
          <w:spacing w:val="-2"/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3F8062BF" w14:textId="77777777" w:rsidR="00345743" w:rsidRDefault="00291118">
      <w:pPr>
        <w:pStyle w:val="a4"/>
        <w:numPr>
          <w:ilvl w:val="1"/>
          <w:numId w:val="28"/>
        </w:numPr>
        <w:tabs>
          <w:tab w:val="left" w:pos="1075"/>
        </w:tabs>
        <w:ind w:right="144" w:firstLine="708"/>
        <w:rPr>
          <w:sz w:val="24"/>
        </w:rPr>
      </w:pPr>
      <w:r>
        <w:rPr>
          <w:sz w:val="24"/>
        </w:rPr>
        <w:t>создание условий для устойчивого развития территории Кировского сельсовета, сохранения окружающей среды и объектов культурного наследия;</w:t>
      </w:r>
    </w:p>
    <w:p w14:paraId="3B5901D8" w14:textId="77777777" w:rsidR="00345743" w:rsidRDefault="00291118">
      <w:pPr>
        <w:pStyle w:val="a4"/>
        <w:numPr>
          <w:ilvl w:val="1"/>
          <w:numId w:val="28"/>
        </w:numPr>
        <w:tabs>
          <w:tab w:val="left" w:pos="1028"/>
        </w:tabs>
        <w:ind w:left="1028" w:hanging="179"/>
        <w:rPr>
          <w:sz w:val="24"/>
        </w:rPr>
      </w:pPr>
      <w:r>
        <w:rPr>
          <w:sz w:val="24"/>
        </w:rPr>
        <w:t>создание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Кировского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сельсовета;</w:t>
      </w:r>
    </w:p>
    <w:p w14:paraId="60A887BE" w14:textId="77777777" w:rsidR="00345743" w:rsidRDefault="00291118">
      <w:pPr>
        <w:pStyle w:val="a4"/>
        <w:numPr>
          <w:ilvl w:val="1"/>
          <w:numId w:val="28"/>
        </w:numPr>
        <w:tabs>
          <w:tab w:val="left" w:pos="1041"/>
        </w:tabs>
        <w:ind w:right="139" w:firstLine="708"/>
        <w:rPr>
          <w:sz w:val="24"/>
        </w:rPr>
      </w:pPr>
      <w:r>
        <w:rPr>
          <w:sz w:val="24"/>
        </w:rPr>
        <w:t>обеспечение прав и законных интересов физических и юр</w:t>
      </w:r>
      <w:r>
        <w:rPr>
          <w:sz w:val="24"/>
        </w:rPr>
        <w:t xml:space="preserve">идических лиц, в том числе </w:t>
      </w:r>
      <w:r>
        <w:rPr>
          <w:w w:val="105"/>
          <w:sz w:val="24"/>
        </w:rPr>
        <w:t>правообладателей земельных участков и объектов капитального строительства, в части наиболее эффективного в рамках, установленных Правилами требований и ограничений, использования земельных участков и объектов капитального строите</w:t>
      </w:r>
      <w:r>
        <w:rPr>
          <w:w w:val="105"/>
          <w:sz w:val="24"/>
        </w:rPr>
        <w:t>льства;</w:t>
      </w:r>
    </w:p>
    <w:p w14:paraId="3C6C80C8" w14:textId="77777777" w:rsidR="00345743" w:rsidRDefault="00291118">
      <w:pPr>
        <w:pStyle w:val="a4"/>
        <w:numPr>
          <w:ilvl w:val="1"/>
          <w:numId w:val="28"/>
        </w:numPr>
        <w:tabs>
          <w:tab w:val="left" w:pos="1053"/>
        </w:tabs>
        <w:ind w:right="144" w:firstLine="708"/>
        <w:rPr>
          <w:sz w:val="24"/>
        </w:rPr>
      </w:pPr>
      <w:r>
        <w:rPr>
          <w:w w:val="105"/>
          <w:sz w:val="24"/>
        </w:rPr>
        <w:t>создание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условий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привлечения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инвестиций,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том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числе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путем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 xml:space="preserve">предоставления </w:t>
      </w:r>
      <w:r>
        <w:rPr>
          <w:sz w:val="24"/>
        </w:rPr>
        <w:t xml:space="preserve">возможности выбора наиболее эффективных видов разрешённого использования земельных </w:t>
      </w:r>
      <w:r>
        <w:rPr>
          <w:w w:val="105"/>
          <w:sz w:val="24"/>
        </w:rPr>
        <w:t>участков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капитального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строительства.</w:t>
      </w:r>
    </w:p>
    <w:p w14:paraId="29953CB1" w14:textId="77777777" w:rsidR="00345743" w:rsidRDefault="00291118">
      <w:pPr>
        <w:pStyle w:val="a4"/>
        <w:numPr>
          <w:ilvl w:val="0"/>
          <w:numId w:val="28"/>
        </w:numPr>
        <w:tabs>
          <w:tab w:val="left" w:pos="1078"/>
        </w:tabs>
        <w:spacing w:line="292" w:lineRule="exact"/>
        <w:ind w:left="1078" w:hanging="229"/>
        <w:jc w:val="both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Правил:</w:t>
      </w:r>
    </w:p>
    <w:p w14:paraId="5D462971" w14:textId="77777777" w:rsidR="00345743" w:rsidRDefault="00291118">
      <w:pPr>
        <w:pStyle w:val="a4"/>
        <w:numPr>
          <w:ilvl w:val="1"/>
          <w:numId w:val="28"/>
        </w:numPr>
        <w:tabs>
          <w:tab w:val="left" w:pos="1125"/>
        </w:tabs>
        <w:ind w:right="141" w:firstLine="708"/>
        <w:rPr>
          <w:sz w:val="24"/>
        </w:rPr>
      </w:pPr>
      <w:r>
        <w:rPr>
          <w:w w:val="105"/>
          <w:sz w:val="24"/>
        </w:rPr>
        <w:t xml:space="preserve">Правила распространяются на все расположенные на территории Кировского сельсовета земельные участки и объекты капитального строительства, являются обязательными для всех правообладателей земельных участков и объектов капитального строительства. Требования </w:t>
      </w:r>
      <w:r>
        <w:rPr>
          <w:w w:val="105"/>
          <w:sz w:val="24"/>
        </w:rPr>
        <w:t>Правил сохраняются при изменении формы собственности на земельный участок, объект капитального строительства, при переходе прав на земельный участок, объект капитального строительства другому правообладателю.</w:t>
      </w:r>
    </w:p>
    <w:p w14:paraId="67B0B767" w14:textId="77777777" w:rsidR="00345743" w:rsidRDefault="00291118">
      <w:pPr>
        <w:pStyle w:val="a4"/>
        <w:numPr>
          <w:ilvl w:val="0"/>
          <w:numId w:val="28"/>
        </w:numPr>
        <w:tabs>
          <w:tab w:val="left" w:pos="1095"/>
        </w:tabs>
        <w:spacing w:line="290" w:lineRule="exact"/>
        <w:ind w:left="1095" w:hanging="24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применяются:</w:t>
      </w:r>
    </w:p>
    <w:p w14:paraId="0178E514" w14:textId="77777777" w:rsidR="00345743" w:rsidRDefault="00291118">
      <w:pPr>
        <w:pStyle w:val="a4"/>
        <w:numPr>
          <w:ilvl w:val="1"/>
          <w:numId w:val="28"/>
        </w:numPr>
        <w:tabs>
          <w:tab w:val="left" w:pos="1039"/>
        </w:tabs>
        <w:ind w:right="144" w:firstLine="708"/>
        <w:rPr>
          <w:sz w:val="24"/>
        </w:rPr>
      </w:pPr>
      <w:r>
        <w:rPr>
          <w:spacing w:val="-2"/>
          <w:w w:val="105"/>
          <w:sz w:val="24"/>
        </w:rPr>
        <w:t>при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подготовке,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проверке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утверждении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документации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планировке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территории, в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том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числе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градостроительных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планов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земельных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участков,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выдаваемых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правообладателям </w:t>
      </w:r>
      <w:r>
        <w:rPr>
          <w:w w:val="105"/>
          <w:sz w:val="24"/>
        </w:rPr>
        <w:t>земельных участков и объектов капитального строительства и градостроительных планов земельных участков, права на которые предоставляются по итогам торгов;</w:t>
      </w:r>
    </w:p>
    <w:p w14:paraId="15F8F102" w14:textId="77777777" w:rsidR="00345743" w:rsidRDefault="00291118">
      <w:pPr>
        <w:pStyle w:val="a4"/>
        <w:numPr>
          <w:ilvl w:val="1"/>
          <w:numId w:val="28"/>
        </w:numPr>
        <w:tabs>
          <w:tab w:val="left" w:pos="1077"/>
        </w:tabs>
        <w:ind w:right="142" w:firstLine="708"/>
        <w:rPr>
          <w:sz w:val="24"/>
        </w:rPr>
      </w:pPr>
      <w:r>
        <w:rPr>
          <w:sz w:val="24"/>
        </w:rPr>
        <w:t xml:space="preserve">при принятии решений о выдаче или об отказе в выдаче разрешений на условно </w:t>
      </w:r>
      <w:proofErr w:type="gramStart"/>
      <w:r>
        <w:rPr>
          <w:sz w:val="24"/>
        </w:rPr>
        <w:t>разрешённые</w:t>
      </w:r>
      <w:r>
        <w:rPr>
          <w:spacing w:val="80"/>
          <w:sz w:val="24"/>
        </w:rPr>
        <w:t xml:space="preserve">  </w:t>
      </w:r>
      <w:r>
        <w:rPr>
          <w:sz w:val="24"/>
        </w:rPr>
        <w:t>виды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использ</w:t>
      </w:r>
      <w:r>
        <w:rPr>
          <w:sz w:val="24"/>
        </w:rPr>
        <w:t>ования</w:t>
      </w:r>
      <w:r>
        <w:rPr>
          <w:spacing w:val="80"/>
          <w:sz w:val="24"/>
        </w:rPr>
        <w:t xml:space="preserve">  </w:t>
      </w:r>
      <w:r>
        <w:rPr>
          <w:sz w:val="24"/>
        </w:rPr>
        <w:t>земельных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участков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 </w:t>
      </w:r>
      <w:r>
        <w:rPr>
          <w:sz w:val="24"/>
        </w:rPr>
        <w:t>капитального</w:t>
      </w:r>
    </w:p>
    <w:p w14:paraId="0A428ACF" w14:textId="77777777" w:rsidR="00345743" w:rsidRDefault="00345743">
      <w:pPr>
        <w:pStyle w:val="a4"/>
        <w:rPr>
          <w:sz w:val="24"/>
        </w:rPr>
        <w:sectPr w:rsidR="00345743">
          <w:footerReference w:type="default" r:id="rId11"/>
          <w:pgSz w:w="11910" w:h="16840"/>
          <w:pgMar w:top="1080" w:right="708" w:bottom="900" w:left="992" w:header="0" w:footer="719" w:gutter="0"/>
          <w:pgNumType w:start="7"/>
          <w:cols w:space="720"/>
        </w:sectPr>
      </w:pPr>
    </w:p>
    <w:p w14:paraId="35D3E534" w14:textId="77777777" w:rsidR="00345743" w:rsidRDefault="00291118">
      <w:pPr>
        <w:pStyle w:val="a3"/>
        <w:spacing w:before="43"/>
        <w:ind w:left="140"/>
      </w:pPr>
      <w:r>
        <w:rPr>
          <w:spacing w:val="-2"/>
          <w:w w:val="115"/>
        </w:rPr>
        <w:lastRenderedPageBreak/>
        <w:t>строительства;</w:t>
      </w:r>
    </w:p>
    <w:p w14:paraId="1D0CCE5A" w14:textId="77777777" w:rsidR="00345743" w:rsidRDefault="00291118">
      <w:pPr>
        <w:pStyle w:val="a4"/>
        <w:numPr>
          <w:ilvl w:val="1"/>
          <w:numId w:val="28"/>
        </w:numPr>
        <w:tabs>
          <w:tab w:val="left" w:pos="1020"/>
        </w:tabs>
        <w:ind w:right="140" w:firstLine="708"/>
        <w:rPr>
          <w:sz w:val="24"/>
        </w:rPr>
      </w:pPr>
      <w:r>
        <w:rPr>
          <w:sz w:val="24"/>
        </w:rPr>
        <w:t xml:space="preserve">при принятии решений о выдаче или об отказе в выдаче разрешений на отклонение от </w:t>
      </w:r>
      <w:r>
        <w:rPr>
          <w:w w:val="105"/>
          <w:sz w:val="24"/>
        </w:rPr>
        <w:t>предельных параметров разрешённого строительства, реконструкции объектов капитального строительства;</w:t>
      </w:r>
    </w:p>
    <w:p w14:paraId="0F551563" w14:textId="77777777" w:rsidR="00345743" w:rsidRDefault="00291118">
      <w:pPr>
        <w:pStyle w:val="a4"/>
        <w:numPr>
          <w:ilvl w:val="0"/>
          <w:numId w:val="28"/>
        </w:numPr>
        <w:tabs>
          <w:tab w:val="left" w:pos="1320"/>
        </w:tabs>
        <w:ind w:right="138" w:firstLine="708"/>
        <w:jc w:val="both"/>
        <w:rPr>
          <w:sz w:val="24"/>
        </w:rPr>
      </w:pPr>
      <w:r>
        <w:rPr>
          <w:w w:val="105"/>
          <w:sz w:val="24"/>
        </w:rPr>
        <w:t>Полномочия органов местного самоуправления Кировского сельсовета Топчихинс</w:t>
      </w:r>
      <w:r>
        <w:rPr>
          <w:w w:val="105"/>
          <w:sz w:val="24"/>
        </w:rPr>
        <w:t>кого района Алтайского края в сфере регулирования землепользования и застройки устанавливаются Уставом, Соглашением, заключенным между Администрацией Топчихинского района Алтайского края и Администрацией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сельсовета о передаче осуществления части полномочий</w:t>
      </w:r>
      <w:r>
        <w:rPr>
          <w:w w:val="105"/>
          <w:sz w:val="24"/>
        </w:rPr>
        <w:t xml:space="preserve"> по решению вопросов местного значения за счет межбюджетных трансфертов, предоставляемых из бюджета муниципального образования Топчихинский район в бюджет муниципального образования Кировский сельсовет в </w:t>
      </w:r>
      <w:r>
        <w:rPr>
          <w:spacing w:val="-2"/>
          <w:w w:val="105"/>
          <w:sz w:val="24"/>
        </w:rPr>
        <w:t>соответствии с Бюджетным кодексом Российской Федерац</w:t>
      </w:r>
      <w:r>
        <w:rPr>
          <w:spacing w:val="-2"/>
          <w:w w:val="105"/>
          <w:sz w:val="24"/>
        </w:rPr>
        <w:t xml:space="preserve">ии, Градостроительным кодексом </w:t>
      </w:r>
      <w:r>
        <w:rPr>
          <w:w w:val="105"/>
          <w:sz w:val="24"/>
        </w:rPr>
        <w:t>Российской Федерации, Федеральный закон от 06.10.2003 N 131-ФЗ «Об общих принципах организации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местного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самоуправления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Федерации».</w:t>
      </w:r>
    </w:p>
    <w:p w14:paraId="4E221D67" w14:textId="77777777" w:rsidR="00345743" w:rsidRDefault="00291118">
      <w:pPr>
        <w:pStyle w:val="a4"/>
        <w:numPr>
          <w:ilvl w:val="0"/>
          <w:numId w:val="28"/>
        </w:numPr>
        <w:tabs>
          <w:tab w:val="left" w:pos="1078"/>
        </w:tabs>
        <w:spacing w:line="291" w:lineRule="exact"/>
        <w:ind w:left="1078" w:hanging="229"/>
        <w:jc w:val="both"/>
        <w:rPr>
          <w:sz w:val="24"/>
        </w:rPr>
      </w:pPr>
      <w:r>
        <w:rPr>
          <w:spacing w:val="-4"/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землепользованию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застройке:</w:t>
      </w:r>
    </w:p>
    <w:p w14:paraId="0DCED93B" w14:textId="77777777" w:rsidR="00345743" w:rsidRDefault="00291118">
      <w:pPr>
        <w:pStyle w:val="a3"/>
        <w:ind w:left="140" w:right="142" w:firstLine="708"/>
        <w:jc w:val="both"/>
      </w:pPr>
      <w:r>
        <w:rPr>
          <w:w w:val="105"/>
        </w:rPr>
        <w:t>Состав и порядок</w:t>
      </w:r>
      <w:r>
        <w:rPr>
          <w:w w:val="105"/>
        </w:rPr>
        <w:t xml:space="preserve"> деятельности комиссии по подготовке проекта Правил (далее </w:t>
      </w:r>
      <w:r>
        <w:rPr>
          <w:w w:val="135"/>
        </w:rPr>
        <w:t>-</w:t>
      </w:r>
      <w:r>
        <w:t xml:space="preserve">комиссия) утверждаются главой местной администрации одновременно с принятием решения </w:t>
      </w:r>
      <w:r>
        <w:rPr>
          <w:w w:val="105"/>
        </w:rPr>
        <w:t>о подготовке проекта правил землепользования и застройки.</w:t>
      </w:r>
    </w:p>
    <w:p w14:paraId="5370539F" w14:textId="77777777" w:rsidR="00345743" w:rsidRDefault="00291118">
      <w:pPr>
        <w:pStyle w:val="a3"/>
        <w:spacing w:line="292" w:lineRule="exact"/>
        <w:ind w:left="621"/>
        <w:jc w:val="both"/>
      </w:pP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5"/>
          <w:w w:val="105"/>
        </w:rPr>
        <w:t xml:space="preserve"> </w:t>
      </w:r>
      <w:r>
        <w:rPr>
          <w:w w:val="105"/>
        </w:rPr>
        <w:t>комиссии</w:t>
      </w:r>
      <w:r>
        <w:rPr>
          <w:spacing w:val="-4"/>
          <w:w w:val="105"/>
        </w:rPr>
        <w:t xml:space="preserve"> </w:t>
      </w:r>
      <w:r>
        <w:rPr>
          <w:w w:val="105"/>
        </w:rPr>
        <w:t>входят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представители:</w:t>
      </w:r>
    </w:p>
    <w:p w14:paraId="1744D487" w14:textId="77777777" w:rsidR="00345743" w:rsidRDefault="00291118">
      <w:pPr>
        <w:pStyle w:val="a4"/>
        <w:numPr>
          <w:ilvl w:val="0"/>
          <w:numId w:val="26"/>
        </w:numPr>
        <w:tabs>
          <w:tab w:val="left" w:pos="834"/>
        </w:tabs>
        <w:ind w:left="834" w:hanging="213"/>
        <w:jc w:val="both"/>
        <w:rPr>
          <w:sz w:val="24"/>
        </w:rPr>
      </w:pPr>
      <w:r>
        <w:rPr>
          <w:w w:val="105"/>
          <w:sz w:val="24"/>
        </w:rPr>
        <w:t>представитель</w:t>
      </w:r>
      <w:r>
        <w:rPr>
          <w:w w:val="105"/>
          <w:sz w:val="24"/>
        </w:rPr>
        <w:t>ного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органа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муниципального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образования;</w:t>
      </w:r>
    </w:p>
    <w:p w14:paraId="469A09BF" w14:textId="77777777" w:rsidR="00345743" w:rsidRDefault="00291118">
      <w:pPr>
        <w:pStyle w:val="a4"/>
        <w:numPr>
          <w:ilvl w:val="0"/>
          <w:numId w:val="26"/>
        </w:numPr>
        <w:tabs>
          <w:tab w:val="left" w:pos="1001"/>
        </w:tabs>
        <w:spacing w:before="2" w:line="237" w:lineRule="auto"/>
        <w:ind w:left="140" w:right="141" w:firstLine="480"/>
        <w:jc w:val="both"/>
        <w:rPr>
          <w:sz w:val="24"/>
        </w:rPr>
      </w:pPr>
      <w:r>
        <w:rPr>
          <w:w w:val="105"/>
          <w:sz w:val="24"/>
        </w:rPr>
        <w:t>уполномоченных органов местного самоуправления в сферах архитектуры и градостроительства, землеустройства, имущественных отношений;</w:t>
      </w:r>
    </w:p>
    <w:p w14:paraId="1E74C1E6" w14:textId="77777777" w:rsidR="00345743" w:rsidRDefault="00291118">
      <w:pPr>
        <w:pStyle w:val="a3"/>
        <w:spacing w:before="1"/>
        <w:ind w:left="140" w:right="139" w:firstLine="480"/>
        <w:jc w:val="both"/>
      </w:pP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входить</w:t>
      </w:r>
      <w:r>
        <w:rPr>
          <w:spacing w:val="40"/>
        </w:rPr>
        <w:t xml:space="preserve"> </w:t>
      </w:r>
      <w:r>
        <w:t>представители</w:t>
      </w:r>
      <w:r>
        <w:rPr>
          <w:spacing w:val="40"/>
        </w:rPr>
        <w:t xml:space="preserve"> </w:t>
      </w:r>
      <w:r>
        <w:t>Законодательного</w:t>
      </w:r>
      <w:r>
        <w:rPr>
          <w:spacing w:val="40"/>
        </w:rPr>
        <w:t xml:space="preserve"> </w:t>
      </w:r>
      <w:r>
        <w:t>Собрания</w:t>
      </w:r>
      <w:r>
        <w:rPr>
          <w:spacing w:val="80"/>
        </w:rPr>
        <w:t xml:space="preserve"> </w:t>
      </w:r>
      <w:r>
        <w:t>Алтайского края, органов государственного надзора, общественных объединений граждан, ассоциаций (союзов) индивидуальных предпринимателей и (или) коммерческих организаций.</w:t>
      </w:r>
    </w:p>
    <w:p w14:paraId="003F6269" w14:textId="77777777" w:rsidR="00345743" w:rsidRDefault="00291118">
      <w:pPr>
        <w:pStyle w:val="a3"/>
        <w:ind w:left="140" w:right="145" w:firstLine="708"/>
        <w:jc w:val="both"/>
      </w:pPr>
      <w:r>
        <w:rPr>
          <w:w w:val="105"/>
        </w:rPr>
        <w:t>Руководство деятельностью комиссии осуществляется председателем комиссии, который наз</w:t>
      </w:r>
      <w:r>
        <w:rPr>
          <w:w w:val="105"/>
        </w:rPr>
        <w:t>начается главой сельсовета.</w:t>
      </w:r>
    </w:p>
    <w:p w14:paraId="1AAEFF0F" w14:textId="77777777" w:rsidR="00345743" w:rsidRDefault="00291118">
      <w:pPr>
        <w:pStyle w:val="2"/>
        <w:spacing w:before="240"/>
        <w:ind w:left="140" w:right="139" w:firstLine="566"/>
      </w:pPr>
      <w:bookmarkStart w:id="3" w:name="_bookmark3"/>
      <w:bookmarkEnd w:id="3"/>
      <w:r>
        <w:rPr>
          <w:w w:val="105"/>
        </w:rPr>
        <w:t>Статья 2. Виды разрешенного использования земельных участков и объектов капитального строительства земельных участков и объектов капитального строительства</w:t>
      </w:r>
    </w:p>
    <w:p w14:paraId="467B9CAB" w14:textId="77777777" w:rsidR="00345743" w:rsidRDefault="00291118">
      <w:pPr>
        <w:pStyle w:val="a4"/>
        <w:numPr>
          <w:ilvl w:val="0"/>
          <w:numId w:val="25"/>
        </w:numPr>
        <w:tabs>
          <w:tab w:val="left" w:pos="1039"/>
        </w:tabs>
        <w:spacing w:before="59"/>
        <w:ind w:right="144" w:firstLine="540"/>
        <w:jc w:val="both"/>
        <w:rPr>
          <w:sz w:val="24"/>
        </w:rPr>
      </w:pPr>
      <w:r>
        <w:rPr>
          <w:w w:val="105"/>
          <w:sz w:val="24"/>
        </w:rPr>
        <w:t xml:space="preserve">Разрешенное использование земельных участков и объектов капитального </w:t>
      </w:r>
      <w:proofErr w:type="gramStart"/>
      <w:r>
        <w:rPr>
          <w:w w:val="105"/>
          <w:sz w:val="24"/>
        </w:rPr>
        <w:t>стр</w:t>
      </w:r>
      <w:r>
        <w:rPr>
          <w:w w:val="105"/>
          <w:sz w:val="24"/>
        </w:rPr>
        <w:t>оительства может быть</w:t>
      </w:r>
      <w:proofErr w:type="gramEnd"/>
      <w:r>
        <w:rPr>
          <w:w w:val="105"/>
          <w:sz w:val="24"/>
        </w:rPr>
        <w:t xml:space="preserve"> следующих видов:</w:t>
      </w:r>
    </w:p>
    <w:p w14:paraId="0F363980" w14:textId="77777777" w:rsidR="00345743" w:rsidRDefault="00291118">
      <w:pPr>
        <w:pStyle w:val="a4"/>
        <w:numPr>
          <w:ilvl w:val="1"/>
          <w:numId w:val="25"/>
        </w:numPr>
        <w:tabs>
          <w:tab w:val="left" w:pos="894"/>
        </w:tabs>
        <w:spacing w:line="293" w:lineRule="exact"/>
        <w:ind w:left="894" w:hanging="213"/>
        <w:jc w:val="both"/>
        <w:rPr>
          <w:sz w:val="24"/>
        </w:rPr>
      </w:pPr>
      <w:r>
        <w:rPr>
          <w:spacing w:val="-4"/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разрешенного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использования;</w:t>
      </w:r>
    </w:p>
    <w:p w14:paraId="2E48A656" w14:textId="77777777" w:rsidR="00345743" w:rsidRDefault="00291118">
      <w:pPr>
        <w:pStyle w:val="a4"/>
        <w:numPr>
          <w:ilvl w:val="1"/>
          <w:numId w:val="25"/>
        </w:numPr>
        <w:tabs>
          <w:tab w:val="left" w:pos="929"/>
        </w:tabs>
        <w:ind w:left="929" w:hanging="248"/>
        <w:jc w:val="both"/>
        <w:rPr>
          <w:sz w:val="24"/>
        </w:rPr>
      </w:pPr>
      <w:r>
        <w:rPr>
          <w:spacing w:val="-4"/>
          <w:sz w:val="24"/>
        </w:rPr>
        <w:t>условно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разрешенные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использования;</w:t>
      </w:r>
    </w:p>
    <w:p w14:paraId="34220BFB" w14:textId="77777777" w:rsidR="00345743" w:rsidRDefault="00291118">
      <w:pPr>
        <w:pStyle w:val="a4"/>
        <w:numPr>
          <w:ilvl w:val="1"/>
          <w:numId w:val="25"/>
        </w:numPr>
        <w:tabs>
          <w:tab w:val="left" w:pos="944"/>
        </w:tabs>
        <w:ind w:left="140" w:right="146" w:firstLine="540"/>
        <w:jc w:val="both"/>
        <w:rPr>
          <w:sz w:val="24"/>
        </w:rPr>
      </w:pPr>
      <w:r>
        <w:rPr>
          <w:sz w:val="24"/>
        </w:rPr>
        <w:t>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14:paraId="193274C0" w14:textId="77777777" w:rsidR="00345743" w:rsidRDefault="00291118">
      <w:pPr>
        <w:pStyle w:val="a4"/>
        <w:numPr>
          <w:ilvl w:val="0"/>
          <w:numId w:val="25"/>
        </w:numPr>
        <w:tabs>
          <w:tab w:val="left" w:pos="904"/>
        </w:tabs>
        <w:ind w:right="143" w:firstLine="540"/>
        <w:jc w:val="both"/>
        <w:rPr>
          <w:sz w:val="24"/>
        </w:rPr>
      </w:pPr>
      <w:r>
        <w:rPr>
          <w:sz w:val="24"/>
        </w:rPr>
        <w:t xml:space="preserve">Применительно к каждой территориальной зоне устанавливаются виды разрешенного </w:t>
      </w:r>
      <w:r>
        <w:rPr>
          <w:w w:val="105"/>
          <w:sz w:val="24"/>
        </w:rPr>
        <w:t>использования земельных участков и объектов капитального строительства.</w:t>
      </w:r>
    </w:p>
    <w:p w14:paraId="3FB5B80D" w14:textId="77777777" w:rsidR="00345743" w:rsidRDefault="00291118">
      <w:pPr>
        <w:pStyle w:val="a4"/>
        <w:numPr>
          <w:ilvl w:val="0"/>
          <w:numId w:val="25"/>
        </w:numPr>
        <w:tabs>
          <w:tab w:val="left" w:pos="962"/>
        </w:tabs>
        <w:ind w:right="142" w:firstLine="540"/>
        <w:jc w:val="both"/>
        <w:rPr>
          <w:sz w:val="24"/>
        </w:rPr>
      </w:pPr>
      <w:r>
        <w:rPr>
          <w:w w:val="105"/>
          <w:sz w:val="24"/>
        </w:rPr>
        <w:t>Установление основных видов разрешенного использования земельных участков и объектов капитального строител</w:t>
      </w:r>
      <w:r>
        <w:rPr>
          <w:w w:val="105"/>
          <w:sz w:val="24"/>
        </w:rPr>
        <w:t xml:space="preserve">ьства является обязательным применительно к каждой территориальной зоне, в отношении которой устанавливается градостроительный </w:t>
      </w:r>
      <w:r>
        <w:rPr>
          <w:spacing w:val="-2"/>
          <w:w w:val="105"/>
          <w:sz w:val="24"/>
        </w:rPr>
        <w:t>регламент.</w:t>
      </w:r>
    </w:p>
    <w:p w14:paraId="39629D72" w14:textId="77777777" w:rsidR="00345743" w:rsidRDefault="00291118">
      <w:pPr>
        <w:pStyle w:val="a4"/>
        <w:numPr>
          <w:ilvl w:val="0"/>
          <w:numId w:val="25"/>
        </w:numPr>
        <w:tabs>
          <w:tab w:val="left" w:pos="931"/>
        </w:tabs>
        <w:ind w:right="145" w:firstLine="540"/>
        <w:jc w:val="both"/>
        <w:rPr>
          <w:sz w:val="24"/>
        </w:rPr>
      </w:pPr>
      <w:r>
        <w:rPr>
          <w:sz w:val="24"/>
        </w:rPr>
        <w:t xml:space="preserve">Изменение одного вида разрешенного использования земельных участков и объектов </w:t>
      </w:r>
      <w:r>
        <w:rPr>
          <w:w w:val="105"/>
          <w:sz w:val="24"/>
        </w:rPr>
        <w:t>капитального строительства на другой ви</w:t>
      </w:r>
      <w:r>
        <w:rPr>
          <w:w w:val="105"/>
          <w:sz w:val="24"/>
        </w:rPr>
        <w:t>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14:paraId="173EE646" w14:textId="77777777" w:rsidR="00345743" w:rsidRDefault="00291118">
      <w:pPr>
        <w:pStyle w:val="a4"/>
        <w:numPr>
          <w:ilvl w:val="0"/>
          <w:numId w:val="25"/>
        </w:numPr>
        <w:tabs>
          <w:tab w:val="left" w:pos="923"/>
        </w:tabs>
        <w:ind w:right="139" w:firstLine="540"/>
        <w:jc w:val="both"/>
        <w:rPr>
          <w:sz w:val="24"/>
        </w:rPr>
      </w:pPr>
      <w:r>
        <w:rPr>
          <w:sz w:val="24"/>
        </w:rPr>
        <w:t>Со дня принятия решения о комплексном развитии территории и до дня утверждения документации по планировке террит</w:t>
      </w:r>
      <w:r>
        <w:rPr>
          <w:sz w:val="24"/>
        </w:rPr>
        <w:t>ории, в отношении которой принято решение о ее комплексном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3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вида</w:t>
      </w:r>
      <w:r>
        <w:rPr>
          <w:spacing w:val="32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14:paraId="6314C652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2F092F27" w14:textId="77777777" w:rsidR="00345743" w:rsidRDefault="00291118">
      <w:pPr>
        <w:pStyle w:val="a3"/>
        <w:spacing w:before="43"/>
        <w:ind w:left="140" w:right="139"/>
        <w:jc w:val="both"/>
      </w:pPr>
      <w:r>
        <w:rPr>
          <w:w w:val="105"/>
        </w:rPr>
        <w:lastRenderedPageBreak/>
        <w:t>(или) объектов капитального строительства, расположенных в границах такой территории, не допускается.</w:t>
      </w:r>
    </w:p>
    <w:p w14:paraId="0E62AC36" w14:textId="77777777" w:rsidR="00345743" w:rsidRDefault="00291118">
      <w:pPr>
        <w:pStyle w:val="a4"/>
        <w:numPr>
          <w:ilvl w:val="0"/>
          <w:numId w:val="25"/>
        </w:numPr>
        <w:tabs>
          <w:tab w:val="left" w:pos="918"/>
        </w:tabs>
        <w:ind w:right="140" w:firstLine="540"/>
        <w:jc w:val="both"/>
        <w:rPr>
          <w:sz w:val="24"/>
        </w:rPr>
      </w:pPr>
      <w:r>
        <w:rPr>
          <w:sz w:val="24"/>
        </w:rPr>
        <w:t>Реше</w:t>
      </w:r>
      <w:r>
        <w:rPr>
          <w:sz w:val="24"/>
        </w:rPr>
        <w:t>ния об изменении одного вида разрешенного использования земельных участков</w:t>
      </w:r>
      <w:r>
        <w:rPr>
          <w:w w:val="105"/>
          <w:sz w:val="24"/>
        </w:rPr>
        <w:t xml:space="preserve">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</w:t>
      </w:r>
      <w:r>
        <w:rPr>
          <w:w w:val="105"/>
          <w:sz w:val="24"/>
        </w:rPr>
        <w:t xml:space="preserve"> устанавливаются, на другой вид такого использования принимаются в соответствии с федеральными законами.</w:t>
      </w:r>
    </w:p>
    <w:p w14:paraId="7A753A34" w14:textId="77777777" w:rsidR="00345743" w:rsidRDefault="00291118">
      <w:pPr>
        <w:pStyle w:val="a4"/>
        <w:numPr>
          <w:ilvl w:val="0"/>
          <w:numId w:val="25"/>
        </w:numPr>
        <w:tabs>
          <w:tab w:val="left" w:pos="921"/>
        </w:tabs>
        <w:ind w:right="141" w:firstLine="540"/>
        <w:jc w:val="both"/>
        <w:rPr>
          <w:sz w:val="24"/>
        </w:rPr>
      </w:pPr>
      <w:r>
        <w:rPr>
          <w:sz w:val="24"/>
        </w:rPr>
        <w:t xml:space="preserve">Физическое или юридическое лицо вправе оспорить в суде решение о предоставлении </w:t>
      </w:r>
      <w:r>
        <w:rPr>
          <w:w w:val="105"/>
          <w:sz w:val="24"/>
        </w:rPr>
        <w:t xml:space="preserve">разрешения на условно разрешенный вид использования земельного участка </w:t>
      </w:r>
      <w:r>
        <w:rPr>
          <w:w w:val="105"/>
          <w:sz w:val="24"/>
        </w:rPr>
        <w:t>или объекта капитального строительства либо об отказе в предоставлении такого разрешения.</w:t>
      </w:r>
    </w:p>
    <w:p w14:paraId="7E46CBA2" w14:textId="77777777" w:rsidR="00345743" w:rsidRDefault="00291118">
      <w:pPr>
        <w:pStyle w:val="2"/>
        <w:spacing w:before="239"/>
        <w:ind w:left="140" w:right="137" w:firstLine="708"/>
      </w:pPr>
      <w:bookmarkStart w:id="4" w:name="_bookmark4"/>
      <w:bookmarkEnd w:id="4"/>
      <w:r>
        <w:t>Статья 3. Подготовка документации по планировке территории органами местного самоуправления Топчихинского района</w:t>
      </w:r>
    </w:p>
    <w:p w14:paraId="7CFEF1AC" w14:textId="77777777" w:rsidR="00345743" w:rsidRDefault="00291118">
      <w:pPr>
        <w:pStyle w:val="a3"/>
        <w:spacing w:before="60"/>
        <w:ind w:left="140" w:right="141" w:firstLine="566"/>
        <w:jc w:val="both"/>
      </w:pPr>
      <w:r>
        <w:rPr>
          <w:w w:val="105"/>
        </w:rPr>
        <w:t>Подготовка документации по планировке территории осуществляется в соответствии</w:t>
      </w:r>
      <w:r>
        <w:rPr>
          <w:spacing w:val="40"/>
          <w:w w:val="105"/>
        </w:rPr>
        <w:t xml:space="preserve"> </w:t>
      </w:r>
      <w:r>
        <w:rPr>
          <w:w w:val="105"/>
        </w:rPr>
        <w:t>с требованиями статей 45, 46 Градостроительного кодекса РФ, настоящими Правилами, требованиями</w:t>
      </w:r>
      <w:r>
        <w:rPr>
          <w:spacing w:val="-3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регламентов,</w:t>
      </w:r>
      <w:r>
        <w:rPr>
          <w:spacing w:val="-5"/>
          <w:w w:val="105"/>
        </w:rPr>
        <w:t xml:space="preserve"> </w:t>
      </w:r>
      <w:r>
        <w:rPr>
          <w:w w:val="105"/>
        </w:rPr>
        <w:t>нормативов</w:t>
      </w:r>
      <w:r>
        <w:rPr>
          <w:spacing w:val="-4"/>
          <w:w w:val="105"/>
        </w:rPr>
        <w:t xml:space="preserve"> </w:t>
      </w:r>
      <w:r>
        <w:rPr>
          <w:w w:val="105"/>
        </w:rPr>
        <w:t>градостроительного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проектирования, градостроит</w:t>
      </w:r>
      <w:r>
        <w:rPr>
          <w:w w:val="105"/>
        </w:rPr>
        <w:t>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</w:t>
      </w:r>
      <w:r>
        <w:rPr>
          <w:spacing w:val="-15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культуры)</w:t>
      </w:r>
      <w:r>
        <w:rPr>
          <w:spacing w:val="-1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4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-14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-14"/>
          <w:w w:val="105"/>
        </w:rPr>
        <w:t xml:space="preserve"> </w:t>
      </w:r>
      <w:r>
        <w:rPr>
          <w:w w:val="105"/>
        </w:rPr>
        <w:t>территорий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вновь </w:t>
      </w:r>
      <w:r>
        <w:t xml:space="preserve">выявленных объектов культурного наследия, границ зон с особыми условиями использования </w:t>
      </w:r>
      <w:r>
        <w:rPr>
          <w:spacing w:val="-2"/>
          <w:w w:val="105"/>
        </w:rPr>
        <w:t>территорий.</w:t>
      </w:r>
    </w:p>
    <w:p w14:paraId="5B8A3C02" w14:textId="77777777" w:rsidR="00345743" w:rsidRDefault="00291118">
      <w:pPr>
        <w:pStyle w:val="a3"/>
        <w:ind w:left="140" w:right="140" w:firstLine="566"/>
        <w:jc w:val="both"/>
      </w:pPr>
      <w:r>
        <w:rPr>
          <w:w w:val="105"/>
        </w:rPr>
        <w:t>Подготовка проекта планировки осуществляется с учетом положений о территориальном планировании, с учетом требований технических регламентов, сведений Единого</w:t>
      </w:r>
      <w:r>
        <w:rPr>
          <w:w w:val="105"/>
        </w:rPr>
        <w:t xml:space="preserve"> государственного реестра недвижимости, сведений, документов, материалов, содержащихся в государственных информационных системах обеспечения </w:t>
      </w:r>
      <w:r>
        <w:rPr>
          <w:spacing w:val="-2"/>
          <w:w w:val="105"/>
        </w:rPr>
        <w:t xml:space="preserve">градостроительной деятельности, заключения о результатах общественных обсуждений или </w:t>
      </w:r>
      <w:r>
        <w:t>публичных слушаний и предложен</w:t>
      </w:r>
      <w:r>
        <w:t>ий заинтересованных лиц.</w:t>
      </w:r>
    </w:p>
    <w:p w14:paraId="612D018D" w14:textId="77777777" w:rsidR="00345743" w:rsidRDefault="00291118">
      <w:pPr>
        <w:pStyle w:val="2"/>
        <w:spacing w:before="236"/>
        <w:ind w:left="140" w:right="139" w:firstLine="708"/>
      </w:pPr>
      <w:bookmarkStart w:id="5" w:name="_bookmark5"/>
      <w:bookmarkEnd w:id="5"/>
      <w:r>
        <w:rPr>
          <w:spacing w:val="-2"/>
        </w:rPr>
        <w:t>Статья</w:t>
      </w:r>
      <w:r>
        <w:rPr>
          <w:spacing w:val="-7"/>
        </w:rPr>
        <w:t xml:space="preserve"> </w:t>
      </w:r>
      <w:r>
        <w:rPr>
          <w:spacing w:val="-2"/>
        </w:rPr>
        <w:t>4.</w:t>
      </w:r>
      <w:r>
        <w:rPr>
          <w:spacing w:val="-5"/>
        </w:rPr>
        <w:t xml:space="preserve"> </w:t>
      </w:r>
      <w:r>
        <w:rPr>
          <w:spacing w:val="-2"/>
        </w:rPr>
        <w:t>Проведение</w:t>
      </w:r>
      <w:r>
        <w:rPr>
          <w:spacing w:val="-5"/>
        </w:rPr>
        <w:t xml:space="preserve"> </w:t>
      </w:r>
      <w:r>
        <w:rPr>
          <w:spacing w:val="-2"/>
        </w:rPr>
        <w:t>общественных</w:t>
      </w:r>
      <w:r>
        <w:rPr>
          <w:spacing w:val="-5"/>
        </w:rPr>
        <w:t xml:space="preserve"> </w:t>
      </w:r>
      <w:r>
        <w:rPr>
          <w:spacing w:val="-2"/>
        </w:rPr>
        <w:t>обсуждений</w:t>
      </w:r>
      <w:r>
        <w:rPr>
          <w:spacing w:val="-4"/>
        </w:rPr>
        <w:t xml:space="preserve"> </w:t>
      </w:r>
      <w:r>
        <w:rPr>
          <w:spacing w:val="-2"/>
        </w:rPr>
        <w:t>или</w:t>
      </w:r>
      <w:r>
        <w:rPr>
          <w:spacing w:val="-5"/>
        </w:rPr>
        <w:t xml:space="preserve"> </w:t>
      </w:r>
      <w:r>
        <w:rPr>
          <w:spacing w:val="-2"/>
        </w:rPr>
        <w:t>публичных</w:t>
      </w:r>
      <w:r>
        <w:rPr>
          <w:spacing w:val="-4"/>
        </w:rPr>
        <w:t xml:space="preserve"> </w:t>
      </w:r>
      <w:r>
        <w:rPr>
          <w:spacing w:val="-2"/>
        </w:rPr>
        <w:t>слушаний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 xml:space="preserve">вопросам </w:t>
      </w:r>
      <w:r>
        <w:t>землепользования и застройки</w:t>
      </w:r>
    </w:p>
    <w:p w14:paraId="16A15C7C" w14:textId="77777777" w:rsidR="00345743" w:rsidRDefault="00291118">
      <w:pPr>
        <w:pStyle w:val="a4"/>
        <w:numPr>
          <w:ilvl w:val="0"/>
          <w:numId w:val="24"/>
        </w:numPr>
        <w:tabs>
          <w:tab w:val="left" w:pos="1173"/>
        </w:tabs>
        <w:spacing w:before="59"/>
        <w:ind w:right="147" w:firstLine="708"/>
        <w:jc w:val="both"/>
        <w:rPr>
          <w:sz w:val="24"/>
        </w:rPr>
      </w:pPr>
      <w:r>
        <w:rPr>
          <w:w w:val="105"/>
          <w:sz w:val="24"/>
        </w:rPr>
        <w:t>Все текстовые и графические материалы Правил являются общедоступной информацией.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Доступ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текстовым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графическим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материал</w:t>
      </w:r>
      <w:r>
        <w:rPr>
          <w:w w:val="105"/>
          <w:sz w:val="24"/>
        </w:rPr>
        <w:t>ам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Правил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ограничен.</w:t>
      </w:r>
    </w:p>
    <w:p w14:paraId="4765C7DB" w14:textId="77777777" w:rsidR="00345743" w:rsidRDefault="00291118">
      <w:pPr>
        <w:pStyle w:val="a4"/>
        <w:numPr>
          <w:ilvl w:val="0"/>
          <w:numId w:val="24"/>
        </w:numPr>
        <w:tabs>
          <w:tab w:val="left" w:pos="1078"/>
        </w:tabs>
        <w:spacing w:line="293" w:lineRule="exact"/>
        <w:ind w:left="1078" w:hanging="229"/>
        <w:jc w:val="both"/>
        <w:rPr>
          <w:sz w:val="24"/>
        </w:rPr>
      </w:pPr>
      <w:r>
        <w:rPr>
          <w:sz w:val="24"/>
        </w:rPr>
        <w:t>Правила подлежат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(обнародованию).</w:t>
      </w:r>
    </w:p>
    <w:p w14:paraId="26B0E8FD" w14:textId="77777777" w:rsidR="00345743" w:rsidRDefault="00291118">
      <w:pPr>
        <w:pStyle w:val="a4"/>
        <w:numPr>
          <w:ilvl w:val="0"/>
          <w:numId w:val="24"/>
        </w:numPr>
        <w:tabs>
          <w:tab w:val="left" w:pos="1250"/>
        </w:tabs>
        <w:ind w:right="142" w:firstLine="708"/>
        <w:jc w:val="both"/>
        <w:rPr>
          <w:sz w:val="24"/>
        </w:rPr>
      </w:pPr>
      <w:r>
        <w:rPr>
          <w:sz w:val="24"/>
        </w:rPr>
        <w:t>Граждане имеют право участвовать в принятии решений по вопросам землепользования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z w:val="24"/>
        </w:rPr>
        <w:t xml:space="preserve"> Российской Федерации, Алтайского края и муниципальными правовыми актами.</w:t>
      </w:r>
    </w:p>
    <w:p w14:paraId="6BE6EFE0" w14:textId="77777777" w:rsidR="00345743" w:rsidRDefault="00291118">
      <w:pPr>
        <w:pStyle w:val="a4"/>
        <w:numPr>
          <w:ilvl w:val="0"/>
          <w:numId w:val="24"/>
        </w:numPr>
        <w:tabs>
          <w:tab w:val="left" w:pos="1092"/>
        </w:tabs>
        <w:ind w:right="142" w:firstLine="708"/>
        <w:jc w:val="both"/>
        <w:rPr>
          <w:sz w:val="24"/>
        </w:rPr>
      </w:pPr>
      <w:r>
        <w:rPr>
          <w:sz w:val="24"/>
        </w:rPr>
        <w:t>Публичные слушания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застройки проводятся с целью </w:t>
      </w:r>
      <w:r>
        <w:rPr>
          <w:w w:val="105"/>
          <w:sz w:val="24"/>
        </w:rPr>
        <w:t xml:space="preserve">информирования общественности и обеспечения права участия граждан при принятии </w:t>
      </w:r>
      <w:r>
        <w:rPr>
          <w:sz w:val="24"/>
        </w:rPr>
        <w:t>решений, в целях соблюде</w:t>
      </w:r>
      <w:r>
        <w:rPr>
          <w:sz w:val="24"/>
        </w:rPr>
        <w:t xml:space="preserve">ния прав человека на благоприятные условия жизнедеятельности, </w:t>
      </w:r>
      <w:r>
        <w:rPr>
          <w:w w:val="105"/>
          <w:sz w:val="24"/>
        </w:rPr>
        <w:t>прав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законных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интересов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правообладателей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земельных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участков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капитального строительства, правообладателей помещений, являющиеся частью объектов капитального строительства, расположен</w:t>
      </w:r>
      <w:r>
        <w:rPr>
          <w:w w:val="105"/>
          <w:sz w:val="24"/>
        </w:rPr>
        <w:t>ных на указанной территории, а также лиц, законные интересы которых могут быть нарушены в связи с реализацией проектов.</w:t>
      </w:r>
    </w:p>
    <w:p w14:paraId="158D4689" w14:textId="77777777" w:rsidR="00345743" w:rsidRDefault="00291118">
      <w:pPr>
        <w:pStyle w:val="a4"/>
        <w:numPr>
          <w:ilvl w:val="0"/>
          <w:numId w:val="24"/>
        </w:numPr>
        <w:tabs>
          <w:tab w:val="left" w:pos="1192"/>
        </w:tabs>
        <w:ind w:right="140" w:firstLine="708"/>
        <w:jc w:val="both"/>
        <w:rPr>
          <w:sz w:val="24"/>
        </w:rPr>
      </w:pPr>
      <w:r>
        <w:rPr>
          <w:sz w:val="24"/>
        </w:rPr>
        <w:t>Проведение общественных обсуждений или публичных слушаний по вопросам землепользования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Градо</w:t>
      </w:r>
      <w:r>
        <w:rPr>
          <w:sz w:val="24"/>
        </w:rPr>
        <w:t>строительным кодексом РФ и Положением о порядке организации и проведения публичных слушаний по вопросам градостроительной деятельности на территории МО Кировский сельсовет Топчихинского района.</w:t>
      </w:r>
    </w:p>
    <w:p w14:paraId="67D7A772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573FAAA9" w14:textId="77777777" w:rsidR="00345743" w:rsidRDefault="00291118">
      <w:pPr>
        <w:pStyle w:val="2"/>
        <w:spacing w:before="43"/>
        <w:ind w:left="849"/>
      </w:pPr>
      <w:bookmarkStart w:id="6" w:name="_bookmark6"/>
      <w:bookmarkEnd w:id="6"/>
      <w:r>
        <w:lastRenderedPageBreak/>
        <w:t>Статья</w:t>
      </w:r>
      <w:r>
        <w:rPr>
          <w:spacing w:val="-14"/>
        </w:rPr>
        <w:t xml:space="preserve"> </w:t>
      </w:r>
      <w:r>
        <w:t>5.</w:t>
      </w:r>
      <w:r>
        <w:rPr>
          <w:spacing w:val="-14"/>
        </w:rPr>
        <w:t xml:space="preserve"> </w:t>
      </w:r>
      <w:r>
        <w:t>Внесение</w:t>
      </w:r>
      <w:r>
        <w:rPr>
          <w:spacing w:val="-11"/>
        </w:rPr>
        <w:t xml:space="preserve"> </w:t>
      </w:r>
      <w:r>
        <w:t>изменений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Правила</w:t>
      </w:r>
    </w:p>
    <w:p w14:paraId="408304F7" w14:textId="77777777" w:rsidR="00345743" w:rsidRDefault="00291118">
      <w:pPr>
        <w:pStyle w:val="a4"/>
        <w:numPr>
          <w:ilvl w:val="0"/>
          <w:numId w:val="23"/>
        </w:numPr>
        <w:tabs>
          <w:tab w:val="left" w:pos="897"/>
        </w:tabs>
        <w:spacing w:before="60"/>
        <w:ind w:right="143" w:firstLine="566"/>
        <w:jc w:val="both"/>
        <w:rPr>
          <w:sz w:val="24"/>
        </w:rPr>
      </w:pPr>
      <w:r>
        <w:rPr>
          <w:sz w:val="24"/>
        </w:rPr>
        <w:t xml:space="preserve">Внесение изменений в Правила осуществляется в порядке, предусмотренном </w:t>
      </w:r>
      <w:hyperlink r:id="rId12">
        <w:r>
          <w:rPr>
            <w:sz w:val="24"/>
          </w:rPr>
          <w:t>статьями</w:t>
        </w:r>
      </w:hyperlink>
      <w:r>
        <w:rPr>
          <w:sz w:val="24"/>
        </w:rPr>
        <w:t xml:space="preserve"> </w:t>
      </w:r>
      <w:hyperlink r:id="rId13">
        <w:r>
          <w:rPr>
            <w:sz w:val="24"/>
          </w:rPr>
          <w:t>31</w:t>
        </w:r>
      </w:hyperlink>
      <w:r>
        <w:rPr>
          <w:sz w:val="24"/>
        </w:rPr>
        <w:t xml:space="preserve"> и </w:t>
      </w:r>
      <w:hyperlink r:id="rId14">
        <w:r>
          <w:rPr>
            <w:sz w:val="24"/>
          </w:rPr>
          <w:t>32</w:t>
        </w:r>
      </w:hyperlink>
      <w:r>
        <w:rPr>
          <w:sz w:val="24"/>
        </w:rPr>
        <w:t xml:space="preserve"> Градостроительного кодекса РФ.</w:t>
      </w:r>
    </w:p>
    <w:p w14:paraId="7D623CF6" w14:textId="77777777" w:rsidR="00345743" w:rsidRDefault="00291118">
      <w:pPr>
        <w:pStyle w:val="a4"/>
        <w:numPr>
          <w:ilvl w:val="0"/>
          <w:numId w:val="23"/>
        </w:numPr>
        <w:tabs>
          <w:tab w:val="left" w:pos="903"/>
        </w:tabs>
        <w:ind w:right="138" w:firstLine="540"/>
        <w:jc w:val="both"/>
        <w:rPr>
          <w:sz w:val="24"/>
        </w:rPr>
      </w:pPr>
      <w:r>
        <w:rPr>
          <w:sz w:val="24"/>
        </w:rPr>
        <w:t xml:space="preserve">Основаниями для рассмотрения главой Администрации сельсовета вопроса о внесении </w:t>
      </w:r>
      <w:r>
        <w:rPr>
          <w:w w:val="105"/>
          <w:sz w:val="24"/>
        </w:rPr>
        <w:t>изменений в Правила являются случаи, указанные в части 2 ст.33 Гр</w:t>
      </w:r>
      <w:r>
        <w:rPr>
          <w:w w:val="105"/>
          <w:sz w:val="24"/>
        </w:rPr>
        <w:t>адостроительного Кодекса РФ.</w:t>
      </w:r>
    </w:p>
    <w:p w14:paraId="3CC9A347" w14:textId="77777777" w:rsidR="00345743" w:rsidRDefault="00291118">
      <w:pPr>
        <w:pStyle w:val="a4"/>
        <w:numPr>
          <w:ilvl w:val="0"/>
          <w:numId w:val="23"/>
        </w:numPr>
        <w:tabs>
          <w:tab w:val="left" w:pos="1043"/>
        </w:tabs>
        <w:ind w:right="139" w:firstLine="540"/>
        <w:jc w:val="both"/>
        <w:rPr>
          <w:sz w:val="24"/>
        </w:rPr>
      </w:pPr>
      <w:r>
        <w:rPr>
          <w:w w:val="105"/>
          <w:sz w:val="24"/>
        </w:rPr>
        <w:t xml:space="preserve">Комиссия по подготовке </w:t>
      </w:r>
      <w:proofErr w:type="gramStart"/>
      <w:r>
        <w:rPr>
          <w:w w:val="105"/>
          <w:sz w:val="24"/>
        </w:rPr>
        <w:t>проекта Правил</w:t>
      </w:r>
      <w:proofErr w:type="gramEnd"/>
      <w:r>
        <w:rPr>
          <w:w w:val="105"/>
          <w:sz w:val="24"/>
        </w:rPr>
        <w:t xml:space="preserve"> в течение срока, установленного Градостроительным Кодексом РФ, осуществляет подготовку заключения, в котором </w:t>
      </w:r>
      <w:r>
        <w:rPr>
          <w:sz w:val="24"/>
        </w:rPr>
        <w:t>содержатся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поступившим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изм</w:t>
      </w:r>
      <w:r>
        <w:rPr>
          <w:sz w:val="24"/>
        </w:rPr>
        <w:t xml:space="preserve">енений </w:t>
      </w:r>
      <w:r>
        <w:rPr>
          <w:w w:val="105"/>
          <w:sz w:val="24"/>
        </w:rPr>
        <w:t>в Правила или об отклонении такого предложения с указанием причин отклонения, и направляет это заключение главе Администрации сельсовета.</w:t>
      </w:r>
    </w:p>
    <w:p w14:paraId="1E89A2A7" w14:textId="77777777" w:rsidR="00345743" w:rsidRDefault="00291118">
      <w:pPr>
        <w:pStyle w:val="a4"/>
        <w:numPr>
          <w:ilvl w:val="0"/>
          <w:numId w:val="23"/>
        </w:numPr>
        <w:tabs>
          <w:tab w:val="left" w:pos="1067"/>
        </w:tabs>
        <w:ind w:right="143" w:firstLine="540"/>
        <w:jc w:val="both"/>
        <w:rPr>
          <w:sz w:val="24"/>
        </w:rPr>
      </w:pPr>
      <w:r>
        <w:rPr>
          <w:sz w:val="24"/>
        </w:rPr>
        <w:t xml:space="preserve">Глава Администрации сельсовета с учетом рекомендаций, содержащихся в заключении Комиссии по подготовке проекта </w:t>
      </w:r>
      <w:r>
        <w:rPr>
          <w:sz w:val="24"/>
        </w:rPr>
        <w:t>Правил, принимает решение о подготовке проекта о внесении изменений в Правила или об отклонении предложения о внесении изменений в данные Правила с указанием причин отклонения и направляет копию такого решения заявителям.</w:t>
      </w:r>
    </w:p>
    <w:p w14:paraId="21319B90" w14:textId="77777777" w:rsidR="00345743" w:rsidRDefault="00291118">
      <w:pPr>
        <w:pStyle w:val="a4"/>
        <w:numPr>
          <w:ilvl w:val="0"/>
          <w:numId w:val="23"/>
        </w:numPr>
        <w:tabs>
          <w:tab w:val="left" w:pos="1014"/>
        </w:tabs>
        <w:ind w:right="142" w:firstLine="540"/>
        <w:jc w:val="both"/>
        <w:rPr>
          <w:sz w:val="24"/>
        </w:rPr>
      </w:pPr>
      <w:r>
        <w:rPr>
          <w:sz w:val="24"/>
        </w:rPr>
        <w:t>Решение главы Администрации сельсо</w:t>
      </w:r>
      <w:r>
        <w:rPr>
          <w:sz w:val="24"/>
        </w:rPr>
        <w:t>вета о подготовке проекта о внесении изменений в Правила подлежит опубликованию не позднее, чем по истечении 10 дней с даты принятия такого решения в порядке, установленном для официального опубликования муниципальных правовых актов, и размещается на офици</w:t>
      </w:r>
      <w:r>
        <w:rPr>
          <w:sz w:val="24"/>
        </w:rPr>
        <w:t>альном сайте муниципального образования Топчихинский район.</w:t>
      </w:r>
    </w:p>
    <w:p w14:paraId="0729B450" w14:textId="77777777" w:rsidR="00345743" w:rsidRDefault="00291118">
      <w:pPr>
        <w:pStyle w:val="a4"/>
        <w:numPr>
          <w:ilvl w:val="0"/>
          <w:numId w:val="23"/>
        </w:numPr>
        <w:tabs>
          <w:tab w:val="left" w:pos="1009"/>
        </w:tabs>
        <w:ind w:right="142" w:firstLine="540"/>
        <w:jc w:val="both"/>
        <w:rPr>
          <w:sz w:val="24"/>
        </w:rPr>
      </w:pPr>
      <w:r>
        <w:rPr>
          <w:sz w:val="24"/>
        </w:rPr>
        <w:t>Публичные слушания по проекту внесения изменений в Правила проводятся в соответствии с Положением о порядке организации и проведения публичных слушаний по вопросам градостроительной деятельности н</w:t>
      </w:r>
      <w:r>
        <w:rPr>
          <w:sz w:val="24"/>
        </w:rPr>
        <w:t>а территории МО Кировский сельсовет Топчихинского района.</w:t>
      </w:r>
    </w:p>
    <w:p w14:paraId="65F72219" w14:textId="77777777" w:rsidR="00345743" w:rsidRDefault="00291118">
      <w:pPr>
        <w:pStyle w:val="2"/>
        <w:spacing w:before="235"/>
        <w:ind w:left="849"/>
      </w:pPr>
      <w:bookmarkStart w:id="7" w:name="_bookmark7"/>
      <w:bookmarkEnd w:id="7"/>
      <w:r>
        <w:rPr>
          <w:spacing w:val="-2"/>
        </w:rPr>
        <w:t>Статья</w:t>
      </w:r>
      <w:r>
        <w:rPr>
          <w:spacing w:val="-11"/>
        </w:rPr>
        <w:t xml:space="preserve"> </w:t>
      </w:r>
      <w:r>
        <w:rPr>
          <w:spacing w:val="-2"/>
        </w:rPr>
        <w:t>6.</w:t>
      </w:r>
      <w:r>
        <w:rPr>
          <w:spacing w:val="-9"/>
        </w:rPr>
        <w:t xml:space="preserve"> </w:t>
      </w:r>
      <w:r>
        <w:rPr>
          <w:spacing w:val="-2"/>
        </w:rPr>
        <w:t>Регулирование</w:t>
      </w:r>
      <w:r>
        <w:rPr>
          <w:spacing w:val="-6"/>
        </w:rPr>
        <w:t xml:space="preserve"> </w:t>
      </w:r>
      <w:r>
        <w:rPr>
          <w:spacing w:val="-2"/>
        </w:rPr>
        <w:t>иных</w:t>
      </w:r>
      <w:r>
        <w:rPr>
          <w:spacing w:val="-9"/>
        </w:rPr>
        <w:t xml:space="preserve"> </w:t>
      </w:r>
      <w:r>
        <w:rPr>
          <w:spacing w:val="-2"/>
        </w:rPr>
        <w:t>вопросов</w:t>
      </w:r>
      <w:r>
        <w:rPr>
          <w:spacing w:val="-6"/>
        </w:rPr>
        <w:t xml:space="preserve"> </w:t>
      </w:r>
      <w:r>
        <w:rPr>
          <w:spacing w:val="-2"/>
        </w:rPr>
        <w:t>землепользования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застройки</w:t>
      </w:r>
    </w:p>
    <w:p w14:paraId="54E40C65" w14:textId="77777777" w:rsidR="00345743" w:rsidRDefault="00291118">
      <w:pPr>
        <w:pStyle w:val="a3"/>
        <w:spacing w:before="60"/>
        <w:ind w:left="140" w:right="142" w:firstLine="708"/>
        <w:jc w:val="both"/>
      </w:pPr>
      <w:r>
        <w:rPr>
          <w:w w:val="105"/>
        </w:rPr>
        <w:t>Земельные участки, объекты капитального строительства, образованные, созданные в установленном порядке до введения в действие насто</w:t>
      </w:r>
      <w:r>
        <w:rPr>
          <w:w w:val="105"/>
        </w:rPr>
        <w:t>ящих Правил и расположенные на территориях,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2"/>
          <w:w w:val="105"/>
        </w:rPr>
        <w:t xml:space="preserve"> </w:t>
      </w:r>
      <w:r>
        <w:rPr>
          <w:w w:val="105"/>
        </w:rPr>
        <w:t>установлен</w:t>
      </w:r>
      <w:r>
        <w:rPr>
          <w:spacing w:val="-2"/>
          <w:w w:val="105"/>
        </w:rPr>
        <w:t xml:space="preserve"> </w:t>
      </w:r>
      <w:r>
        <w:rPr>
          <w:w w:val="105"/>
        </w:rPr>
        <w:t>соответствующий</w:t>
      </w:r>
      <w:r>
        <w:rPr>
          <w:spacing w:val="-2"/>
          <w:w w:val="105"/>
        </w:rPr>
        <w:t xml:space="preserve"> </w:t>
      </w:r>
      <w:r>
        <w:rPr>
          <w:w w:val="105"/>
        </w:rPr>
        <w:t>градостроительный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регламент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 которые</w:t>
      </w:r>
      <w:r>
        <w:rPr>
          <w:spacing w:val="40"/>
          <w:w w:val="105"/>
        </w:rPr>
        <w:t xml:space="preserve"> </w:t>
      </w:r>
      <w:r>
        <w:rPr>
          <w:w w:val="105"/>
        </w:rPr>
        <w:t>распространяется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40"/>
          <w:w w:val="105"/>
        </w:rPr>
        <w:t xml:space="preserve"> </w:t>
      </w:r>
      <w:r>
        <w:rPr>
          <w:w w:val="105"/>
        </w:rPr>
        <w:t>указанного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градостроительного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регламента,</w:t>
      </w:r>
      <w:r>
        <w:rPr>
          <w:w w:val="105"/>
        </w:rPr>
        <w:t xml:space="preserve"> являются несоответствующими градостроительному регламенту, в случаях, когда:</w:t>
      </w:r>
    </w:p>
    <w:p w14:paraId="4BBC6D6F" w14:textId="77777777" w:rsidR="00345743" w:rsidRDefault="00291118">
      <w:pPr>
        <w:pStyle w:val="a4"/>
        <w:numPr>
          <w:ilvl w:val="1"/>
          <w:numId w:val="23"/>
        </w:numPr>
        <w:tabs>
          <w:tab w:val="left" w:pos="1058"/>
        </w:tabs>
        <w:ind w:right="141" w:firstLine="708"/>
        <w:rPr>
          <w:sz w:val="24"/>
        </w:rPr>
      </w:pPr>
      <w:r>
        <w:rPr>
          <w:w w:val="105"/>
          <w:sz w:val="24"/>
        </w:rPr>
        <w:t>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</w:t>
      </w:r>
      <w:r>
        <w:rPr>
          <w:w w:val="105"/>
          <w:sz w:val="24"/>
        </w:rPr>
        <w:t xml:space="preserve"> зоны видам разрешенного использования земельных участков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капитального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строительства;</w:t>
      </w:r>
    </w:p>
    <w:p w14:paraId="16BF2700" w14:textId="77777777" w:rsidR="00345743" w:rsidRDefault="00291118">
      <w:pPr>
        <w:pStyle w:val="a4"/>
        <w:numPr>
          <w:ilvl w:val="1"/>
          <w:numId w:val="23"/>
        </w:numPr>
        <w:tabs>
          <w:tab w:val="left" w:pos="1058"/>
        </w:tabs>
        <w:ind w:right="137" w:firstLine="708"/>
        <w:rPr>
          <w:sz w:val="24"/>
        </w:rPr>
      </w:pPr>
      <w:r>
        <w:rPr>
          <w:w w:val="105"/>
          <w:sz w:val="24"/>
        </w:rPr>
        <w:t>существующие виды использования земельных участков и объектов капитального строительства соответствуют указанным в градостроительном регламенте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соответствующей территориальной зоны видам разрешенного использования земельных участков и объектов капитального строительства, но одновременно данные участки и объекты расположены в границах зон с особыми условиями использования территории, в пределах кот</w:t>
      </w:r>
      <w:r>
        <w:rPr>
          <w:w w:val="105"/>
          <w:sz w:val="24"/>
        </w:rPr>
        <w:t>орых указанные виды использования земельных участков и объектов капитального строительства не допускаются;</w:t>
      </w:r>
    </w:p>
    <w:p w14:paraId="3E47DF27" w14:textId="77777777" w:rsidR="00345743" w:rsidRDefault="00291118">
      <w:pPr>
        <w:pStyle w:val="a4"/>
        <w:numPr>
          <w:ilvl w:val="1"/>
          <w:numId w:val="23"/>
        </w:numPr>
        <w:tabs>
          <w:tab w:val="left" w:pos="1286"/>
        </w:tabs>
        <w:ind w:right="139" w:firstLine="708"/>
        <w:rPr>
          <w:sz w:val="24"/>
        </w:rPr>
      </w:pPr>
      <w:r>
        <w:rPr>
          <w:w w:val="105"/>
          <w:sz w:val="24"/>
        </w:rPr>
        <w:t xml:space="preserve">существующие параметры объектов капитального строительства не соответствуют предельным параметрам разрешенного строительства, реконструкции объектов </w:t>
      </w:r>
      <w:r>
        <w:rPr>
          <w:w w:val="105"/>
          <w:sz w:val="24"/>
        </w:rPr>
        <w:t>капитального строительства, указанным в градостроительном регламенте соответствующей территориальной зоны;</w:t>
      </w:r>
    </w:p>
    <w:p w14:paraId="66489ED4" w14:textId="77777777" w:rsidR="00345743" w:rsidRDefault="00291118">
      <w:pPr>
        <w:pStyle w:val="a4"/>
        <w:numPr>
          <w:ilvl w:val="1"/>
          <w:numId w:val="23"/>
        </w:numPr>
        <w:tabs>
          <w:tab w:val="left" w:pos="1046"/>
        </w:tabs>
        <w:ind w:right="140" w:firstLine="708"/>
        <w:rPr>
          <w:sz w:val="24"/>
        </w:rPr>
      </w:pPr>
      <w:r>
        <w:rPr>
          <w:w w:val="105"/>
          <w:sz w:val="24"/>
        </w:rPr>
        <w:t>существующие параметры объектов капитального строительства соответствуют предельным параметрам разрешенного строительства, реконструкции объектов кап</w:t>
      </w:r>
      <w:r>
        <w:rPr>
          <w:w w:val="105"/>
          <w:sz w:val="24"/>
        </w:rPr>
        <w:t>итального</w:t>
      </w:r>
      <w:r>
        <w:rPr>
          <w:spacing w:val="80"/>
          <w:w w:val="105"/>
          <w:sz w:val="24"/>
        </w:rPr>
        <w:t xml:space="preserve">   </w:t>
      </w:r>
      <w:proofErr w:type="gramStart"/>
      <w:r>
        <w:rPr>
          <w:w w:val="105"/>
          <w:sz w:val="24"/>
        </w:rPr>
        <w:t>строительства,</w:t>
      </w:r>
      <w:r>
        <w:rPr>
          <w:spacing w:val="80"/>
          <w:w w:val="105"/>
          <w:sz w:val="24"/>
        </w:rPr>
        <w:t xml:space="preserve">   </w:t>
      </w:r>
      <w:proofErr w:type="gramEnd"/>
      <w:r>
        <w:rPr>
          <w:w w:val="105"/>
          <w:sz w:val="24"/>
        </w:rPr>
        <w:t>указанным</w:t>
      </w:r>
      <w:r>
        <w:rPr>
          <w:spacing w:val="80"/>
          <w:w w:val="105"/>
          <w:sz w:val="24"/>
        </w:rPr>
        <w:t xml:space="preserve">   </w:t>
      </w:r>
      <w:r>
        <w:rPr>
          <w:w w:val="105"/>
          <w:sz w:val="24"/>
        </w:rPr>
        <w:t>в</w:t>
      </w:r>
      <w:r>
        <w:rPr>
          <w:spacing w:val="80"/>
          <w:w w:val="105"/>
          <w:sz w:val="24"/>
        </w:rPr>
        <w:t xml:space="preserve">   </w:t>
      </w:r>
      <w:r>
        <w:rPr>
          <w:w w:val="105"/>
          <w:sz w:val="24"/>
        </w:rPr>
        <w:t>градостроительном</w:t>
      </w:r>
      <w:r>
        <w:rPr>
          <w:spacing w:val="80"/>
          <w:w w:val="105"/>
          <w:sz w:val="24"/>
        </w:rPr>
        <w:t xml:space="preserve">   </w:t>
      </w:r>
      <w:r>
        <w:rPr>
          <w:w w:val="105"/>
          <w:sz w:val="24"/>
        </w:rPr>
        <w:t>регламенте</w:t>
      </w:r>
    </w:p>
    <w:p w14:paraId="0B0205AF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20" w:left="992" w:header="0" w:footer="719" w:gutter="0"/>
          <w:cols w:space="720"/>
        </w:sectPr>
      </w:pPr>
    </w:p>
    <w:p w14:paraId="67A0B5CE" w14:textId="77777777" w:rsidR="00345743" w:rsidRDefault="00291118">
      <w:pPr>
        <w:pStyle w:val="a3"/>
        <w:spacing w:before="43"/>
        <w:ind w:left="140" w:right="144"/>
        <w:jc w:val="both"/>
      </w:pPr>
      <w:r>
        <w:rPr>
          <w:spacing w:val="-2"/>
          <w:w w:val="105"/>
        </w:rPr>
        <w:lastRenderedPageBreak/>
        <w:t>соответствующей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территориальной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зоны,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но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одновременно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данные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объекты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расположены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в </w:t>
      </w:r>
      <w:r>
        <w:rPr>
          <w:w w:val="105"/>
        </w:rPr>
        <w:t>границах зон с особыми условиями использования территории, в пределах которых р</w:t>
      </w:r>
      <w:r>
        <w:rPr>
          <w:w w:val="105"/>
        </w:rPr>
        <w:t xml:space="preserve">азмещение объектов капитального строительства, имеющих указанные параметры, не </w:t>
      </w:r>
      <w:r>
        <w:rPr>
          <w:spacing w:val="-2"/>
          <w:w w:val="105"/>
        </w:rPr>
        <w:t>допускается.</w:t>
      </w:r>
    </w:p>
    <w:p w14:paraId="1B6B989F" w14:textId="77777777" w:rsidR="00345743" w:rsidRDefault="00345743">
      <w:pPr>
        <w:pStyle w:val="a3"/>
        <w:spacing w:before="5"/>
      </w:pPr>
    </w:p>
    <w:p w14:paraId="09CADE1D" w14:textId="77777777" w:rsidR="00345743" w:rsidRDefault="00291118">
      <w:pPr>
        <w:pStyle w:val="1"/>
        <w:ind w:left="2531" w:right="714" w:hanging="1810"/>
        <w:jc w:val="left"/>
      </w:pPr>
      <w:bookmarkStart w:id="8" w:name="_bookmark8"/>
      <w:bookmarkEnd w:id="8"/>
      <w:r>
        <w:rPr>
          <w:spacing w:val="-8"/>
        </w:rPr>
        <w:t>ГЛАВА II. КАРТА ГРАДОСТРОИТЕЛЬНОГО ЗОНИРОВАНИЯ И</w:t>
      </w:r>
      <w:r>
        <w:rPr>
          <w:spacing w:val="-7"/>
        </w:rPr>
        <w:t xml:space="preserve"> </w:t>
      </w:r>
      <w:r>
        <w:rPr>
          <w:spacing w:val="-8"/>
        </w:rPr>
        <w:t xml:space="preserve">ЗОН С ОСОБЫМИ </w:t>
      </w:r>
      <w:r>
        <w:rPr>
          <w:spacing w:val="-6"/>
        </w:rPr>
        <w:t>УСЛОВИЯМИ</w:t>
      </w:r>
      <w:r>
        <w:rPr>
          <w:spacing w:val="-10"/>
        </w:rPr>
        <w:t xml:space="preserve"> </w:t>
      </w:r>
      <w:r>
        <w:rPr>
          <w:spacing w:val="-6"/>
        </w:rPr>
        <w:t>ИСПОЛЬЗОВАНИЯ</w:t>
      </w:r>
      <w:r>
        <w:rPr>
          <w:spacing w:val="-10"/>
        </w:rPr>
        <w:t xml:space="preserve"> </w:t>
      </w:r>
      <w:r>
        <w:rPr>
          <w:spacing w:val="-6"/>
        </w:rPr>
        <w:t>ТЕРРИТОРИЙ</w:t>
      </w:r>
    </w:p>
    <w:p w14:paraId="46B7A38D" w14:textId="77777777" w:rsidR="00345743" w:rsidRDefault="00291118">
      <w:pPr>
        <w:pStyle w:val="2"/>
        <w:spacing w:before="235"/>
        <w:ind w:left="140" w:right="139" w:firstLine="708"/>
      </w:pPr>
      <w:bookmarkStart w:id="9" w:name="_bookmark9"/>
      <w:bookmarkEnd w:id="9"/>
      <w:r>
        <w:rPr>
          <w:w w:val="105"/>
        </w:rPr>
        <w:t>Статья 7. Карта градостроительного зонирования территории муницип</w:t>
      </w:r>
      <w:r>
        <w:rPr>
          <w:w w:val="105"/>
        </w:rPr>
        <w:t xml:space="preserve">ального </w:t>
      </w:r>
      <w:r>
        <w:t>образования Кировский сельсовет Топчихинского района Алтайского края.</w:t>
      </w:r>
    </w:p>
    <w:p w14:paraId="0E0A27BA" w14:textId="77777777" w:rsidR="00345743" w:rsidRDefault="00291118">
      <w:pPr>
        <w:pStyle w:val="a3"/>
        <w:spacing w:before="60"/>
        <w:ind w:left="140" w:right="137" w:firstLine="708"/>
        <w:jc w:val="both"/>
      </w:pPr>
      <w:r>
        <w:rPr>
          <w:w w:val="105"/>
        </w:rPr>
        <w:t xml:space="preserve">Карта градостроительного зонирования территории муниципального образования Кировский сельсовет Топчихинского района Алтайского края (далее </w:t>
      </w:r>
      <w:r>
        <w:rPr>
          <w:w w:val="135"/>
        </w:rPr>
        <w:t xml:space="preserve">- </w:t>
      </w:r>
      <w:r>
        <w:rPr>
          <w:w w:val="105"/>
        </w:rPr>
        <w:t>МО Кировский сельсовет)</w:t>
      </w:r>
      <w:r>
        <w:rPr>
          <w:w w:val="105"/>
        </w:rPr>
        <w:t xml:space="preserve"> представляет собой чертеж с отображением границ МО Кировский сельсовет, границ населенных пунктов, границ территориальных зон и границ зон специального назначения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-14"/>
          <w:w w:val="105"/>
        </w:rPr>
        <w:t xml:space="preserve"> </w:t>
      </w:r>
      <w:r>
        <w:rPr>
          <w:w w:val="105"/>
        </w:rPr>
        <w:t>приложению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настоящих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Правил.</w:t>
      </w:r>
    </w:p>
    <w:p w14:paraId="36A2B355" w14:textId="77777777" w:rsidR="00345743" w:rsidRDefault="00291118">
      <w:pPr>
        <w:pStyle w:val="a3"/>
        <w:ind w:left="140" w:right="142" w:firstLine="720"/>
        <w:jc w:val="both"/>
      </w:pP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4"/>
          <w:w w:val="105"/>
        </w:rPr>
        <w:t xml:space="preserve"> </w:t>
      </w:r>
      <w:r>
        <w:rPr>
          <w:w w:val="105"/>
        </w:rPr>
        <w:t>МО</w:t>
      </w:r>
      <w:r>
        <w:rPr>
          <w:spacing w:val="-14"/>
          <w:w w:val="105"/>
        </w:rPr>
        <w:t xml:space="preserve"> </w:t>
      </w:r>
      <w:r>
        <w:rPr>
          <w:w w:val="105"/>
        </w:rPr>
        <w:t>Кировский</w:t>
      </w:r>
      <w:r>
        <w:rPr>
          <w:spacing w:val="-14"/>
          <w:w w:val="105"/>
        </w:rPr>
        <w:t xml:space="preserve"> </w:t>
      </w:r>
      <w:r>
        <w:rPr>
          <w:w w:val="105"/>
        </w:rPr>
        <w:t>сельсовет</w:t>
      </w:r>
      <w:r>
        <w:rPr>
          <w:spacing w:val="-15"/>
          <w:w w:val="105"/>
        </w:rPr>
        <w:t xml:space="preserve"> </w:t>
      </w:r>
      <w:r>
        <w:rPr>
          <w:w w:val="105"/>
        </w:rPr>
        <w:t>расположены</w:t>
      </w:r>
      <w:r>
        <w:rPr>
          <w:spacing w:val="-14"/>
          <w:w w:val="105"/>
        </w:rPr>
        <w:t xml:space="preserve"> </w:t>
      </w:r>
      <w:r>
        <w:rPr>
          <w:w w:val="105"/>
        </w:rPr>
        <w:t>объек</w:t>
      </w:r>
      <w:r>
        <w:rPr>
          <w:w w:val="105"/>
        </w:rPr>
        <w:t>ты</w:t>
      </w:r>
      <w:r>
        <w:rPr>
          <w:spacing w:val="-14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наследия регионального значения, включенный в единый государственный реестр объектов культурного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наследия</w:t>
      </w:r>
      <w:r>
        <w:rPr>
          <w:spacing w:val="-12"/>
          <w:w w:val="105"/>
        </w:rPr>
        <w:t xml:space="preserve"> </w:t>
      </w:r>
      <w:r>
        <w:rPr>
          <w:w w:val="105"/>
        </w:rPr>
        <w:t>(памятников</w:t>
      </w:r>
      <w:r>
        <w:rPr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культуры)</w:t>
      </w:r>
      <w:r>
        <w:rPr>
          <w:spacing w:val="-1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3"/>
          <w:w w:val="105"/>
        </w:rPr>
        <w:t xml:space="preserve"> </w:t>
      </w:r>
      <w:r>
        <w:rPr>
          <w:w w:val="105"/>
        </w:rPr>
        <w:t>Федерации:</w:t>
      </w:r>
    </w:p>
    <w:p w14:paraId="1AC69687" w14:textId="77777777" w:rsidR="00345743" w:rsidRDefault="00291118">
      <w:pPr>
        <w:pStyle w:val="a4"/>
        <w:numPr>
          <w:ilvl w:val="0"/>
          <w:numId w:val="22"/>
        </w:numPr>
        <w:tabs>
          <w:tab w:val="left" w:pos="1132"/>
        </w:tabs>
        <w:ind w:right="138" w:firstLine="708"/>
        <w:jc w:val="both"/>
      </w:pPr>
      <w:r>
        <w:t xml:space="preserve">«Бюст Героя Советского Союза М.С. </w:t>
      </w:r>
      <w:proofErr w:type="spellStart"/>
      <w:r>
        <w:t>Карнакова</w:t>
      </w:r>
      <w:proofErr w:type="spellEnd"/>
      <w:r>
        <w:t xml:space="preserve">, участника Великой Отечественной войны (1941-1945 гг.)», расположенный по адресу: Алтайский край, Топчихинский район, пос. Кировский, в 15 метрах </w:t>
      </w:r>
      <w:proofErr w:type="gramStart"/>
      <w:r>
        <w:t>от здания</w:t>
      </w:r>
      <w:proofErr w:type="gramEnd"/>
      <w:r>
        <w:t xml:space="preserve"> расположенного по адресу ул. Кирова, 32, с реестровым но</w:t>
      </w:r>
      <w:r>
        <w:t>мером 221610469940005;</w:t>
      </w:r>
    </w:p>
    <w:p w14:paraId="4F8979EE" w14:textId="77777777" w:rsidR="00345743" w:rsidRDefault="00291118">
      <w:pPr>
        <w:pStyle w:val="a4"/>
        <w:numPr>
          <w:ilvl w:val="0"/>
          <w:numId w:val="22"/>
        </w:numPr>
        <w:tabs>
          <w:tab w:val="left" w:pos="1132"/>
        </w:tabs>
        <w:ind w:right="138" w:firstLine="708"/>
        <w:jc w:val="both"/>
      </w:pPr>
      <w:r>
        <w:t xml:space="preserve">«Памятник землякам, погибшим в годы Великой Отечественной войны (1941 </w:t>
      </w:r>
      <w:r>
        <w:rPr>
          <w:w w:val="135"/>
        </w:rPr>
        <w:t xml:space="preserve">- </w:t>
      </w:r>
      <w:r>
        <w:t>1945 гг.)», расположенный по адресу: Алтайский край, Топчихинский район, п. Кировский, ул. Кирова, 28 а, с реестровым номером 221610695100005, границы территории</w:t>
      </w:r>
      <w:r>
        <w:t xml:space="preserve"> и режим использования территории объекта культурного наследия утверждены Приказом </w:t>
      </w:r>
      <w:proofErr w:type="spellStart"/>
      <w:r>
        <w:t>Алтайохранкультуры</w:t>
      </w:r>
      <w:proofErr w:type="spellEnd"/>
      <w:r>
        <w:t xml:space="preserve"> №1199 </w:t>
      </w:r>
      <w:r>
        <w:rPr>
          <w:w w:val="135"/>
        </w:rPr>
        <w:t xml:space="preserve">от </w:t>
      </w:r>
      <w:r>
        <w:t>11.10.2022.</w:t>
      </w:r>
    </w:p>
    <w:p w14:paraId="681784D6" w14:textId="77777777" w:rsidR="00345743" w:rsidRDefault="00291118">
      <w:pPr>
        <w:pStyle w:val="a3"/>
        <w:ind w:left="140" w:right="141" w:firstLine="780"/>
        <w:jc w:val="both"/>
      </w:pPr>
      <w:r>
        <w:rPr>
          <w:w w:val="105"/>
        </w:rPr>
        <w:t xml:space="preserve">Зона охраны объекта культурного наследия установлена и утверждены режимы </w:t>
      </w:r>
      <w:r>
        <w:t>использования земель постановлением Правительства Алтайского</w:t>
      </w:r>
      <w:r>
        <w:t xml:space="preserve"> края от 17.05.2021 года № </w:t>
      </w:r>
      <w:r>
        <w:rPr>
          <w:spacing w:val="-4"/>
          <w:w w:val="105"/>
        </w:rPr>
        <w:t>482.</w:t>
      </w:r>
    </w:p>
    <w:p w14:paraId="694FFCBA" w14:textId="77777777" w:rsidR="00345743" w:rsidRDefault="00291118">
      <w:pPr>
        <w:pStyle w:val="a3"/>
        <w:ind w:left="140" w:right="143" w:firstLine="852"/>
        <w:jc w:val="both"/>
      </w:pPr>
      <w:r>
        <w:rPr>
          <w:w w:val="105"/>
        </w:rPr>
        <w:t>На территории МО Кировский сельсовет отсутствуют памятники археологии федерального значения.</w:t>
      </w:r>
    </w:p>
    <w:p w14:paraId="3C9F567E" w14:textId="77777777" w:rsidR="00345743" w:rsidRDefault="00291118">
      <w:pPr>
        <w:pStyle w:val="a3"/>
        <w:ind w:left="140" w:right="141" w:firstLine="708"/>
        <w:jc w:val="both"/>
      </w:pPr>
      <w:r>
        <w:rPr>
          <w:w w:val="105"/>
        </w:rPr>
        <w:t>Комплексное развитие территории осуществляется в соответствии с положениями Градостроительного Кодекса, а также с гражданским закон</w:t>
      </w:r>
      <w:r>
        <w:rPr>
          <w:w w:val="105"/>
        </w:rPr>
        <w:t>одательством, жилищным законодательством, земельным законодательством, законодательством об охране объектов культурного наследия (памятников истории и культуры) народов Российской Федерации,</w:t>
      </w:r>
      <w:r>
        <w:rPr>
          <w:spacing w:val="-15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4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15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14"/>
          <w:w w:val="105"/>
        </w:rPr>
        <w:t xml:space="preserve"> </w:t>
      </w:r>
      <w:r>
        <w:rPr>
          <w:w w:val="105"/>
        </w:rPr>
        <w:t>среды.</w:t>
      </w:r>
    </w:p>
    <w:p w14:paraId="47C60154" w14:textId="77777777" w:rsidR="00345743" w:rsidRDefault="00291118">
      <w:pPr>
        <w:pStyle w:val="a3"/>
        <w:ind w:left="140" w:right="144" w:firstLine="708"/>
        <w:jc w:val="both"/>
      </w:pPr>
      <w:r>
        <w:rPr>
          <w:w w:val="105"/>
        </w:rPr>
        <w:t>На карте гра</w:t>
      </w:r>
      <w:r>
        <w:rPr>
          <w:w w:val="105"/>
        </w:rPr>
        <w:t xml:space="preserve">достроительного зонирования территории МО Кировский сельсовет </w:t>
      </w:r>
      <w:r>
        <w:t>выделены следующие виды территориальных зон:</w:t>
      </w:r>
    </w:p>
    <w:p w14:paraId="122DE064" w14:textId="77777777" w:rsidR="00345743" w:rsidRDefault="00345743">
      <w:pPr>
        <w:pStyle w:val="a3"/>
        <w:jc w:val="both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05060CE3" w14:textId="77777777" w:rsidR="00345743" w:rsidRDefault="00291118">
      <w:pPr>
        <w:pStyle w:val="a3"/>
        <w:spacing w:before="43"/>
        <w:ind w:left="572" w:right="126"/>
        <w:jc w:val="right"/>
      </w:pPr>
      <w:r>
        <w:rPr>
          <w:spacing w:val="-6"/>
        </w:rPr>
        <w:lastRenderedPageBreak/>
        <w:t>Таблица</w:t>
      </w:r>
      <w:r>
        <w:rPr>
          <w:spacing w:val="-11"/>
        </w:rPr>
        <w:t xml:space="preserve"> </w:t>
      </w:r>
      <w:r>
        <w:rPr>
          <w:spacing w:val="-10"/>
        </w:rPr>
        <w:t>1</w:t>
      </w:r>
    </w:p>
    <w:p w14:paraId="5429088D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8"/>
        <w:gridCol w:w="833"/>
        <w:gridCol w:w="5233"/>
      </w:tblGrid>
      <w:tr w:rsidR="00345743" w14:paraId="58E2487C" w14:textId="77777777">
        <w:trPr>
          <w:trHeight w:val="254"/>
        </w:trPr>
        <w:tc>
          <w:tcPr>
            <w:tcW w:w="4681" w:type="dxa"/>
            <w:gridSpan w:val="2"/>
            <w:shd w:val="clear" w:color="auto" w:fill="D9D9D9"/>
          </w:tcPr>
          <w:p w14:paraId="4539E9E1" w14:textId="77777777" w:rsidR="00345743" w:rsidRDefault="00291118">
            <w:pPr>
              <w:pStyle w:val="TableParagraph"/>
              <w:spacing w:before="15" w:line="219" w:lineRule="exact"/>
              <w:ind w:left="4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Кодовые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обозначения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территориальных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зон</w:t>
            </w:r>
          </w:p>
        </w:tc>
        <w:tc>
          <w:tcPr>
            <w:tcW w:w="5233" w:type="dxa"/>
            <w:shd w:val="clear" w:color="auto" w:fill="D9D9D9"/>
          </w:tcPr>
          <w:p w14:paraId="59CE42B7" w14:textId="77777777" w:rsidR="00345743" w:rsidRDefault="00291118">
            <w:pPr>
              <w:pStyle w:val="TableParagraph"/>
              <w:spacing w:before="15" w:line="219" w:lineRule="exact"/>
              <w:ind w:left="10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Наименование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территориальных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зон</w:t>
            </w:r>
          </w:p>
        </w:tc>
      </w:tr>
      <w:tr w:rsidR="00345743" w14:paraId="6EAD429A" w14:textId="77777777">
        <w:trPr>
          <w:trHeight w:val="304"/>
        </w:trPr>
        <w:tc>
          <w:tcPr>
            <w:tcW w:w="3848" w:type="dxa"/>
          </w:tcPr>
          <w:p w14:paraId="7C03AD5C" w14:textId="77777777" w:rsidR="00345743" w:rsidRDefault="00291118">
            <w:pPr>
              <w:pStyle w:val="TableParagraph"/>
              <w:spacing w:before="39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Жилая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(Ж)</w:t>
            </w:r>
          </w:p>
        </w:tc>
        <w:tc>
          <w:tcPr>
            <w:tcW w:w="833" w:type="dxa"/>
          </w:tcPr>
          <w:p w14:paraId="341EAD57" w14:textId="77777777" w:rsidR="00345743" w:rsidRDefault="00291118">
            <w:pPr>
              <w:pStyle w:val="TableParagraph"/>
              <w:spacing w:before="39"/>
              <w:ind w:left="12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Ж-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33" w:type="dxa"/>
          </w:tcPr>
          <w:p w14:paraId="17ECB375" w14:textId="77777777" w:rsidR="00345743" w:rsidRDefault="00291118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застройки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жилыми</w:t>
            </w:r>
          </w:p>
        </w:tc>
      </w:tr>
      <w:tr w:rsidR="00345743" w14:paraId="63BD2FA9" w14:textId="77777777">
        <w:trPr>
          <w:trHeight w:val="266"/>
        </w:trPr>
        <w:tc>
          <w:tcPr>
            <w:tcW w:w="3848" w:type="dxa"/>
          </w:tcPr>
          <w:p w14:paraId="07E10981" w14:textId="77777777" w:rsidR="00345743" w:rsidRDefault="00291118">
            <w:pPr>
              <w:pStyle w:val="TableParagraph"/>
              <w:spacing w:before="20" w:line="225" w:lineRule="exact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Общественно-деловая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(О)</w:t>
            </w:r>
          </w:p>
        </w:tc>
        <w:tc>
          <w:tcPr>
            <w:tcW w:w="833" w:type="dxa"/>
          </w:tcPr>
          <w:p w14:paraId="5F366191" w14:textId="77777777" w:rsidR="00345743" w:rsidRDefault="00291118">
            <w:pPr>
              <w:pStyle w:val="TableParagraph"/>
              <w:spacing w:before="20"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ОД</w:t>
            </w:r>
          </w:p>
        </w:tc>
        <w:tc>
          <w:tcPr>
            <w:tcW w:w="5233" w:type="dxa"/>
          </w:tcPr>
          <w:p w14:paraId="4449F15C" w14:textId="77777777" w:rsidR="00345743" w:rsidRDefault="00291118">
            <w:pPr>
              <w:pStyle w:val="TableParagraph"/>
              <w:spacing w:before="20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Общественно-деловые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зоны</w:t>
            </w:r>
          </w:p>
        </w:tc>
      </w:tr>
      <w:tr w:rsidR="00345743" w14:paraId="690FCF50" w14:textId="77777777">
        <w:trPr>
          <w:trHeight w:val="244"/>
        </w:trPr>
        <w:tc>
          <w:tcPr>
            <w:tcW w:w="3848" w:type="dxa"/>
            <w:vMerge w:val="restart"/>
          </w:tcPr>
          <w:p w14:paraId="6BDA4D0B" w14:textId="77777777" w:rsidR="00345743" w:rsidRDefault="00291118">
            <w:pPr>
              <w:pStyle w:val="TableParagraph"/>
              <w:spacing w:before="145"/>
              <w:ind w:left="114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зоны </w:t>
            </w:r>
            <w:r>
              <w:rPr>
                <w:sz w:val="20"/>
              </w:rPr>
              <w:t>инженерной и транспортной инфраструктур (П, И, Т)</w:t>
            </w:r>
          </w:p>
        </w:tc>
        <w:tc>
          <w:tcPr>
            <w:tcW w:w="833" w:type="dxa"/>
          </w:tcPr>
          <w:p w14:paraId="30CA995B" w14:textId="77777777" w:rsidR="00345743" w:rsidRDefault="00291118">
            <w:pPr>
              <w:pStyle w:val="TableParagraph"/>
              <w:spacing w:before="8" w:line="216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5233" w:type="dxa"/>
          </w:tcPr>
          <w:p w14:paraId="676A035C" w14:textId="77777777" w:rsidR="00345743" w:rsidRDefault="00291118">
            <w:pPr>
              <w:pStyle w:val="TableParagraph"/>
              <w:spacing w:before="8"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Производственная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зона</w:t>
            </w:r>
          </w:p>
        </w:tc>
      </w:tr>
      <w:tr w:rsidR="00345743" w14:paraId="3288BB16" w14:textId="77777777">
        <w:trPr>
          <w:trHeight w:val="241"/>
        </w:trPr>
        <w:tc>
          <w:tcPr>
            <w:tcW w:w="3848" w:type="dxa"/>
            <w:vMerge/>
            <w:tcBorders>
              <w:top w:val="nil"/>
            </w:tcBorders>
          </w:tcPr>
          <w:p w14:paraId="1E9129A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14:paraId="41F87DC1" w14:textId="77777777" w:rsidR="00345743" w:rsidRDefault="00291118">
            <w:pPr>
              <w:pStyle w:val="TableParagraph"/>
              <w:spacing w:before="8" w:line="21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5233" w:type="dxa"/>
          </w:tcPr>
          <w:p w14:paraId="74FD3FE2" w14:textId="77777777" w:rsidR="00345743" w:rsidRDefault="00291118">
            <w:pPr>
              <w:pStyle w:val="TableParagraph"/>
              <w:spacing w:before="8" w:line="21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инфраструктуры</w:t>
            </w:r>
          </w:p>
        </w:tc>
      </w:tr>
      <w:tr w:rsidR="00345743" w14:paraId="625AADD3" w14:textId="77777777">
        <w:trPr>
          <w:trHeight w:val="244"/>
        </w:trPr>
        <w:tc>
          <w:tcPr>
            <w:tcW w:w="3848" w:type="dxa"/>
            <w:vMerge/>
            <w:tcBorders>
              <w:top w:val="nil"/>
            </w:tcBorders>
          </w:tcPr>
          <w:p w14:paraId="427E09B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14:paraId="78489430" w14:textId="77777777" w:rsidR="00345743" w:rsidRDefault="00291118">
            <w:pPr>
              <w:pStyle w:val="TableParagraph"/>
              <w:spacing w:before="11" w:line="213" w:lineRule="exact"/>
              <w:ind w:left="12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Т-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33" w:type="dxa"/>
          </w:tcPr>
          <w:p w14:paraId="1369F14C" w14:textId="77777777" w:rsidR="00345743" w:rsidRDefault="00291118">
            <w:pPr>
              <w:pStyle w:val="TableParagraph"/>
              <w:spacing w:before="11"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транспорта</w:t>
            </w:r>
          </w:p>
        </w:tc>
      </w:tr>
      <w:tr w:rsidR="00345743" w14:paraId="5FC67CA0" w14:textId="77777777">
        <w:trPr>
          <w:trHeight w:val="244"/>
        </w:trPr>
        <w:tc>
          <w:tcPr>
            <w:tcW w:w="3848" w:type="dxa"/>
            <w:vMerge/>
            <w:tcBorders>
              <w:top w:val="nil"/>
            </w:tcBorders>
          </w:tcPr>
          <w:p w14:paraId="4BCB60DA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14:paraId="544F65EF" w14:textId="77777777" w:rsidR="00345743" w:rsidRDefault="00291118">
            <w:pPr>
              <w:pStyle w:val="TableParagraph"/>
              <w:spacing w:before="8" w:line="216" w:lineRule="exact"/>
              <w:ind w:left="12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Т-</w:t>
            </w:r>
            <w:r>
              <w:rPr>
                <w:spacing w:val="-10"/>
                <w:w w:val="120"/>
                <w:sz w:val="20"/>
              </w:rPr>
              <w:t>2</w:t>
            </w:r>
          </w:p>
        </w:tc>
        <w:tc>
          <w:tcPr>
            <w:tcW w:w="5233" w:type="dxa"/>
          </w:tcPr>
          <w:p w14:paraId="05065A65" w14:textId="77777777" w:rsidR="00345743" w:rsidRDefault="00291118">
            <w:pPr>
              <w:pStyle w:val="TableParagraph"/>
              <w:spacing w:before="8"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транспортной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инфраструктуры</w:t>
            </w:r>
          </w:p>
        </w:tc>
      </w:tr>
      <w:tr w:rsidR="00345743" w14:paraId="585137FA" w14:textId="77777777">
        <w:trPr>
          <w:trHeight w:val="292"/>
        </w:trPr>
        <w:tc>
          <w:tcPr>
            <w:tcW w:w="3848" w:type="dxa"/>
          </w:tcPr>
          <w:p w14:paraId="5CA7FF35" w14:textId="77777777" w:rsidR="00345743" w:rsidRDefault="00291118">
            <w:pPr>
              <w:pStyle w:val="TableParagraph"/>
              <w:spacing w:before="32" w:line="240" w:lineRule="exact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рекреационного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(Р)</w:t>
            </w:r>
          </w:p>
        </w:tc>
        <w:tc>
          <w:tcPr>
            <w:tcW w:w="833" w:type="dxa"/>
          </w:tcPr>
          <w:p w14:paraId="33F68279" w14:textId="77777777" w:rsidR="00345743" w:rsidRDefault="00291118">
            <w:pPr>
              <w:pStyle w:val="TableParagraph"/>
              <w:spacing w:before="32" w:line="240" w:lineRule="exact"/>
              <w:ind w:left="12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33" w:type="dxa"/>
          </w:tcPr>
          <w:p w14:paraId="12F83D38" w14:textId="77777777" w:rsidR="00345743" w:rsidRDefault="00291118">
            <w:pPr>
              <w:pStyle w:val="TableParagraph"/>
              <w:spacing w:before="32"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озелененных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пользования</w:t>
            </w:r>
          </w:p>
        </w:tc>
      </w:tr>
      <w:tr w:rsidR="00345743" w14:paraId="10DB729B" w14:textId="77777777">
        <w:trPr>
          <w:trHeight w:val="294"/>
        </w:trPr>
        <w:tc>
          <w:tcPr>
            <w:tcW w:w="3848" w:type="dxa"/>
            <w:vMerge w:val="restart"/>
          </w:tcPr>
          <w:p w14:paraId="3EDD5939" w14:textId="77777777" w:rsidR="00345743" w:rsidRDefault="00291118">
            <w:pPr>
              <w:pStyle w:val="TableParagraph"/>
              <w:spacing w:before="171"/>
              <w:ind w:left="35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(СН)</w:t>
            </w:r>
          </w:p>
        </w:tc>
        <w:tc>
          <w:tcPr>
            <w:tcW w:w="833" w:type="dxa"/>
          </w:tcPr>
          <w:p w14:paraId="4CB4ACA8" w14:textId="77777777" w:rsidR="00345743" w:rsidRDefault="00291118">
            <w:pPr>
              <w:pStyle w:val="TableParagraph"/>
              <w:spacing w:before="35" w:line="240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СН-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33" w:type="dxa"/>
          </w:tcPr>
          <w:p w14:paraId="4A5097C6" w14:textId="77777777" w:rsidR="00345743" w:rsidRDefault="00291118">
            <w:pPr>
              <w:pStyle w:val="TableParagraph"/>
              <w:spacing w:before="35"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кладбищ</w:t>
            </w:r>
          </w:p>
        </w:tc>
      </w:tr>
      <w:tr w:rsidR="00345743" w14:paraId="4405CC5A" w14:textId="77777777">
        <w:trPr>
          <w:trHeight w:val="261"/>
        </w:trPr>
        <w:tc>
          <w:tcPr>
            <w:tcW w:w="3848" w:type="dxa"/>
            <w:vMerge/>
            <w:tcBorders>
              <w:top w:val="nil"/>
            </w:tcBorders>
          </w:tcPr>
          <w:p w14:paraId="4DC8587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14:paraId="19F66A88" w14:textId="77777777" w:rsidR="00345743" w:rsidRDefault="00291118">
            <w:pPr>
              <w:pStyle w:val="TableParagraph"/>
              <w:spacing w:before="18" w:line="223" w:lineRule="exact"/>
              <w:ind w:left="12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СН-</w:t>
            </w:r>
            <w:r>
              <w:rPr>
                <w:spacing w:val="-10"/>
                <w:w w:val="110"/>
                <w:sz w:val="20"/>
              </w:rPr>
              <w:t>2</w:t>
            </w:r>
          </w:p>
        </w:tc>
        <w:tc>
          <w:tcPr>
            <w:tcW w:w="5233" w:type="dxa"/>
          </w:tcPr>
          <w:p w14:paraId="1D6197B5" w14:textId="77777777" w:rsidR="00345743" w:rsidRDefault="00291118">
            <w:pPr>
              <w:pStyle w:val="TableParagraph"/>
              <w:spacing w:before="18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Зона складирования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захоронения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отходов</w:t>
            </w:r>
          </w:p>
        </w:tc>
      </w:tr>
      <w:tr w:rsidR="00345743" w14:paraId="1A40A604" w14:textId="77777777">
        <w:trPr>
          <w:trHeight w:val="489"/>
        </w:trPr>
        <w:tc>
          <w:tcPr>
            <w:tcW w:w="3848" w:type="dxa"/>
            <w:vMerge w:val="restart"/>
          </w:tcPr>
          <w:p w14:paraId="2D7D6B1E" w14:textId="77777777" w:rsidR="00345743" w:rsidRDefault="00345743">
            <w:pPr>
              <w:pStyle w:val="TableParagraph"/>
              <w:spacing w:before="14"/>
              <w:rPr>
                <w:sz w:val="20"/>
              </w:rPr>
            </w:pPr>
          </w:p>
          <w:p w14:paraId="3F83303F" w14:textId="77777777" w:rsidR="00345743" w:rsidRDefault="00291118">
            <w:pPr>
              <w:pStyle w:val="TableParagraph"/>
              <w:ind w:left="1082" w:hanging="4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Зона сельскохозяйственного </w:t>
            </w:r>
            <w:r>
              <w:rPr>
                <w:w w:val="105"/>
                <w:sz w:val="20"/>
              </w:rPr>
              <w:t>использования (СХ)</w:t>
            </w:r>
          </w:p>
        </w:tc>
        <w:tc>
          <w:tcPr>
            <w:tcW w:w="833" w:type="dxa"/>
          </w:tcPr>
          <w:p w14:paraId="26DEAC44" w14:textId="77777777" w:rsidR="00345743" w:rsidRDefault="00291118">
            <w:pPr>
              <w:pStyle w:val="TableParagraph"/>
              <w:spacing w:before="131"/>
              <w:ind w:left="12" w:right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СХ-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33" w:type="dxa"/>
          </w:tcPr>
          <w:p w14:paraId="47837C34" w14:textId="77777777" w:rsidR="00345743" w:rsidRDefault="00291118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Зона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сельскохозяйственного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использования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границах населенного пункта</w:t>
            </w:r>
          </w:p>
        </w:tc>
      </w:tr>
      <w:tr w:rsidR="00345743" w14:paraId="5F478699" w14:textId="77777777">
        <w:trPr>
          <w:trHeight w:val="486"/>
        </w:trPr>
        <w:tc>
          <w:tcPr>
            <w:tcW w:w="3848" w:type="dxa"/>
            <w:vMerge/>
            <w:tcBorders>
              <w:top w:val="nil"/>
            </w:tcBorders>
          </w:tcPr>
          <w:p w14:paraId="3D2DBA19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14:paraId="1E493856" w14:textId="77777777" w:rsidR="00345743" w:rsidRDefault="00291118">
            <w:pPr>
              <w:pStyle w:val="TableParagraph"/>
              <w:spacing w:before="131"/>
              <w:ind w:left="12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СХ-</w:t>
            </w:r>
            <w:r>
              <w:rPr>
                <w:spacing w:val="-10"/>
                <w:w w:val="115"/>
                <w:sz w:val="20"/>
              </w:rPr>
              <w:t>2</w:t>
            </w:r>
          </w:p>
        </w:tc>
        <w:tc>
          <w:tcPr>
            <w:tcW w:w="5233" w:type="dxa"/>
          </w:tcPr>
          <w:p w14:paraId="7A02FA41" w14:textId="77777777" w:rsidR="00345743" w:rsidRDefault="00291118">
            <w:pPr>
              <w:pStyle w:val="TableParagraph"/>
              <w:tabs>
                <w:tab w:val="left" w:pos="2233"/>
                <w:tab w:val="left" w:pos="3125"/>
              </w:tabs>
              <w:spacing w:line="242" w:lineRule="exact"/>
              <w:ind w:left="110" w:right="99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зона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сельскохозяйственных </w:t>
            </w:r>
            <w:r>
              <w:rPr>
                <w:spacing w:val="-2"/>
                <w:w w:val="105"/>
                <w:sz w:val="20"/>
              </w:rPr>
              <w:t>предприятий</w:t>
            </w:r>
          </w:p>
        </w:tc>
      </w:tr>
    </w:tbl>
    <w:p w14:paraId="56038681" w14:textId="77777777" w:rsidR="00345743" w:rsidRDefault="00291118">
      <w:pPr>
        <w:pStyle w:val="2"/>
        <w:spacing w:before="254"/>
        <w:ind w:left="849"/>
      </w:pPr>
      <w:bookmarkStart w:id="10" w:name="_bookmark10"/>
      <w:bookmarkEnd w:id="10"/>
      <w:r>
        <w:rPr>
          <w:spacing w:val="-6"/>
        </w:rPr>
        <w:t>Статья</w:t>
      </w:r>
      <w:r>
        <w:rPr>
          <w:spacing w:val="-2"/>
        </w:rPr>
        <w:t xml:space="preserve"> </w:t>
      </w:r>
      <w:r>
        <w:rPr>
          <w:spacing w:val="-6"/>
        </w:rPr>
        <w:t>8.</w:t>
      </w:r>
      <w:r>
        <w:rPr>
          <w:spacing w:val="-1"/>
        </w:rPr>
        <w:t xml:space="preserve"> </w:t>
      </w:r>
      <w:r>
        <w:rPr>
          <w:spacing w:val="-6"/>
        </w:rPr>
        <w:t>Виды</w:t>
      </w:r>
      <w:r>
        <w:t xml:space="preserve"> </w:t>
      </w:r>
      <w:r>
        <w:rPr>
          <w:spacing w:val="-6"/>
        </w:rPr>
        <w:t>зон</w:t>
      </w:r>
      <w:r>
        <w:rPr>
          <w:spacing w:val="1"/>
        </w:rPr>
        <w:t xml:space="preserve"> </w:t>
      </w:r>
      <w:r>
        <w:rPr>
          <w:spacing w:val="-6"/>
        </w:rPr>
        <w:t>с</w:t>
      </w:r>
      <w:r>
        <w:rPr>
          <w:spacing w:val="1"/>
        </w:rPr>
        <w:t xml:space="preserve"> </w:t>
      </w:r>
      <w:r>
        <w:rPr>
          <w:spacing w:val="-6"/>
        </w:rPr>
        <w:t>особыми</w:t>
      </w:r>
      <w:r>
        <w:t xml:space="preserve"> </w:t>
      </w:r>
      <w:r>
        <w:rPr>
          <w:spacing w:val="-6"/>
        </w:rPr>
        <w:t>условиями</w:t>
      </w:r>
      <w:r>
        <w:t xml:space="preserve"> </w:t>
      </w:r>
      <w:r>
        <w:rPr>
          <w:spacing w:val="-6"/>
        </w:rPr>
        <w:t>использования</w:t>
      </w:r>
      <w:r>
        <w:rPr>
          <w:spacing w:val="1"/>
        </w:rPr>
        <w:t xml:space="preserve"> </w:t>
      </w:r>
      <w:r>
        <w:rPr>
          <w:spacing w:val="-6"/>
        </w:rPr>
        <w:t>территории</w:t>
      </w:r>
    </w:p>
    <w:p w14:paraId="604BE46B" w14:textId="77777777" w:rsidR="00345743" w:rsidRDefault="00291118">
      <w:pPr>
        <w:pStyle w:val="a4"/>
        <w:numPr>
          <w:ilvl w:val="0"/>
          <w:numId w:val="21"/>
        </w:numPr>
        <w:tabs>
          <w:tab w:val="left" w:pos="1159"/>
        </w:tabs>
        <w:spacing w:before="60"/>
        <w:ind w:right="146" w:firstLine="708"/>
        <w:jc w:val="both"/>
        <w:rPr>
          <w:sz w:val="24"/>
        </w:rPr>
      </w:pPr>
      <w:r>
        <w:rPr>
          <w:w w:val="105"/>
          <w:sz w:val="24"/>
        </w:rPr>
        <w:t xml:space="preserve">На картах градостроительного зонирования настоящих Правил отображены </w:t>
      </w:r>
      <w:r>
        <w:rPr>
          <w:sz w:val="24"/>
        </w:rPr>
        <w:t>границы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зон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особого </w:t>
      </w:r>
      <w:r>
        <w:rPr>
          <w:w w:val="105"/>
          <w:sz w:val="24"/>
        </w:rPr>
        <w:t>регулирования градостроительной деятельности:</w:t>
      </w:r>
    </w:p>
    <w:p w14:paraId="5A86C9BE" w14:textId="77777777" w:rsidR="00345743" w:rsidRDefault="00291118">
      <w:pPr>
        <w:pStyle w:val="a4"/>
        <w:numPr>
          <w:ilvl w:val="1"/>
          <w:numId w:val="21"/>
        </w:numPr>
        <w:tabs>
          <w:tab w:val="left" w:pos="1272"/>
        </w:tabs>
        <w:spacing w:line="292" w:lineRule="exact"/>
        <w:ind w:left="1272" w:hanging="423"/>
        <w:jc w:val="both"/>
        <w:rPr>
          <w:sz w:val="24"/>
        </w:rPr>
      </w:pPr>
      <w:r>
        <w:rPr>
          <w:spacing w:val="-2"/>
          <w:sz w:val="24"/>
        </w:rPr>
        <w:t>Исключен.</w:t>
      </w:r>
    </w:p>
    <w:p w14:paraId="7FF654F0" w14:textId="77777777" w:rsidR="00345743" w:rsidRDefault="00291118">
      <w:pPr>
        <w:pStyle w:val="a4"/>
        <w:numPr>
          <w:ilvl w:val="1"/>
          <w:numId w:val="21"/>
        </w:numPr>
        <w:tabs>
          <w:tab w:val="left" w:pos="1271"/>
        </w:tabs>
        <w:ind w:left="140" w:right="144" w:firstLine="708"/>
        <w:jc w:val="both"/>
        <w:rPr>
          <w:sz w:val="24"/>
        </w:rPr>
      </w:pPr>
      <w:r>
        <w:rPr>
          <w:sz w:val="24"/>
        </w:rPr>
        <w:t>охранные зоны объектов инженерно</w:t>
      </w:r>
      <w:r>
        <w:rPr>
          <w:sz w:val="24"/>
        </w:rPr>
        <w:t>й и транспортной инфраструктур</w:t>
      </w:r>
      <w:r>
        <w:rPr>
          <w:spacing w:val="80"/>
          <w:sz w:val="24"/>
        </w:rPr>
        <w:t xml:space="preserve"> </w:t>
      </w:r>
      <w:r>
        <w:rPr>
          <w:sz w:val="24"/>
        </w:rPr>
        <w:t>(придорожные полосы);</w:t>
      </w:r>
    </w:p>
    <w:p w14:paraId="28257001" w14:textId="77777777" w:rsidR="00345743" w:rsidRDefault="00291118">
      <w:pPr>
        <w:pStyle w:val="a4"/>
        <w:numPr>
          <w:ilvl w:val="1"/>
          <w:numId w:val="21"/>
        </w:numPr>
        <w:tabs>
          <w:tab w:val="left" w:pos="1272"/>
        </w:tabs>
        <w:spacing w:line="293" w:lineRule="exact"/>
        <w:ind w:left="1272" w:hanging="423"/>
        <w:jc w:val="both"/>
        <w:rPr>
          <w:sz w:val="24"/>
        </w:rPr>
      </w:pPr>
      <w:r>
        <w:rPr>
          <w:w w:val="105"/>
          <w:sz w:val="24"/>
        </w:rPr>
        <w:t>зона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охраны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культурного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наследия:</w:t>
      </w:r>
    </w:p>
    <w:p w14:paraId="3F4690BC" w14:textId="77777777" w:rsidR="00345743" w:rsidRDefault="00291118">
      <w:pPr>
        <w:pStyle w:val="a4"/>
        <w:numPr>
          <w:ilvl w:val="1"/>
          <w:numId w:val="21"/>
        </w:numPr>
        <w:tabs>
          <w:tab w:val="left" w:pos="1273"/>
        </w:tabs>
        <w:ind w:left="1273" w:hanging="424"/>
        <w:jc w:val="both"/>
        <w:rPr>
          <w:sz w:val="24"/>
        </w:rPr>
      </w:pPr>
      <w:r>
        <w:rPr>
          <w:sz w:val="24"/>
        </w:rPr>
        <w:t>зоны</w:t>
      </w:r>
      <w:r>
        <w:rPr>
          <w:spacing w:val="29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2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водоснабжения;</w:t>
      </w:r>
    </w:p>
    <w:p w14:paraId="112B42E2" w14:textId="77777777" w:rsidR="00345743" w:rsidRDefault="00291118">
      <w:pPr>
        <w:pStyle w:val="a4"/>
        <w:numPr>
          <w:ilvl w:val="1"/>
          <w:numId w:val="21"/>
        </w:numPr>
        <w:tabs>
          <w:tab w:val="left" w:pos="1272"/>
        </w:tabs>
        <w:ind w:left="1272" w:hanging="423"/>
        <w:jc w:val="both"/>
        <w:rPr>
          <w:sz w:val="24"/>
        </w:rPr>
      </w:pPr>
      <w:r>
        <w:rPr>
          <w:sz w:val="24"/>
        </w:rPr>
        <w:t>водоохранная</w:t>
      </w:r>
      <w:r>
        <w:rPr>
          <w:spacing w:val="16"/>
          <w:sz w:val="24"/>
        </w:rPr>
        <w:t xml:space="preserve"> </w:t>
      </w:r>
      <w:r>
        <w:rPr>
          <w:sz w:val="24"/>
        </w:rPr>
        <w:t>зона,</w:t>
      </w:r>
      <w:r>
        <w:rPr>
          <w:spacing w:val="18"/>
          <w:sz w:val="24"/>
        </w:rPr>
        <w:t xml:space="preserve"> </w:t>
      </w:r>
      <w:r>
        <w:rPr>
          <w:sz w:val="24"/>
        </w:rPr>
        <w:t>прибрежная</w:t>
      </w:r>
      <w:r>
        <w:rPr>
          <w:spacing w:val="18"/>
          <w:sz w:val="24"/>
        </w:rPr>
        <w:t xml:space="preserve"> </w:t>
      </w:r>
      <w:r>
        <w:rPr>
          <w:sz w:val="24"/>
        </w:rPr>
        <w:t>защитная</w:t>
      </w:r>
      <w:r>
        <w:rPr>
          <w:spacing w:val="18"/>
          <w:sz w:val="24"/>
        </w:rPr>
        <w:t xml:space="preserve"> </w:t>
      </w:r>
      <w:r>
        <w:rPr>
          <w:sz w:val="24"/>
        </w:rPr>
        <w:t>полоса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береговая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полоса).</w:t>
      </w:r>
    </w:p>
    <w:p w14:paraId="43B18FA0" w14:textId="77777777" w:rsidR="00345743" w:rsidRDefault="00291118">
      <w:pPr>
        <w:pStyle w:val="a4"/>
        <w:numPr>
          <w:ilvl w:val="0"/>
          <w:numId w:val="21"/>
        </w:numPr>
        <w:tabs>
          <w:tab w:val="left" w:pos="1176"/>
        </w:tabs>
        <w:ind w:right="141" w:firstLine="708"/>
        <w:jc w:val="both"/>
        <w:rPr>
          <w:sz w:val="24"/>
        </w:rPr>
      </w:pPr>
      <w:r>
        <w:rPr>
          <w:w w:val="105"/>
          <w:sz w:val="24"/>
        </w:rPr>
        <w:t>Конкретный</w:t>
      </w:r>
      <w:r>
        <w:rPr>
          <w:w w:val="105"/>
          <w:sz w:val="24"/>
        </w:rPr>
        <w:t xml:space="preserve"> состав и содержание ограничений на использование территории устанавливается законодательством и нормативно–правовыми актами Российской Федерации, Алтайского края, законами и нормативно правовыми актами местного </w:t>
      </w:r>
      <w:r>
        <w:rPr>
          <w:spacing w:val="-2"/>
          <w:w w:val="105"/>
          <w:sz w:val="24"/>
        </w:rPr>
        <w:t xml:space="preserve">самоуправления, нормативами, инструкциями и </w:t>
      </w:r>
      <w:r>
        <w:rPr>
          <w:spacing w:val="-2"/>
          <w:w w:val="105"/>
          <w:sz w:val="24"/>
        </w:rPr>
        <w:t xml:space="preserve">правилами соответствующих министерств и </w:t>
      </w:r>
      <w:r>
        <w:rPr>
          <w:w w:val="105"/>
          <w:sz w:val="24"/>
        </w:rPr>
        <w:t>ведомств, в зависимости от функционального назначения территориальной зоны и параметров объектов.</w:t>
      </w:r>
    </w:p>
    <w:p w14:paraId="0DDFB775" w14:textId="77777777" w:rsidR="00345743" w:rsidRDefault="00291118">
      <w:pPr>
        <w:pStyle w:val="a4"/>
        <w:numPr>
          <w:ilvl w:val="0"/>
          <w:numId w:val="21"/>
        </w:numPr>
        <w:tabs>
          <w:tab w:val="left" w:pos="1147"/>
        </w:tabs>
        <w:ind w:right="148" w:firstLine="708"/>
        <w:jc w:val="both"/>
        <w:rPr>
          <w:sz w:val="24"/>
        </w:rPr>
      </w:pPr>
      <w:r>
        <w:rPr>
          <w:w w:val="105"/>
          <w:sz w:val="24"/>
        </w:rPr>
        <w:t xml:space="preserve">На карте градостроительного зонирования МО Кировский сельсовет отражены </w:t>
      </w:r>
      <w:r>
        <w:rPr>
          <w:sz w:val="24"/>
        </w:rPr>
        <w:t>следующие параметры зон с особыми условиями ис</w:t>
      </w:r>
      <w:r>
        <w:rPr>
          <w:sz w:val="24"/>
        </w:rPr>
        <w:t>пользования территории:</w:t>
      </w:r>
    </w:p>
    <w:p w14:paraId="5A8DBE2C" w14:textId="77777777" w:rsidR="00345743" w:rsidRDefault="00291118">
      <w:pPr>
        <w:pStyle w:val="a4"/>
        <w:numPr>
          <w:ilvl w:val="1"/>
          <w:numId w:val="21"/>
        </w:numPr>
        <w:tabs>
          <w:tab w:val="left" w:pos="1133"/>
        </w:tabs>
        <w:ind w:left="140" w:right="142" w:firstLine="708"/>
        <w:jc w:val="both"/>
        <w:rPr>
          <w:sz w:val="24"/>
        </w:rPr>
      </w:pPr>
      <w:r>
        <w:rPr>
          <w:sz w:val="24"/>
        </w:rPr>
        <w:t xml:space="preserve">охранная зона линии электропередачи напряжением 10 </w:t>
      </w:r>
      <w:proofErr w:type="spellStart"/>
      <w:r>
        <w:rPr>
          <w:sz w:val="24"/>
        </w:rPr>
        <w:t>кВ</w:t>
      </w:r>
      <w:proofErr w:type="spellEnd"/>
      <w:r>
        <w:rPr>
          <w:sz w:val="24"/>
        </w:rPr>
        <w:t xml:space="preserve"> составляет 10 м от проекции на землю от крайних фазных проводов в направлении, перпендикулярном к линиям </w:t>
      </w:r>
      <w:r>
        <w:rPr>
          <w:spacing w:val="-2"/>
          <w:sz w:val="24"/>
        </w:rPr>
        <w:t>электропередач;</w:t>
      </w:r>
    </w:p>
    <w:p w14:paraId="0AC58072" w14:textId="77777777" w:rsidR="00345743" w:rsidRDefault="00291118">
      <w:pPr>
        <w:pStyle w:val="a3"/>
        <w:ind w:left="140" w:right="138" w:firstLine="708"/>
        <w:jc w:val="both"/>
      </w:pPr>
      <w:r>
        <w:rPr>
          <w:w w:val="135"/>
        </w:rPr>
        <w:t xml:space="preserve">- </w:t>
      </w:r>
      <w:r>
        <w:t xml:space="preserve">охранная зона линии электропередачи напряжением 110 </w:t>
      </w:r>
      <w:proofErr w:type="spellStart"/>
      <w:r>
        <w:t>кВ</w:t>
      </w:r>
      <w:proofErr w:type="spellEnd"/>
      <w:r>
        <w:t xml:space="preserve"> </w:t>
      </w:r>
      <w:r>
        <w:t xml:space="preserve">составляет 20 м </w:t>
      </w:r>
      <w:r>
        <w:rPr>
          <w:w w:val="135"/>
        </w:rPr>
        <w:t xml:space="preserve">от </w:t>
      </w:r>
      <w:r>
        <w:t xml:space="preserve">проекции на землю </w:t>
      </w:r>
      <w:r>
        <w:rPr>
          <w:w w:val="135"/>
        </w:rPr>
        <w:t>от</w:t>
      </w:r>
      <w:r>
        <w:rPr>
          <w:spacing w:val="-18"/>
          <w:w w:val="135"/>
        </w:rPr>
        <w:t xml:space="preserve"> </w:t>
      </w:r>
      <w:r>
        <w:t xml:space="preserve">крайних фазных проводов в направлении, перпендикулярном к линиям </w:t>
      </w:r>
      <w:r>
        <w:rPr>
          <w:spacing w:val="-2"/>
        </w:rPr>
        <w:t>электропередач;</w:t>
      </w:r>
    </w:p>
    <w:p w14:paraId="55DD3C73" w14:textId="77777777" w:rsidR="00345743" w:rsidRDefault="00291118">
      <w:pPr>
        <w:pStyle w:val="a4"/>
        <w:numPr>
          <w:ilvl w:val="1"/>
          <w:numId w:val="21"/>
        </w:numPr>
        <w:tabs>
          <w:tab w:val="left" w:pos="1133"/>
        </w:tabs>
        <w:spacing w:line="292" w:lineRule="exact"/>
        <w:ind w:left="1133" w:hanging="284"/>
        <w:jc w:val="both"/>
        <w:rPr>
          <w:sz w:val="24"/>
        </w:rPr>
      </w:pPr>
      <w:r>
        <w:rPr>
          <w:sz w:val="24"/>
        </w:rPr>
        <w:t>охранная</w:t>
      </w:r>
      <w:r>
        <w:rPr>
          <w:spacing w:val="2"/>
          <w:sz w:val="24"/>
        </w:rPr>
        <w:t xml:space="preserve"> </w:t>
      </w:r>
      <w:r>
        <w:rPr>
          <w:sz w:val="24"/>
        </w:rPr>
        <w:t>зона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обе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14:paraId="2364F9F8" w14:textId="77777777" w:rsidR="00345743" w:rsidRDefault="00291118">
      <w:pPr>
        <w:pStyle w:val="a4"/>
        <w:numPr>
          <w:ilvl w:val="1"/>
          <w:numId w:val="21"/>
        </w:numPr>
        <w:tabs>
          <w:tab w:val="left" w:pos="1132"/>
        </w:tabs>
        <w:ind w:left="140" w:right="141" w:firstLine="708"/>
        <w:jc w:val="both"/>
        <w:rPr>
          <w:sz w:val="24"/>
        </w:rPr>
      </w:pPr>
      <w:r>
        <w:rPr>
          <w:sz w:val="24"/>
        </w:rPr>
        <w:t>зоны санитарной охраны источника водоснабжения в соответствии с СанПи</w:t>
      </w:r>
      <w:r>
        <w:rPr>
          <w:sz w:val="24"/>
        </w:rPr>
        <w:t xml:space="preserve">Ном 2.1.4.1110-02 «Зоны санитарной охраны источников водоснабжения и водопроводов питьевого </w:t>
      </w:r>
      <w:r>
        <w:rPr>
          <w:spacing w:val="-2"/>
          <w:sz w:val="24"/>
        </w:rPr>
        <w:t>назначения»;</w:t>
      </w:r>
    </w:p>
    <w:p w14:paraId="73D67209" w14:textId="77777777" w:rsidR="00345743" w:rsidRDefault="00291118">
      <w:pPr>
        <w:pStyle w:val="a4"/>
        <w:numPr>
          <w:ilvl w:val="1"/>
          <w:numId w:val="21"/>
        </w:numPr>
        <w:tabs>
          <w:tab w:val="left" w:pos="1132"/>
        </w:tabs>
        <w:ind w:left="140" w:right="139" w:firstLine="708"/>
        <w:jc w:val="both"/>
        <w:rPr>
          <w:sz w:val="24"/>
        </w:rPr>
      </w:pPr>
      <w:r>
        <w:rPr>
          <w:w w:val="105"/>
          <w:sz w:val="24"/>
        </w:rPr>
        <w:t xml:space="preserve">водоохранная зона, прибрежная защитная полоса водных объектов </w:t>
      </w:r>
      <w:r>
        <w:rPr>
          <w:w w:val="135"/>
          <w:sz w:val="24"/>
        </w:rPr>
        <w:t xml:space="preserve">- </w:t>
      </w:r>
      <w:r>
        <w:rPr>
          <w:w w:val="105"/>
          <w:sz w:val="24"/>
        </w:rPr>
        <w:t>в соответствии со ст.65 Водного Кодекса РФ;</w:t>
      </w:r>
    </w:p>
    <w:p w14:paraId="04E1C666" w14:textId="77777777" w:rsidR="00345743" w:rsidRDefault="00291118">
      <w:pPr>
        <w:pStyle w:val="a4"/>
        <w:numPr>
          <w:ilvl w:val="1"/>
          <w:numId w:val="21"/>
        </w:numPr>
        <w:tabs>
          <w:tab w:val="left" w:pos="1133"/>
        </w:tabs>
        <w:spacing w:line="293" w:lineRule="exact"/>
        <w:ind w:left="1133" w:hanging="284"/>
        <w:jc w:val="both"/>
        <w:rPr>
          <w:sz w:val="24"/>
        </w:rPr>
      </w:pPr>
      <w:r>
        <w:rPr>
          <w:sz w:val="24"/>
        </w:rPr>
        <w:t>береговые</w:t>
      </w:r>
      <w:r>
        <w:rPr>
          <w:spacing w:val="25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26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ст.6</w:t>
      </w:r>
      <w:r>
        <w:rPr>
          <w:spacing w:val="25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6484E5BC" w14:textId="77777777" w:rsidR="00345743" w:rsidRDefault="00291118">
      <w:pPr>
        <w:pStyle w:val="a4"/>
        <w:numPr>
          <w:ilvl w:val="1"/>
          <w:numId w:val="21"/>
        </w:numPr>
        <w:tabs>
          <w:tab w:val="left" w:pos="1132"/>
        </w:tabs>
        <w:ind w:left="140" w:right="140" w:firstLine="708"/>
        <w:jc w:val="both"/>
        <w:rPr>
          <w:sz w:val="24"/>
        </w:rPr>
      </w:pPr>
      <w:r>
        <w:rPr>
          <w:sz w:val="24"/>
        </w:rPr>
        <w:t xml:space="preserve">охранная зона объекта культурного наследия с присвоенным реестровым номером </w:t>
      </w:r>
      <w:r>
        <w:rPr>
          <w:spacing w:val="-2"/>
          <w:sz w:val="24"/>
        </w:rPr>
        <w:t>22:49-6.453;</w:t>
      </w:r>
    </w:p>
    <w:p w14:paraId="596E3D5B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7534A0A6" w14:textId="77777777" w:rsidR="00345743" w:rsidRDefault="00291118">
      <w:pPr>
        <w:pStyle w:val="a4"/>
        <w:numPr>
          <w:ilvl w:val="1"/>
          <w:numId w:val="21"/>
        </w:numPr>
        <w:tabs>
          <w:tab w:val="left" w:pos="1132"/>
        </w:tabs>
        <w:spacing w:before="43"/>
        <w:ind w:left="140" w:right="139" w:firstLine="708"/>
        <w:rPr>
          <w:sz w:val="24"/>
        </w:rPr>
      </w:pPr>
      <w:r>
        <w:rPr>
          <w:w w:val="105"/>
          <w:sz w:val="24"/>
        </w:rPr>
        <w:lastRenderedPageBreak/>
        <w:t>придорожная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полоса</w:t>
      </w:r>
      <w:r>
        <w:rPr>
          <w:spacing w:val="67"/>
          <w:w w:val="105"/>
          <w:sz w:val="24"/>
        </w:rPr>
        <w:t xml:space="preserve"> </w:t>
      </w:r>
      <w:r>
        <w:rPr>
          <w:w w:val="105"/>
          <w:sz w:val="24"/>
        </w:rPr>
        <w:t>автомобильной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дороги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"Топчиха-</w:t>
      </w:r>
      <w:proofErr w:type="spellStart"/>
      <w:r>
        <w:rPr>
          <w:w w:val="105"/>
          <w:sz w:val="24"/>
        </w:rPr>
        <w:t>Чистюнька</w:t>
      </w:r>
      <w:proofErr w:type="spellEnd"/>
      <w:r>
        <w:rPr>
          <w:w w:val="105"/>
          <w:sz w:val="24"/>
        </w:rPr>
        <w:t>-а/д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К-13"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 xml:space="preserve">на территории Топчихинского, Алейского </w:t>
      </w:r>
      <w:r>
        <w:rPr>
          <w:w w:val="105"/>
          <w:sz w:val="24"/>
        </w:rPr>
        <w:t>районов Алтайского края.</w:t>
      </w:r>
    </w:p>
    <w:p w14:paraId="7F040347" w14:textId="77777777" w:rsidR="00345743" w:rsidRDefault="00291118">
      <w:pPr>
        <w:pStyle w:val="2"/>
        <w:spacing w:before="240"/>
        <w:ind w:left="140" w:right="137" w:firstLine="708"/>
      </w:pPr>
      <w:bookmarkStart w:id="11" w:name="_bookmark11"/>
      <w:bookmarkEnd w:id="11"/>
      <w:r>
        <w:rPr>
          <w:w w:val="105"/>
        </w:rPr>
        <w:t>Статья</w:t>
      </w:r>
      <w:r>
        <w:rPr>
          <w:spacing w:val="-3"/>
          <w:w w:val="105"/>
        </w:rPr>
        <w:t xml:space="preserve"> </w:t>
      </w:r>
      <w:r>
        <w:rPr>
          <w:w w:val="105"/>
        </w:rPr>
        <w:t>9.</w:t>
      </w:r>
      <w:r>
        <w:rPr>
          <w:spacing w:val="-2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1"/>
          <w:w w:val="105"/>
        </w:rPr>
        <w:t xml:space="preserve"> </w:t>
      </w:r>
      <w:r>
        <w:rPr>
          <w:w w:val="105"/>
        </w:rPr>
        <w:t>ограничений</w:t>
      </w:r>
      <w:r>
        <w:rPr>
          <w:spacing w:val="-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земельных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объектов капитального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строительства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зонах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особыми</w:t>
      </w:r>
      <w:r>
        <w:rPr>
          <w:spacing w:val="-14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территорий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-2"/>
          <w:w w:val="105"/>
        </w:rPr>
        <w:t>территориях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особого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регулирования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градостроительной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деятельности</w:t>
      </w:r>
    </w:p>
    <w:p w14:paraId="57FEA81D" w14:textId="77777777" w:rsidR="00345743" w:rsidRDefault="00291118">
      <w:pPr>
        <w:pStyle w:val="a3"/>
        <w:spacing w:before="60"/>
        <w:ind w:left="140" w:right="141" w:firstLine="852"/>
        <w:jc w:val="both"/>
      </w:pPr>
      <w:r>
        <w:rPr>
          <w:w w:val="105"/>
        </w:rPr>
        <w:t>В настоящей статье указаны ограничения использования земельных участков и объектов капитального строительства в границах зон с особыми условиями использования территорий и на территориях особого регулирования градостроительной деятельности, ус</w:t>
      </w:r>
      <w:r>
        <w:rPr>
          <w:w w:val="105"/>
        </w:rPr>
        <w:t>тановленные законодательством Российской Федерации. Ссылки на соответствующие нормативные правовые акты в таблице 2 статьи 8 настоящих Правил.</w:t>
      </w:r>
    </w:p>
    <w:p w14:paraId="5F843AF9" w14:textId="77777777" w:rsidR="00345743" w:rsidRDefault="00291118">
      <w:pPr>
        <w:pStyle w:val="a3"/>
        <w:ind w:left="140" w:right="140" w:firstLine="852"/>
        <w:jc w:val="both"/>
      </w:pPr>
      <w:r>
        <w:rPr>
          <w:w w:val="105"/>
        </w:rPr>
        <w:t>В случае изменения нормативных правовых актов, установивших ограничения использования земельных участков и объект</w:t>
      </w:r>
      <w:r>
        <w:rPr>
          <w:w w:val="105"/>
        </w:rPr>
        <w:t xml:space="preserve">ов капитального строительства в части </w:t>
      </w:r>
      <w:r>
        <w:t>содержания установленных ограничений, подлежат применению ограничения, установленные федеральным</w:t>
      </w:r>
      <w:r>
        <w:rPr>
          <w:spacing w:val="-1"/>
        </w:rPr>
        <w:t xml:space="preserve"> </w:t>
      </w:r>
      <w:r>
        <w:t>законом и (или) принятым</w:t>
      </w:r>
      <w:r>
        <w:rPr>
          <w:spacing w:val="-1"/>
        </w:rPr>
        <w:t xml:space="preserve"> </w:t>
      </w:r>
      <w:r>
        <w:t>в соответствии с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 xml:space="preserve">нормативным </w:t>
      </w:r>
      <w:r>
        <w:rPr>
          <w:w w:val="105"/>
        </w:rPr>
        <w:t>правовым актом, а Правила подлежат приведению в</w:t>
      </w:r>
      <w:r>
        <w:rPr>
          <w:w w:val="105"/>
        </w:rPr>
        <w:t xml:space="preserve"> соответствие с законодательством, установившим ограничения.</w:t>
      </w:r>
    </w:p>
    <w:p w14:paraId="6ED74582" w14:textId="77777777" w:rsidR="00345743" w:rsidRDefault="00345743">
      <w:pPr>
        <w:pStyle w:val="a3"/>
        <w:spacing w:before="118"/>
      </w:pPr>
    </w:p>
    <w:p w14:paraId="53929160" w14:textId="77777777" w:rsidR="00345743" w:rsidRDefault="00291118">
      <w:pPr>
        <w:pStyle w:val="a3"/>
        <w:ind w:left="572" w:right="125"/>
        <w:jc w:val="right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38DFE12C" w14:textId="77777777" w:rsidR="00345743" w:rsidRDefault="00291118">
      <w:pPr>
        <w:pStyle w:val="2"/>
        <w:spacing w:before="120"/>
        <w:ind w:left="-1" w:right="1"/>
        <w:jc w:val="center"/>
      </w:pPr>
      <w:r>
        <w:rPr>
          <w:w w:val="90"/>
        </w:rPr>
        <w:t>ВИДЫ</w:t>
      </w:r>
      <w:r>
        <w:rPr>
          <w:spacing w:val="-4"/>
          <w:w w:val="90"/>
        </w:rPr>
        <w:t xml:space="preserve"> </w:t>
      </w:r>
      <w:r>
        <w:rPr>
          <w:w w:val="90"/>
        </w:rPr>
        <w:t>ЗОН</w:t>
      </w:r>
      <w:r>
        <w:rPr>
          <w:spacing w:val="-4"/>
          <w:w w:val="90"/>
        </w:rPr>
        <w:t xml:space="preserve"> </w:t>
      </w:r>
      <w:r>
        <w:rPr>
          <w:w w:val="90"/>
        </w:rPr>
        <w:t>С</w:t>
      </w:r>
      <w:r>
        <w:rPr>
          <w:spacing w:val="-4"/>
          <w:w w:val="90"/>
        </w:rPr>
        <w:t xml:space="preserve"> </w:t>
      </w:r>
      <w:r>
        <w:rPr>
          <w:w w:val="90"/>
        </w:rPr>
        <w:t>ОСОБЫМИ</w:t>
      </w:r>
      <w:r>
        <w:rPr>
          <w:spacing w:val="-4"/>
          <w:w w:val="90"/>
        </w:rPr>
        <w:t xml:space="preserve"> </w:t>
      </w:r>
      <w:r>
        <w:rPr>
          <w:w w:val="90"/>
        </w:rPr>
        <w:t>УСЛОВИЯМИ</w:t>
      </w:r>
      <w:r>
        <w:rPr>
          <w:spacing w:val="-2"/>
          <w:w w:val="90"/>
        </w:rPr>
        <w:t xml:space="preserve"> </w:t>
      </w:r>
      <w:r>
        <w:rPr>
          <w:w w:val="90"/>
        </w:rPr>
        <w:t>ИСПОЛЬЗОВАНИЯ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ТЕРРИТОРИИ</w:t>
      </w:r>
    </w:p>
    <w:p w14:paraId="7FCE31E4" w14:textId="77777777" w:rsidR="00345743" w:rsidRDefault="00345743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4"/>
        <w:gridCol w:w="4674"/>
      </w:tblGrid>
      <w:tr w:rsidR="00345743" w14:paraId="766855FA" w14:textId="77777777">
        <w:trPr>
          <w:trHeight w:val="443"/>
        </w:trPr>
        <w:tc>
          <w:tcPr>
            <w:tcW w:w="2127" w:type="dxa"/>
            <w:shd w:val="clear" w:color="auto" w:fill="D9D9D9"/>
          </w:tcPr>
          <w:p w14:paraId="245D0106" w14:textId="77777777" w:rsidR="00345743" w:rsidRDefault="00291118">
            <w:pPr>
              <w:pStyle w:val="TableParagraph"/>
              <w:spacing w:before="109"/>
              <w:ind w:left="68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зон</w:t>
            </w:r>
          </w:p>
        </w:tc>
        <w:tc>
          <w:tcPr>
            <w:tcW w:w="3114" w:type="dxa"/>
            <w:shd w:val="clear" w:color="auto" w:fill="D9D9D9"/>
          </w:tcPr>
          <w:p w14:paraId="1EFD0D23" w14:textId="77777777" w:rsidR="00345743" w:rsidRDefault="00291118">
            <w:pPr>
              <w:pStyle w:val="TableParagraph"/>
              <w:spacing w:before="109"/>
              <w:ind w:left="4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Разновидности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видов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зон</w:t>
            </w:r>
          </w:p>
        </w:tc>
        <w:tc>
          <w:tcPr>
            <w:tcW w:w="4674" w:type="dxa"/>
            <w:shd w:val="clear" w:color="auto" w:fill="D9D9D9"/>
          </w:tcPr>
          <w:p w14:paraId="6CEDB5E7" w14:textId="77777777" w:rsidR="00345743" w:rsidRDefault="00291118">
            <w:pPr>
              <w:pStyle w:val="TableParagraph"/>
              <w:spacing w:before="109"/>
              <w:ind w:left="8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Нормативно-правовое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основание</w:t>
            </w:r>
          </w:p>
        </w:tc>
      </w:tr>
      <w:tr w:rsidR="00345743" w14:paraId="03225409" w14:textId="77777777">
        <w:trPr>
          <w:trHeight w:val="1463"/>
        </w:trPr>
        <w:tc>
          <w:tcPr>
            <w:tcW w:w="2127" w:type="dxa"/>
            <w:vMerge w:val="restart"/>
          </w:tcPr>
          <w:p w14:paraId="1BB749CA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6196887F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66FF603A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6E1B8714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311A0DB1" w14:textId="77777777" w:rsidR="00345743" w:rsidRDefault="00345743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4F8C09DB" w14:textId="77777777" w:rsidR="00345743" w:rsidRDefault="00291118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Охранные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зоны</w:t>
            </w:r>
          </w:p>
        </w:tc>
        <w:tc>
          <w:tcPr>
            <w:tcW w:w="3114" w:type="dxa"/>
            <w:vMerge w:val="restart"/>
          </w:tcPr>
          <w:p w14:paraId="4A62E622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4F237C72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1F69EFF1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3E26B1D0" w14:textId="77777777" w:rsidR="00345743" w:rsidRDefault="0034574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D805A6B" w14:textId="77777777" w:rsidR="00345743" w:rsidRDefault="00291118">
            <w:pPr>
              <w:pStyle w:val="TableParagraph"/>
              <w:spacing w:before="1"/>
              <w:ind w:left="213" w:right="369"/>
              <w:rPr>
                <w:sz w:val="20"/>
              </w:rPr>
            </w:pPr>
            <w:r>
              <w:rPr>
                <w:w w:val="110"/>
                <w:sz w:val="20"/>
              </w:rPr>
              <w:t>ОЗ объектов</w:t>
            </w:r>
            <w:r>
              <w:rPr>
                <w:w w:val="110"/>
                <w:sz w:val="20"/>
              </w:rPr>
              <w:t xml:space="preserve"> электросетевого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хозяйства</w:t>
            </w:r>
          </w:p>
          <w:p w14:paraId="70199D40" w14:textId="77777777" w:rsidR="00345743" w:rsidRDefault="00291118">
            <w:pPr>
              <w:pStyle w:val="TableParagraph"/>
              <w:spacing w:before="244"/>
              <w:ind w:left="213"/>
              <w:rPr>
                <w:sz w:val="20"/>
              </w:rPr>
            </w:pPr>
            <w:r>
              <w:rPr>
                <w:spacing w:val="-4"/>
                <w:sz w:val="20"/>
              </w:rPr>
              <w:t>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сооружений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связи</w:t>
            </w:r>
          </w:p>
        </w:tc>
        <w:tc>
          <w:tcPr>
            <w:tcW w:w="4674" w:type="dxa"/>
          </w:tcPr>
          <w:p w14:paraId="21B28D1F" w14:textId="77777777" w:rsidR="00345743" w:rsidRDefault="00291118">
            <w:pPr>
              <w:pStyle w:val="TableParagraph"/>
              <w:tabs>
                <w:tab w:val="left" w:pos="2079"/>
                <w:tab w:val="left" w:pos="3640"/>
              </w:tabs>
              <w:spacing w:before="8"/>
              <w:ind w:left="147" w:right="14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Постановление Правительства Российской Федерации от 24.02. 2009 г. №160 «О порядке установления охранных зон объектов электросетевого хозяйства и особых условий </w:t>
            </w:r>
            <w:r>
              <w:rPr>
                <w:spacing w:val="-2"/>
                <w:w w:val="105"/>
                <w:sz w:val="20"/>
              </w:rPr>
              <w:t>использования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земельных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участков,</w:t>
            </w:r>
          </w:p>
          <w:p w14:paraId="59DCB541" w14:textId="77777777" w:rsidR="00345743" w:rsidRDefault="00291118">
            <w:pPr>
              <w:pStyle w:val="TableParagraph"/>
              <w:spacing w:line="215" w:lineRule="exact"/>
              <w:ind w:left="14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располож</w:t>
            </w:r>
            <w:r>
              <w:rPr>
                <w:w w:val="105"/>
                <w:sz w:val="20"/>
              </w:rPr>
              <w:t>енных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границах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таких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зон»</w:t>
            </w:r>
            <w:r>
              <w:rPr>
                <w:spacing w:val="-4"/>
                <w:w w:val="105"/>
                <w:sz w:val="20"/>
                <w:vertAlign w:val="superscript"/>
              </w:rPr>
              <w:t>1</w:t>
            </w:r>
          </w:p>
        </w:tc>
      </w:tr>
      <w:tr w:rsidR="00345743" w14:paraId="1ED4995A" w14:textId="77777777">
        <w:trPr>
          <w:trHeight w:val="542"/>
        </w:trPr>
        <w:tc>
          <w:tcPr>
            <w:tcW w:w="2127" w:type="dxa"/>
            <w:vMerge/>
            <w:tcBorders>
              <w:top w:val="nil"/>
            </w:tcBorders>
          </w:tcPr>
          <w:p w14:paraId="56FE937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14:paraId="7F6B3C6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</w:tcPr>
          <w:p w14:paraId="4FF930E8" w14:textId="77777777" w:rsidR="00345743" w:rsidRDefault="00291118">
            <w:pPr>
              <w:pStyle w:val="TableParagraph"/>
              <w:spacing w:before="35"/>
              <w:ind w:left="147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07.07.2003г.</w:t>
            </w:r>
          </w:p>
          <w:p w14:paraId="25D606EE" w14:textId="77777777" w:rsidR="00345743" w:rsidRDefault="00291118">
            <w:pPr>
              <w:pStyle w:val="TableParagraph"/>
              <w:spacing w:line="242" w:lineRule="exact"/>
              <w:ind w:left="14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126-ФЗ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связи»</w:t>
            </w:r>
          </w:p>
        </w:tc>
      </w:tr>
      <w:tr w:rsidR="00345743" w14:paraId="689EB4AF" w14:textId="77777777">
        <w:trPr>
          <w:trHeight w:val="904"/>
        </w:trPr>
        <w:tc>
          <w:tcPr>
            <w:tcW w:w="2127" w:type="dxa"/>
            <w:vMerge/>
            <w:tcBorders>
              <w:top w:val="nil"/>
            </w:tcBorders>
          </w:tcPr>
          <w:p w14:paraId="5D0BD0B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14:paraId="2952A6B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</w:tcPr>
          <w:p w14:paraId="62D38B95" w14:textId="77777777" w:rsidR="00345743" w:rsidRDefault="00291118">
            <w:pPr>
              <w:pStyle w:val="TableParagraph"/>
              <w:spacing w:before="95"/>
              <w:ind w:left="147" w:right="14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Постановление Правительства РФ от 09.06.1995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№578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охраны линий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w w:val="105"/>
                <w:sz w:val="20"/>
              </w:rPr>
              <w:t>сооружений связи Российской Федерации»</w:t>
            </w:r>
          </w:p>
        </w:tc>
      </w:tr>
      <w:tr w:rsidR="00345743" w14:paraId="520CBC5F" w14:textId="77777777">
        <w:trPr>
          <w:trHeight w:val="973"/>
        </w:trPr>
        <w:tc>
          <w:tcPr>
            <w:tcW w:w="2127" w:type="dxa"/>
          </w:tcPr>
          <w:p w14:paraId="2B868A72" w14:textId="77777777" w:rsidR="00345743" w:rsidRDefault="00291118">
            <w:pPr>
              <w:pStyle w:val="TableParagraph"/>
              <w:spacing w:before="131"/>
              <w:ind w:left="144" w:firstLine="9"/>
              <w:rPr>
                <w:sz w:val="20"/>
              </w:rPr>
            </w:pPr>
            <w:r>
              <w:rPr>
                <w:sz w:val="20"/>
              </w:rPr>
              <w:t>Зоны санитарной</w:t>
            </w:r>
            <w:r>
              <w:rPr>
                <w:sz w:val="20"/>
              </w:rPr>
              <w:t xml:space="preserve"> охраны источника </w:t>
            </w:r>
            <w:r>
              <w:rPr>
                <w:spacing w:val="-2"/>
                <w:sz w:val="20"/>
              </w:rPr>
              <w:t>водоснабжения</w:t>
            </w:r>
          </w:p>
        </w:tc>
        <w:tc>
          <w:tcPr>
            <w:tcW w:w="3114" w:type="dxa"/>
          </w:tcPr>
          <w:p w14:paraId="637A0E54" w14:textId="77777777" w:rsidR="00345743" w:rsidRDefault="00291118">
            <w:pPr>
              <w:pStyle w:val="TableParagraph"/>
              <w:spacing w:before="8"/>
              <w:ind w:left="213" w:right="229"/>
              <w:rPr>
                <w:sz w:val="20"/>
              </w:rPr>
            </w:pPr>
            <w:r>
              <w:rPr>
                <w:sz w:val="20"/>
              </w:rPr>
              <w:t>ЗСО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источников </w:t>
            </w:r>
            <w:r>
              <w:rPr>
                <w:spacing w:val="-2"/>
                <w:sz w:val="20"/>
              </w:rPr>
              <w:t>водоснабжения</w:t>
            </w:r>
          </w:p>
          <w:p w14:paraId="5C84A154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672DF42C" w14:textId="77777777" w:rsidR="00345743" w:rsidRDefault="00291118">
            <w:pPr>
              <w:pStyle w:val="TableParagraph"/>
              <w:spacing w:line="213" w:lineRule="exact"/>
              <w:ind w:left="213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полоса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водоводов</w:t>
            </w:r>
          </w:p>
        </w:tc>
        <w:tc>
          <w:tcPr>
            <w:tcW w:w="4674" w:type="dxa"/>
          </w:tcPr>
          <w:p w14:paraId="68FD21F6" w14:textId="77777777" w:rsidR="00345743" w:rsidRDefault="00291118">
            <w:pPr>
              <w:pStyle w:val="TableParagraph"/>
              <w:spacing w:before="131"/>
              <w:ind w:left="147" w:right="141"/>
              <w:jc w:val="both"/>
              <w:rPr>
                <w:sz w:val="20"/>
              </w:rPr>
            </w:pPr>
            <w:r>
              <w:rPr>
                <w:sz w:val="20"/>
              </w:rPr>
              <w:t>СанПиН 2.1.4.1110-02 «Зоны санитарной охраны источников водоснабжения и водопроводов питьевого назначения»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345743" w14:paraId="1D7BAE29" w14:textId="77777777">
        <w:trPr>
          <w:trHeight w:val="1221"/>
        </w:trPr>
        <w:tc>
          <w:tcPr>
            <w:tcW w:w="2127" w:type="dxa"/>
          </w:tcPr>
          <w:p w14:paraId="4DA378D4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135F4193" w14:textId="77777777" w:rsidR="00345743" w:rsidRDefault="00345743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8634EBD" w14:textId="77777777" w:rsidR="00345743" w:rsidRDefault="00291118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Водоохранные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зоны</w:t>
            </w:r>
          </w:p>
        </w:tc>
        <w:tc>
          <w:tcPr>
            <w:tcW w:w="3114" w:type="dxa"/>
          </w:tcPr>
          <w:p w14:paraId="24D07431" w14:textId="77777777" w:rsidR="00345743" w:rsidRDefault="00291118">
            <w:pPr>
              <w:pStyle w:val="TableParagraph"/>
              <w:spacing w:before="11"/>
              <w:ind w:left="213"/>
              <w:rPr>
                <w:sz w:val="20"/>
              </w:rPr>
            </w:pPr>
            <w:r>
              <w:rPr>
                <w:sz w:val="20"/>
              </w:rPr>
              <w:t>ВЗ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объектов;</w:t>
            </w:r>
          </w:p>
          <w:p w14:paraId="6C0632DF" w14:textId="77777777" w:rsidR="00345743" w:rsidRDefault="00291118">
            <w:pPr>
              <w:pStyle w:val="TableParagraph"/>
              <w:spacing w:before="243"/>
              <w:ind w:left="213"/>
              <w:rPr>
                <w:sz w:val="20"/>
              </w:rPr>
            </w:pPr>
            <w:r>
              <w:rPr>
                <w:sz w:val="20"/>
              </w:rPr>
              <w:t>ПЗП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(прибрежная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защитная полоса)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44DA8242" w14:textId="77777777" w:rsidR="00345743" w:rsidRDefault="00291118">
            <w:pPr>
              <w:pStyle w:val="TableParagraph"/>
              <w:spacing w:line="215" w:lineRule="exact"/>
              <w:ind w:left="213"/>
              <w:rPr>
                <w:sz w:val="20"/>
              </w:rPr>
            </w:pPr>
            <w:r>
              <w:rPr>
                <w:sz w:val="20"/>
              </w:rPr>
              <w:t>учетом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береговой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полосы</w:t>
            </w:r>
          </w:p>
        </w:tc>
        <w:tc>
          <w:tcPr>
            <w:tcW w:w="4674" w:type="dxa"/>
          </w:tcPr>
          <w:p w14:paraId="0DC3F186" w14:textId="77777777" w:rsidR="00345743" w:rsidRDefault="00345743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31156976" w14:textId="77777777" w:rsidR="00345743" w:rsidRDefault="00291118">
            <w:pPr>
              <w:pStyle w:val="TableParagraph"/>
              <w:tabs>
                <w:tab w:val="left" w:pos="1022"/>
                <w:tab w:val="left" w:pos="1854"/>
                <w:tab w:val="left" w:pos="3071"/>
                <w:tab w:val="left" w:pos="4289"/>
              </w:tabs>
              <w:ind w:left="147" w:right="13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Водный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кодекс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Федерации</w:t>
            </w:r>
            <w:r>
              <w:rPr>
                <w:sz w:val="20"/>
              </w:rPr>
              <w:tab/>
            </w:r>
            <w:r>
              <w:rPr>
                <w:spacing w:val="-6"/>
                <w:w w:val="105"/>
                <w:sz w:val="20"/>
              </w:rPr>
              <w:t xml:space="preserve">от </w:t>
            </w:r>
            <w:r>
              <w:rPr>
                <w:w w:val="105"/>
                <w:sz w:val="20"/>
              </w:rPr>
              <w:t>03.06.2006 г. №74-ФЗ</w:t>
            </w:r>
          </w:p>
        </w:tc>
      </w:tr>
      <w:tr w:rsidR="00345743" w14:paraId="34D84303" w14:textId="77777777">
        <w:trPr>
          <w:trHeight w:val="1128"/>
        </w:trPr>
        <w:tc>
          <w:tcPr>
            <w:tcW w:w="2127" w:type="dxa"/>
          </w:tcPr>
          <w:p w14:paraId="2CD509A7" w14:textId="77777777" w:rsidR="00345743" w:rsidRDefault="00291118">
            <w:pPr>
              <w:pStyle w:val="TableParagraph"/>
              <w:tabs>
                <w:tab w:val="left" w:pos="1129"/>
              </w:tabs>
              <w:spacing w:before="86"/>
              <w:ind w:left="144" w:right="133" w:firstLine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Государственная охрана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объектов культурного наследия</w:t>
            </w:r>
          </w:p>
        </w:tc>
        <w:tc>
          <w:tcPr>
            <w:tcW w:w="3114" w:type="dxa"/>
          </w:tcPr>
          <w:p w14:paraId="03E00C56" w14:textId="77777777" w:rsidR="00345743" w:rsidRDefault="00345743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4545E95A" w14:textId="77777777" w:rsidR="00345743" w:rsidRDefault="00291118">
            <w:pPr>
              <w:pStyle w:val="TableParagraph"/>
              <w:tabs>
                <w:tab w:val="left" w:pos="1327"/>
                <w:tab w:val="left" w:pos="2000"/>
              </w:tabs>
              <w:ind w:left="213" w:right="25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Охранная</w:t>
            </w:r>
            <w:r>
              <w:rPr>
                <w:sz w:val="20"/>
              </w:rPr>
              <w:tab/>
            </w:r>
            <w:r>
              <w:rPr>
                <w:spacing w:val="-4"/>
                <w:w w:val="105"/>
                <w:sz w:val="20"/>
              </w:rPr>
              <w:t>зона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 xml:space="preserve">объектов </w:t>
            </w:r>
            <w:r>
              <w:rPr>
                <w:w w:val="105"/>
                <w:sz w:val="20"/>
              </w:rPr>
              <w:t>культурного наследия</w:t>
            </w:r>
          </w:p>
        </w:tc>
        <w:tc>
          <w:tcPr>
            <w:tcW w:w="4674" w:type="dxa"/>
          </w:tcPr>
          <w:p w14:paraId="2615FEAF" w14:textId="77777777" w:rsidR="00345743" w:rsidRDefault="00291118">
            <w:pPr>
              <w:pStyle w:val="TableParagraph"/>
              <w:spacing w:before="86"/>
              <w:ind w:left="147" w:right="13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Федеральный закон от</w:t>
            </w:r>
            <w:r>
              <w:rPr>
                <w:w w:val="105"/>
                <w:sz w:val="20"/>
              </w:rPr>
              <w:t xml:space="preserve"> 25.06.2002 №73-ФЗ "Об объектах культурного наследия (памятниках истории и культуры) народов Российской </w:t>
            </w:r>
            <w:r>
              <w:rPr>
                <w:spacing w:val="-2"/>
                <w:w w:val="105"/>
                <w:sz w:val="20"/>
              </w:rPr>
              <w:t>Федерации"</w:t>
            </w:r>
          </w:p>
        </w:tc>
      </w:tr>
    </w:tbl>
    <w:p w14:paraId="678F8FD9" w14:textId="77777777" w:rsidR="00345743" w:rsidRDefault="00345743">
      <w:pPr>
        <w:pStyle w:val="a3"/>
        <w:rPr>
          <w:b/>
          <w:sz w:val="20"/>
        </w:rPr>
      </w:pPr>
    </w:p>
    <w:p w14:paraId="098E55CC" w14:textId="77777777" w:rsidR="00345743" w:rsidRDefault="00345743">
      <w:pPr>
        <w:pStyle w:val="a3"/>
        <w:rPr>
          <w:b/>
          <w:sz w:val="20"/>
        </w:rPr>
      </w:pPr>
    </w:p>
    <w:p w14:paraId="347E1E0B" w14:textId="77777777" w:rsidR="00345743" w:rsidRDefault="00345743">
      <w:pPr>
        <w:pStyle w:val="a3"/>
        <w:rPr>
          <w:b/>
          <w:sz w:val="20"/>
        </w:rPr>
      </w:pPr>
    </w:p>
    <w:p w14:paraId="655368E8" w14:textId="77777777" w:rsidR="00345743" w:rsidRDefault="00291118">
      <w:pPr>
        <w:pStyle w:val="a3"/>
        <w:spacing w:before="4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B79982" wp14:editId="3D88CFD7">
                <wp:simplePos x="0" y="0"/>
                <wp:positionH relativeFrom="page">
                  <wp:posOffset>719327</wp:posOffset>
                </wp:positionH>
                <wp:positionV relativeFrom="paragraph">
                  <wp:posOffset>196657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676B5" id="Graphic 4" o:spid="_x0000_s1026" style="position:absolute;margin-left:56.65pt;margin-top:15.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EC6F1C" w14:textId="77777777" w:rsidR="00345743" w:rsidRDefault="00291118">
      <w:pPr>
        <w:spacing w:before="119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Действуют</w:t>
      </w:r>
      <w:r>
        <w:rPr>
          <w:spacing w:val="-11"/>
          <w:sz w:val="20"/>
        </w:rPr>
        <w:t xml:space="preserve"> </w:t>
      </w:r>
      <w:r>
        <w:rPr>
          <w:sz w:val="20"/>
        </w:rPr>
        <w:t>до</w:t>
      </w:r>
      <w:r>
        <w:rPr>
          <w:spacing w:val="-11"/>
          <w:sz w:val="20"/>
        </w:rPr>
        <w:t xml:space="preserve"> </w:t>
      </w:r>
      <w:r>
        <w:rPr>
          <w:sz w:val="20"/>
        </w:rPr>
        <w:t>01.03.2031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г.</w:t>
      </w:r>
    </w:p>
    <w:p w14:paraId="486F756A" w14:textId="77777777" w:rsidR="00345743" w:rsidRDefault="00291118">
      <w:pPr>
        <w:spacing w:before="1"/>
        <w:ind w:left="140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Срок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</w:t>
      </w:r>
      <w:r>
        <w:rPr>
          <w:spacing w:val="2"/>
          <w:sz w:val="20"/>
        </w:rPr>
        <w:t xml:space="preserve"> </w:t>
      </w:r>
      <w:r>
        <w:rPr>
          <w:sz w:val="20"/>
        </w:rPr>
        <w:t>01.03.2028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г.</w:t>
      </w:r>
    </w:p>
    <w:p w14:paraId="76F84117" w14:textId="77777777" w:rsidR="00345743" w:rsidRDefault="00345743">
      <w:pPr>
        <w:rPr>
          <w:sz w:val="20"/>
        </w:rPr>
        <w:sectPr w:rsidR="00345743">
          <w:pgSz w:w="11910" w:h="16840"/>
          <w:pgMar w:top="1080" w:right="708" w:bottom="900" w:left="992" w:header="0" w:footer="719" w:gutter="0"/>
          <w:cols w:space="720"/>
        </w:sectPr>
      </w:pPr>
    </w:p>
    <w:p w14:paraId="2CE60A8A" w14:textId="77777777" w:rsidR="00345743" w:rsidRDefault="0034574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4"/>
        <w:gridCol w:w="4674"/>
      </w:tblGrid>
      <w:tr w:rsidR="00345743" w14:paraId="3DB12DCC" w14:textId="77777777">
        <w:trPr>
          <w:trHeight w:val="445"/>
        </w:trPr>
        <w:tc>
          <w:tcPr>
            <w:tcW w:w="2127" w:type="dxa"/>
            <w:shd w:val="clear" w:color="auto" w:fill="D9D9D9"/>
          </w:tcPr>
          <w:p w14:paraId="102F1B4A" w14:textId="77777777" w:rsidR="00345743" w:rsidRDefault="00291118">
            <w:pPr>
              <w:pStyle w:val="TableParagraph"/>
              <w:spacing w:before="109"/>
              <w:ind w:left="686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зон</w:t>
            </w:r>
          </w:p>
        </w:tc>
        <w:tc>
          <w:tcPr>
            <w:tcW w:w="3114" w:type="dxa"/>
            <w:shd w:val="clear" w:color="auto" w:fill="D9D9D9"/>
          </w:tcPr>
          <w:p w14:paraId="7A36A079" w14:textId="77777777" w:rsidR="00345743" w:rsidRDefault="00291118">
            <w:pPr>
              <w:pStyle w:val="TableParagraph"/>
              <w:spacing w:before="109"/>
              <w:ind w:left="4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Разновидности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видов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зон</w:t>
            </w:r>
          </w:p>
        </w:tc>
        <w:tc>
          <w:tcPr>
            <w:tcW w:w="4674" w:type="dxa"/>
            <w:shd w:val="clear" w:color="auto" w:fill="D9D9D9"/>
          </w:tcPr>
          <w:p w14:paraId="1CB743CF" w14:textId="77777777" w:rsidR="00345743" w:rsidRDefault="00291118">
            <w:pPr>
              <w:pStyle w:val="TableParagraph"/>
              <w:spacing w:before="109"/>
              <w:ind w:left="8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Нормативно-правовое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основание</w:t>
            </w:r>
          </w:p>
        </w:tc>
      </w:tr>
      <w:tr w:rsidR="00345743" w14:paraId="16EE256B" w14:textId="77777777">
        <w:trPr>
          <w:trHeight w:val="969"/>
        </w:trPr>
        <w:tc>
          <w:tcPr>
            <w:tcW w:w="2127" w:type="dxa"/>
            <w:vMerge w:val="restart"/>
            <w:tcBorders>
              <w:bottom w:val="single" w:sz="8" w:space="0" w:color="000000"/>
            </w:tcBorders>
          </w:tcPr>
          <w:p w14:paraId="5136BD88" w14:textId="77777777" w:rsidR="00345743" w:rsidRDefault="00345743">
            <w:pPr>
              <w:pStyle w:val="TableParagraph"/>
              <w:rPr>
                <w:sz w:val="20"/>
              </w:rPr>
            </w:pPr>
          </w:p>
          <w:p w14:paraId="3C11DCC1" w14:textId="77777777" w:rsidR="00345743" w:rsidRDefault="00345743">
            <w:pPr>
              <w:pStyle w:val="TableParagraph"/>
              <w:rPr>
                <w:sz w:val="20"/>
              </w:rPr>
            </w:pPr>
          </w:p>
          <w:p w14:paraId="144EA37E" w14:textId="77777777" w:rsidR="00345743" w:rsidRDefault="00345743">
            <w:pPr>
              <w:pStyle w:val="TableParagraph"/>
              <w:rPr>
                <w:sz w:val="20"/>
              </w:rPr>
            </w:pPr>
          </w:p>
          <w:p w14:paraId="27E2E846" w14:textId="77777777" w:rsidR="00345743" w:rsidRDefault="00345743">
            <w:pPr>
              <w:pStyle w:val="TableParagraph"/>
              <w:spacing w:before="138"/>
              <w:rPr>
                <w:sz w:val="20"/>
              </w:rPr>
            </w:pPr>
          </w:p>
          <w:p w14:paraId="46F5948E" w14:textId="77777777" w:rsidR="00345743" w:rsidRDefault="00291118">
            <w:pPr>
              <w:pStyle w:val="TableParagraph"/>
              <w:spacing w:before="1"/>
              <w:ind w:left="144" w:right="125" w:firstLine="9"/>
              <w:rPr>
                <w:sz w:val="20"/>
              </w:rPr>
            </w:pPr>
            <w:r>
              <w:rPr>
                <w:spacing w:val="-6"/>
                <w:sz w:val="20"/>
              </w:rPr>
              <w:t>Придорожные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полосы</w:t>
            </w:r>
            <w:r>
              <w:rPr>
                <w:spacing w:val="-2"/>
                <w:sz w:val="20"/>
              </w:rPr>
              <w:t xml:space="preserve"> автомобильных</w:t>
            </w:r>
          </w:p>
          <w:p w14:paraId="5650DE3B" w14:textId="77777777" w:rsidR="00345743" w:rsidRDefault="0029111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дорог</w:t>
            </w:r>
          </w:p>
        </w:tc>
        <w:tc>
          <w:tcPr>
            <w:tcW w:w="3114" w:type="dxa"/>
            <w:vMerge w:val="restart"/>
            <w:tcBorders>
              <w:bottom w:val="single" w:sz="8" w:space="0" w:color="000000"/>
            </w:tcBorders>
          </w:tcPr>
          <w:p w14:paraId="776A64AF" w14:textId="77777777" w:rsidR="00345743" w:rsidRDefault="00345743">
            <w:pPr>
              <w:pStyle w:val="TableParagraph"/>
              <w:rPr>
                <w:sz w:val="20"/>
              </w:rPr>
            </w:pPr>
          </w:p>
          <w:p w14:paraId="47A572F4" w14:textId="77777777" w:rsidR="00345743" w:rsidRDefault="00345743">
            <w:pPr>
              <w:pStyle w:val="TableParagraph"/>
              <w:rPr>
                <w:sz w:val="20"/>
              </w:rPr>
            </w:pPr>
          </w:p>
          <w:p w14:paraId="3137CB57" w14:textId="77777777" w:rsidR="00345743" w:rsidRDefault="00345743">
            <w:pPr>
              <w:pStyle w:val="TableParagraph"/>
              <w:rPr>
                <w:sz w:val="20"/>
              </w:rPr>
            </w:pPr>
          </w:p>
          <w:p w14:paraId="44809422" w14:textId="77777777" w:rsidR="00345743" w:rsidRDefault="00345743">
            <w:pPr>
              <w:pStyle w:val="TableParagraph"/>
              <w:rPr>
                <w:sz w:val="20"/>
              </w:rPr>
            </w:pPr>
          </w:p>
          <w:p w14:paraId="13BFB9CA" w14:textId="77777777" w:rsidR="00345743" w:rsidRDefault="00345743">
            <w:pPr>
              <w:pStyle w:val="TableParagraph"/>
              <w:spacing w:before="17"/>
              <w:rPr>
                <w:sz w:val="20"/>
              </w:rPr>
            </w:pPr>
          </w:p>
          <w:p w14:paraId="3D474144" w14:textId="77777777" w:rsidR="00345743" w:rsidRDefault="00291118">
            <w:pPr>
              <w:pStyle w:val="TableParagraph"/>
              <w:tabs>
                <w:tab w:val="left" w:pos="2248"/>
              </w:tabs>
              <w:ind w:left="213" w:right="254"/>
              <w:rPr>
                <w:sz w:val="20"/>
              </w:rPr>
            </w:pPr>
            <w:r>
              <w:rPr>
                <w:spacing w:val="-2"/>
                <w:sz w:val="20"/>
              </w:rPr>
              <w:t>Придорожные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>полосы</w:t>
            </w:r>
            <w:r>
              <w:rPr>
                <w:sz w:val="20"/>
              </w:rPr>
              <w:t xml:space="preserve"> автомобильных дорог</w:t>
            </w:r>
          </w:p>
        </w:tc>
        <w:tc>
          <w:tcPr>
            <w:tcW w:w="4674" w:type="dxa"/>
          </w:tcPr>
          <w:p w14:paraId="719FA118" w14:textId="77777777" w:rsidR="00345743" w:rsidRDefault="00291118">
            <w:pPr>
              <w:pStyle w:val="TableParagraph"/>
              <w:tabs>
                <w:tab w:val="left" w:pos="1585"/>
                <w:tab w:val="left" w:pos="2180"/>
                <w:tab w:val="left" w:pos="3820"/>
              </w:tabs>
              <w:spacing w:before="9"/>
              <w:ind w:left="147" w:right="13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Постановление Правительства РФ от 27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сентября 2025 года №1486 «Об утверждении </w:t>
            </w:r>
            <w:r>
              <w:rPr>
                <w:spacing w:val="-2"/>
                <w:sz w:val="20"/>
              </w:rPr>
              <w:t>Положения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придорожных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полосах</w:t>
            </w:r>
          </w:p>
          <w:p w14:paraId="13F41C4B" w14:textId="77777777" w:rsidR="00345743" w:rsidRDefault="00291118">
            <w:pPr>
              <w:pStyle w:val="TableParagraph"/>
              <w:spacing w:line="208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автомобильных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дорог»</w:t>
            </w:r>
          </w:p>
        </w:tc>
      </w:tr>
      <w:tr w:rsidR="00345743" w14:paraId="7DEE3860" w14:textId="77777777">
        <w:trPr>
          <w:trHeight w:val="966"/>
        </w:trPr>
        <w:tc>
          <w:tcPr>
            <w:tcW w:w="2127" w:type="dxa"/>
            <w:vMerge/>
            <w:tcBorders>
              <w:top w:val="nil"/>
              <w:bottom w:val="single" w:sz="8" w:space="0" w:color="000000"/>
            </w:tcBorders>
          </w:tcPr>
          <w:p w14:paraId="491E27E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  <w:bottom w:val="single" w:sz="8" w:space="0" w:color="000000"/>
            </w:tcBorders>
          </w:tcPr>
          <w:p w14:paraId="24ECAA72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</w:tcPr>
          <w:p w14:paraId="2653AABC" w14:textId="77777777" w:rsidR="00345743" w:rsidRDefault="00291118">
            <w:pPr>
              <w:pStyle w:val="TableParagraph"/>
              <w:spacing w:before="6" w:line="243" w:lineRule="exact"/>
              <w:ind w:left="147"/>
              <w:rPr>
                <w:sz w:val="20"/>
              </w:rPr>
            </w:pPr>
            <w:r>
              <w:rPr>
                <w:sz w:val="20"/>
              </w:rPr>
              <w:t>Постановление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Правительства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02.09.2009</w:t>
            </w:r>
          </w:p>
          <w:p w14:paraId="72C9C789" w14:textId="77777777" w:rsidR="00345743" w:rsidRDefault="00291118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№717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отвода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размещения автомобильных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дорожного</w:t>
            </w:r>
          </w:p>
          <w:p w14:paraId="41F8B96C" w14:textId="77777777" w:rsidR="00345743" w:rsidRDefault="00291118">
            <w:pPr>
              <w:pStyle w:val="TableParagraph"/>
              <w:spacing w:line="210" w:lineRule="exact"/>
              <w:ind w:left="14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сервиса»</w:t>
            </w:r>
          </w:p>
        </w:tc>
      </w:tr>
      <w:tr w:rsidR="00345743" w14:paraId="74A8242F" w14:textId="77777777">
        <w:trPr>
          <w:trHeight w:val="971"/>
        </w:trPr>
        <w:tc>
          <w:tcPr>
            <w:tcW w:w="2127" w:type="dxa"/>
            <w:vMerge/>
            <w:tcBorders>
              <w:top w:val="nil"/>
              <w:bottom w:val="single" w:sz="8" w:space="0" w:color="000000"/>
            </w:tcBorders>
          </w:tcPr>
          <w:p w14:paraId="36F5BA6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  <w:bottom w:val="single" w:sz="8" w:space="0" w:color="000000"/>
            </w:tcBorders>
          </w:tcPr>
          <w:p w14:paraId="0BFCE14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tcBorders>
              <w:bottom w:val="single" w:sz="8" w:space="0" w:color="000000"/>
            </w:tcBorders>
          </w:tcPr>
          <w:p w14:paraId="7F5A3A4C" w14:textId="77777777" w:rsidR="00345743" w:rsidRDefault="00291118">
            <w:pPr>
              <w:pStyle w:val="TableParagraph"/>
              <w:spacing w:before="3"/>
              <w:ind w:left="147" w:right="14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ФЗ от 08.11.2007 №257-ФЗ «Об автомобильных </w:t>
            </w:r>
            <w:r>
              <w:rPr>
                <w:sz w:val="20"/>
              </w:rPr>
              <w:t>дорогах и о дорожной деятельности в Российской Федерации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внесении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отдельные</w:t>
            </w:r>
          </w:p>
          <w:p w14:paraId="437B84F3" w14:textId="77777777" w:rsidR="00345743" w:rsidRDefault="00291118">
            <w:pPr>
              <w:pStyle w:val="TableParagraph"/>
              <w:spacing w:line="215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законодательные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Федерации»</w:t>
            </w:r>
          </w:p>
        </w:tc>
      </w:tr>
    </w:tbl>
    <w:p w14:paraId="71810AF8" w14:textId="77777777" w:rsidR="00345743" w:rsidRDefault="00291118">
      <w:pPr>
        <w:spacing w:before="138" w:line="273" w:lineRule="auto"/>
        <w:ind w:left="993" w:right="3155"/>
        <w:jc w:val="both"/>
        <w:rPr>
          <w:sz w:val="24"/>
        </w:rPr>
      </w:pPr>
      <w:r>
        <w:rPr>
          <w:b/>
          <w:spacing w:val="-6"/>
          <w:sz w:val="24"/>
        </w:rPr>
        <w:t>9.1. Охранные зоны объектов инженерной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 xml:space="preserve">инфраструктуры </w:t>
      </w:r>
      <w:r>
        <w:rPr>
          <w:sz w:val="24"/>
          <w:u w:val="single"/>
        </w:rPr>
        <w:t>Охранные зоны электрических сетей</w:t>
      </w:r>
    </w:p>
    <w:p w14:paraId="7E8EBB82" w14:textId="77777777" w:rsidR="00345743" w:rsidRDefault="00291118">
      <w:pPr>
        <w:pStyle w:val="a3"/>
        <w:spacing w:line="252" w:lineRule="exact"/>
        <w:ind w:left="993"/>
        <w:jc w:val="both"/>
      </w:pPr>
      <w:r>
        <w:rPr>
          <w:spacing w:val="-2"/>
          <w:w w:val="105"/>
        </w:rPr>
        <w:t>Охранные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зоны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устанавливаются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вдоль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воздушных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линий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электропередачи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spacing w:val="-4"/>
          <w:w w:val="105"/>
        </w:rPr>
        <w:t>виде</w:t>
      </w:r>
    </w:p>
    <w:p w14:paraId="44BC6E53" w14:textId="77777777" w:rsidR="00345743" w:rsidRDefault="00291118">
      <w:pPr>
        <w:pStyle w:val="a3"/>
        <w:ind w:left="140" w:right="142"/>
        <w:jc w:val="both"/>
      </w:pPr>
      <w:r>
        <w:rPr>
          <w:w w:val="105"/>
        </w:rPr>
        <w:t xml:space="preserve">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</w:t>
      </w:r>
      <w:r>
        <w:t>вертикальными плоскостями, отстоящим</w:t>
      </w:r>
      <w:r>
        <w:t xml:space="preserve">и по обе стороны линии электропередачи от крайних проводов при </w:t>
      </w:r>
      <w:proofErr w:type="spellStart"/>
      <w:r>
        <w:t>неотклоненном</w:t>
      </w:r>
      <w:proofErr w:type="spellEnd"/>
      <w:r>
        <w:t xml:space="preserve"> их положении</w:t>
      </w:r>
    </w:p>
    <w:p w14:paraId="0BE148FC" w14:textId="77777777" w:rsidR="00345743" w:rsidRDefault="00291118">
      <w:pPr>
        <w:pStyle w:val="a3"/>
        <w:ind w:left="140" w:right="142" w:firstLine="852"/>
        <w:jc w:val="both"/>
      </w:pPr>
      <w:r>
        <w:t>−</w:t>
      </w:r>
      <w:r>
        <w:rPr>
          <w:spacing w:val="40"/>
        </w:rPr>
        <w:t xml:space="preserve"> </w:t>
      </w:r>
      <w:r>
        <w:t>вдоль переходов воздушных линий электропередачи через водоемы (реки, каналы, озера и др.) - в виде воздушного пространства над водной поверхностью водоемов (на высо</w:t>
      </w:r>
      <w:r>
        <w:t xml:space="preserve">ту, </w:t>
      </w:r>
      <w:r>
        <w:rPr>
          <w:w w:val="110"/>
        </w:rPr>
        <w:t xml:space="preserve">соответствующую высоте опор воздушных линий электропередачи), ограниченного </w:t>
      </w:r>
      <w:r>
        <w:t xml:space="preserve">вертикальными плоскостями, отстоящими по обе стороны линии электропередачи от крайних проводов при </w:t>
      </w:r>
      <w:proofErr w:type="spellStart"/>
      <w:r>
        <w:t>неотклоненном</w:t>
      </w:r>
      <w:proofErr w:type="spellEnd"/>
      <w:r>
        <w:t xml:space="preserve"> их положении для судоходных водоемов на расстоянии 100 метров, </w:t>
      </w:r>
      <w:r>
        <w:t>для несудоходных водоемов - на расстоянии, предусмотренном для установления охранных зон вдоль воздушных линий электропередачи;</w:t>
      </w:r>
    </w:p>
    <w:p w14:paraId="5CB9B56D" w14:textId="77777777" w:rsidR="00345743" w:rsidRDefault="00291118">
      <w:pPr>
        <w:pStyle w:val="a3"/>
        <w:ind w:left="140" w:right="139" w:firstLine="852"/>
        <w:jc w:val="both"/>
      </w:pPr>
      <w:r>
        <w:rPr>
          <w:w w:val="110"/>
        </w:rPr>
        <w:t>−</w:t>
      </w:r>
      <w:r>
        <w:rPr>
          <w:w w:val="110"/>
        </w:rPr>
        <w:t xml:space="preserve"> вокруг подстанций </w:t>
      </w:r>
      <w:r>
        <w:rPr>
          <w:w w:val="135"/>
        </w:rPr>
        <w:t xml:space="preserve">- </w:t>
      </w:r>
      <w:r>
        <w:rPr>
          <w:w w:val="110"/>
        </w:rPr>
        <w:t>в виде части поверхности участка земли и воздушного пространства (на высоту, соответствующую высоте наивыс</w:t>
      </w:r>
      <w:r>
        <w:rPr>
          <w:w w:val="110"/>
        </w:rPr>
        <w:t xml:space="preserve">шей точки подстанции), ограниченной вертикальными плоскостями, отстоящими от всех сторон ограждения </w:t>
      </w:r>
      <w:r>
        <w:t xml:space="preserve">подстанции по периметру на расстоянии, соответствующему высшему классу напряжения </w:t>
      </w:r>
      <w:r>
        <w:rPr>
          <w:spacing w:val="-2"/>
          <w:w w:val="110"/>
        </w:rPr>
        <w:t>подстанции.</w:t>
      </w:r>
    </w:p>
    <w:p w14:paraId="5B71F42F" w14:textId="77777777" w:rsidR="00345743" w:rsidRDefault="00291118">
      <w:pPr>
        <w:pStyle w:val="a3"/>
        <w:ind w:left="140" w:right="142" w:firstLine="852"/>
        <w:jc w:val="both"/>
      </w:pPr>
      <w:r>
        <w:rPr>
          <w:spacing w:val="-2"/>
          <w:w w:val="105"/>
        </w:rPr>
        <w:t>Со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дня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вступления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силу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постановления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Правительства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Федерации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18 </w:t>
      </w:r>
      <w:r>
        <w:rPr>
          <w:w w:val="105"/>
        </w:rPr>
        <w:t>февраля 2023 г. №270 О некоторых вопросах использования земельных участков, расположенных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границах</w:t>
      </w:r>
      <w:r>
        <w:rPr>
          <w:spacing w:val="-14"/>
          <w:w w:val="105"/>
        </w:rPr>
        <w:t xml:space="preserve"> </w:t>
      </w:r>
      <w:r>
        <w:rPr>
          <w:w w:val="105"/>
        </w:rPr>
        <w:t>охранных</w:t>
      </w:r>
      <w:r>
        <w:rPr>
          <w:spacing w:val="-14"/>
          <w:w w:val="105"/>
        </w:rPr>
        <w:t xml:space="preserve"> </w:t>
      </w:r>
      <w:r>
        <w:rPr>
          <w:w w:val="105"/>
        </w:rPr>
        <w:t>зон</w:t>
      </w:r>
      <w:r>
        <w:rPr>
          <w:spacing w:val="-15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14"/>
          <w:w w:val="105"/>
        </w:rPr>
        <w:t xml:space="preserve"> </w:t>
      </w:r>
      <w:r>
        <w:rPr>
          <w:w w:val="105"/>
        </w:rPr>
        <w:t>электросетевого</w:t>
      </w:r>
      <w:r>
        <w:rPr>
          <w:spacing w:val="-14"/>
          <w:w w:val="105"/>
        </w:rPr>
        <w:t xml:space="preserve"> </w:t>
      </w:r>
      <w:r>
        <w:rPr>
          <w:w w:val="105"/>
        </w:rPr>
        <w:t>хозяйства»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ограничения </w:t>
      </w:r>
      <w:r>
        <w:t>и иные особые условия использования земельных участко</w:t>
      </w:r>
      <w:r>
        <w:t xml:space="preserve">в в границах охранных зон объектов </w:t>
      </w:r>
      <w:r>
        <w:rPr>
          <w:w w:val="105"/>
        </w:rPr>
        <w:t>электросетевого хозяйства, которые были установлены до дня вступления в силу этого постановления, определяются в соответствии с постановлением Правительства Российской Федерации от 24 февраля 2009 г. №160 "О порядке устан</w:t>
      </w:r>
      <w:r>
        <w:rPr>
          <w:w w:val="105"/>
        </w:rPr>
        <w:t>овления охранных зон объектов электросетевого хозяйства и особых условий использования земельных участков, расположенных в границах таких зон".</w:t>
      </w:r>
    </w:p>
    <w:p w14:paraId="3DB183E5" w14:textId="77777777" w:rsidR="00345743" w:rsidRDefault="00291118">
      <w:pPr>
        <w:pStyle w:val="a3"/>
        <w:ind w:left="140" w:right="137" w:firstLine="852"/>
        <w:jc w:val="both"/>
      </w:pPr>
      <w:r>
        <w:rPr>
          <w:w w:val="105"/>
        </w:rPr>
        <w:t>Требования к параметрам зданий, сооружений, если их размещение допустимо, предусмотренные Правилами</w:t>
      </w:r>
      <w:r>
        <w:rPr>
          <w:w w:val="105"/>
        </w:rPr>
        <w:t xml:space="preserve"> установления охранных зон объектов электросетевого хозяйства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-1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1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земельных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11"/>
          <w:w w:val="105"/>
        </w:rPr>
        <w:t xml:space="preserve"> </w:t>
      </w:r>
      <w:r>
        <w:rPr>
          <w:w w:val="105"/>
        </w:rPr>
        <w:t>расположенных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границах таких зон, утвержденными постановлением Правительства Российской Федерации от 24 февраля 2009 г. №160 "О порядке устан</w:t>
      </w:r>
      <w:r>
        <w:rPr>
          <w:w w:val="105"/>
        </w:rPr>
        <w:t>овления охранных зон объектов электросетевого хозяйства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-1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1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земельных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11"/>
          <w:w w:val="105"/>
        </w:rPr>
        <w:t xml:space="preserve"> </w:t>
      </w:r>
      <w:r>
        <w:rPr>
          <w:w w:val="105"/>
        </w:rPr>
        <w:t>расположенных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границах таких</w:t>
      </w:r>
      <w:r>
        <w:rPr>
          <w:spacing w:val="-3"/>
          <w:w w:val="105"/>
        </w:rPr>
        <w:t xml:space="preserve"> </w:t>
      </w:r>
      <w:r>
        <w:rPr>
          <w:w w:val="105"/>
        </w:rPr>
        <w:t>зон"</w:t>
      </w:r>
      <w:r>
        <w:rPr>
          <w:spacing w:val="-3"/>
          <w:w w:val="105"/>
        </w:rPr>
        <w:t xml:space="preserve"> </w:t>
      </w:r>
      <w:r>
        <w:rPr>
          <w:w w:val="105"/>
        </w:rPr>
        <w:t>(в</w:t>
      </w:r>
      <w:r>
        <w:rPr>
          <w:spacing w:val="-3"/>
          <w:w w:val="105"/>
        </w:rPr>
        <w:t xml:space="preserve"> </w:t>
      </w:r>
      <w:r>
        <w:rPr>
          <w:w w:val="105"/>
        </w:rPr>
        <w:t>редакции</w:t>
      </w:r>
      <w:r>
        <w:rPr>
          <w:spacing w:val="-3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-4"/>
          <w:w w:val="105"/>
        </w:rPr>
        <w:t xml:space="preserve"> </w:t>
      </w:r>
      <w:r>
        <w:rPr>
          <w:w w:val="105"/>
        </w:rPr>
        <w:t>постановления),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применяются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3"/>
          <w:w w:val="105"/>
        </w:rPr>
        <w:t xml:space="preserve"> </w:t>
      </w:r>
      <w:r>
        <w:rPr>
          <w:w w:val="105"/>
        </w:rPr>
        <w:t>случаях:</w:t>
      </w:r>
    </w:p>
    <w:p w14:paraId="5E1DB358" w14:textId="77777777" w:rsidR="00345743" w:rsidRDefault="00291118">
      <w:pPr>
        <w:pStyle w:val="a4"/>
        <w:numPr>
          <w:ilvl w:val="0"/>
          <w:numId w:val="20"/>
        </w:numPr>
        <w:tabs>
          <w:tab w:val="left" w:pos="1308"/>
        </w:tabs>
        <w:ind w:right="138" w:firstLine="852"/>
        <w:rPr>
          <w:sz w:val="24"/>
        </w:rPr>
      </w:pPr>
      <w:r>
        <w:rPr>
          <w:w w:val="105"/>
          <w:sz w:val="24"/>
        </w:rPr>
        <w:t>здание, сооружение были</w:t>
      </w:r>
      <w:r>
        <w:rPr>
          <w:w w:val="105"/>
          <w:sz w:val="24"/>
        </w:rPr>
        <w:t xml:space="preserve"> размещены в границах охранных зон объектов электросетевого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хозяйства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дня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вступления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силу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постановления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Правительства</w:t>
      </w:r>
    </w:p>
    <w:p w14:paraId="347617ED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3180BA96" w14:textId="77777777" w:rsidR="00345743" w:rsidRDefault="00291118">
      <w:pPr>
        <w:pStyle w:val="a3"/>
        <w:spacing w:before="43"/>
        <w:ind w:left="140" w:right="143"/>
        <w:jc w:val="both"/>
      </w:pPr>
      <w:r>
        <w:rPr>
          <w:w w:val="105"/>
        </w:rPr>
        <w:lastRenderedPageBreak/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 от</w:t>
      </w:r>
      <w:r>
        <w:rPr>
          <w:spacing w:val="-4"/>
          <w:w w:val="105"/>
        </w:rPr>
        <w:t xml:space="preserve"> </w:t>
      </w:r>
      <w:r>
        <w:rPr>
          <w:w w:val="105"/>
        </w:rPr>
        <w:t>24</w:t>
      </w:r>
      <w:r>
        <w:rPr>
          <w:spacing w:val="-2"/>
          <w:w w:val="105"/>
        </w:rPr>
        <w:t xml:space="preserve"> </w:t>
      </w:r>
      <w:r>
        <w:rPr>
          <w:w w:val="105"/>
        </w:rPr>
        <w:t>февраля</w:t>
      </w:r>
      <w:r>
        <w:rPr>
          <w:spacing w:val="-1"/>
          <w:w w:val="105"/>
        </w:rPr>
        <w:t xml:space="preserve"> </w:t>
      </w:r>
      <w:r>
        <w:rPr>
          <w:w w:val="105"/>
        </w:rPr>
        <w:t>2009</w:t>
      </w:r>
      <w:r>
        <w:rPr>
          <w:spacing w:val="-1"/>
          <w:w w:val="105"/>
        </w:rPr>
        <w:t xml:space="preserve"> </w:t>
      </w:r>
      <w:r>
        <w:rPr>
          <w:w w:val="105"/>
        </w:rPr>
        <w:t>г.</w:t>
      </w:r>
      <w:r>
        <w:rPr>
          <w:spacing w:val="-2"/>
          <w:w w:val="105"/>
        </w:rPr>
        <w:t xml:space="preserve"> </w:t>
      </w:r>
      <w:r>
        <w:rPr>
          <w:w w:val="105"/>
        </w:rPr>
        <w:t>№160</w:t>
      </w:r>
      <w:r>
        <w:rPr>
          <w:spacing w:val="-1"/>
          <w:w w:val="105"/>
        </w:rPr>
        <w:t xml:space="preserve"> </w:t>
      </w:r>
      <w:r>
        <w:rPr>
          <w:w w:val="105"/>
        </w:rPr>
        <w:t>"О</w:t>
      </w:r>
      <w:r>
        <w:rPr>
          <w:spacing w:val="-3"/>
          <w:w w:val="105"/>
        </w:rPr>
        <w:t xml:space="preserve"> </w:t>
      </w:r>
      <w:r>
        <w:rPr>
          <w:w w:val="105"/>
        </w:rPr>
        <w:t>порядке</w:t>
      </w:r>
      <w:r>
        <w:rPr>
          <w:spacing w:val="-1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охранных зон объектов электросетевого хозяй</w:t>
      </w:r>
      <w:r>
        <w:rPr>
          <w:w w:val="105"/>
        </w:rPr>
        <w:t>ства и особых условий использования земельных участков, расположенных в границах таких зон";</w:t>
      </w:r>
    </w:p>
    <w:p w14:paraId="3282DE04" w14:textId="77777777" w:rsidR="00345743" w:rsidRDefault="00291118">
      <w:pPr>
        <w:pStyle w:val="a4"/>
        <w:numPr>
          <w:ilvl w:val="0"/>
          <w:numId w:val="20"/>
        </w:numPr>
        <w:tabs>
          <w:tab w:val="left" w:pos="1195"/>
        </w:tabs>
        <w:ind w:right="138" w:firstLine="852"/>
        <w:rPr>
          <w:sz w:val="24"/>
        </w:rPr>
      </w:pPr>
      <w:r>
        <w:rPr>
          <w:w w:val="105"/>
          <w:sz w:val="24"/>
        </w:rPr>
        <w:t xml:space="preserve">до вступления в силу постановления Правительства Российской Федерации от 18 </w:t>
      </w:r>
      <w:r>
        <w:rPr>
          <w:sz w:val="24"/>
        </w:rPr>
        <w:t>февраля 2023 г. №270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размещение зданий, сооружений было согласовано владельцем объекта </w:t>
      </w:r>
      <w:r>
        <w:rPr>
          <w:w w:val="105"/>
          <w:sz w:val="24"/>
        </w:rPr>
        <w:t>электросетевого хозяйства в соответствии с требованиями действовавших на дату такого размещения нормативных правовых актов.</w:t>
      </w:r>
    </w:p>
    <w:p w14:paraId="618C0AE7" w14:textId="77777777" w:rsidR="00345743" w:rsidRDefault="00291118">
      <w:pPr>
        <w:pStyle w:val="a3"/>
        <w:ind w:left="140" w:right="142" w:firstLine="852"/>
        <w:jc w:val="both"/>
      </w:pPr>
      <w:r>
        <w:t>В охранных зонах допускается размещение зданий и сооружений при соблюдении следующих параметров:</w:t>
      </w:r>
    </w:p>
    <w:p w14:paraId="548B3CBF" w14:textId="77777777" w:rsidR="00345743" w:rsidRDefault="00291118">
      <w:pPr>
        <w:pStyle w:val="a3"/>
        <w:ind w:left="140" w:right="140" w:firstLine="852"/>
        <w:jc w:val="both"/>
      </w:pPr>
      <w:r>
        <w:rPr>
          <w:w w:val="105"/>
        </w:rPr>
        <w:t>а) размещаемое здание или сооружени</w:t>
      </w:r>
      <w:r>
        <w:rPr>
          <w:w w:val="105"/>
        </w:rPr>
        <w:t>е не создает препятствий для доступа к объекту электросетевого хозяйства (создаются или сохраняются, в том числе в</w:t>
      </w:r>
      <w:r>
        <w:rPr>
          <w:spacing w:val="40"/>
          <w:w w:val="105"/>
        </w:rPr>
        <w:t xml:space="preserve"> </w:t>
      </w:r>
      <w:r>
        <w:rPr>
          <w:w w:val="105"/>
        </w:rPr>
        <w:t>соответствии с требованиями нормативно-технических документов, проходы и подъезды, необходимые для доступа к объекту электроэнергетики обслуж</w:t>
      </w:r>
      <w:r>
        <w:rPr>
          <w:w w:val="105"/>
        </w:rPr>
        <w:t>ивающего персонала и техники в целях обеспечения оперативного, технического и ремонтного обслуживания оборудования, зданий и сооружений объектов электроэнергетики, проведения работ по ликвидации аварий и устранению их последствий на всем протяжении границы</w:t>
      </w:r>
      <w:r>
        <w:rPr>
          <w:w w:val="105"/>
        </w:rPr>
        <w:t xml:space="preserve"> объекта </w:t>
      </w:r>
      <w:r>
        <w:rPr>
          <w:spacing w:val="-2"/>
          <w:w w:val="105"/>
        </w:rPr>
        <w:t>электроэнергетики);</w:t>
      </w:r>
    </w:p>
    <w:p w14:paraId="7CA65CC0" w14:textId="77777777" w:rsidR="00345743" w:rsidRDefault="00291118">
      <w:pPr>
        <w:pStyle w:val="a3"/>
        <w:ind w:left="140" w:right="141" w:firstLine="852"/>
        <w:jc w:val="both"/>
      </w:pPr>
      <w:r>
        <w:t>б) расстояние по горизонтали от элементов зданий и сооружений до проводов воздушных</w:t>
      </w:r>
      <w:r>
        <w:rPr>
          <w:spacing w:val="-6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электропередачи</w:t>
      </w:r>
      <w:r>
        <w:rPr>
          <w:spacing w:val="-5"/>
        </w:rPr>
        <w:t xml:space="preserve"> </w:t>
      </w:r>
      <w:r>
        <w:t>напряжением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proofErr w:type="spellStart"/>
      <w:r>
        <w:t>кВ</w:t>
      </w:r>
      <w:proofErr w:type="spellEnd"/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неизолированными</w:t>
      </w:r>
      <w:r>
        <w:rPr>
          <w:spacing w:val="-6"/>
        </w:rPr>
        <w:t xml:space="preserve"> </w:t>
      </w:r>
      <w:r>
        <w:t>проводами</w:t>
      </w:r>
      <w:r>
        <w:rPr>
          <w:spacing w:val="-6"/>
        </w:rPr>
        <w:t xml:space="preserve"> </w:t>
      </w:r>
      <w:r>
        <w:t>(при</w:t>
      </w:r>
      <w:r>
        <w:t xml:space="preserve"> наибольшем их отклонении) должно быть не менее:</w:t>
      </w:r>
    </w:p>
    <w:p w14:paraId="15412B23" w14:textId="77777777" w:rsidR="00345743" w:rsidRDefault="00291118">
      <w:pPr>
        <w:pStyle w:val="a3"/>
        <w:spacing w:line="237" w:lineRule="auto"/>
        <w:ind w:left="993" w:right="2943"/>
        <w:jc w:val="both"/>
      </w:pPr>
      <w:r>
        <w:t>1,5</w:t>
      </w:r>
      <w:r>
        <w:rPr>
          <w:spacing w:val="33"/>
        </w:rPr>
        <w:t xml:space="preserve"> </w:t>
      </w:r>
      <w:r>
        <w:t>метра</w:t>
      </w:r>
      <w:r>
        <w:rPr>
          <w:spacing w:val="31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выступающих</w:t>
      </w:r>
      <w:r>
        <w:rPr>
          <w:spacing w:val="33"/>
        </w:rPr>
        <w:t xml:space="preserve"> </w:t>
      </w:r>
      <w:r>
        <w:t>частей</w:t>
      </w:r>
      <w:r>
        <w:rPr>
          <w:spacing w:val="33"/>
        </w:rPr>
        <w:t xml:space="preserve"> </w:t>
      </w:r>
      <w:r>
        <w:t>зданий,</w:t>
      </w:r>
      <w:r>
        <w:rPr>
          <w:spacing w:val="31"/>
        </w:rPr>
        <w:t xml:space="preserve"> </w:t>
      </w:r>
      <w:r>
        <w:t>террас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 xml:space="preserve">окон; 1 </w:t>
      </w:r>
      <w:r>
        <w:rPr>
          <w:w w:val="110"/>
        </w:rPr>
        <w:t xml:space="preserve">метра </w:t>
      </w:r>
      <w:r>
        <w:rPr>
          <w:w w:val="135"/>
        </w:rPr>
        <w:t xml:space="preserve">- </w:t>
      </w:r>
      <w:r>
        <w:rPr>
          <w:w w:val="110"/>
        </w:rPr>
        <w:t>от глухих стен;</w:t>
      </w:r>
    </w:p>
    <w:p w14:paraId="00209B16" w14:textId="77777777" w:rsidR="00345743" w:rsidRDefault="00291118">
      <w:pPr>
        <w:pStyle w:val="a3"/>
        <w:spacing w:before="1"/>
        <w:ind w:left="140" w:right="142" w:firstLine="852"/>
        <w:jc w:val="both"/>
      </w:pPr>
      <w:r>
        <w:t>в) расстояние по горизонтали от элементов зданий и сооружений до токопроводящих жил</w:t>
      </w:r>
      <w:r>
        <w:rPr>
          <w:spacing w:val="-5"/>
        </w:rPr>
        <w:t xml:space="preserve"> </w:t>
      </w:r>
      <w:r>
        <w:t>кабелей</w:t>
      </w:r>
      <w:r>
        <w:rPr>
          <w:spacing w:val="-5"/>
        </w:rPr>
        <w:t xml:space="preserve"> </w:t>
      </w:r>
      <w:r>
        <w:t>(предназначенных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эксплуатаци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воздушной</w:t>
      </w:r>
      <w:r>
        <w:rPr>
          <w:spacing w:val="-5"/>
        </w:rPr>
        <w:t xml:space="preserve"> </w:t>
      </w:r>
      <w:r>
        <w:t>среде)</w:t>
      </w:r>
      <w:r>
        <w:rPr>
          <w:spacing w:val="-4"/>
        </w:rPr>
        <w:t xml:space="preserve"> </w:t>
      </w:r>
      <w:r>
        <w:t>напряжением</w:t>
      </w:r>
      <w:r>
        <w:rPr>
          <w:spacing w:val="-5"/>
        </w:rPr>
        <w:t xml:space="preserve"> </w:t>
      </w:r>
      <w:r>
        <w:t>свыше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кВ</w:t>
      </w:r>
      <w:proofErr w:type="spellEnd"/>
      <w:r>
        <w:t xml:space="preserve"> (при наибольшем их отклонении) должно быть не менее:</w:t>
      </w:r>
    </w:p>
    <w:p w14:paraId="7DEA4566" w14:textId="77777777" w:rsidR="00345743" w:rsidRDefault="00291118">
      <w:pPr>
        <w:pStyle w:val="a3"/>
        <w:ind w:left="993" w:right="3117"/>
        <w:jc w:val="both"/>
      </w:pPr>
      <w:r>
        <w:t xml:space="preserve">1 метра - от выступающих частей зданий, террас и окон; </w:t>
      </w:r>
      <w:r>
        <w:rPr>
          <w:w w:val="110"/>
        </w:rPr>
        <w:t>0,2</w:t>
      </w:r>
      <w:r>
        <w:rPr>
          <w:spacing w:val="-15"/>
          <w:w w:val="110"/>
        </w:rPr>
        <w:t xml:space="preserve"> </w:t>
      </w:r>
      <w:r>
        <w:rPr>
          <w:w w:val="110"/>
        </w:rPr>
        <w:t>метра</w:t>
      </w:r>
      <w:r>
        <w:rPr>
          <w:spacing w:val="-15"/>
          <w:w w:val="110"/>
        </w:rPr>
        <w:t xml:space="preserve"> </w:t>
      </w:r>
      <w:r>
        <w:rPr>
          <w:w w:val="135"/>
        </w:rPr>
        <w:t>-</w:t>
      </w:r>
      <w:r>
        <w:rPr>
          <w:spacing w:val="-19"/>
          <w:w w:val="135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глухих</w:t>
      </w:r>
      <w:r>
        <w:rPr>
          <w:spacing w:val="-14"/>
          <w:w w:val="110"/>
        </w:rPr>
        <w:t xml:space="preserve"> </w:t>
      </w:r>
      <w:r>
        <w:rPr>
          <w:w w:val="110"/>
        </w:rPr>
        <w:t>стен</w:t>
      </w:r>
      <w:r>
        <w:rPr>
          <w:spacing w:val="-15"/>
          <w:w w:val="110"/>
        </w:rPr>
        <w:t xml:space="preserve"> </w:t>
      </w:r>
      <w:r>
        <w:rPr>
          <w:w w:val="110"/>
        </w:rPr>
        <w:t>зданий,</w:t>
      </w:r>
      <w:r>
        <w:rPr>
          <w:spacing w:val="-15"/>
          <w:w w:val="110"/>
        </w:rPr>
        <w:t xml:space="preserve"> </w:t>
      </w:r>
      <w:r>
        <w:rPr>
          <w:w w:val="110"/>
        </w:rPr>
        <w:t>сооружений;</w:t>
      </w:r>
    </w:p>
    <w:p w14:paraId="1F7552EB" w14:textId="77777777" w:rsidR="00345743" w:rsidRDefault="00291118">
      <w:pPr>
        <w:pStyle w:val="a3"/>
        <w:ind w:left="140" w:right="144" w:firstLine="852"/>
        <w:jc w:val="both"/>
      </w:pPr>
      <w:r>
        <w:t>г) допускается размещение зданий и сооружений под проводами воздушных линий электропередачи</w:t>
      </w:r>
      <w:r>
        <w:rPr>
          <w:spacing w:val="-6"/>
        </w:rPr>
        <w:t xml:space="preserve"> </w:t>
      </w:r>
      <w:r>
        <w:t>напряжением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proofErr w:type="spellStart"/>
      <w:r>
        <w:t>кВ</w:t>
      </w:r>
      <w:proofErr w:type="spellEnd"/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самонесущими</w:t>
      </w:r>
      <w:r>
        <w:rPr>
          <w:spacing w:val="-6"/>
        </w:rPr>
        <w:t xml:space="preserve"> </w:t>
      </w:r>
      <w:r>
        <w:t>изолированными</w:t>
      </w:r>
      <w:r>
        <w:rPr>
          <w:spacing w:val="-6"/>
        </w:rPr>
        <w:t xml:space="preserve"> </w:t>
      </w:r>
      <w:r>
        <w:t>проводами,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t xml:space="preserve"> расстояние по вертикали от указанных зданий и сооружений при наибольшей стреле провеса должно быть не менее 2,5 метра;</w:t>
      </w:r>
    </w:p>
    <w:p w14:paraId="72FAC2C8" w14:textId="77777777" w:rsidR="00345743" w:rsidRDefault="00291118">
      <w:pPr>
        <w:pStyle w:val="a3"/>
        <w:ind w:left="140" w:right="142" w:firstLine="852"/>
        <w:jc w:val="both"/>
      </w:pPr>
      <w:r>
        <w:t xml:space="preserve">д) расстояние по горизонтали от элементов зданий и сооружений до проводов воздушных линий электропередачи напряжением свыше 1 </w:t>
      </w:r>
      <w:proofErr w:type="spellStart"/>
      <w:r>
        <w:t>кВ</w:t>
      </w:r>
      <w:proofErr w:type="spellEnd"/>
      <w:r>
        <w:t xml:space="preserve"> (при на</w:t>
      </w:r>
      <w:r>
        <w:t>ибольшем их отклонении) должно быть не менее:</w:t>
      </w:r>
    </w:p>
    <w:p w14:paraId="190F6274" w14:textId="77777777" w:rsidR="00345743" w:rsidRDefault="00291118">
      <w:pPr>
        <w:pStyle w:val="a3"/>
        <w:spacing w:line="292" w:lineRule="exact"/>
        <w:ind w:left="993"/>
        <w:jc w:val="both"/>
      </w:pPr>
      <w:r>
        <w:t>2</w:t>
      </w:r>
      <w:r>
        <w:rPr>
          <w:spacing w:val="-1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проектном</w:t>
      </w:r>
      <w:r>
        <w:rPr>
          <w:spacing w:val="-2"/>
        </w:rPr>
        <w:t xml:space="preserve"> </w:t>
      </w:r>
      <w:r>
        <w:t>номинальном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до 20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7E40AFEA" w14:textId="77777777" w:rsidR="00345743" w:rsidRDefault="00291118">
      <w:pPr>
        <w:pStyle w:val="a3"/>
        <w:ind w:left="993"/>
      </w:pPr>
      <w:r>
        <w:t>4</w:t>
      </w:r>
      <w:r>
        <w:rPr>
          <w:spacing w:val="-14"/>
        </w:rPr>
        <w:t xml:space="preserve"> </w:t>
      </w:r>
      <w:r>
        <w:t>метров</w:t>
      </w:r>
      <w:r>
        <w:rPr>
          <w:spacing w:val="-6"/>
        </w:rPr>
        <w:t xml:space="preserve"> </w:t>
      </w:r>
      <w:r>
        <w:rPr>
          <w:w w:val="135"/>
        </w:rPr>
        <w:t>-</w:t>
      </w:r>
      <w:r>
        <w:rPr>
          <w:spacing w:val="-18"/>
          <w:w w:val="13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проектном</w:t>
      </w:r>
      <w:r>
        <w:rPr>
          <w:spacing w:val="-5"/>
        </w:rPr>
        <w:t xml:space="preserve"> </w:t>
      </w:r>
      <w:r>
        <w:t>номинальном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rPr>
          <w:w w:val="135"/>
        </w:rPr>
        <w:t>-</w:t>
      </w:r>
      <w:r>
        <w:rPr>
          <w:spacing w:val="-18"/>
          <w:w w:val="135"/>
        </w:rPr>
        <w:t xml:space="preserve"> </w:t>
      </w:r>
      <w:r>
        <w:t>110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12A9918E" w14:textId="77777777" w:rsidR="00345743" w:rsidRDefault="00291118">
      <w:pPr>
        <w:pStyle w:val="a3"/>
        <w:ind w:left="993"/>
      </w:pPr>
      <w:r>
        <w:t>5</w:t>
      </w:r>
      <w:r>
        <w:rPr>
          <w:spacing w:val="-3"/>
        </w:rPr>
        <w:t xml:space="preserve"> </w:t>
      </w:r>
      <w:r>
        <w:t>метров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проектном</w:t>
      </w:r>
      <w:r>
        <w:rPr>
          <w:spacing w:val="-4"/>
        </w:rPr>
        <w:t xml:space="preserve"> </w:t>
      </w:r>
      <w:r>
        <w:t>номинальном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напряжения</w:t>
      </w:r>
      <w:r>
        <w:rPr>
          <w:spacing w:val="-2"/>
        </w:rPr>
        <w:t xml:space="preserve"> </w:t>
      </w:r>
      <w:r>
        <w:t>150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0E41BDA5" w14:textId="77777777" w:rsidR="00345743" w:rsidRDefault="00291118">
      <w:pPr>
        <w:pStyle w:val="a3"/>
        <w:ind w:left="993"/>
      </w:pPr>
      <w:r>
        <w:t>6 метров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t xml:space="preserve"> проектном номинальном классе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 xml:space="preserve">220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0B151A3E" w14:textId="77777777" w:rsidR="00345743" w:rsidRDefault="00291118">
      <w:pPr>
        <w:pStyle w:val="a3"/>
        <w:ind w:left="140" w:right="140" w:firstLine="852"/>
        <w:jc w:val="both"/>
      </w:pPr>
      <w:r>
        <w:rPr>
          <w:spacing w:val="-2"/>
          <w:w w:val="105"/>
        </w:rPr>
        <w:t>20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метров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(8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метров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до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ближайших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частей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непроизводственных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производственных </w:t>
      </w:r>
      <w:r>
        <w:rPr>
          <w:w w:val="105"/>
        </w:rPr>
        <w:t>зданий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сооружений</w:t>
      </w:r>
      <w:r>
        <w:rPr>
          <w:spacing w:val="-1"/>
          <w:w w:val="105"/>
        </w:rPr>
        <w:t xml:space="preserve"> </w:t>
      </w:r>
      <w:r>
        <w:rPr>
          <w:w w:val="105"/>
        </w:rPr>
        <w:t>электрических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станций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подстанций) </w:t>
      </w:r>
      <w:r>
        <w:rPr>
          <w:w w:val="135"/>
        </w:rPr>
        <w:t>-</w:t>
      </w:r>
      <w:r>
        <w:rPr>
          <w:spacing w:val="-19"/>
          <w:w w:val="135"/>
        </w:rPr>
        <w:t xml:space="preserve"> </w:t>
      </w:r>
      <w:r>
        <w:rPr>
          <w:w w:val="105"/>
        </w:rPr>
        <w:t>при</w:t>
      </w:r>
      <w:r>
        <w:rPr>
          <w:spacing w:val="-2"/>
          <w:w w:val="105"/>
        </w:rPr>
        <w:t xml:space="preserve"> </w:t>
      </w:r>
      <w:r>
        <w:rPr>
          <w:w w:val="105"/>
        </w:rPr>
        <w:t>проектном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номинальном классе напряжения 330 </w:t>
      </w:r>
      <w:r>
        <w:rPr>
          <w:w w:val="135"/>
        </w:rPr>
        <w:t>-</w:t>
      </w:r>
      <w:r>
        <w:rPr>
          <w:spacing w:val="-2"/>
          <w:w w:val="135"/>
        </w:rPr>
        <w:t xml:space="preserve"> </w:t>
      </w:r>
      <w:r>
        <w:rPr>
          <w:w w:val="105"/>
        </w:rPr>
        <w:t xml:space="preserve">400 </w:t>
      </w:r>
      <w:proofErr w:type="spellStart"/>
      <w:r>
        <w:rPr>
          <w:w w:val="105"/>
        </w:rPr>
        <w:t>кВ</w:t>
      </w:r>
      <w:proofErr w:type="spellEnd"/>
      <w:r>
        <w:rPr>
          <w:w w:val="105"/>
        </w:rPr>
        <w:t>;</w:t>
      </w:r>
    </w:p>
    <w:p w14:paraId="439C71F3" w14:textId="77777777" w:rsidR="00345743" w:rsidRDefault="00291118">
      <w:pPr>
        <w:pStyle w:val="a3"/>
        <w:ind w:left="140" w:right="140" w:firstLine="852"/>
        <w:jc w:val="both"/>
      </w:pPr>
      <w:r>
        <w:t xml:space="preserve">30 метров (10 метров до ближайших частей непроизводственных и производственных </w:t>
      </w:r>
      <w:r>
        <w:rPr>
          <w:w w:val="105"/>
        </w:rPr>
        <w:t>зданий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сооружений</w:t>
      </w:r>
      <w:r>
        <w:rPr>
          <w:spacing w:val="-1"/>
          <w:w w:val="105"/>
        </w:rPr>
        <w:t xml:space="preserve"> </w:t>
      </w:r>
      <w:r>
        <w:rPr>
          <w:w w:val="105"/>
        </w:rPr>
        <w:t>электрических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станций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подстанций) </w:t>
      </w:r>
      <w:r>
        <w:rPr>
          <w:w w:val="135"/>
        </w:rPr>
        <w:t>-</w:t>
      </w:r>
      <w:r>
        <w:rPr>
          <w:spacing w:val="-19"/>
          <w:w w:val="135"/>
        </w:rPr>
        <w:t xml:space="preserve"> </w:t>
      </w:r>
      <w:r>
        <w:rPr>
          <w:w w:val="105"/>
        </w:rPr>
        <w:t>при</w:t>
      </w:r>
      <w:r>
        <w:rPr>
          <w:spacing w:val="-2"/>
          <w:w w:val="105"/>
        </w:rPr>
        <w:t xml:space="preserve"> </w:t>
      </w:r>
      <w:r>
        <w:rPr>
          <w:w w:val="105"/>
        </w:rPr>
        <w:t>проектном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номинальном классе напряжения 500 </w:t>
      </w:r>
      <w:proofErr w:type="spellStart"/>
      <w:r>
        <w:rPr>
          <w:w w:val="105"/>
        </w:rPr>
        <w:t>кВ</w:t>
      </w:r>
      <w:proofErr w:type="spellEnd"/>
      <w:r>
        <w:rPr>
          <w:w w:val="105"/>
        </w:rPr>
        <w:t>;</w:t>
      </w:r>
    </w:p>
    <w:p w14:paraId="63CC3E4F" w14:textId="77777777" w:rsidR="00345743" w:rsidRDefault="00291118">
      <w:pPr>
        <w:pStyle w:val="a3"/>
        <w:ind w:left="140" w:right="140" w:firstLine="852"/>
        <w:jc w:val="both"/>
      </w:pPr>
      <w:r>
        <w:t>40 метров (10 метров до ближайших частей непроизводственных и произ</w:t>
      </w:r>
      <w:r>
        <w:t xml:space="preserve">водственных </w:t>
      </w:r>
      <w:r>
        <w:rPr>
          <w:w w:val="105"/>
        </w:rPr>
        <w:t>зданий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сооружений</w:t>
      </w:r>
      <w:r>
        <w:rPr>
          <w:spacing w:val="-1"/>
          <w:w w:val="105"/>
        </w:rPr>
        <w:t xml:space="preserve"> </w:t>
      </w:r>
      <w:r>
        <w:rPr>
          <w:w w:val="105"/>
        </w:rPr>
        <w:t>электрических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станций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подстанций)</w:t>
      </w:r>
      <w:r>
        <w:rPr>
          <w:spacing w:val="-2"/>
          <w:w w:val="105"/>
        </w:rPr>
        <w:t xml:space="preserve"> </w:t>
      </w:r>
      <w:r>
        <w:rPr>
          <w:w w:val="135"/>
        </w:rPr>
        <w:t>-</w:t>
      </w:r>
      <w:r>
        <w:rPr>
          <w:spacing w:val="-19"/>
          <w:w w:val="135"/>
        </w:rPr>
        <w:t xml:space="preserve"> </w:t>
      </w:r>
      <w:r>
        <w:rPr>
          <w:w w:val="105"/>
        </w:rPr>
        <w:t>при</w:t>
      </w:r>
      <w:r>
        <w:rPr>
          <w:spacing w:val="-2"/>
          <w:w w:val="105"/>
        </w:rPr>
        <w:t xml:space="preserve"> </w:t>
      </w:r>
      <w:r>
        <w:rPr>
          <w:w w:val="105"/>
        </w:rPr>
        <w:t>проектном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номинальном классе напряжения 750 </w:t>
      </w:r>
      <w:proofErr w:type="spellStart"/>
      <w:r>
        <w:rPr>
          <w:w w:val="105"/>
        </w:rPr>
        <w:t>кВ</w:t>
      </w:r>
      <w:proofErr w:type="spellEnd"/>
      <w:r>
        <w:rPr>
          <w:w w:val="105"/>
        </w:rPr>
        <w:t>;</w:t>
      </w:r>
    </w:p>
    <w:p w14:paraId="2D7F3E08" w14:textId="77777777" w:rsidR="00345743" w:rsidRDefault="00291118">
      <w:pPr>
        <w:pStyle w:val="a3"/>
        <w:ind w:left="140" w:right="144" w:firstLine="852"/>
        <w:jc w:val="both"/>
      </w:pPr>
      <w:r>
        <w:t xml:space="preserve">е) под проводами воздушных линий электропередачи допускается размещение следующих видов зданий и (или) сооружений и (или) их пересечение с воздушными линиями </w:t>
      </w:r>
      <w:r>
        <w:rPr>
          <w:spacing w:val="-2"/>
        </w:rPr>
        <w:t>электропередачи:</w:t>
      </w:r>
    </w:p>
    <w:p w14:paraId="057B90E0" w14:textId="77777777" w:rsidR="00345743" w:rsidRDefault="00345743">
      <w:pPr>
        <w:pStyle w:val="a3"/>
        <w:jc w:val="both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70719E4A" w14:textId="77777777" w:rsidR="00345743" w:rsidRDefault="00291118">
      <w:pPr>
        <w:pStyle w:val="a3"/>
        <w:spacing w:before="43"/>
        <w:ind w:left="140" w:right="140" w:firstLine="852"/>
        <w:jc w:val="both"/>
      </w:pPr>
      <w:r>
        <w:rPr>
          <w:spacing w:val="-2"/>
        </w:rPr>
        <w:lastRenderedPageBreak/>
        <w:t>производственные</w:t>
      </w:r>
      <w:r>
        <w:rPr>
          <w:spacing w:val="-5"/>
        </w:rPr>
        <w:t xml:space="preserve"> </w:t>
      </w:r>
      <w:r>
        <w:rPr>
          <w:spacing w:val="-2"/>
        </w:rPr>
        <w:t>здания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(или)</w:t>
      </w:r>
      <w:r>
        <w:rPr>
          <w:spacing w:val="-6"/>
        </w:rPr>
        <w:t xml:space="preserve"> </w:t>
      </w:r>
      <w:r>
        <w:rPr>
          <w:spacing w:val="-2"/>
        </w:rPr>
        <w:t>сооружения</w:t>
      </w:r>
      <w:r>
        <w:rPr>
          <w:spacing w:val="-7"/>
        </w:rPr>
        <w:t xml:space="preserve"> </w:t>
      </w:r>
      <w:r>
        <w:rPr>
          <w:spacing w:val="-2"/>
        </w:rPr>
        <w:t>промышленных</w:t>
      </w:r>
      <w:r>
        <w:rPr>
          <w:spacing w:val="-5"/>
        </w:rPr>
        <w:t xml:space="preserve"> </w:t>
      </w:r>
      <w:r>
        <w:rPr>
          <w:spacing w:val="-2"/>
        </w:rPr>
        <w:t>предпри</w:t>
      </w:r>
      <w:r>
        <w:rPr>
          <w:spacing w:val="-2"/>
        </w:rPr>
        <w:t>ятий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II</w:t>
      </w:r>
      <w:r>
        <w:rPr>
          <w:spacing w:val="-6"/>
        </w:rPr>
        <w:t xml:space="preserve"> </w:t>
      </w:r>
      <w:r>
        <w:rPr>
          <w:spacing w:val="-2"/>
        </w:rPr>
        <w:t xml:space="preserve">степени </w:t>
      </w:r>
      <w:r>
        <w:t xml:space="preserve">огнестойкости в </w:t>
      </w:r>
      <w:r>
        <w:rPr>
          <w:w w:val="110"/>
        </w:rPr>
        <w:t xml:space="preserve">соответствии </w:t>
      </w:r>
      <w:r>
        <w:t>с техническим регламентом о требованиях пожарной безопасности, если проектный номинальный класс напряжения воздушных линий электропередачи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превышает</w:t>
      </w:r>
      <w:r>
        <w:rPr>
          <w:spacing w:val="40"/>
        </w:rPr>
        <w:t xml:space="preserve"> </w:t>
      </w:r>
      <w:r>
        <w:t>220</w:t>
      </w:r>
      <w:r>
        <w:rPr>
          <w:spacing w:val="40"/>
        </w:rPr>
        <w:t xml:space="preserve"> </w:t>
      </w:r>
      <w:proofErr w:type="spellStart"/>
      <w:r>
        <w:t>кВ</w:t>
      </w:r>
      <w:proofErr w:type="spellEnd"/>
      <w:r>
        <w:t>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  <w:w w:val="110"/>
        </w:rPr>
        <w:t xml:space="preserve"> </w:t>
      </w:r>
      <w:r>
        <w:rPr>
          <w:w w:val="110"/>
        </w:rPr>
        <w:t>от</w:t>
      </w:r>
      <w:r>
        <w:rPr>
          <w:spacing w:val="40"/>
          <w:w w:val="110"/>
        </w:rPr>
        <w:t xml:space="preserve"> </w:t>
      </w:r>
      <w:r>
        <w:t>проектного номинальн</w:t>
      </w:r>
      <w:r>
        <w:t xml:space="preserve">ого класса напряжения воздушных линий электропередачи </w:t>
      </w:r>
      <w:r>
        <w:rPr>
          <w:w w:val="135"/>
        </w:rPr>
        <w:t xml:space="preserve">- </w:t>
      </w:r>
      <w:r>
        <w:t xml:space="preserve">здания и сооружения электрических станций и подстанций (включая вспомогательные и обслуживающие объекты), ограждения при условии, что расстояние </w:t>
      </w:r>
      <w:r>
        <w:rPr>
          <w:w w:val="110"/>
        </w:rPr>
        <w:t xml:space="preserve">от </w:t>
      </w:r>
      <w:r>
        <w:t>наивысшей точки указанных зданий и (или) сооружений,</w:t>
      </w:r>
      <w:r>
        <w:t xml:space="preserve"> ограждений по вертикали до проводов воздушной линии электропередачи при наибольшей стреле провеса должно быть не менее:</w:t>
      </w:r>
    </w:p>
    <w:p w14:paraId="51D27092" w14:textId="77777777" w:rsidR="00345743" w:rsidRDefault="00291118">
      <w:pPr>
        <w:pStyle w:val="a3"/>
        <w:spacing w:line="292" w:lineRule="exact"/>
        <w:ind w:left="993"/>
        <w:jc w:val="both"/>
      </w:pPr>
      <w:r>
        <w:t>3</w:t>
      </w:r>
      <w:r>
        <w:rPr>
          <w:spacing w:val="-1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проектном</w:t>
      </w:r>
      <w:r>
        <w:rPr>
          <w:spacing w:val="-2"/>
        </w:rPr>
        <w:t xml:space="preserve"> </w:t>
      </w:r>
      <w:r>
        <w:t>номинальном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до 35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11357C44" w14:textId="77777777" w:rsidR="00345743" w:rsidRDefault="00291118">
      <w:pPr>
        <w:pStyle w:val="a3"/>
        <w:ind w:left="993"/>
      </w:pPr>
      <w:r>
        <w:t>4</w:t>
      </w:r>
      <w:r>
        <w:rPr>
          <w:spacing w:val="-14"/>
        </w:rPr>
        <w:t xml:space="preserve"> </w:t>
      </w:r>
      <w:r>
        <w:t>метров</w:t>
      </w:r>
      <w:r>
        <w:rPr>
          <w:spacing w:val="-13"/>
        </w:rPr>
        <w:t xml:space="preserve"> </w:t>
      </w:r>
      <w:r>
        <w:rPr>
          <w:w w:val="135"/>
        </w:rPr>
        <w:t>-</w:t>
      </w:r>
      <w:r>
        <w:rPr>
          <w:spacing w:val="-19"/>
          <w:w w:val="13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проектном</w:t>
      </w:r>
      <w:r>
        <w:rPr>
          <w:spacing w:val="-8"/>
        </w:rPr>
        <w:t xml:space="preserve"> </w:t>
      </w:r>
      <w:r>
        <w:t>номинальном</w:t>
      </w:r>
      <w:r>
        <w:rPr>
          <w:spacing w:val="-9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напряжения</w:t>
      </w:r>
      <w:r>
        <w:rPr>
          <w:spacing w:val="-8"/>
        </w:rPr>
        <w:t xml:space="preserve"> </w:t>
      </w:r>
      <w:r>
        <w:t>110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4BECED68" w14:textId="77777777" w:rsidR="00345743" w:rsidRDefault="00291118">
      <w:pPr>
        <w:pStyle w:val="a3"/>
        <w:ind w:left="993"/>
      </w:pPr>
      <w:r>
        <w:t>4</w:t>
      </w:r>
      <w:r>
        <w:rPr>
          <w:spacing w:val="-2"/>
        </w:rPr>
        <w:t xml:space="preserve"> </w:t>
      </w:r>
      <w:r>
        <w:t>метров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проектном</w:t>
      </w:r>
      <w:r>
        <w:rPr>
          <w:spacing w:val="-1"/>
        </w:rPr>
        <w:t xml:space="preserve"> </w:t>
      </w:r>
      <w:r>
        <w:t>номинальном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5B5C8B2B" w14:textId="77777777" w:rsidR="00345743" w:rsidRDefault="00291118">
      <w:pPr>
        <w:pStyle w:val="a3"/>
        <w:ind w:left="993"/>
      </w:pPr>
      <w:r>
        <w:t>5 метров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 проектном</w:t>
      </w:r>
      <w:r>
        <w:rPr>
          <w:spacing w:val="-1"/>
        </w:rPr>
        <w:t xml:space="preserve"> </w:t>
      </w:r>
      <w:r>
        <w:t>номинальном классе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220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0853C90A" w14:textId="77777777" w:rsidR="00345743" w:rsidRDefault="00291118">
      <w:pPr>
        <w:pStyle w:val="a3"/>
        <w:ind w:left="993" w:right="1570"/>
      </w:pPr>
      <w:r>
        <w:t xml:space="preserve">7,5 метра - при проектном номинальном классе напряжения 330 - 400 </w:t>
      </w:r>
      <w:proofErr w:type="spellStart"/>
      <w:r>
        <w:t>кВ</w:t>
      </w:r>
      <w:proofErr w:type="spellEnd"/>
      <w:r>
        <w:t>;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8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метров</w:t>
      </w:r>
      <w:r>
        <w:rPr>
          <w:spacing w:val="-7"/>
          <w:w w:val="105"/>
        </w:rPr>
        <w:t xml:space="preserve"> </w:t>
      </w:r>
      <w:r>
        <w:rPr>
          <w:spacing w:val="-2"/>
          <w:w w:val="135"/>
        </w:rPr>
        <w:t>-</w:t>
      </w:r>
      <w:r>
        <w:rPr>
          <w:spacing w:val="-17"/>
          <w:w w:val="13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проектном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номинальном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напряжения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500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кВ</w:t>
      </w:r>
      <w:proofErr w:type="spellEnd"/>
      <w:r>
        <w:rPr>
          <w:spacing w:val="-2"/>
          <w:w w:val="105"/>
        </w:rPr>
        <w:t>;</w:t>
      </w:r>
    </w:p>
    <w:p w14:paraId="11544500" w14:textId="77777777" w:rsidR="00345743" w:rsidRDefault="00291118">
      <w:pPr>
        <w:pStyle w:val="a3"/>
        <w:ind w:left="993"/>
      </w:pPr>
      <w:r>
        <w:t>12</w:t>
      </w:r>
      <w:r>
        <w:rPr>
          <w:spacing w:val="-4"/>
        </w:rPr>
        <w:t xml:space="preserve"> </w:t>
      </w:r>
      <w:r>
        <w:t>метров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проектном</w:t>
      </w:r>
      <w:r>
        <w:rPr>
          <w:spacing w:val="-4"/>
        </w:rPr>
        <w:t xml:space="preserve"> </w:t>
      </w:r>
      <w:r>
        <w:t>номинальном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750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68E7C599" w14:textId="77777777" w:rsidR="00345743" w:rsidRDefault="00291118">
      <w:pPr>
        <w:pStyle w:val="a3"/>
        <w:ind w:left="140" w:right="142" w:firstLine="852"/>
        <w:jc w:val="both"/>
      </w:pPr>
      <w:r>
        <w:rPr>
          <w:w w:val="105"/>
        </w:rPr>
        <w:t>линии связи, линии проводного вещания, если</w:t>
      </w:r>
      <w:r>
        <w:rPr>
          <w:w w:val="105"/>
        </w:rPr>
        <w:t xml:space="preserve"> проектный номинальный класс напряжения воздушных линий электропередачи не превышает 500 </w:t>
      </w:r>
      <w:proofErr w:type="spellStart"/>
      <w:r>
        <w:rPr>
          <w:w w:val="105"/>
        </w:rPr>
        <w:t>кВ</w:t>
      </w:r>
      <w:proofErr w:type="spellEnd"/>
      <w:r>
        <w:rPr>
          <w:w w:val="105"/>
        </w:rPr>
        <w:t xml:space="preserve"> при условии, что </w:t>
      </w:r>
      <w:r>
        <w:t>расстояние по вертикали до проводов воздушной линии электропередачи от указанных линий при наибольшей стреле провеса должно быть не менее:</w:t>
      </w:r>
    </w:p>
    <w:p w14:paraId="1E946C0E" w14:textId="77777777" w:rsidR="00345743" w:rsidRDefault="00291118">
      <w:pPr>
        <w:pStyle w:val="a3"/>
        <w:spacing w:line="291" w:lineRule="exact"/>
        <w:ind w:left="993"/>
        <w:jc w:val="both"/>
      </w:pPr>
      <w:r>
        <w:t>3</w:t>
      </w:r>
      <w:r>
        <w:rPr>
          <w:spacing w:val="-1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проектном</w:t>
      </w:r>
      <w:r>
        <w:rPr>
          <w:spacing w:val="-2"/>
        </w:rPr>
        <w:t xml:space="preserve"> </w:t>
      </w:r>
      <w:r>
        <w:t>номинальном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до 35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3F021706" w14:textId="77777777" w:rsidR="00345743" w:rsidRDefault="00291118">
      <w:pPr>
        <w:pStyle w:val="a3"/>
        <w:ind w:left="993" w:right="2112"/>
      </w:pPr>
      <w:r>
        <w:t xml:space="preserve">4 метров </w:t>
      </w:r>
      <w:r>
        <w:rPr>
          <w:w w:val="135"/>
        </w:rPr>
        <w:t>-</w:t>
      </w:r>
      <w:r>
        <w:rPr>
          <w:spacing w:val="-16"/>
          <w:w w:val="135"/>
        </w:rPr>
        <w:t xml:space="preserve"> </w:t>
      </w:r>
      <w:r>
        <w:t xml:space="preserve">при проектном номинальном классе напряжения 110 </w:t>
      </w:r>
      <w:proofErr w:type="spellStart"/>
      <w:r>
        <w:t>кВ</w:t>
      </w:r>
      <w:proofErr w:type="spellEnd"/>
      <w:r>
        <w:t>; 4</w:t>
      </w:r>
      <w:r>
        <w:rPr>
          <w:spacing w:val="-10"/>
        </w:rPr>
        <w:t xml:space="preserve"> </w:t>
      </w:r>
      <w:r>
        <w:t>метров</w:t>
      </w:r>
      <w:r>
        <w:rPr>
          <w:spacing w:val="-5"/>
        </w:rPr>
        <w:t xml:space="preserve"> </w:t>
      </w:r>
      <w:r>
        <w:rPr>
          <w:w w:val="135"/>
        </w:rPr>
        <w:t>-</w:t>
      </w:r>
      <w:r>
        <w:rPr>
          <w:spacing w:val="-18"/>
          <w:w w:val="13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проектном</w:t>
      </w:r>
      <w:r>
        <w:rPr>
          <w:spacing w:val="-5"/>
        </w:rPr>
        <w:t xml:space="preserve"> </w:t>
      </w:r>
      <w:r>
        <w:t>номинальном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150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4E3A1506" w14:textId="77777777" w:rsidR="00345743" w:rsidRDefault="00291118">
      <w:pPr>
        <w:pStyle w:val="a3"/>
        <w:spacing w:line="293" w:lineRule="exact"/>
        <w:ind w:left="993"/>
      </w:pPr>
      <w:r>
        <w:t>4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проектном</w:t>
      </w:r>
      <w:r>
        <w:rPr>
          <w:spacing w:val="2"/>
        </w:rPr>
        <w:t xml:space="preserve"> </w:t>
      </w:r>
      <w:r>
        <w:t>номинальном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напряжения</w:t>
      </w:r>
      <w:r>
        <w:rPr>
          <w:spacing w:val="3"/>
        </w:rPr>
        <w:t xml:space="preserve"> </w:t>
      </w:r>
      <w:r>
        <w:t>220</w:t>
      </w:r>
      <w:r>
        <w:rPr>
          <w:spacing w:val="2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25456AD6" w14:textId="77777777" w:rsidR="00345743" w:rsidRDefault="00291118">
      <w:pPr>
        <w:pStyle w:val="a3"/>
        <w:ind w:left="993" w:right="1570"/>
      </w:pPr>
      <w:r>
        <w:t xml:space="preserve">5 метров - при проектном номинальном классе напряжения 330 - 400 </w:t>
      </w:r>
      <w:proofErr w:type="spellStart"/>
      <w:r>
        <w:t>кВ</w:t>
      </w:r>
      <w:proofErr w:type="spellEnd"/>
      <w:r>
        <w:t>;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5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метров</w:t>
      </w:r>
      <w:r>
        <w:rPr>
          <w:spacing w:val="-6"/>
          <w:w w:val="105"/>
        </w:rPr>
        <w:t xml:space="preserve"> </w:t>
      </w:r>
      <w:r>
        <w:rPr>
          <w:spacing w:val="-2"/>
          <w:w w:val="135"/>
        </w:rPr>
        <w:t>-</w:t>
      </w:r>
      <w:r>
        <w:rPr>
          <w:spacing w:val="-17"/>
          <w:w w:val="13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проектном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номинальном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классе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напряжения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500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кВ</w:t>
      </w:r>
      <w:proofErr w:type="spellEnd"/>
      <w:r>
        <w:rPr>
          <w:spacing w:val="-2"/>
          <w:w w:val="105"/>
        </w:rPr>
        <w:t>;</w:t>
      </w:r>
    </w:p>
    <w:p w14:paraId="73205D8B" w14:textId="77777777" w:rsidR="00345743" w:rsidRDefault="00291118">
      <w:pPr>
        <w:pStyle w:val="a3"/>
        <w:ind w:left="140" w:right="140" w:firstLine="852"/>
        <w:jc w:val="both"/>
      </w:pPr>
      <w:r>
        <w:rPr>
          <w:w w:val="105"/>
        </w:rPr>
        <w:t xml:space="preserve">железные дороги при условии, что расстояние по вертикали от головки рельса до </w:t>
      </w:r>
      <w:r>
        <w:t>проводов воздушной линии электропередачи при н</w:t>
      </w:r>
      <w:r>
        <w:t xml:space="preserve">аибольшей стреле провеса должно быть не </w:t>
      </w:r>
      <w:r>
        <w:rPr>
          <w:spacing w:val="-2"/>
          <w:w w:val="105"/>
        </w:rPr>
        <w:t>менее:</w:t>
      </w:r>
    </w:p>
    <w:p w14:paraId="3BB19A7A" w14:textId="77777777" w:rsidR="00345743" w:rsidRDefault="00291118">
      <w:pPr>
        <w:pStyle w:val="a3"/>
        <w:ind w:left="993" w:right="1922"/>
      </w:pPr>
      <w:r>
        <w:t xml:space="preserve">7,5 метра </w:t>
      </w:r>
      <w:r>
        <w:rPr>
          <w:w w:val="135"/>
        </w:rPr>
        <w:t>-</w:t>
      </w:r>
      <w:r>
        <w:rPr>
          <w:spacing w:val="-17"/>
          <w:w w:val="135"/>
        </w:rPr>
        <w:t xml:space="preserve"> </w:t>
      </w:r>
      <w:r>
        <w:t xml:space="preserve">при проектном номинальном классе напряжения до 35 </w:t>
      </w:r>
      <w:proofErr w:type="spellStart"/>
      <w:r>
        <w:t>кВ</w:t>
      </w:r>
      <w:proofErr w:type="spellEnd"/>
      <w:r>
        <w:t xml:space="preserve">; 7,5 метра </w:t>
      </w:r>
      <w:r>
        <w:rPr>
          <w:w w:val="135"/>
        </w:rPr>
        <w:t>-</w:t>
      </w:r>
      <w:r>
        <w:rPr>
          <w:spacing w:val="-4"/>
          <w:w w:val="135"/>
        </w:rPr>
        <w:t xml:space="preserve"> </w:t>
      </w:r>
      <w:r>
        <w:t xml:space="preserve">при проектном номинальном классе напряжения 110 </w:t>
      </w:r>
      <w:proofErr w:type="spellStart"/>
      <w:r>
        <w:t>кВ</w:t>
      </w:r>
      <w:proofErr w:type="spellEnd"/>
      <w:r>
        <w:t>;</w:t>
      </w:r>
    </w:p>
    <w:p w14:paraId="27801343" w14:textId="77777777" w:rsidR="00345743" w:rsidRDefault="00291118">
      <w:pPr>
        <w:pStyle w:val="a3"/>
        <w:ind w:left="993" w:right="2112"/>
      </w:pPr>
      <w:r>
        <w:t xml:space="preserve">8 метров - при проектном номинальном классе напряжения 150 </w:t>
      </w:r>
      <w:proofErr w:type="spellStart"/>
      <w:r>
        <w:t>кВ</w:t>
      </w:r>
      <w:proofErr w:type="spellEnd"/>
      <w:r>
        <w:t xml:space="preserve">; 8,5 метра - при </w:t>
      </w:r>
      <w:r>
        <w:t xml:space="preserve">проектном номинальном классе напряжения 220 </w:t>
      </w:r>
      <w:proofErr w:type="spellStart"/>
      <w:r>
        <w:t>кВ</w:t>
      </w:r>
      <w:proofErr w:type="spellEnd"/>
      <w:r>
        <w:t>;</w:t>
      </w:r>
    </w:p>
    <w:p w14:paraId="776FBC1D" w14:textId="77777777" w:rsidR="00345743" w:rsidRDefault="00291118">
      <w:pPr>
        <w:pStyle w:val="a3"/>
        <w:ind w:left="993" w:right="1570"/>
      </w:pPr>
      <w:r>
        <w:t xml:space="preserve">9 метров - при проектном номинальном классе напряжения 330 - 400 </w:t>
      </w:r>
      <w:proofErr w:type="spellStart"/>
      <w:r>
        <w:t>кВ</w:t>
      </w:r>
      <w:proofErr w:type="spellEnd"/>
      <w:r>
        <w:t xml:space="preserve">; </w:t>
      </w:r>
      <w:r>
        <w:rPr>
          <w:spacing w:val="-2"/>
          <w:w w:val="105"/>
        </w:rPr>
        <w:t>9,5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метра</w:t>
      </w:r>
      <w:r>
        <w:rPr>
          <w:spacing w:val="-5"/>
          <w:w w:val="105"/>
        </w:rPr>
        <w:t xml:space="preserve"> </w:t>
      </w:r>
      <w:r>
        <w:rPr>
          <w:spacing w:val="-2"/>
          <w:w w:val="135"/>
        </w:rPr>
        <w:t>-</w:t>
      </w:r>
      <w:r>
        <w:rPr>
          <w:spacing w:val="-17"/>
          <w:w w:val="13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проектном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номинальном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классе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напряжения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500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кВ</w:t>
      </w:r>
      <w:proofErr w:type="spellEnd"/>
      <w:r>
        <w:rPr>
          <w:spacing w:val="-2"/>
          <w:w w:val="105"/>
        </w:rPr>
        <w:t>;</w:t>
      </w:r>
    </w:p>
    <w:p w14:paraId="1490AF61" w14:textId="77777777" w:rsidR="00345743" w:rsidRDefault="00291118">
      <w:pPr>
        <w:pStyle w:val="a3"/>
        <w:spacing w:line="293" w:lineRule="exact"/>
        <w:ind w:left="993"/>
      </w:pPr>
      <w:r>
        <w:t>12</w:t>
      </w:r>
      <w:r>
        <w:rPr>
          <w:spacing w:val="-4"/>
        </w:rPr>
        <w:t xml:space="preserve"> </w:t>
      </w:r>
      <w:r>
        <w:t>метров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проектном</w:t>
      </w:r>
      <w:r>
        <w:rPr>
          <w:spacing w:val="-4"/>
        </w:rPr>
        <w:t xml:space="preserve"> </w:t>
      </w:r>
      <w:r>
        <w:t>номинальном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750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0DA4E60C" w14:textId="77777777" w:rsidR="00345743" w:rsidRDefault="00291118">
      <w:pPr>
        <w:pStyle w:val="a3"/>
        <w:ind w:left="140" w:right="141" w:firstLine="852"/>
        <w:jc w:val="both"/>
      </w:pPr>
      <w:r>
        <w:rPr>
          <w:w w:val="105"/>
        </w:rPr>
        <w:t xml:space="preserve">автомобильные дороги при условии, что расстояние по вертикали от покрытия проезжей части дорог всех категорий до проводов воздушной линии электропередачи при </w:t>
      </w:r>
      <w:r>
        <w:rPr>
          <w:spacing w:val="-2"/>
          <w:w w:val="105"/>
        </w:rPr>
        <w:t>наибольшей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стреле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провеса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должно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быть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менее:</w:t>
      </w:r>
    </w:p>
    <w:p w14:paraId="0A1A0A9E" w14:textId="77777777" w:rsidR="00345743" w:rsidRDefault="00291118">
      <w:pPr>
        <w:pStyle w:val="a3"/>
        <w:ind w:left="993" w:right="1934"/>
      </w:pPr>
      <w:r>
        <w:t>7</w:t>
      </w:r>
      <w:r>
        <w:rPr>
          <w:spacing w:val="-2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rPr>
          <w:w w:val="135"/>
        </w:rPr>
        <w:t>-</w:t>
      </w:r>
      <w:r>
        <w:rPr>
          <w:spacing w:val="-19"/>
          <w:w w:val="13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проектном</w:t>
      </w:r>
      <w:r>
        <w:rPr>
          <w:spacing w:val="-2"/>
        </w:rPr>
        <w:t xml:space="preserve"> </w:t>
      </w:r>
      <w:r>
        <w:t>номинальном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напряж</w:t>
      </w:r>
      <w:r>
        <w:t>ения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proofErr w:type="spellStart"/>
      <w:r>
        <w:t>кВ</w:t>
      </w:r>
      <w:proofErr w:type="spellEnd"/>
      <w:r>
        <w:t xml:space="preserve">; 7 метров </w:t>
      </w:r>
      <w:r>
        <w:rPr>
          <w:w w:val="135"/>
        </w:rPr>
        <w:t>-</w:t>
      </w:r>
      <w:r>
        <w:rPr>
          <w:spacing w:val="-7"/>
          <w:w w:val="135"/>
        </w:rPr>
        <w:t xml:space="preserve"> </w:t>
      </w:r>
      <w:r>
        <w:t xml:space="preserve">при проектном номинальном классе напряжения 110 </w:t>
      </w:r>
      <w:proofErr w:type="spellStart"/>
      <w:r>
        <w:t>кВ</w:t>
      </w:r>
      <w:proofErr w:type="spellEnd"/>
      <w:r>
        <w:t>;</w:t>
      </w:r>
    </w:p>
    <w:p w14:paraId="241601FA" w14:textId="77777777" w:rsidR="00345743" w:rsidRDefault="00291118">
      <w:pPr>
        <w:pStyle w:val="a3"/>
        <w:ind w:left="993" w:right="2112"/>
      </w:pPr>
      <w:r>
        <w:t xml:space="preserve">7,5 метра - при проектном номинальном классе напряжения 150 </w:t>
      </w:r>
      <w:proofErr w:type="spellStart"/>
      <w:r>
        <w:t>кВ</w:t>
      </w:r>
      <w:proofErr w:type="spellEnd"/>
      <w:r>
        <w:t xml:space="preserve">; 8 метров - при проектном номинальном классе напряжения 220 </w:t>
      </w:r>
      <w:proofErr w:type="spellStart"/>
      <w:r>
        <w:t>кВ</w:t>
      </w:r>
      <w:proofErr w:type="spellEnd"/>
      <w:r>
        <w:t>;</w:t>
      </w:r>
    </w:p>
    <w:p w14:paraId="7B569E98" w14:textId="77777777" w:rsidR="00345743" w:rsidRDefault="00291118">
      <w:pPr>
        <w:pStyle w:val="a3"/>
        <w:ind w:left="140" w:firstLine="852"/>
      </w:pPr>
      <w:r>
        <w:t xml:space="preserve">8,5 метра (11 метров </w:t>
      </w:r>
      <w:r>
        <w:rPr>
          <w:w w:val="135"/>
        </w:rPr>
        <w:t>-</w:t>
      </w:r>
      <w:r>
        <w:rPr>
          <w:spacing w:val="-8"/>
          <w:w w:val="135"/>
        </w:rPr>
        <w:t xml:space="preserve"> </w:t>
      </w:r>
      <w:r>
        <w:t xml:space="preserve">в границах населенных пунктов) </w:t>
      </w:r>
      <w:r>
        <w:rPr>
          <w:w w:val="135"/>
        </w:rPr>
        <w:t>-</w:t>
      </w:r>
      <w:r>
        <w:rPr>
          <w:spacing w:val="-10"/>
          <w:w w:val="135"/>
        </w:rPr>
        <w:t xml:space="preserve"> </w:t>
      </w:r>
      <w:r>
        <w:t xml:space="preserve">при проектном номинальном классе напряжения 330 </w:t>
      </w:r>
      <w:r>
        <w:rPr>
          <w:w w:val="135"/>
        </w:rPr>
        <w:t xml:space="preserve">- </w:t>
      </w:r>
      <w:r>
        <w:t xml:space="preserve">400 </w:t>
      </w:r>
      <w:proofErr w:type="spellStart"/>
      <w:r>
        <w:t>кВ</w:t>
      </w:r>
      <w:proofErr w:type="spellEnd"/>
      <w:r>
        <w:t>;</w:t>
      </w:r>
    </w:p>
    <w:p w14:paraId="450F3810" w14:textId="77777777" w:rsidR="00345743" w:rsidRDefault="00291118">
      <w:pPr>
        <w:pStyle w:val="a3"/>
        <w:ind w:left="140" w:firstLine="852"/>
      </w:pPr>
      <w:r>
        <w:t xml:space="preserve">9,5 метра (15,5 метра - в границах населенных пунктов) - при проектном номинальном </w:t>
      </w:r>
      <w:r>
        <w:rPr>
          <w:w w:val="105"/>
        </w:rPr>
        <w:t xml:space="preserve">классе напряжения 500 </w:t>
      </w:r>
      <w:proofErr w:type="spellStart"/>
      <w:r>
        <w:rPr>
          <w:w w:val="105"/>
        </w:rPr>
        <w:t>кВ</w:t>
      </w:r>
      <w:proofErr w:type="spellEnd"/>
      <w:r>
        <w:rPr>
          <w:w w:val="105"/>
        </w:rPr>
        <w:t>;</w:t>
      </w:r>
    </w:p>
    <w:p w14:paraId="73E6879D" w14:textId="77777777" w:rsidR="00345743" w:rsidRDefault="00291118">
      <w:pPr>
        <w:pStyle w:val="a3"/>
        <w:ind w:left="140" w:right="144" w:firstLine="852"/>
      </w:pPr>
      <w:r>
        <w:t xml:space="preserve">16 метров (23 метров - в границах населенных пунктов) - </w:t>
      </w:r>
      <w:r>
        <w:t xml:space="preserve">при проектном номинальном </w:t>
      </w:r>
      <w:r>
        <w:rPr>
          <w:w w:val="105"/>
        </w:rPr>
        <w:t xml:space="preserve">классе напряжения 750 </w:t>
      </w:r>
      <w:proofErr w:type="spellStart"/>
      <w:r>
        <w:rPr>
          <w:w w:val="105"/>
        </w:rPr>
        <w:t>кВ</w:t>
      </w:r>
      <w:proofErr w:type="spellEnd"/>
      <w:r>
        <w:rPr>
          <w:w w:val="105"/>
        </w:rPr>
        <w:t>;</w:t>
      </w:r>
    </w:p>
    <w:p w14:paraId="6DED8F03" w14:textId="77777777" w:rsidR="00345743" w:rsidRDefault="00345743">
      <w:pPr>
        <w:pStyle w:val="a3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4D946564" w14:textId="77777777" w:rsidR="00345743" w:rsidRDefault="00291118">
      <w:pPr>
        <w:pStyle w:val="a3"/>
        <w:spacing w:before="43"/>
        <w:ind w:left="140" w:right="142" w:firstLine="852"/>
        <w:jc w:val="both"/>
      </w:pPr>
      <w:r>
        <w:rPr>
          <w:w w:val="105"/>
        </w:rPr>
        <w:lastRenderedPageBreak/>
        <w:t xml:space="preserve">провода контактной сети или несущего троса трамвайных и троллейбусных линий, если проектный номинальный класс напряжения воздушных линий электропередачи не превышает 500 </w:t>
      </w:r>
      <w:proofErr w:type="spellStart"/>
      <w:r>
        <w:rPr>
          <w:w w:val="105"/>
        </w:rPr>
        <w:t>кВ</w:t>
      </w:r>
      <w:proofErr w:type="spellEnd"/>
      <w:r>
        <w:rPr>
          <w:w w:val="105"/>
        </w:rPr>
        <w:t xml:space="preserve"> при условии, </w:t>
      </w:r>
      <w:r>
        <w:rPr>
          <w:w w:val="105"/>
        </w:rPr>
        <w:t xml:space="preserve">что расстояние по вертикали от указанных проводов или </w:t>
      </w:r>
      <w:r>
        <w:t>тросов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проводов</w:t>
      </w:r>
      <w:r>
        <w:rPr>
          <w:spacing w:val="-13"/>
        </w:rPr>
        <w:t xml:space="preserve"> </w:t>
      </w:r>
      <w:r>
        <w:t>воздушной</w:t>
      </w:r>
      <w:r>
        <w:rPr>
          <w:spacing w:val="-14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электропередачи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наибольшей</w:t>
      </w:r>
      <w:r>
        <w:rPr>
          <w:spacing w:val="-14"/>
        </w:rPr>
        <w:t xml:space="preserve"> </w:t>
      </w:r>
      <w:r>
        <w:t>стреле</w:t>
      </w:r>
      <w:r>
        <w:rPr>
          <w:spacing w:val="-14"/>
        </w:rPr>
        <w:t xml:space="preserve"> </w:t>
      </w:r>
      <w:r>
        <w:t>провеса</w:t>
      </w:r>
      <w:r>
        <w:rPr>
          <w:spacing w:val="-13"/>
        </w:rPr>
        <w:t xml:space="preserve"> </w:t>
      </w:r>
      <w:r>
        <w:t xml:space="preserve">должно </w:t>
      </w:r>
      <w:r>
        <w:rPr>
          <w:w w:val="105"/>
        </w:rPr>
        <w:t>быть не менее:</w:t>
      </w:r>
    </w:p>
    <w:p w14:paraId="51029E8B" w14:textId="77777777" w:rsidR="00345743" w:rsidRDefault="00291118">
      <w:pPr>
        <w:pStyle w:val="a3"/>
        <w:spacing w:line="292" w:lineRule="exact"/>
        <w:ind w:left="993"/>
        <w:jc w:val="both"/>
      </w:pPr>
      <w:r>
        <w:t>3</w:t>
      </w:r>
      <w:r>
        <w:rPr>
          <w:spacing w:val="-1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t>- при</w:t>
      </w:r>
      <w:r>
        <w:rPr>
          <w:spacing w:val="-2"/>
        </w:rPr>
        <w:t xml:space="preserve"> </w:t>
      </w:r>
      <w:r>
        <w:t>проектном</w:t>
      </w:r>
      <w:r>
        <w:rPr>
          <w:spacing w:val="-1"/>
        </w:rPr>
        <w:t xml:space="preserve"> </w:t>
      </w:r>
      <w:r>
        <w:t>номинальном</w:t>
      </w:r>
      <w:r>
        <w:rPr>
          <w:spacing w:val="-2"/>
        </w:rPr>
        <w:t xml:space="preserve"> </w:t>
      </w:r>
      <w:r>
        <w:t>классе напряжения</w:t>
      </w:r>
      <w:r>
        <w:rPr>
          <w:spacing w:val="-1"/>
        </w:rPr>
        <w:t xml:space="preserve"> </w:t>
      </w:r>
      <w:r>
        <w:t>до 35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6C8925F1" w14:textId="77777777" w:rsidR="00345743" w:rsidRDefault="00291118">
      <w:pPr>
        <w:pStyle w:val="a3"/>
        <w:ind w:left="993"/>
      </w:pPr>
      <w:r>
        <w:t>3</w:t>
      </w:r>
      <w:r>
        <w:rPr>
          <w:spacing w:val="-14"/>
        </w:rPr>
        <w:t xml:space="preserve"> </w:t>
      </w:r>
      <w:r>
        <w:t>метров</w:t>
      </w:r>
      <w:r>
        <w:rPr>
          <w:spacing w:val="-14"/>
        </w:rPr>
        <w:t xml:space="preserve"> </w:t>
      </w:r>
      <w:r>
        <w:rPr>
          <w:w w:val="135"/>
        </w:rPr>
        <w:t>-</w:t>
      </w:r>
      <w:r>
        <w:rPr>
          <w:spacing w:val="-18"/>
          <w:w w:val="13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проектном</w:t>
      </w:r>
      <w:r>
        <w:rPr>
          <w:spacing w:val="-11"/>
        </w:rPr>
        <w:t xml:space="preserve"> </w:t>
      </w:r>
      <w:r>
        <w:t>номинальном</w:t>
      </w:r>
      <w:r>
        <w:rPr>
          <w:spacing w:val="-10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напряжения</w:t>
      </w:r>
      <w:r>
        <w:rPr>
          <w:spacing w:val="-10"/>
        </w:rPr>
        <w:t xml:space="preserve"> </w:t>
      </w:r>
      <w:r>
        <w:t>110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64817A85" w14:textId="77777777" w:rsidR="00345743" w:rsidRDefault="00291118">
      <w:pPr>
        <w:pStyle w:val="a3"/>
        <w:ind w:left="993"/>
      </w:pPr>
      <w:r>
        <w:t>4</w:t>
      </w:r>
      <w:r>
        <w:rPr>
          <w:spacing w:val="-2"/>
        </w:rPr>
        <w:t xml:space="preserve"> </w:t>
      </w:r>
      <w:r>
        <w:t>метров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проектном</w:t>
      </w:r>
      <w:r>
        <w:rPr>
          <w:spacing w:val="-1"/>
        </w:rPr>
        <w:t xml:space="preserve"> </w:t>
      </w:r>
      <w:r>
        <w:t>номинальном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564636C7" w14:textId="77777777" w:rsidR="00345743" w:rsidRDefault="00291118">
      <w:pPr>
        <w:pStyle w:val="a3"/>
        <w:ind w:left="993"/>
      </w:pPr>
      <w:r>
        <w:t>4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проектном</w:t>
      </w:r>
      <w:r>
        <w:rPr>
          <w:spacing w:val="2"/>
        </w:rPr>
        <w:t xml:space="preserve"> </w:t>
      </w:r>
      <w:r>
        <w:t>номинальном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напряжения</w:t>
      </w:r>
      <w:r>
        <w:rPr>
          <w:spacing w:val="3"/>
        </w:rPr>
        <w:t xml:space="preserve"> </w:t>
      </w:r>
      <w:r>
        <w:t>220</w:t>
      </w:r>
      <w:r>
        <w:rPr>
          <w:spacing w:val="2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5EB050CD" w14:textId="77777777" w:rsidR="00345743" w:rsidRDefault="00291118">
      <w:pPr>
        <w:pStyle w:val="a3"/>
        <w:ind w:left="993" w:right="1570"/>
      </w:pPr>
      <w:r>
        <w:t xml:space="preserve">5 метров - при проектном номинальном классе напряжения 330 - 400 </w:t>
      </w:r>
      <w:proofErr w:type="spellStart"/>
      <w:r>
        <w:t>кВ</w:t>
      </w:r>
      <w:proofErr w:type="spellEnd"/>
      <w:r>
        <w:t>;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5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метров</w:t>
      </w:r>
      <w:r>
        <w:rPr>
          <w:spacing w:val="-7"/>
          <w:w w:val="105"/>
        </w:rPr>
        <w:t xml:space="preserve"> </w:t>
      </w:r>
      <w:r>
        <w:rPr>
          <w:spacing w:val="-2"/>
          <w:w w:val="135"/>
        </w:rPr>
        <w:t>-</w:t>
      </w:r>
      <w:r>
        <w:rPr>
          <w:spacing w:val="-17"/>
          <w:w w:val="13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проектном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номинальном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напряжения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500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кВ</w:t>
      </w:r>
      <w:proofErr w:type="spellEnd"/>
      <w:r>
        <w:rPr>
          <w:spacing w:val="-2"/>
          <w:w w:val="105"/>
        </w:rPr>
        <w:t>;</w:t>
      </w:r>
    </w:p>
    <w:p w14:paraId="2D18A084" w14:textId="77777777" w:rsidR="00345743" w:rsidRDefault="00291118">
      <w:pPr>
        <w:pStyle w:val="a3"/>
        <w:ind w:left="140" w:right="140" w:firstLine="852"/>
        <w:jc w:val="both"/>
      </w:pPr>
      <w:r>
        <w:rPr>
          <w:w w:val="105"/>
        </w:rPr>
        <w:t>трубопроводы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условии,</w:t>
      </w:r>
      <w:r>
        <w:rPr>
          <w:spacing w:val="-14"/>
          <w:w w:val="105"/>
        </w:rPr>
        <w:t xml:space="preserve"> </w:t>
      </w:r>
      <w:r>
        <w:rPr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w w:val="105"/>
        </w:rPr>
        <w:t>расстояние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вертикали</w:t>
      </w:r>
      <w:r>
        <w:rPr>
          <w:spacing w:val="-14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наивысшей</w:t>
      </w:r>
      <w:r>
        <w:rPr>
          <w:spacing w:val="-15"/>
          <w:w w:val="105"/>
        </w:rPr>
        <w:t xml:space="preserve"> </w:t>
      </w:r>
      <w:r>
        <w:rPr>
          <w:w w:val="105"/>
        </w:rPr>
        <w:t>точки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любой </w:t>
      </w:r>
      <w:r>
        <w:t>части трубопровода до проводов воздушной лини</w:t>
      </w:r>
      <w:r>
        <w:t xml:space="preserve">и электропередачи при наибольшей стреле </w:t>
      </w:r>
      <w:r>
        <w:rPr>
          <w:w w:val="105"/>
        </w:rPr>
        <w:t>провеса</w:t>
      </w:r>
      <w:r>
        <w:rPr>
          <w:spacing w:val="-12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11"/>
          <w:w w:val="105"/>
        </w:rPr>
        <w:t xml:space="preserve"> </w:t>
      </w:r>
      <w:r>
        <w:rPr>
          <w:w w:val="105"/>
        </w:rPr>
        <w:t>быть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менее:</w:t>
      </w:r>
    </w:p>
    <w:p w14:paraId="24D2ABD7" w14:textId="77777777" w:rsidR="00345743" w:rsidRDefault="00291118">
      <w:pPr>
        <w:pStyle w:val="a3"/>
        <w:ind w:left="993" w:right="1922"/>
      </w:pPr>
      <w:r>
        <w:t>4 метров</w:t>
      </w:r>
      <w:r>
        <w:rPr>
          <w:spacing w:val="-1"/>
        </w:rPr>
        <w:t xml:space="preserve"> </w:t>
      </w:r>
      <w:r>
        <w:rPr>
          <w:w w:val="135"/>
        </w:rPr>
        <w:t>-</w:t>
      </w:r>
      <w:r>
        <w:rPr>
          <w:spacing w:val="-18"/>
          <w:w w:val="135"/>
        </w:rPr>
        <w:t xml:space="preserve"> </w:t>
      </w:r>
      <w:r>
        <w:t xml:space="preserve">при проектном номинальном классе напряжения до 35 </w:t>
      </w:r>
      <w:proofErr w:type="spellStart"/>
      <w:r>
        <w:t>кВ</w:t>
      </w:r>
      <w:proofErr w:type="spellEnd"/>
      <w:r>
        <w:t xml:space="preserve">; 4 метров </w:t>
      </w:r>
      <w:r>
        <w:rPr>
          <w:w w:val="135"/>
        </w:rPr>
        <w:t>-</w:t>
      </w:r>
      <w:r>
        <w:rPr>
          <w:spacing w:val="-5"/>
          <w:w w:val="135"/>
        </w:rPr>
        <w:t xml:space="preserve"> </w:t>
      </w:r>
      <w:r>
        <w:t xml:space="preserve">при проектном номинальном классе напряжения 110 </w:t>
      </w:r>
      <w:proofErr w:type="spellStart"/>
      <w:r>
        <w:t>кВ</w:t>
      </w:r>
      <w:proofErr w:type="spellEnd"/>
      <w:r>
        <w:t>;</w:t>
      </w:r>
    </w:p>
    <w:p w14:paraId="41172050" w14:textId="77777777" w:rsidR="00345743" w:rsidRDefault="00291118">
      <w:pPr>
        <w:pStyle w:val="a3"/>
        <w:ind w:left="993"/>
      </w:pPr>
      <w:r>
        <w:t>4,5 метра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при проектном</w:t>
      </w:r>
      <w:r>
        <w:rPr>
          <w:spacing w:val="1"/>
        </w:rPr>
        <w:t xml:space="preserve"> </w:t>
      </w:r>
      <w:r>
        <w:t>номинальном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150</w:t>
      </w:r>
      <w:r>
        <w:rPr>
          <w:spacing w:val="2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2F3F624C" w14:textId="77777777" w:rsidR="00345743" w:rsidRDefault="00291118">
      <w:pPr>
        <w:pStyle w:val="a3"/>
        <w:ind w:left="993"/>
      </w:pPr>
      <w:r>
        <w:t>5 метров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проектном номинальном классе</w:t>
      </w:r>
      <w:r>
        <w:rPr>
          <w:spacing w:val="1"/>
        </w:rPr>
        <w:t xml:space="preserve"> </w:t>
      </w:r>
      <w:r>
        <w:t xml:space="preserve">напряжения 220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2DAAD128" w14:textId="77777777" w:rsidR="00345743" w:rsidRDefault="00291118">
      <w:pPr>
        <w:pStyle w:val="a3"/>
        <w:ind w:left="993" w:right="1570"/>
      </w:pPr>
      <w:r>
        <w:t xml:space="preserve">6 метров - при проектном номинальном классе напряжения 330 - 400 </w:t>
      </w:r>
      <w:proofErr w:type="spellStart"/>
      <w:r>
        <w:t>кВ</w:t>
      </w:r>
      <w:proofErr w:type="spellEnd"/>
      <w:r>
        <w:t>;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8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метров</w:t>
      </w:r>
      <w:r>
        <w:rPr>
          <w:spacing w:val="-7"/>
          <w:w w:val="105"/>
        </w:rPr>
        <w:t xml:space="preserve"> </w:t>
      </w:r>
      <w:r>
        <w:rPr>
          <w:spacing w:val="-2"/>
          <w:w w:val="135"/>
        </w:rPr>
        <w:t>-</w:t>
      </w:r>
      <w:r>
        <w:rPr>
          <w:spacing w:val="-17"/>
          <w:w w:val="13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проектном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номинальном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напряжения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500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кВ</w:t>
      </w:r>
      <w:proofErr w:type="spellEnd"/>
      <w:r>
        <w:rPr>
          <w:spacing w:val="-2"/>
          <w:w w:val="105"/>
        </w:rPr>
        <w:t>;</w:t>
      </w:r>
    </w:p>
    <w:p w14:paraId="0D26B351" w14:textId="77777777" w:rsidR="00345743" w:rsidRDefault="00291118">
      <w:pPr>
        <w:pStyle w:val="a3"/>
        <w:spacing w:line="291" w:lineRule="exact"/>
        <w:ind w:left="993"/>
      </w:pPr>
      <w:r>
        <w:t>12</w:t>
      </w:r>
      <w:r>
        <w:rPr>
          <w:spacing w:val="-4"/>
        </w:rPr>
        <w:t xml:space="preserve"> </w:t>
      </w:r>
      <w:r>
        <w:t>метров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проектном</w:t>
      </w:r>
      <w:r>
        <w:rPr>
          <w:spacing w:val="-4"/>
        </w:rPr>
        <w:t xml:space="preserve"> </w:t>
      </w:r>
      <w:r>
        <w:t>номинальном</w:t>
      </w:r>
      <w:r>
        <w:rPr>
          <w:spacing w:val="-4"/>
        </w:rPr>
        <w:t xml:space="preserve"> </w:t>
      </w:r>
      <w:r>
        <w:t>клас</w:t>
      </w:r>
      <w:r>
        <w:t>се</w:t>
      </w:r>
      <w:r>
        <w:rPr>
          <w:spacing w:val="-4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750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кВ</w:t>
      </w:r>
      <w:proofErr w:type="spellEnd"/>
      <w:r>
        <w:rPr>
          <w:spacing w:val="-5"/>
        </w:rPr>
        <w:t>;</w:t>
      </w:r>
    </w:p>
    <w:p w14:paraId="20B9DE5A" w14:textId="77777777" w:rsidR="00345743" w:rsidRDefault="00291118">
      <w:pPr>
        <w:pStyle w:val="a3"/>
        <w:tabs>
          <w:tab w:val="left" w:pos="1868"/>
          <w:tab w:val="left" w:pos="2242"/>
          <w:tab w:val="left" w:pos="3673"/>
          <w:tab w:val="left" w:pos="6099"/>
          <w:tab w:val="left" w:pos="7737"/>
          <w:tab w:val="left" w:pos="9268"/>
        </w:tabs>
        <w:ind w:left="140" w:right="141" w:firstLine="852"/>
        <w:jc w:val="right"/>
      </w:pPr>
      <w:r>
        <w:t>ж) в случае если в соответствии с техническим регламентом о требованиях пожарной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соблюдаться</w:t>
      </w:r>
      <w:r>
        <w:rPr>
          <w:spacing w:val="40"/>
        </w:rPr>
        <w:t xml:space="preserve"> </w:t>
      </w:r>
      <w:r>
        <w:t>противопожарные</w:t>
      </w:r>
      <w:r>
        <w:rPr>
          <w:spacing w:val="40"/>
        </w:rPr>
        <w:t xml:space="preserve"> </w:t>
      </w:r>
      <w:r>
        <w:t>расстояния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такими</w:t>
      </w:r>
      <w:r>
        <w:rPr>
          <w:spacing w:val="40"/>
        </w:rPr>
        <w:t xml:space="preserve"> </w:t>
      </w:r>
      <w:r>
        <w:t xml:space="preserve">зданиями, </w:t>
      </w:r>
      <w:r>
        <w:rPr>
          <w:spacing w:val="-2"/>
        </w:rPr>
        <w:t>сооружениями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объектами</w:t>
      </w:r>
      <w:r>
        <w:tab/>
      </w:r>
      <w:r>
        <w:rPr>
          <w:spacing w:val="-2"/>
        </w:rPr>
        <w:t>электроэнергетики,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 xml:space="preserve">зданий, </w:t>
      </w:r>
      <w:r>
        <w:t>сооружений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границах</w:t>
      </w:r>
      <w:r>
        <w:rPr>
          <w:spacing w:val="6"/>
        </w:rPr>
        <w:t xml:space="preserve"> </w:t>
      </w:r>
      <w:r>
        <w:t>охранной</w:t>
      </w:r>
      <w:r>
        <w:rPr>
          <w:spacing w:val="5"/>
        </w:rPr>
        <w:t xml:space="preserve"> </w:t>
      </w:r>
      <w:r>
        <w:t>зоны</w:t>
      </w:r>
      <w:r>
        <w:rPr>
          <w:spacing w:val="5"/>
        </w:rPr>
        <w:t xml:space="preserve"> </w:t>
      </w:r>
      <w:r>
        <w:t>определяется</w:t>
      </w:r>
      <w:r>
        <w:rPr>
          <w:spacing w:val="6"/>
        </w:rPr>
        <w:t xml:space="preserve"> </w:t>
      </w:r>
      <w:r>
        <w:t>исходя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противопожарных</w:t>
      </w:r>
      <w:r>
        <w:rPr>
          <w:spacing w:val="6"/>
        </w:rPr>
        <w:t xml:space="preserve"> </w:t>
      </w:r>
      <w:r>
        <w:rPr>
          <w:spacing w:val="-2"/>
        </w:rPr>
        <w:t>расстояний.</w:t>
      </w:r>
    </w:p>
    <w:p w14:paraId="1593F7D1" w14:textId="77777777" w:rsidR="00345743" w:rsidRDefault="00291118">
      <w:pPr>
        <w:pStyle w:val="a3"/>
        <w:ind w:left="140" w:right="147" w:firstLine="852"/>
        <w:jc w:val="both"/>
      </w:pPr>
      <w:r>
        <w:t>В пределах охранной зоны без соблюдения условий осуществления соответствующих видов деятельности, предусмотренных решением о согласовании такой охранн</w:t>
      </w:r>
      <w:r>
        <w:t>ой зоны, юридическим и физическим лицам запрещаются:</w:t>
      </w:r>
    </w:p>
    <w:p w14:paraId="6896CD96" w14:textId="77777777" w:rsidR="00345743" w:rsidRDefault="00291118">
      <w:pPr>
        <w:pStyle w:val="a3"/>
        <w:ind w:left="140" w:right="145" w:firstLine="852"/>
        <w:jc w:val="both"/>
      </w:pPr>
      <w:r>
        <w:t>а) горные, взрывные, мелиоративные работы, в том числе связанные с временным затоплением земель;</w:t>
      </w:r>
    </w:p>
    <w:p w14:paraId="7C59EA53" w14:textId="77777777" w:rsidR="00345743" w:rsidRDefault="00291118">
      <w:pPr>
        <w:pStyle w:val="a3"/>
        <w:ind w:left="140" w:right="139" w:firstLine="852"/>
        <w:jc w:val="both"/>
      </w:pPr>
      <w:r>
        <w:rPr>
          <w:spacing w:val="-2"/>
          <w:w w:val="105"/>
        </w:rPr>
        <w:t xml:space="preserve">б) дноуглубительные, землечерпальные и погрузочно-разгрузочные работы, добыча </w:t>
      </w:r>
      <w:r>
        <w:t>рыбы, других водных животных</w:t>
      </w:r>
      <w:r>
        <w:t xml:space="preserve"> и растений придонными орудиями лова, устройство водопоев, </w:t>
      </w:r>
      <w:r>
        <w:rPr>
          <w:w w:val="105"/>
        </w:rPr>
        <w:t>колка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заготовка</w:t>
      </w:r>
      <w:r>
        <w:rPr>
          <w:spacing w:val="-9"/>
          <w:w w:val="105"/>
        </w:rPr>
        <w:t xml:space="preserve"> </w:t>
      </w:r>
      <w:r>
        <w:rPr>
          <w:w w:val="105"/>
        </w:rPr>
        <w:t>льда</w:t>
      </w:r>
      <w:r>
        <w:rPr>
          <w:spacing w:val="-9"/>
          <w:w w:val="105"/>
        </w:rPr>
        <w:t xml:space="preserve"> </w:t>
      </w:r>
      <w:r>
        <w:rPr>
          <w:w w:val="105"/>
        </w:rPr>
        <w:t>(в</w:t>
      </w:r>
      <w:r>
        <w:rPr>
          <w:spacing w:val="-8"/>
          <w:w w:val="105"/>
        </w:rPr>
        <w:t xml:space="preserve"> </w:t>
      </w:r>
      <w:r>
        <w:rPr>
          <w:w w:val="105"/>
        </w:rPr>
        <w:t>охранных</w:t>
      </w:r>
      <w:r>
        <w:rPr>
          <w:spacing w:val="-8"/>
          <w:w w:val="105"/>
        </w:rPr>
        <w:t xml:space="preserve"> </w:t>
      </w:r>
      <w:r>
        <w:rPr>
          <w:w w:val="105"/>
        </w:rPr>
        <w:t>зонах</w:t>
      </w:r>
      <w:r>
        <w:rPr>
          <w:spacing w:val="-8"/>
          <w:w w:val="105"/>
        </w:rPr>
        <w:t xml:space="preserve"> </w:t>
      </w:r>
      <w:r>
        <w:rPr>
          <w:w w:val="105"/>
        </w:rPr>
        <w:t>подводных</w:t>
      </w:r>
      <w:r>
        <w:rPr>
          <w:spacing w:val="-8"/>
          <w:w w:val="105"/>
        </w:rPr>
        <w:t xml:space="preserve"> </w:t>
      </w:r>
      <w:r>
        <w:rPr>
          <w:w w:val="105"/>
        </w:rPr>
        <w:t>кабельных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линий</w:t>
      </w:r>
      <w:r>
        <w:rPr>
          <w:spacing w:val="-8"/>
          <w:w w:val="105"/>
        </w:rPr>
        <w:t xml:space="preserve"> </w:t>
      </w:r>
      <w:r>
        <w:rPr>
          <w:w w:val="105"/>
        </w:rPr>
        <w:t>электропередачи);</w:t>
      </w:r>
    </w:p>
    <w:p w14:paraId="207F7581" w14:textId="77777777" w:rsidR="00345743" w:rsidRDefault="00291118">
      <w:pPr>
        <w:pStyle w:val="a3"/>
        <w:ind w:left="140" w:right="142" w:firstLine="852"/>
        <w:jc w:val="both"/>
      </w:pPr>
      <w:r>
        <w:rPr>
          <w:w w:val="105"/>
        </w:rPr>
        <w:t>в) проход судов, у которых расстояние по вертикали от</w:t>
      </w:r>
      <w:r>
        <w:rPr>
          <w:spacing w:val="-1"/>
          <w:w w:val="105"/>
        </w:rPr>
        <w:t xml:space="preserve"> </w:t>
      </w:r>
      <w:r>
        <w:rPr>
          <w:w w:val="105"/>
        </w:rPr>
        <w:t>верхнего крайнего габарита с грузом или без груза до нижне</w:t>
      </w:r>
      <w:r>
        <w:rPr>
          <w:w w:val="105"/>
        </w:rPr>
        <w:t>й точки провеса проводов переходов воздушных линий электропередачи</w:t>
      </w:r>
      <w:r>
        <w:rPr>
          <w:spacing w:val="-12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3"/>
          <w:w w:val="105"/>
        </w:rPr>
        <w:t xml:space="preserve"> </w:t>
      </w:r>
      <w:r>
        <w:rPr>
          <w:w w:val="105"/>
        </w:rPr>
        <w:t>водоемы</w:t>
      </w:r>
      <w:r>
        <w:rPr>
          <w:spacing w:val="-12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2"/>
          <w:w w:val="105"/>
        </w:rPr>
        <w:t xml:space="preserve"> </w:t>
      </w:r>
      <w:r>
        <w:rPr>
          <w:w w:val="105"/>
        </w:rPr>
        <w:t>минимально</w:t>
      </w:r>
      <w:r>
        <w:rPr>
          <w:spacing w:val="-12"/>
          <w:w w:val="105"/>
        </w:rPr>
        <w:t xml:space="preserve"> </w:t>
      </w:r>
      <w:r>
        <w:rPr>
          <w:w w:val="105"/>
        </w:rPr>
        <w:t>допустимого</w:t>
      </w:r>
      <w:r>
        <w:rPr>
          <w:spacing w:val="-12"/>
          <w:w w:val="105"/>
        </w:rPr>
        <w:t xml:space="preserve"> </w:t>
      </w:r>
      <w:r>
        <w:rPr>
          <w:w w:val="105"/>
        </w:rPr>
        <w:t>расстояния,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том</w:t>
      </w:r>
      <w:r>
        <w:rPr>
          <w:spacing w:val="-12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-2"/>
          <w:w w:val="105"/>
        </w:rPr>
        <w:t>учетом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максимального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уровня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подъема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воды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паводке;</w:t>
      </w:r>
    </w:p>
    <w:p w14:paraId="54CB995F" w14:textId="77777777" w:rsidR="00345743" w:rsidRDefault="00291118">
      <w:pPr>
        <w:pStyle w:val="a3"/>
        <w:ind w:left="140" w:right="142" w:firstLine="852"/>
        <w:jc w:val="both"/>
      </w:pPr>
      <w:r>
        <w:rPr>
          <w:w w:val="105"/>
        </w:rPr>
        <w:t>г) проезд машин и механизмов, имеющих общую высоту с грузом</w:t>
      </w:r>
      <w:r>
        <w:rPr>
          <w:w w:val="105"/>
        </w:rPr>
        <w:t xml:space="preserve"> или без груза от </w:t>
      </w:r>
      <w:r>
        <w:rPr>
          <w:spacing w:val="-2"/>
          <w:w w:val="105"/>
        </w:rPr>
        <w:t>поверхности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дороги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более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4,5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метра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(в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охранных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зонах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воздушных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линий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электропередачи);</w:t>
      </w:r>
    </w:p>
    <w:p w14:paraId="21C7C49B" w14:textId="77777777" w:rsidR="00345743" w:rsidRDefault="00291118">
      <w:pPr>
        <w:pStyle w:val="a3"/>
        <w:ind w:left="140" w:right="144" w:firstLine="852"/>
        <w:jc w:val="both"/>
      </w:pPr>
      <w:r>
        <w:rPr>
          <w:spacing w:val="-2"/>
          <w:w w:val="105"/>
        </w:rPr>
        <w:t>д)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земляные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глубине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более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0,3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метра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(на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вспахиваемых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землях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глубине </w:t>
      </w:r>
      <w:r>
        <w:t>более 0,45 метра), а также планировка грунта (в охранных зонах подземн</w:t>
      </w:r>
      <w:r>
        <w:t xml:space="preserve">ых кабельных линий </w:t>
      </w:r>
      <w:r>
        <w:rPr>
          <w:spacing w:val="-2"/>
          <w:w w:val="105"/>
        </w:rPr>
        <w:t>электропередачи);</w:t>
      </w:r>
    </w:p>
    <w:p w14:paraId="07CE21CA" w14:textId="77777777" w:rsidR="00345743" w:rsidRDefault="00291118">
      <w:pPr>
        <w:pStyle w:val="a3"/>
        <w:ind w:left="140" w:right="142" w:firstLine="852"/>
        <w:jc w:val="both"/>
      </w:pPr>
      <w:r>
        <w:rPr>
          <w:w w:val="105"/>
        </w:rPr>
        <w:t>е) полив сельскохозяйственных культур в случае, если высота струи воды может составить</w:t>
      </w:r>
      <w:r>
        <w:rPr>
          <w:spacing w:val="-10"/>
          <w:w w:val="105"/>
        </w:rPr>
        <w:t xml:space="preserve"> </w:t>
      </w:r>
      <w:r>
        <w:rPr>
          <w:w w:val="105"/>
        </w:rPr>
        <w:t>свыше</w:t>
      </w:r>
      <w:r>
        <w:rPr>
          <w:spacing w:val="-10"/>
          <w:w w:val="105"/>
        </w:rPr>
        <w:t xml:space="preserve"> </w:t>
      </w:r>
      <w:r>
        <w:rPr>
          <w:w w:val="105"/>
        </w:rPr>
        <w:t>3</w:t>
      </w:r>
      <w:r>
        <w:rPr>
          <w:spacing w:val="-10"/>
          <w:w w:val="105"/>
        </w:rPr>
        <w:t xml:space="preserve"> </w:t>
      </w:r>
      <w:r>
        <w:rPr>
          <w:w w:val="105"/>
        </w:rPr>
        <w:t>метров</w:t>
      </w:r>
      <w:r>
        <w:rPr>
          <w:spacing w:val="-10"/>
          <w:w w:val="105"/>
        </w:rPr>
        <w:t xml:space="preserve"> </w:t>
      </w:r>
      <w:r>
        <w:rPr>
          <w:w w:val="105"/>
        </w:rPr>
        <w:t>(в</w:t>
      </w:r>
      <w:r>
        <w:rPr>
          <w:spacing w:val="-10"/>
          <w:w w:val="105"/>
        </w:rPr>
        <w:t xml:space="preserve"> </w:t>
      </w:r>
      <w:r>
        <w:rPr>
          <w:w w:val="105"/>
        </w:rPr>
        <w:t>охранных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зонах</w:t>
      </w:r>
      <w:r>
        <w:rPr>
          <w:spacing w:val="-10"/>
          <w:w w:val="105"/>
        </w:rPr>
        <w:t xml:space="preserve"> </w:t>
      </w:r>
      <w:r>
        <w:rPr>
          <w:w w:val="105"/>
        </w:rPr>
        <w:t>воздушных</w:t>
      </w:r>
      <w:r>
        <w:rPr>
          <w:spacing w:val="-10"/>
          <w:w w:val="105"/>
        </w:rPr>
        <w:t xml:space="preserve"> </w:t>
      </w:r>
      <w:r>
        <w:rPr>
          <w:w w:val="105"/>
        </w:rPr>
        <w:t>линий</w:t>
      </w:r>
      <w:r>
        <w:rPr>
          <w:spacing w:val="-10"/>
          <w:w w:val="105"/>
        </w:rPr>
        <w:t xml:space="preserve"> </w:t>
      </w:r>
      <w:r>
        <w:rPr>
          <w:w w:val="105"/>
        </w:rPr>
        <w:t>электропередачи);</w:t>
      </w:r>
    </w:p>
    <w:p w14:paraId="09F2EDB2" w14:textId="77777777" w:rsidR="00345743" w:rsidRDefault="00291118">
      <w:pPr>
        <w:pStyle w:val="a3"/>
        <w:ind w:left="140" w:right="143" w:firstLine="852"/>
        <w:jc w:val="both"/>
      </w:pPr>
      <w:r>
        <w:rPr>
          <w:w w:val="105"/>
        </w:rPr>
        <w:t>ж) полевые сельскохозяйственные работы с применением</w:t>
      </w:r>
      <w:r>
        <w:rPr>
          <w:w w:val="105"/>
        </w:rPr>
        <w:t xml:space="preserve"> сельскохозяйственных машин и оборудования высотой более 4 метров (в охранных зонах воздушных линий </w:t>
      </w:r>
      <w:r>
        <w:t xml:space="preserve">электропередачи) или полевые сельскохозяйственные работы, связанные с вспашкой земли (в </w:t>
      </w:r>
      <w:r>
        <w:rPr>
          <w:w w:val="105"/>
        </w:rPr>
        <w:t>охранных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зонах</w:t>
      </w:r>
      <w:r>
        <w:rPr>
          <w:spacing w:val="-12"/>
          <w:w w:val="105"/>
        </w:rPr>
        <w:t xml:space="preserve"> </w:t>
      </w:r>
      <w:r>
        <w:rPr>
          <w:w w:val="105"/>
        </w:rPr>
        <w:t>кабельных</w:t>
      </w:r>
      <w:r>
        <w:rPr>
          <w:spacing w:val="-12"/>
          <w:w w:val="105"/>
        </w:rPr>
        <w:t xml:space="preserve"> </w:t>
      </w:r>
      <w:r>
        <w:rPr>
          <w:w w:val="105"/>
        </w:rPr>
        <w:t>линий</w:t>
      </w:r>
      <w:r>
        <w:rPr>
          <w:spacing w:val="-12"/>
          <w:w w:val="105"/>
        </w:rPr>
        <w:t xml:space="preserve"> </w:t>
      </w:r>
      <w:r>
        <w:rPr>
          <w:w w:val="105"/>
        </w:rPr>
        <w:t>электропередачи);</w:t>
      </w:r>
    </w:p>
    <w:p w14:paraId="479578B1" w14:textId="77777777" w:rsidR="00345743" w:rsidRDefault="00291118">
      <w:pPr>
        <w:pStyle w:val="a3"/>
        <w:spacing w:line="292" w:lineRule="exact"/>
        <w:ind w:left="993"/>
        <w:jc w:val="both"/>
      </w:pPr>
      <w:r>
        <w:t>з)</w:t>
      </w:r>
      <w:r>
        <w:rPr>
          <w:spacing w:val="5"/>
        </w:rPr>
        <w:t xml:space="preserve"> </w:t>
      </w:r>
      <w:r>
        <w:t>посадка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вырубк</w:t>
      </w:r>
      <w:r>
        <w:t>а</w:t>
      </w:r>
      <w:r>
        <w:rPr>
          <w:spacing w:val="3"/>
        </w:rPr>
        <w:t xml:space="preserve"> </w:t>
      </w:r>
      <w:r>
        <w:t>деревьев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кустарников.</w:t>
      </w:r>
    </w:p>
    <w:p w14:paraId="4C43EC87" w14:textId="77777777" w:rsidR="00345743" w:rsidRDefault="00345743">
      <w:pPr>
        <w:pStyle w:val="a3"/>
        <w:spacing w:line="292" w:lineRule="exact"/>
        <w:jc w:val="both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64D5C2CB" w14:textId="77777777" w:rsidR="00345743" w:rsidRDefault="00291118">
      <w:pPr>
        <w:pStyle w:val="a3"/>
        <w:spacing w:before="43"/>
        <w:ind w:left="140" w:right="140" w:firstLine="852"/>
        <w:jc w:val="both"/>
      </w:pPr>
      <w:r>
        <w:rPr>
          <w:w w:val="105"/>
        </w:rPr>
        <w:lastRenderedPageBreak/>
        <w:t>В охранных зонах запрещается осуществлять любые действия, которые могут</w:t>
      </w:r>
      <w:r>
        <w:rPr>
          <w:w w:val="105"/>
        </w:rPr>
        <w:t xml:space="preserve"> нарушить безопасную работу объектов электросетевого хозяйства, в том числе привести к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2"/>
        </w:rPr>
        <w:t>повреждению</w:t>
      </w:r>
      <w:r>
        <w:rPr>
          <w:spacing w:val="-5"/>
        </w:rPr>
        <w:t xml:space="preserve"> </w:t>
      </w:r>
      <w:r>
        <w:rPr>
          <w:spacing w:val="-2"/>
        </w:rPr>
        <w:t>или</w:t>
      </w:r>
      <w:r>
        <w:rPr>
          <w:spacing w:val="-6"/>
        </w:rPr>
        <w:t xml:space="preserve"> </w:t>
      </w:r>
      <w:r>
        <w:rPr>
          <w:spacing w:val="-2"/>
        </w:rPr>
        <w:t>уничтожению,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(или)</w:t>
      </w:r>
      <w:r>
        <w:rPr>
          <w:spacing w:val="-5"/>
        </w:rPr>
        <w:t xml:space="preserve"> </w:t>
      </w:r>
      <w:r>
        <w:rPr>
          <w:spacing w:val="-2"/>
        </w:rPr>
        <w:t>повлечь</w:t>
      </w:r>
      <w:r>
        <w:rPr>
          <w:spacing w:val="-6"/>
        </w:rPr>
        <w:t xml:space="preserve"> </w:t>
      </w:r>
      <w:r>
        <w:rPr>
          <w:spacing w:val="-2"/>
        </w:rPr>
        <w:t>причинение</w:t>
      </w:r>
      <w:r>
        <w:rPr>
          <w:spacing w:val="-6"/>
        </w:rPr>
        <w:t xml:space="preserve"> </w:t>
      </w:r>
      <w:r>
        <w:rPr>
          <w:spacing w:val="-2"/>
        </w:rPr>
        <w:t>вреда</w:t>
      </w:r>
      <w:r>
        <w:rPr>
          <w:spacing w:val="-4"/>
        </w:rPr>
        <w:t xml:space="preserve"> </w:t>
      </w:r>
      <w:r>
        <w:rPr>
          <w:spacing w:val="-2"/>
        </w:rPr>
        <w:t>жизни,</w:t>
      </w:r>
      <w:r>
        <w:rPr>
          <w:spacing w:val="-4"/>
        </w:rPr>
        <w:t xml:space="preserve"> </w:t>
      </w:r>
      <w:r>
        <w:rPr>
          <w:spacing w:val="-2"/>
        </w:rPr>
        <w:t>здоровью</w:t>
      </w:r>
      <w:r>
        <w:rPr>
          <w:spacing w:val="-5"/>
        </w:rPr>
        <w:t xml:space="preserve"> </w:t>
      </w:r>
      <w:r>
        <w:rPr>
          <w:spacing w:val="-2"/>
        </w:rPr>
        <w:t xml:space="preserve">граждан </w:t>
      </w:r>
      <w:r>
        <w:rPr>
          <w:w w:val="105"/>
        </w:rPr>
        <w:t>и имуществу физических или юридических лиц, а также повлечь нанесение экологичес</w:t>
      </w:r>
      <w:r>
        <w:rPr>
          <w:w w:val="105"/>
        </w:rPr>
        <w:t>кого ущерба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возникновение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том</w:t>
      </w:r>
      <w:r>
        <w:rPr>
          <w:spacing w:val="-14"/>
          <w:w w:val="105"/>
        </w:rPr>
        <w:t xml:space="preserve"> </w:t>
      </w:r>
      <w:r>
        <w:rPr>
          <w:w w:val="105"/>
        </w:rPr>
        <w:t>числе:</w:t>
      </w:r>
    </w:p>
    <w:p w14:paraId="779ED815" w14:textId="77777777" w:rsidR="00345743" w:rsidRDefault="00291118">
      <w:pPr>
        <w:pStyle w:val="a3"/>
        <w:ind w:left="140" w:right="148" w:firstLine="852"/>
        <w:jc w:val="both"/>
      </w:pPr>
      <w:r>
        <w:t xml:space="preserve">а) набрасывать на провода и опоры воздушных линий электропередачи посторонние </w:t>
      </w:r>
      <w:r>
        <w:rPr>
          <w:spacing w:val="-2"/>
          <w:w w:val="105"/>
        </w:rPr>
        <w:t>предметы,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а также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подниматься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опоры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воздушных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линий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электропередачи;</w:t>
      </w:r>
    </w:p>
    <w:p w14:paraId="23D4A4E0" w14:textId="77777777" w:rsidR="00345743" w:rsidRDefault="00291118">
      <w:pPr>
        <w:pStyle w:val="a3"/>
        <w:ind w:left="140" w:right="139" w:firstLine="852"/>
        <w:jc w:val="both"/>
      </w:pPr>
      <w:r>
        <w:rPr>
          <w:w w:val="105"/>
        </w:rPr>
        <w:t>б) проводить работы, угрожающие повреждению</w:t>
      </w:r>
      <w:r>
        <w:rPr>
          <w:w w:val="105"/>
        </w:rPr>
        <w:t xml:space="preserve"> объектов электросетевого хозяйства, размещать объекты и предметы, которые могут препятствовать доступу </w:t>
      </w:r>
      <w:r>
        <w:t xml:space="preserve">обслуживающего персонала и техники к объектам электроэнергетики, без сохранения и (или) </w:t>
      </w:r>
      <w:r>
        <w:rPr>
          <w:w w:val="105"/>
        </w:rPr>
        <w:t>создания,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том</w:t>
      </w:r>
      <w:r>
        <w:rPr>
          <w:spacing w:val="-9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9"/>
          <w:w w:val="105"/>
        </w:rPr>
        <w:t xml:space="preserve"> </w:t>
      </w:r>
      <w:r>
        <w:rPr>
          <w:w w:val="105"/>
        </w:rPr>
        <w:t>нормативно-т</w:t>
      </w:r>
      <w:r>
        <w:rPr>
          <w:w w:val="105"/>
        </w:rPr>
        <w:t>ехнических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документов, необходимых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2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2"/>
          <w:w w:val="105"/>
        </w:rPr>
        <w:t xml:space="preserve"> </w:t>
      </w:r>
      <w:r>
        <w:rPr>
          <w:w w:val="105"/>
        </w:rPr>
        <w:t>проходов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подъездов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целях</w:t>
      </w:r>
      <w:r>
        <w:rPr>
          <w:spacing w:val="-4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2"/>
          <w:w w:val="105"/>
        </w:rPr>
        <w:t xml:space="preserve"> </w:t>
      </w:r>
      <w:r>
        <w:rPr>
          <w:w w:val="105"/>
        </w:rPr>
        <w:t>эксплуатации оборудования, зданий и сооружений объектов электроэнергетики, проведения работ по ликвидации аварий и устранению их последствий на всем протяжении г</w:t>
      </w:r>
      <w:r>
        <w:rPr>
          <w:w w:val="105"/>
        </w:rPr>
        <w:t xml:space="preserve">раницы объекта </w:t>
      </w:r>
      <w:r>
        <w:rPr>
          <w:spacing w:val="-2"/>
          <w:w w:val="105"/>
        </w:rPr>
        <w:t>электроэнергетики;</w:t>
      </w:r>
    </w:p>
    <w:p w14:paraId="2FC5F9F8" w14:textId="77777777" w:rsidR="00345743" w:rsidRDefault="00291118">
      <w:pPr>
        <w:pStyle w:val="a3"/>
        <w:ind w:left="140" w:right="138" w:firstLine="852"/>
        <w:jc w:val="both"/>
      </w:pPr>
      <w:r>
        <w:t xml:space="preserve">в) находиться в пределах огороженной территории и помещениях распределительных </w:t>
      </w:r>
      <w:r>
        <w:rPr>
          <w:w w:val="105"/>
        </w:rPr>
        <w:t>устройств и подстанций, открывать двери и люки распределительных устройств и подстанций, производить переключения и подключения в электрических</w:t>
      </w:r>
      <w:r>
        <w:rPr>
          <w:w w:val="105"/>
        </w:rPr>
        <w:t xml:space="preserve">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</w:t>
      </w:r>
      <w:r>
        <w:rPr>
          <w:w w:val="105"/>
        </w:rPr>
        <w:t>кже в охранных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зонах</w:t>
      </w:r>
      <w:r>
        <w:rPr>
          <w:spacing w:val="-10"/>
          <w:w w:val="105"/>
        </w:rPr>
        <w:t xml:space="preserve"> </w:t>
      </w:r>
      <w:r>
        <w:rPr>
          <w:w w:val="105"/>
        </w:rPr>
        <w:t>кабельных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>линий</w:t>
      </w:r>
      <w:r>
        <w:rPr>
          <w:spacing w:val="-10"/>
          <w:w w:val="105"/>
        </w:rPr>
        <w:t xml:space="preserve"> </w:t>
      </w:r>
      <w:r>
        <w:rPr>
          <w:w w:val="105"/>
        </w:rPr>
        <w:t>электропередачи;</w:t>
      </w:r>
    </w:p>
    <w:p w14:paraId="59137BB4" w14:textId="77777777" w:rsidR="00345743" w:rsidRDefault="00291118">
      <w:pPr>
        <w:pStyle w:val="a3"/>
        <w:spacing w:line="289" w:lineRule="exact"/>
        <w:ind w:left="993"/>
        <w:jc w:val="both"/>
      </w:pPr>
      <w:r>
        <w:rPr>
          <w:w w:val="110"/>
        </w:rPr>
        <w:t>г)</w:t>
      </w:r>
      <w:r>
        <w:rPr>
          <w:spacing w:val="-12"/>
          <w:w w:val="110"/>
        </w:rPr>
        <w:t xml:space="preserve"> </w:t>
      </w:r>
      <w:r>
        <w:rPr>
          <w:w w:val="110"/>
        </w:rPr>
        <w:t>размещать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свалки;</w:t>
      </w:r>
    </w:p>
    <w:p w14:paraId="5B7D95B6" w14:textId="77777777" w:rsidR="00345743" w:rsidRDefault="00291118">
      <w:pPr>
        <w:pStyle w:val="a3"/>
        <w:ind w:left="140" w:right="139" w:firstLine="852"/>
        <w:jc w:val="both"/>
      </w:pPr>
      <w:r>
        <w:t xml:space="preserve">д) производить работы ударными механизмами, сбрасывать тяжести массой свыше 5 </w:t>
      </w:r>
      <w:r>
        <w:rPr>
          <w:w w:val="105"/>
        </w:rPr>
        <w:t xml:space="preserve">тонн, производить сброс и слив едких и коррозионных веществ и горюче-смазочных </w:t>
      </w:r>
      <w:r>
        <w:rPr>
          <w:spacing w:val="-2"/>
          <w:w w:val="105"/>
        </w:rPr>
        <w:t>материалов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(в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охранных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зонах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подземных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кабельных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линий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электропередачи);</w:t>
      </w:r>
    </w:p>
    <w:p w14:paraId="7BE5417A" w14:textId="77777777" w:rsidR="00345743" w:rsidRDefault="00291118">
      <w:pPr>
        <w:pStyle w:val="a3"/>
        <w:ind w:left="140" w:right="146" w:firstLine="852"/>
        <w:jc w:val="both"/>
      </w:pPr>
      <w:r>
        <w:t>е) убирать, уничтожать, перемещать, засыпать и повреждать предупреждающие и информационные знаки (либо предупреждающие и информационные надписи, нанесенные на объекты</w:t>
      </w:r>
      <w:r>
        <w:rPr>
          <w:spacing w:val="22"/>
        </w:rPr>
        <w:t xml:space="preserve"> </w:t>
      </w:r>
      <w:r>
        <w:t>электроэнергетики);</w:t>
      </w:r>
    </w:p>
    <w:p w14:paraId="250DE7C6" w14:textId="77777777" w:rsidR="00345743" w:rsidRDefault="00291118">
      <w:pPr>
        <w:pStyle w:val="a3"/>
        <w:ind w:left="140" w:right="143" w:firstLine="852"/>
        <w:jc w:val="both"/>
      </w:pPr>
      <w:r>
        <w:rPr>
          <w:w w:val="105"/>
        </w:rPr>
        <w:t>ж) произво</w:t>
      </w:r>
      <w:r>
        <w:rPr>
          <w:w w:val="105"/>
        </w:rPr>
        <w:t>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работ);</w:t>
      </w:r>
    </w:p>
    <w:p w14:paraId="2181538D" w14:textId="77777777" w:rsidR="00345743" w:rsidRDefault="00291118">
      <w:pPr>
        <w:pStyle w:val="a3"/>
        <w:ind w:left="140" w:right="139" w:firstLine="852"/>
        <w:jc w:val="both"/>
      </w:pPr>
      <w:r>
        <w:t>з) осуществлять использование земельных участков в качестве испытательных полигон</w:t>
      </w:r>
      <w:r>
        <w:t>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боеприпасов.</w:t>
      </w:r>
    </w:p>
    <w:p w14:paraId="796EF9AC" w14:textId="77777777" w:rsidR="00345743" w:rsidRDefault="00291118">
      <w:pPr>
        <w:pStyle w:val="a3"/>
        <w:spacing w:line="292" w:lineRule="exact"/>
        <w:ind w:left="993"/>
        <w:jc w:val="both"/>
      </w:pPr>
      <w:r>
        <w:rPr>
          <w:spacing w:val="-4"/>
          <w:u w:val="single"/>
        </w:rPr>
        <w:t>Охранные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зоны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линий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сооружений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связи</w:t>
      </w:r>
    </w:p>
    <w:p w14:paraId="316D3731" w14:textId="77777777" w:rsidR="00345743" w:rsidRDefault="00291118">
      <w:pPr>
        <w:pStyle w:val="a3"/>
        <w:ind w:left="140" w:right="140" w:firstLine="852"/>
        <w:jc w:val="both"/>
      </w:pPr>
      <w:r>
        <w:t>В пределах охранных зон без письменного согласия и прис</w:t>
      </w:r>
      <w:r>
        <w:t>утствия представителей предприятий, эксплуатирующих линии связи и линии радиофикации, запрещается:</w:t>
      </w:r>
    </w:p>
    <w:p w14:paraId="45EB2872" w14:textId="77777777" w:rsidR="00345743" w:rsidRDefault="00291118">
      <w:pPr>
        <w:pStyle w:val="a4"/>
        <w:numPr>
          <w:ilvl w:val="0"/>
          <w:numId w:val="19"/>
        </w:numPr>
        <w:tabs>
          <w:tab w:val="left" w:pos="1272"/>
        </w:tabs>
        <w:ind w:right="141" w:firstLine="852"/>
        <w:jc w:val="both"/>
        <w:rPr>
          <w:sz w:val="24"/>
        </w:rPr>
      </w:pPr>
      <w:r>
        <w:rPr>
          <w:w w:val="105"/>
          <w:sz w:val="24"/>
        </w:rPr>
        <w:t xml:space="preserve">осуществлять всякого рода строительные, монтажные и взрывные работы, </w:t>
      </w:r>
      <w:r>
        <w:rPr>
          <w:sz w:val="24"/>
        </w:rPr>
        <w:t xml:space="preserve">планировку грунта землеройными механизмами и земляные работы (за исключением вспашки </w:t>
      </w:r>
      <w:r>
        <w:rPr>
          <w:w w:val="105"/>
          <w:sz w:val="24"/>
        </w:rPr>
        <w:t>на глубину не более 0,3 м);</w:t>
      </w:r>
    </w:p>
    <w:p w14:paraId="697B687D" w14:textId="77777777" w:rsidR="00345743" w:rsidRDefault="00291118">
      <w:pPr>
        <w:pStyle w:val="a4"/>
        <w:numPr>
          <w:ilvl w:val="0"/>
          <w:numId w:val="19"/>
        </w:numPr>
        <w:tabs>
          <w:tab w:val="left" w:pos="1271"/>
        </w:tabs>
        <w:ind w:right="145" w:firstLine="852"/>
        <w:jc w:val="both"/>
        <w:rPr>
          <w:sz w:val="24"/>
        </w:rPr>
      </w:pPr>
      <w:r>
        <w:rPr>
          <w:sz w:val="24"/>
        </w:rPr>
        <w:t>производить геолого-съемочные, поисковые, геодезические и др. изыскательские работы, которые с бурением скважин, шурфованием, взятием проб грун</w:t>
      </w:r>
      <w:r>
        <w:rPr>
          <w:sz w:val="24"/>
        </w:rPr>
        <w:t>та, осуществлением взрывных работ;</w:t>
      </w:r>
    </w:p>
    <w:p w14:paraId="3E6483C3" w14:textId="77777777" w:rsidR="00345743" w:rsidRDefault="00291118">
      <w:pPr>
        <w:pStyle w:val="a4"/>
        <w:numPr>
          <w:ilvl w:val="0"/>
          <w:numId w:val="19"/>
        </w:numPr>
        <w:tabs>
          <w:tab w:val="left" w:pos="1271"/>
        </w:tabs>
        <w:ind w:right="146" w:firstLine="852"/>
        <w:jc w:val="both"/>
        <w:rPr>
          <w:sz w:val="24"/>
        </w:rPr>
      </w:pPr>
      <w:r>
        <w:rPr>
          <w:w w:val="105"/>
          <w:sz w:val="24"/>
        </w:rPr>
        <w:t>производить посадку деревьев, располагать полевые станы, содержать скот, складировать материалы, корма и удобрения, жечь костры, устраивать стрельбища;</w:t>
      </w:r>
    </w:p>
    <w:p w14:paraId="311FAF73" w14:textId="77777777" w:rsidR="00345743" w:rsidRDefault="00291118">
      <w:pPr>
        <w:pStyle w:val="a4"/>
        <w:numPr>
          <w:ilvl w:val="0"/>
          <w:numId w:val="19"/>
        </w:numPr>
        <w:tabs>
          <w:tab w:val="left" w:pos="1271"/>
        </w:tabs>
        <w:ind w:right="144" w:firstLine="852"/>
        <w:jc w:val="both"/>
        <w:rPr>
          <w:sz w:val="24"/>
        </w:rPr>
      </w:pPr>
      <w:r>
        <w:rPr>
          <w:w w:val="105"/>
          <w:sz w:val="24"/>
        </w:rPr>
        <w:t xml:space="preserve">устраивать проезды и стоянки автотранспорта, тракторов и механизмов, </w:t>
      </w:r>
      <w:r>
        <w:rPr>
          <w:sz w:val="24"/>
        </w:rPr>
        <w:t>провозить негабаритные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грузы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 проводами воздушных линий связи и линий радиофикации, </w:t>
      </w:r>
      <w:r>
        <w:rPr>
          <w:w w:val="105"/>
          <w:sz w:val="24"/>
        </w:rPr>
        <w:t>строить каналы, устраивать заграждения и др. препятствия;</w:t>
      </w:r>
    </w:p>
    <w:p w14:paraId="279A9FED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71F61612" w14:textId="77777777" w:rsidR="00345743" w:rsidRDefault="00291118">
      <w:pPr>
        <w:pStyle w:val="a4"/>
        <w:numPr>
          <w:ilvl w:val="0"/>
          <w:numId w:val="19"/>
        </w:numPr>
        <w:tabs>
          <w:tab w:val="left" w:pos="1271"/>
        </w:tabs>
        <w:spacing w:before="43"/>
        <w:ind w:right="145" w:firstLine="852"/>
        <w:jc w:val="both"/>
        <w:rPr>
          <w:sz w:val="24"/>
        </w:rPr>
      </w:pPr>
      <w:r>
        <w:rPr>
          <w:sz w:val="24"/>
        </w:rPr>
        <w:lastRenderedPageBreak/>
        <w:t>производить строительство и реконструкцию ЛЭП, радиостанций и др. объектов, излучающих электр</w:t>
      </w:r>
      <w:r>
        <w:rPr>
          <w:sz w:val="24"/>
        </w:rPr>
        <w:t>омагнитную энергию и оказывающих опасное воздействие на линии связи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линии радиофикации;</w:t>
      </w:r>
    </w:p>
    <w:p w14:paraId="08B99B9E" w14:textId="77777777" w:rsidR="00345743" w:rsidRDefault="00291118">
      <w:pPr>
        <w:pStyle w:val="a4"/>
        <w:numPr>
          <w:ilvl w:val="0"/>
          <w:numId w:val="19"/>
        </w:numPr>
        <w:tabs>
          <w:tab w:val="left" w:pos="1271"/>
        </w:tabs>
        <w:ind w:right="147" w:firstLine="852"/>
        <w:jc w:val="both"/>
        <w:rPr>
          <w:sz w:val="24"/>
        </w:rPr>
      </w:pPr>
      <w:r>
        <w:rPr>
          <w:w w:val="105"/>
          <w:sz w:val="24"/>
        </w:rPr>
        <w:t>производить защиту от коррозии без учета проходящих подземных кабельных линий связи;</w:t>
      </w:r>
    </w:p>
    <w:p w14:paraId="53939F3D" w14:textId="77777777" w:rsidR="00345743" w:rsidRDefault="00291118">
      <w:pPr>
        <w:pStyle w:val="a4"/>
        <w:numPr>
          <w:ilvl w:val="0"/>
          <w:numId w:val="19"/>
        </w:numPr>
        <w:tabs>
          <w:tab w:val="left" w:pos="1271"/>
        </w:tabs>
        <w:ind w:right="140" w:firstLine="852"/>
        <w:jc w:val="both"/>
        <w:rPr>
          <w:sz w:val="24"/>
        </w:rPr>
      </w:pPr>
      <w:r>
        <w:rPr>
          <w:w w:val="105"/>
          <w:sz w:val="24"/>
        </w:rPr>
        <w:t>устраивать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причалы,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производить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погрузо-разгрузочные,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подводно-технические, дноуг</w:t>
      </w:r>
      <w:r>
        <w:rPr>
          <w:w w:val="105"/>
          <w:sz w:val="24"/>
        </w:rPr>
        <w:t>лубительные и землечерпательные работы, выделять рыбопромысловые участки, производить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добычу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рыбы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производить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добычу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рыбы,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а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также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водных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животных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растения придонными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орудиями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лова,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устраивать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водопои,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производить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колку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заготовку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льда.</w:t>
      </w:r>
    </w:p>
    <w:p w14:paraId="6150D2C1" w14:textId="77777777" w:rsidR="00345743" w:rsidRDefault="00291118">
      <w:pPr>
        <w:pStyle w:val="a3"/>
        <w:spacing w:line="292" w:lineRule="exact"/>
        <w:ind w:left="993"/>
        <w:jc w:val="both"/>
      </w:pPr>
      <w:r>
        <w:rPr>
          <w:u w:val="single"/>
        </w:rPr>
        <w:t>Охранные</w:t>
      </w:r>
      <w:r>
        <w:rPr>
          <w:spacing w:val="8"/>
          <w:u w:val="single"/>
        </w:rPr>
        <w:t xml:space="preserve"> </w:t>
      </w:r>
      <w:r>
        <w:rPr>
          <w:u w:val="single"/>
        </w:rPr>
        <w:t>зоны</w:t>
      </w:r>
      <w:r>
        <w:rPr>
          <w:spacing w:val="7"/>
          <w:u w:val="single"/>
        </w:rPr>
        <w:t xml:space="preserve"> </w:t>
      </w:r>
      <w:r>
        <w:rPr>
          <w:u w:val="single"/>
        </w:rPr>
        <w:t>газораспределительных</w:t>
      </w:r>
      <w:r>
        <w:rPr>
          <w:spacing w:val="8"/>
          <w:u w:val="single"/>
        </w:rPr>
        <w:t xml:space="preserve"> </w:t>
      </w:r>
      <w:r>
        <w:rPr>
          <w:spacing w:val="-4"/>
          <w:u w:val="single"/>
        </w:rPr>
        <w:t>сетей</w:t>
      </w:r>
    </w:p>
    <w:p w14:paraId="74B23005" w14:textId="77777777" w:rsidR="00345743" w:rsidRDefault="00291118">
      <w:pPr>
        <w:pStyle w:val="a3"/>
        <w:ind w:left="140" w:right="139" w:firstLine="852"/>
        <w:jc w:val="both"/>
      </w:pPr>
      <w:r>
        <w:rPr>
          <w:spacing w:val="-2"/>
          <w:w w:val="105"/>
        </w:rPr>
        <w:t>Размер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охранной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зоны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газопровода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измеряется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метрах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зависит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расположения: </w:t>
      </w:r>
      <w:r>
        <w:t>вдоль наружных трасс зона ограничена двумя метрами с каждой стороны, на вечной мерзлоте</w:t>
      </w:r>
      <w:r>
        <w:rPr>
          <w:spacing w:val="4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метров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обеих</w:t>
      </w:r>
      <w:r>
        <w:rPr>
          <w:spacing w:val="-7"/>
        </w:rPr>
        <w:t xml:space="preserve"> </w:t>
      </w:r>
      <w:r>
        <w:t>сторон;</w:t>
      </w:r>
      <w:r>
        <w:rPr>
          <w:spacing w:val="-4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межпоселковых</w:t>
      </w:r>
      <w:r>
        <w:rPr>
          <w:spacing w:val="-4"/>
        </w:rPr>
        <w:t xml:space="preserve"> </w:t>
      </w:r>
      <w:r>
        <w:t>трасс,</w:t>
      </w:r>
      <w:r>
        <w:rPr>
          <w:spacing w:val="-3"/>
        </w:rPr>
        <w:t xml:space="preserve"> </w:t>
      </w:r>
      <w:r>
        <w:t>проложенных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лесным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занятым </w:t>
      </w:r>
      <w:r>
        <w:rPr>
          <w:w w:val="105"/>
        </w:rPr>
        <w:t>растительностью территориям, – по 3 метра с обеих сторон, а на участках над землей – не менее</w:t>
      </w:r>
      <w:r>
        <w:rPr>
          <w:spacing w:val="-12"/>
          <w:w w:val="105"/>
        </w:rPr>
        <w:t xml:space="preserve"> </w:t>
      </w:r>
      <w:r>
        <w:rPr>
          <w:w w:val="105"/>
        </w:rPr>
        <w:t>высоты</w:t>
      </w:r>
      <w:r>
        <w:rPr>
          <w:spacing w:val="-12"/>
          <w:w w:val="105"/>
        </w:rPr>
        <w:t xml:space="preserve"> </w:t>
      </w:r>
      <w:r>
        <w:rPr>
          <w:w w:val="105"/>
        </w:rPr>
        <w:t>растущих</w:t>
      </w:r>
      <w:r>
        <w:rPr>
          <w:spacing w:val="-12"/>
          <w:w w:val="105"/>
        </w:rPr>
        <w:t xml:space="preserve"> </w:t>
      </w:r>
      <w:r>
        <w:rPr>
          <w:w w:val="105"/>
        </w:rPr>
        <w:t>деревьев;</w:t>
      </w:r>
      <w:r>
        <w:rPr>
          <w:spacing w:val="-12"/>
          <w:w w:val="105"/>
        </w:rPr>
        <w:t xml:space="preserve"> </w:t>
      </w:r>
      <w:r>
        <w:rPr>
          <w:w w:val="105"/>
        </w:rPr>
        <w:t>охранная</w:t>
      </w:r>
      <w:r>
        <w:rPr>
          <w:spacing w:val="-12"/>
          <w:w w:val="105"/>
        </w:rPr>
        <w:t xml:space="preserve"> </w:t>
      </w:r>
      <w:r>
        <w:rPr>
          <w:w w:val="105"/>
        </w:rPr>
        <w:t>зона</w:t>
      </w:r>
      <w:r>
        <w:rPr>
          <w:spacing w:val="-12"/>
          <w:w w:val="105"/>
        </w:rPr>
        <w:t xml:space="preserve"> </w:t>
      </w:r>
      <w:r>
        <w:rPr>
          <w:w w:val="105"/>
        </w:rPr>
        <w:t>подземного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газопровода,</w:t>
      </w:r>
      <w:r>
        <w:rPr>
          <w:spacing w:val="-12"/>
          <w:w w:val="105"/>
        </w:rPr>
        <w:t xml:space="preserve"> </w:t>
      </w:r>
      <w:r>
        <w:rPr>
          <w:w w:val="105"/>
        </w:rPr>
        <w:t>если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проложена </w:t>
      </w:r>
      <w:r>
        <w:t>полиэтиленовая труба и использован медный провод для обозначения, ограничена 3 метр</w:t>
      </w:r>
      <w:r>
        <w:t>ами 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провода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другой;</w:t>
      </w:r>
      <w:r>
        <w:rPr>
          <w:spacing w:val="-3"/>
        </w:rPr>
        <w:t xml:space="preserve"> </w:t>
      </w:r>
      <w:r>
        <w:t>вдоль</w:t>
      </w:r>
      <w:r>
        <w:rPr>
          <w:spacing w:val="-3"/>
        </w:rPr>
        <w:t xml:space="preserve"> </w:t>
      </w:r>
      <w:r>
        <w:t>подводных</w:t>
      </w:r>
      <w:r>
        <w:rPr>
          <w:spacing w:val="-3"/>
        </w:rPr>
        <w:t xml:space="preserve"> </w:t>
      </w:r>
      <w:r>
        <w:t>переходов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водоемы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 xml:space="preserve">метров </w:t>
      </w:r>
      <w:r>
        <w:rPr>
          <w:w w:val="105"/>
        </w:rPr>
        <w:t>с обеих сторон в виде всей толщи воды от поверхности до дна. Вокруг пунктов регуляции граница располагается в 10 метрах от объекта, но она не устанавливается для</w:t>
      </w:r>
      <w:r>
        <w:rPr>
          <w:w w:val="105"/>
        </w:rPr>
        <w:t xml:space="preserve"> пунктов, пристроенных к зданиям.</w:t>
      </w:r>
    </w:p>
    <w:p w14:paraId="72E91DF5" w14:textId="77777777" w:rsidR="00345743" w:rsidRDefault="00291118">
      <w:pPr>
        <w:pStyle w:val="a3"/>
        <w:spacing w:before="1" w:line="237" w:lineRule="auto"/>
        <w:ind w:left="140" w:right="137" w:firstLine="852"/>
        <w:jc w:val="both"/>
      </w:pPr>
      <w:r>
        <w:rPr>
          <w:w w:val="105"/>
        </w:rPr>
        <w:t>Охранные зоны магистральных газопроводов составляют 25</w:t>
      </w:r>
      <w:r>
        <w:rPr>
          <w:spacing w:val="-2"/>
          <w:w w:val="105"/>
        </w:rPr>
        <w:t xml:space="preserve"> </w:t>
      </w:r>
      <w:r>
        <w:rPr>
          <w:w w:val="105"/>
        </w:rPr>
        <w:t>метров от</w:t>
      </w:r>
      <w:r>
        <w:rPr>
          <w:spacing w:val="-6"/>
          <w:w w:val="105"/>
        </w:rPr>
        <w:t xml:space="preserve"> </w:t>
      </w:r>
      <w:r>
        <w:rPr>
          <w:w w:val="105"/>
        </w:rPr>
        <w:t>оси газопровода</w:t>
      </w:r>
      <w:r>
        <w:rPr>
          <w:spacing w:val="16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5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18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участках</w:t>
      </w:r>
      <w:r>
        <w:rPr>
          <w:spacing w:val="16"/>
          <w:w w:val="105"/>
        </w:rPr>
        <w:t xml:space="preserve"> </w:t>
      </w:r>
      <w:r>
        <w:rPr>
          <w:w w:val="105"/>
        </w:rPr>
        <w:t>водного</w:t>
      </w:r>
      <w:r>
        <w:rPr>
          <w:spacing w:val="17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9"/>
          <w:w w:val="105"/>
        </w:rPr>
        <w:t xml:space="preserve"> </w:t>
      </w:r>
      <w:r>
        <w:rPr>
          <w:w w:val="105"/>
        </w:rPr>
        <w:t>(если</w:t>
      </w:r>
      <w:r>
        <w:rPr>
          <w:spacing w:val="15"/>
          <w:w w:val="105"/>
        </w:rPr>
        <w:t xml:space="preserve"> </w:t>
      </w:r>
      <w:r>
        <w:rPr>
          <w:w w:val="105"/>
        </w:rPr>
        <w:t>такие</w:t>
      </w:r>
      <w:r>
        <w:rPr>
          <w:spacing w:val="17"/>
          <w:w w:val="105"/>
        </w:rPr>
        <w:t xml:space="preserve"> </w:t>
      </w:r>
      <w:r>
        <w:rPr>
          <w:w w:val="105"/>
        </w:rPr>
        <w:t>имеются)</w:t>
      </w:r>
      <w:r>
        <w:rPr>
          <w:spacing w:val="2"/>
          <w:w w:val="105"/>
        </w:rPr>
        <w:t xml:space="preserve"> </w:t>
      </w:r>
      <w:r>
        <w:rPr>
          <w:spacing w:val="-12"/>
          <w:w w:val="105"/>
        </w:rPr>
        <w:t>—</w:t>
      </w:r>
    </w:p>
    <w:p w14:paraId="742F40CE" w14:textId="77777777" w:rsidR="00345743" w:rsidRDefault="00291118">
      <w:pPr>
        <w:pStyle w:val="a3"/>
        <w:spacing w:before="1"/>
        <w:ind w:left="140" w:right="142"/>
        <w:jc w:val="both"/>
      </w:pPr>
      <w:r>
        <w:t>100 метров. Охранные зоны ГРС составляют 100 метров. Зоны минимальных расстояний газопроводов</w:t>
      </w:r>
      <w:r>
        <w:rPr>
          <w:spacing w:val="78"/>
          <w:w w:val="150"/>
        </w:rPr>
        <w:t xml:space="preserve"> </w:t>
      </w:r>
      <w:r>
        <w:t>(ЗМР)</w:t>
      </w:r>
      <w:r>
        <w:rPr>
          <w:spacing w:val="78"/>
          <w:w w:val="150"/>
        </w:rPr>
        <w:t xml:space="preserve"> </w:t>
      </w:r>
      <w:r>
        <w:t>согласно</w:t>
      </w:r>
      <w:r>
        <w:rPr>
          <w:spacing w:val="77"/>
          <w:w w:val="150"/>
        </w:rPr>
        <w:t xml:space="preserve"> </w:t>
      </w:r>
      <w:r>
        <w:t>своду</w:t>
      </w:r>
      <w:r>
        <w:rPr>
          <w:spacing w:val="77"/>
          <w:w w:val="150"/>
        </w:rPr>
        <w:t xml:space="preserve"> </w:t>
      </w:r>
      <w:r>
        <w:t>правил</w:t>
      </w:r>
      <w:r>
        <w:rPr>
          <w:spacing w:val="78"/>
          <w:w w:val="150"/>
        </w:rPr>
        <w:t xml:space="preserve"> </w:t>
      </w:r>
      <w:r>
        <w:t>СП 36.13330.2012</w:t>
      </w:r>
      <w:r>
        <w:rPr>
          <w:spacing w:val="78"/>
          <w:w w:val="150"/>
        </w:rPr>
        <w:t xml:space="preserve"> </w:t>
      </w:r>
      <w:r>
        <w:t>составляют</w:t>
      </w:r>
      <w:r>
        <w:rPr>
          <w:spacing w:val="75"/>
          <w:w w:val="150"/>
        </w:rPr>
        <w:t xml:space="preserve"> </w:t>
      </w:r>
      <w:r>
        <w:t>до 350</w:t>
      </w:r>
      <w:r>
        <w:rPr>
          <w:spacing w:val="77"/>
          <w:w w:val="150"/>
        </w:rPr>
        <w:t xml:space="preserve"> </w:t>
      </w:r>
      <w:r>
        <w:t>метров 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диаметра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газопровода.</w:t>
      </w:r>
    </w:p>
    <w:p w14:paraId="53D601F7" w14:textId="77777777" w:rsidR="00345743" w:rsidRDefault="00291118">
      <w:pPr>
        <w:pStyle w:val="2"/>
        <w:spacing w:line="292" w:lineRule="exact"/>
      </w:pPr>
      <w:r>
        <w:rPr>
          <w:spacing w:val="-2"/>
        </w:rPr>
        <w:t>9.2</w:t>
      </w:r>
      <w:r>
        <w:t xml:space="preserve"> </w:t>
      </w:r>
      <w:r>
        <w:rPr>
          <w:spacing w:val="-2"/>
        </w:rPr>
        <w:t>Зоны</w:t>
      </w:r>
      <w:r>
        <w:rPr>
          <w:spacing w:val="-3"/>
        </w:rPr>
        <w:t xml:space="preserve"> </w:t>
      </w:r>
      <w:r>
        <w:rPr>
          <w:spacing w:val="-2"/>
        </w:rPr>
        <w:t>санитарной охраны</w:t>
      </w:r>
      <w:r>
        <w:rPr>
          <w:spacing w:val="-3"/>
        </w:rPr>
        <w:t xml:space="preserve"> </w:t>
      </w:r>
      <w:r>
        <w:rPr>
          <w:spacing w:val="-2"/>
        </w:rPr>
        <w:t>источников</w:t>
      </w:r>
      <w:r>
        <w:rPr>
          <w:spacing w:val="1"/>
        </w:rPr>
        <w:t xml:space="preserve"> </w:t>
      </w:r>
      <w:r>
        <w:rPr>
          <w:spacing w:val="-2"/>
        </w:rPr>
        <w:t>питьев</w:t>
      </w:r>
      <w:r>
        <w:rPr>
          <w:spacing w:val="-2"/>
        </w:rPr>
        <w:t>ого</w:t>
      </w:r>
      <w:r>
        <w:rPr>
          <w:spacing w:val="-3"/>
        </w:rPr>
        <w:t xml:space="preserve"> </w:t>
      </w:r>
      <w:r>
        <w:rPr>
          <w:spacing w:val="-2"/>
        </w:rPr>
        <w:t>водоснабжения</w:t>
      </w:r>
    </w:p>
    <w:p w14:paraId="5416468F" w14:textId="77777777" w:rsidR="00345743" w:rsidRDefault="00291118">
      <w:pPr>
        <w:pStyle w:val="a3"/>
        <w:ind w:left="140" w:right="139" w:firstLine="852"/>
        <w:jc w:val="both"/>
      </w:pPr>
      <w:r>
        <w:rPr>
          <w:w w:val="105"/>
        </w:rPr>
        <w:t xml:space="preserve">Зоны санитарной охраны (далее – ЗСО) организуются на всех водопроводах, вне </w:t>
      </w:r>
      <w:r>
        <w:t xml:space="preserve">зависимости от ведомственной принадлежности, подающих воду как из поверхностных, так и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подземных</w:t>
      </w:r>
      <w:r>
        <w:rPr>
          <w:spacing w:val="-11"/>
          <w:w w:val="105"/>
        </w:rPr>
        <w:t xml:space="preserve"> </w:t>
      </w:r>
      <w:r>
        <w:rPr>
          <w:w w:val="105"/>
        </w:rPr>
        <w:t>источников.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10"/>
          <w:w w:val="105"/>
        </w:rPr>
        <w:t xml:space="preserve"> </w:t>
      </w:r>
      <w:r>
        <w:rPr>
          <w:w w:val="105"/>
        </w:rPr>
        <w:t>целью</w:t>
      </w:r>
      <w:r>
        <w:rPr>
          <w:spacing w:val="-10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ЗСО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является </w:t>
      </w:r>
      <w:r>
        <w:t>санитарная охрана от загрязнения источников водоснабжения и водопроводных сооружений,</w:t>
      </w:r>
      <w:r>
        <w:rPr>
          <w:spacing w:val="80"/>
          <w:w w:val="150"/>
        </w:rPr>
        <w:t xml:space="preserve"> </w:t>
      </w:r>
      <w:r>
        <w:rPr>
          <w:w w:val="105"/>
        </w:rPr>
        <w:t>а также территорий, на которых они расположены.</w:t>
      </w:r>
    </w:p>
    <w:p w14:paraId="759DB004" w14:textId="77777777" w:rsidR="00345743" w:rsidRDefault="00291118">
      <w:pPr>
        <w:pStyle w:val="a3"/>
        <w:ind w:left="140" w:right="139" w:firstLine="852"/>
        <w:jc w:val="both"/>
      </w:pPr>
      <w:r>
        <w:rPr>
          <w:w w:val="105"/>
        </w:rPr>
        <w:t>Зоны</w:t>
      </w:r>
      <w:r>
        <w:rPr>
          <w:spacing w:val="-11"/>
          <w:w w:val="105"/>
        </w:rPr>
        <w:t xml:space="preserve"> </w:t>
      </w:r>
      <w:r>
        <w:rPr>
          <w:w w:val="105"/>
        </w:rPr>
        <w:t>санитарной</w:t>
      </w:r>
      <w:r>
        <w:rPr>
          <w:spacing w:val="-10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организуются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составе</w:t>
      </w:r>
      <w:r>
        <w:rPr>
          <w:spacing w:val="-9"/>
          <w:w w:val="105"/>
        </w:rPr>
        <w:t xml:space="preserve"> </w:t>
      </w:r>
      <w:r>
        <w:rPr>
          <w:w w:val="105"/>
        </w:rPr>
        <w:t>трех</w:t>
      </w:r>
      <w:r>
        <w:rPr>
          <w:spacing w:val="-11"/>
          <w:w w:val="105"/>
        </w:rPr>
        <w:t xml:space="preserve"> </w:t>
      </w:r>
      <w:r>
        <w:rPr>
          <w:w w:val="105"/>
        </w:rPr>
        <w:t>поясов:</w:t>
      </w:r>
      <w:r>
        <w:rPr>
          <w:spacing w:val="-12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-11"/>
          <w:w w:val="105"/>
        </w:rPr>
        <w:t xml:space="preserve"> </w:t>
      </w:r>
      <w:r>
        <w:rPr>
          <w:w w:val="105"/>
        </w:rPr>
        <w:t>пояс</w:t>
      </w:r>
      <w:r>
        <w:rPr>
          <w:spacing w:val="-10"/>
          <w:w w:val="105"/>
        </w:rPr>
        <w:t xml:space="preserve"> </w:t>
      </w:r>
      <w:r>
        <w:rPr>
          <w:w w:val="105"/>
        </w:rPr>
        <w:t>(строгого режима)</w:t>
      </w:r>
      <w:r>
        <w:rPr>
          <w:spacing w:val="-13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13"/>
          <w:w w:val="105"/>
        </w:rPr>
        <w:t xml:space="preserve"> </w:t>
      </w:r>
      <w:r>
        <w:rPr>
          <w:w w:val="105"/>
        </w:rPr>
        <w:t>территорию</w:t>
      </w:r>
      <w:r>
        <w:rPr>
          <w:spacing w:val="-13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водозаборов,</w:t>
      </w:r>
      <w:r>
        <w:rPr>
          <w:spacing w:val="-13"/>
          <w:w w:val="105"/>
        </w:rPr>
        <w:t xml:space="preserve"> </w:t>
      </w:r>
      <w:r>
        <w:rPr>
          <w:w w:val="105"/>
        </w:rPr>
        <w:t>площадок</w:t>
      </w:r>
      <w:r>
        <w:rPr>
          <w:spacing w:val="-13"/>
          <w:w w:val="105"/>
        </w:rPr>
        <w:t xml:space="preserve"> </w:t>
      </w:r>
      <w:r>
        <w:rPr>
          <w:w w:val="105"/>
        </w:rPr>
        <w:t>всех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водопроводных сооружений и водопроводящего канала. Его назначение </w:t>
      </w:r>
      <w:r>
        <w:rPr>
          <w:w w:val="135"/>
        </w:rPr>
        <w:t xml:space="preserve">- </w:t>
      </w:r>
      <w:r>
        <w:rPr>
          <w:w w:val="105"/>
        </w:rPr>
        <w:t>защита места водозабора и водозаборных сооружений от случайного или умышленного загрязнения и повреждения. Второй и третий пояса (пояса ограничений)</w:t>
      </w:r>
      <w:r>
        <w:rPr>
          <w:w w:val="105"/>
        </w:rPr>
        <w:t xml:space="preserve"> включают территорию, предназначенную для </w:t>
      </w:r>
      <w:r>
        <w:t>предупреждения загрязнения воды источников водоснабжения.</w:t>
      </w:r>
    </w:p>
    <w:p w14:paraId="3D768203" w14:textId="77777777" w:rsidR="00345743" w:rsidRDefault="00291118">
      <w:pPr>
        <w:pStyle w:val="a3"/>
        <w:spacing w:line="292" w:lineRule="exact"/>
        <w:ind w:left="993"/>
        <w:jc w:val="both"/>
      </w:pPr>
      <w:r>
        <w:rPr>
          <w:w w:val="105"/>
        </w:rPr>
        <w:t>Санитарная</w:t>
      </w:r>
      <w:r>
        <w:rPr>
          <w:spacing w:val="-6"/>
          <w:w w:val="105"/>
        </w:rPr>
        <w:t xml:space="preserve"> </w:t>
      </w:r>
      <w:r>
        <w:rPr>
          <w:w w:val="105"/>
        </w:rPr>
        <w:t>охрана</w:t>
      </w:r>
      <w:r>
        <w:rPr>
          <w:spacing w:val="-6"/>
          <w:w w:val="105"/>
        </w:rPr>
        <w:t xml:space="preserve"> </w:t>
      </w:r>
      <w:r>
        <w:rPr>
          <w:w w:val="105"/>
        </w:rPr>
        <w:t>водоводов</w:t>
      </w:r>
      <w:r>
        <w:rPr>
          <w:spacing w:val="-5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-4"/>
          <w:w w:val="105"/>
        </w:rPr>
        <w:t xml:space="preserve"> </w:t>
      </w:r>
      <w:r>
        <w:rPr>
          <w:w w:val="105"/>
        </w:rPr>
        <w:t>санитарно-защитной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полосой.</w:t>
      </w:r>
    </w:p>
    <w:p w14:paraId="066690F9" w14:textId="77777777" w:rsidR="00345743" w:rsidRDefault="00291118">
      <w:pPr>
        <w:pStyle w:val="a3"/>
        <w:ind w:left="140" w:right="141" w:firstLine="852"/>
        <w:jc w:val="both"/>
      </w:pPr>
      <w:r>
        <w:rPr>
          <w:w w:val="105"/>
        </w:rPr>
        <w:t>В каждом из трех поясов, а также в пределах санитарно-защитной полосы, соответственно</w:t>
      </w:r>
      <w:r>
        <w:rPr>
          <w:w w:val="105"/>
        </w:rPr>
        <w:t xml:space="preserve"> их назначению, устанавливается специальный режим и определяется </w:t>
      </w:r>
      <w:r>
        <w:t>комплекс мероприятий, направленных на предупреждение ухудшения качества воды.</w:t>
      </w:r>
    </w:p>
    <w:p w14:paraId="27D458CE" w14:textId="77777777" w:rsidR="00345743" w:rsidRDefault="00291118">
      <w:pPr>
        <w:pStyle w:val="a3"/>
        <w:ind w:left="140" w:right="139" w:firstLine="852"/>
        <w:jc w:val="both"/>
      </w:pPr>
      <w:r>
        <w:rPr>
          <w:w w:val="105"/>
        </w:rPr>
        <w:t>Границы первого пояса зоны подземного источника водоснабжения – водозабора устанавливаются от</w:t>
      </w:r>
      <w:r>
        <w:rPr>
          <w:w w:val="105"/>
        </w:rPr>
        <w:t xml:space="preserve"> одиночного водозабора (скважина) или от крайних водозаборных сооружений группового водозабора на расстояниях:</w:t>
      </w:r>
    </w:p>
    <w:p w14:paraId="185FA118" w14:textId="77777777" w:rsidR="00345743" w:rsidRDefault="00291118">
      <w:pPr>
        <w:pStyle w:val="a3"/>
        <w:ind w:left="140" w:right="143" w:firstLine="852"/>
        <w:jc w:val="both"/>
      </w:pPr>
      <w:r>
        <w:t>−</w:t>
      </w:r>
      <w:r>
        <w:rPr>
          <w:spacing w:val="80"/>
          <w:w w:val="150"/>
        </w:rPr>
        <w:t xml:space="preserve"> </w:t>
      </w:r>
      <w:r>
        <w:t>30 м при использовании защищенных подземных вод (к защищенным подземным водам относятся: напорные и безнапорные межпластовые воды, имеющие в пр</w:t>
      </w:r>
      <w:r>
        <w:t>еделах всех поясов ЗСО сплошную водоупорную кровлю, исключающую возможность местного питания из вышележащих недостаточно защищенных водоносных горизонтов).</w:t>
      </w:r>
    </w:p>
    <w:p w14:paraId="27B3C96C" w14:textId="77777777" w:rsidR="00345743" w:rsidRDefault="00291118">
      <w:pPr>
        <w:pStyle w:val="a3"/>
        <w:ind w:left="140" w:right="144" w:firstLine="852"/>
        <w:jc w:val="both"/>
      </w:pPr>
      <w:r>
        <w:rPr>
          <w:w w:val="105"/>
        </w:rPr>
        <w:t>−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50 м </w:t>
      </w:r>
      <w:r>
        <w:rPr>
          <w:w w:val="135"/>
        </w:rPr>
        <w:t xml:space="preserve">- </w:t>
      </w:r>
      <w:r>
        <w:rPr>
          <w:w w:val="105"/>
        </w:rPr>
        <w:t xml:space="preserve">при использовании недостаточно защищенных подземных вод (к </w:t>
      </w:r>
      <w:r>
        <w:t>недостаточно защищенным подземны</w:t>
      </w:r>
      <w:r>
        <w:t>м водам относятся: воды первого от поверхности земли</w:t>
      </w:r>
    </w:p>
    <w:p w14:paraId="3742F473" w14:textId="77777777" w:rsidR="00345743" w:rsidRDefault="00345743">
      <w:pPr>
        <w:pStyle w:val="a3"/>
        <w:jc w:val="both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1EA8ACCE" w14:textId="77777777" w:rsidR="00345743" w:rsidRDefault="00291118">
      <w:pPr>
        <w:pStyle w:val="a3"/>
        <w:spacing w:before="43"/>
        <w:ind w:left="140" w:right="142"/>
        <w:jc w:val="both"/>
      </w:pPr>
      <w:r>
        <w:rPr>
          <w:w w:val="105"/>
        </w:rPr>
        <w:lastRenderedPageBreak/>
        <w:t>безнапорного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водоносного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пласта,</w:t>
      </w:r>
      <w:r>
        <w:rPr>
          <w:spacing w:val="-11"/>
          <w:w w:val="105"/>
        </w:rPr>
        <w:t xml:space="preserve"> </w:t>
      </w:r>
      <w:r>
        <w:rPr>
          <w:w w:val="105"/>
        </w:rPr>
        <w:t>получающего</w:t>
      </w:r>
      <w:r>
        <w:rPr>
          <w:spacing w:val="-11"/>
          <w:w w:val="105"/>
        </w:rPr>
        <w:t xml:space="preserve"> </w:t>
      </w:r>
      <w:r>
        <w:rPr>
          <w:w w:val="105"/>
        </w:rPr>
        <w:t>питание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площади</w:t>
      </w:r>
      <w:r>
        <w:rPr>
          <w:spacing w:val="-11"/>
          <w:w w:val="105"/>
        </w:rPr>
        <w:t xml:space="preserve"> </w:t>
      </w:r>
      <w:r>
        <w:rPr>
          <w:w w:val="105"/>
        </w:rPr>
        <w:t>его</w:t>
      </w:r>
      <w:r>
        <w:rPr>
          <w:spacing w:val="-11"/>
          <w:w w:val="105"/>
        </w:rPr>
        <w:t xml:space="preserve"> </w:t>
      </w:r>
      <w:r>
        <w:rPr>
          <w:w w:val="105"/>
        </w:rPr>
        <w:t>распространения; воды</w:t>
      </w:r>
      <w:r>
        <w:rPr>
          <w:spacing w:val="-11"/>
          <w:w w:val="105"/>
        </w:rPr>
        <w:t xml:space="preserve"> </w:t>
      </w:r>
      <w:r>
        <w:rPr>
          <w:w w:val="105"/>
        </w:rPr>
        <w:t>напорных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безнапорных</w:t>
      </w:r>
      <w:r>
        <w:rPr>
          <w:spacing w:val="-11"/>
          <w:w w:val="105"/>
        </w:rPr>
        <w:t xml:space="preserve"> </w:t>
      </w:r>
      <w:r>
        <w:rPr>
          <w:w w:val="105"/>
        </w:rPr>
        <w:t>водоносных</w:t>
      </w:r>
      <w:r>
        <w:rPr>
          <w:spacing w:val="-11"/>
          <w:w w:val="105"/>
        </w:rPr>
        <w:t xml:space="preserve"> </w:t>
      </w:r>
      <w:r>
        <w:rPr>
          <w:w w:val="105"/>
        </w:rPr>
        <w:t>пластов,</w:t>
      </w:r>
      <w:r>
        <w:rPr>
          <w:spacing w:val="-1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естественных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в результате</w:t>
      </w:r>
      <w:r>
        <w:rPr>
          <w:spacing w:val="-3"/>
          <w:w w:val="105"/>
        </w:rPr>
        <w:t xml:space="preserve"> </w:t>
      </w:r>
      <w:r>
        <w:rPr>
          <w:w w:val="105"/>
        </w:rPr>
        <w:t>экс</w:t>
      </w:r>
      <w:r>
        <w:rPr>
          <w:w w:val="105"/>
        </w:rPr>
        <w:t>плуатации</w:t>
      </w:r>
      <w:r>
        <w:rPr>
          <w:spacing w:val="-3"/>
          <w:w w:val="105"/>
        </w:rPr>
        <w:t xml:space="preserve"> </w:t>
      </w:r>
      <w:r>
        <w:rPr>
          <w:w w:val="105"/>
        </w:rPr>
        <w:t>водозабора</w:t>
      </w:r>
      <w:r>
        <w:rPr>
          <w:spacing w:val="-3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-6"/>
          <w:w w:val="105"/>
        </w:rPr>
        <w:t xml:space="preserve"> </w:t>
      </w:r>
      <w:r>
        <w:rPr>
          <w:w w:val="105"/>
        </w:rPr>
        <w:t>питание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площади</w:t>
      </w:r>
      <w:r>
        <w:rPr>
          <w:spacing w:val="-3"/>
          <w:w w:val="105"/>
        </w:rPr>
        <w:t xml:space="preserve"> </w:t>
      </w:r>
      <w:r>
        <w:rPr>
          <w:w w:val="105"/>
        </w:rPr>
        <w:t>зоны</w:t>
      </w:r>
      <w:r>
        <w:rPr>
          <w:spacing w:val="-3"/>
          <w:w w:val="105"/>
        </w:rPr>
        <w:t xml:space="preserve"> </w:t>
      </w:r>
      <w:r>
        <w:rPr>
          <w:w w:val="105"/>
        </w:rPr>
        <w:t>из</w:t>
      </w:r>
      <w:r>
        <w:rPr>
          <w:spacing w:val="-4"/>
          <w:w w:val="105"/>
        </w:rPr>
        <w:t xml:space="preserve"> </w:t>
      </w:r>
      <w:r>
        <w:rPr>
          <w:w w:val="105"/>
        </w:rPr>
        <w:t>вышележащих недостаточно защищенных водоносных пластов через гидрогеологические окна или проницаемые породы, кровли, а также из водотоков и водоемов путем непосредственной гидравлической связи).</w:t>
      </w:r>
    </w:p>
    <w:p w14:paraId="47FA2A2F" w14:textId="77777777" w:rsidR="00345743" w:rsidRDefault="00291118">
      <w:pPr>
        <w:pStyle w:val="a3"/>
        <w:ind w:left="140" w:right="144" w:firstLine="852"/>
        <w:jc w:val="both"/>
      </w:pPr>
      <w:r>
        <w:t xml:space="preserve">К мероприятиям на территории ЗСО подземных источников водоснабжения относятся </w:t>
      </w:r>
      <w:r>
        <w:rPr>
          <w:spacing w:val="-2"/>
        </w:rPr>
        <w:t>следующие.</w:t>
      </w:r>
    </w:p>
    <w:p w14:paraId="633134A0" w14:textId="77777777" w:rsidR="00345743" w:rsidRDefault="00291118">
      <w:pPr>
        <w:pStyle w:val="2"/>
        <w:spacing w:line="293" w:lineRule="exact"/>
      </w:pPr>
      <w:r>
        <w:rPr>
          <w:spacing w:val="-10"/>
        </w:rPr>
        <w:t>Мероприятия</w:t>
      </w:r>
      <w:r>
        <w:rPr>
          <w:spacing w:val="5"/>
        </w:rPr>
        <w:t xml:space="preserve"> </w:t>
      </w:r>
      <w:r>
        <w:rPr>
          <w:spacing w:val="-10"/>
        </w:rPr>
        <w:t>по</w:t>
      </w:r>
      <w:r>
        <w:rPr>
          <w:spacing w:val="7"/>
        </w:rPr>
        <w:t xml:space="preserve"> </w:t>
      </w:r>
      <w:r>
        <w:rPr>
          <w:spacing w:val="-10"/>
        </w:rPr>
        <w:t>первому</w:t>
      </w:r>
      <w:r>
        <w:rPr>
          <w:spacing w:val="8"/>
        </w:rPr>
        <w:t xml:space="preserve"> </w:t>
      </w:r>
      <w:r>
        <w:rPr>
          <w:spacing w:val="-10"/>
        </w:rPr>
        <w:t>поясу:</w:t>
      </w:r>
    </w:p>
    <w:p w14:paraId="71BCB903" w14:textId="77777777" w:rsidR="00345743" w:rsidRDefault="00291118">
      <w:pPr>
        <w:pStyle w:val="a4"/>
        <w:numPr>
          <w:ilvl w:val="0"/>
          <w:numId w:val="18"/>
        </w:numPr>
        <w:tabs>
          <w:tab w:val="left" w:pos="1557"/>
        </w:tabs>
        <w:ind w:right="141" w:firstLine="852"/>
        <w:jc w:val="both"/>
        <w:rPr>
          <w:sz w:val="24"/>
        </w:rPr>
      </w:pPr>
      <w:r>
        <w:rPr>
          <w:sz w:val="24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т.ч. прокладка трубопроводов различного назначения, размещение жилых и хо</w:t>
      </w:r>
      <w:r>
        <w:rPr>
          <w:sz w:val="24"/>
        </w:rPr>
        <w:t>зяйственно-бытовых зданий, проживание людей, применение ядохимикатов и удобрений;</w:t>
      </w:r>
    </w:p>
    <w:p w14:paraId="70128E97" w14:textId="77777777" w:rsidR="00345743" w:rsidRDefault="00291118">
      <w:pPr>
        <w:pStyle w:val="a4"/>
        <w:numPr>
          <w:ilvl w:val="0"/>
          <w:numId w:val="18"/>
        </w:numPr>
        <w:tabs>
          <w:tab w:val="left" w:pos="1556"/>
        </w:tabs>
        <w:ind w:right="142" w:firstLine="852"/>
        <w:jc w:val="both"/>
        <w:rPr>
          <w:sz w:val="24"/>
        </w:rPr>
      </w:pPr>
      <w:r>
        <w:rPr>
          <w:sz w:val="24"/>
        </w:rPr>
        <w:t>здания должны быть оборудованы канализацией с отведением сточных вод в ближайшую систему бытовой или производственной канализации, или на местные станции очистных сооружений,</w:t>
      </w:r>
      <w:r>
        <w:rPr>
          <w:sz w:val="24"/>
        </w:rPr>
        <w:t xml:space="preserve"> расположенные за пределами первого пояса ЗСО с учетом санитарного режима на территории второго пояса;</w:t>
      </w:r>
    </w:p>
    <w:p w14:paraId="12F52348" w14:textId="77777777" w:rsidR="00345743" w:rsidRDefault="00291118">
      <w:pPr>
        <w:pStyle w:val="a3"/>
        <w:ind w:left="140" w:right="142" w:firstLine="852"/>
        <w:jc w:val="both"/>
      </w:pPr>
      <w:r>
        <w:rPr>
          <w:w w:val="105"/>
        </w:rPr>
        <w:t>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</w:t>
      </w:r>
      <w:r>
        <w:rPr>
          <w:w w:val="105"/>
        </w:rPr>
        <w:t>сключающих</w:t>
      </w:r>
      <w:r>
        <w:rPr>
          <w:spacing w:val="-14"/>
          <w:w w:val="105"/>
        </w:rPr>
        <w:t xml:space="preserve"> </w:t>
      </w:r>
      <w:r>
        <w:rPr>
          <w:w w:val="105"/>
        </w:rPr>
        <w:t>загрязнение</w:t>
      </w:r>
      <w:r>
        <w:rPr>
          <w:spacing w:val="-14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4"/>
          <w:w w:val="105"/>
        </w:rPr>
        <w:t xml:space="preserve"> </w:t>
      </w:r>
      <w:r>
        <w:rPr>
          <w:w w:val="105"/>
        </w:rPr>
        <w:t>первого</w:t>
      </w:r>
      <w:r>
        <w:rPr>
          <w:spacing w:val="-14"/>
          <w:w w:val="105"/>
        </w:rPr>
        <w:t xml:space="preserve"> </w:t>
      </w:r>
      <w:r>
        <w:rPr>
          <w:w w:val="105"/>
        </w:rPr>
        <w:t>пояса</w:t>
      </w:r>
      <w:r>
        <w:rPr>
          <w:spacing w:val="-14"/>
          <w:w w:val="105"/>
        </w:rPr>
        <w:t xml:space="preserve"> </w:t>
      </w:r>
      <w:r>
        <w:rPr>
          <w:w w:val="105"/>
        </w:rPr>
        <w:t>ЗСО</w:t>
      </w:r>
      <w:r>
        <w:rPr>
          <w:spacing w:val="-14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вывозе;</w:t>
      </w:r>
    </w:p>
    <w:p w14:paraId="61572E56" w14:textId="77777777" w:rsidR="00345743" w:rsidRDefault="00291118">
      <w:pPr>
        <w:pStyle w:val="a4"/>
        <w:numPr>
          <w:ilvl w:val="0"/>
          <w:numId w:val="18"/>
        </w:numPr>
        <w:tabs>
          <w:tab w:val="left" w:pos="1556"/>
        </w:tabs>
        <w:ind w:right="139" w:firstLine="852"/>
        <w:jc w:val="both"/>
        <w:rPr>
          <w:sz w:val="24"/>
        </w:rPr>
      </w:pPr>
      <w:r>
        <w:rPr>
          <w:sz w:val="24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</w:t>
      </w:r>
      <w:r>
        <w:rPr>
          <w:sz w:val="24"/>
        </w:rPr>
        <w:t>кважин, люки и переливные трубы резервуаров и устройства заливки насосов;</w:t>
      </w:r>
    </w:p>
    <w:p w14:paraId="68998762" w14:textId="77777777" w:rsidR="00345743" w:rsidRDefault="00291118">
      <w:pPr>
        <w:pStyle w:val="a4"/>
        <w:numPr>
          <w:ilvl w:val="0"/>
          <w:numId w:val="18"/>
        </w:numPr>
        <w:tabs>
          <w:tab w:val="left" w:pos="1556"/>
        </w:tabs>
        <w:ind w:right="145" w:firstLine="852"/>
        <w:jc w:val="both"/>
        <w:rPr>
          <w:sz w:val="24"/>
        </w:rPr>
      </w:pPr>
      <w:r>
        <w:rPr>
          <w:spacing w:val="-2"/>
          <w:w w:val="105"/>
          <w:sz w:val="24"/>
        </w:rPr>
        <w:t>все водозаборы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должны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быть оборудованы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аппаратурой для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систематического </w:t>
      </w:r>
      <w:r>
        <w:rPr>
          <w:w w:val="105"/>
          <w:sz w:val="24"/>
        </w:rPr>
        <w:t xml:space="preserve">контроля соответствия фактического дебита при эксплуатации водопровода проектной </w:t>
      </w:r>
      <w:r>
        <w:rPr>
          <w:sz w:val="24"/>
        </w:rPr>
        <w:t>производительности, предусмот</w:t>
      </w:r>
      <w:r>
        <w:rPr>
          <w:sz w:val="24"/>
        </w:rPr>
        <w:t>ренной при его проектировании и обосновании границ ЗСО.</w:t>
      </w:r>
    </w:p>
    <w:p w14:paraId="64EBBB40" w14:textId="77777777" w:rsidR="00345743" w:rsidRDefault="00291118">
      <w:pPr>
        <w:pStyle w:val="2"/>
      </w:pPr>
      <w:r>
        <w:t>Мероприятия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второму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третьему</w:t>
      </w:r>
      <w:r>
        <w:rPr>
          <w:spacing w:val="-14"/>
        </w:rPr>
        <w:t xml:space="preserve"> </w:t>
      </w:r>
      <w:r>
        <w:rPr>
          <w:spacing w:val="-2"/>
        </w:rPr>
        <w:t>поясам:</w:t>
      </w:r>
    </w:p>
    <w:p w14:paraId="427B81BB" w14:textId="77777777" w:rsidR="00345743" w:rsidRDefault="00291118">
      <w:pPr>
        <w:pStyle w:val="a4"/>
        <w:numPr>
          <w:ilvl w:val="0"/>
          <w:numId w:val="17"/>
        </w:numPr>
        <w:tabs>
          <w:tab w:val="left" w:pos="1557"/>
        </w:tabs>
        <w:ind w:right="142" w:firstLine="852"/>
        <w:jc w:val="both"/>
        <w:rPr>
          <w:sz w:val="24"/>
        </w:rPr>
      </w:pPr>
      <w:r>
        <w:rPr>
          <w:sz w:val="24"/>
        </w:rPr>
        <w:t xml:space="preserve">выявление, тампонирование или восстановление всех старых, бездействующих, </w:t>
      </w:r>
      <w:r>
        <w:rPr>
          <w:w w:val="105"/>
          <w:sz w:val="24"/>
        </w:rPr>
        <w:t>дефектных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неправильно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эксплуатируемых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скважин,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представляющих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опасность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 xml:space="preserve">части </w:t>
      </w:r>
      <w:r>
        <w:rPr>
          <w:w w:val="105"/>
          <w:sz w:val="24"/>
        </w:rPr>
        <w:t>возможности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загрязнения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водоносных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горизонтов;</w:t>
      </w:r>
    </w:p>
    <w:p w14:paraId="172CC9F6" w14:textId="77777777" w:rsidR="00345743" w:rsidRDefault="00291118">
      <w:pPr>
        <w:pStyle w:val="a4"/>
        <w:numPr>
          <w:ilvl w:val="0"/>
          <w:numId w:val="17"/>
        </w:numPr>
        <w:tabs>
          <w:tab w:val="left" w:pos="1556"/>
        </w:tabs>
        <w:ind w:right="142" w:firstLine="852"/>
        <w:jc w:val="both"/>
        <w:rPr>
          <w:sz w:val="24"/>
        </w:rPr>
      </w:pPr>
      <w:r>
        <w:rPr>
          <w:sz w:val="24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надзора;</w:t>
      </w:r>
    </w:p>
    <w:p w14:paraId="2C4CB2D7" w14:textId="77777777" w:rsidR="00345743" w:rsidRDefault="00291118">
      <w:pPr>
        <w:pStyle w:val="a4"/>
        <w:numPr>
          <w:ilvl w:val="0"/>
          <w:numId w:val="17"/>
        </w:numPr>
        <w:tabs>
          <w:tab w:val="left" w:pos="1556"/>
        </w:tabs>
        <w:ind w:right="145" w:firstLine="852"/>
        <w:jc w:val="both"/>
        <w:rPr>
          <w:sz w:val="24"/>
        </w:rPr>
      </w:pPr>
      <w:r>
        <w:rPr>
          <w:sz w:val="24"/>
        </w:rPr>
        <w:t>запрещены закачки отработанных вод в подземные горизонты, подземного складирования твердых отходов и разработки недр земли;</w:t>
      </w:r>
    </w:p>
    <w:p w14:paraId="1575BF18" w14:textId="77777777" w:rsidR="00345743" w:rsidRDefault="00291118">
      <w:pPr>
        <w:pStyle w:val="a4"/>
        <w:numPr>
          <w:ilvl w:val="0"/>
          <w:numId w:val="17"/>
        </w:numPr>
        <w:tabs>
          <w:tab w:val="left" w:pos="1556"/>
        </w:tabs>
        <w:ind w:right="142" w:firstLine="852"/>
        <w:jc w:val="both"/>
        <w:rPr>
          <w:sz w:val="24"/>
        </w:rPr>
      </w:pPr>
      <w:r>
        <w:rPr>
          <w:sz w:val="24"/>
        </w:rPr>
        <w:t xml:space="preserve">запрещено размещение складов горюче-смазочных материалов, ядохимикатов и минеральных удобрений, накопителей </w:t>
      </w:r>
      <w:proofErr w:type="spellStart"/>
      <w:r>
        <w:rPr>
          <w:sz w:val="24"/>
        </w:rPr>
        <w:t>промстоков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шламохранилищ</w:t>
      </w:r>
      <w:proofErr w:type="spellEnd"/>
      <w:r>
        <w:rPr>
          <w:sz w:val="24"/>
        </w:rPr>
        <w:t xml:space="preserve"> и других объектов, обусловливающих опасность химического загрязнения подземных вод.</w:t>
      </w:r>
    </w:p>
    <w:p w14:paraId="6130BF27" w14:textId="77777777" w:rsidR="00345743" w:rsidRDefault="00291118">
      <w:pPr>
        <w:pStyle w:val="a3"/>
        <w:tabs>
          <w:tab w:val="left" w:pos="3029"/>
          <w:tab w:val="left" w:pos="4869"/>
          <w:tab w:val="left" w:pos="6261"/>
          <w:tab w:val="left" w:pos="8805"/>
        </w:tabs>
        <w:ind w:left="140" w:right="139" w:firstLine="852"/>
        <w:jc w:val="both"/>
      </w:pPr>
      <w:r>
        <w:rPr>
          <w:w w:val="105"/>
        </w:rPr>
        <w:t xml:space="preserve">Размещение таких объектов допускается </w:t>
      </w:r>
      <w:r>
        <w:rPr>
          <w:w w:val="105"/>
        </w:rPr>
        <w:t xml:space="preserve">в пределах третьего пояса ЗСО только при </w:t>
      </w:r>
      <w:r>
        <w:rPr>
          <w:spacing w:val="-2"/>
        </w:rPr>
        <w:t>использовании</w:t>
      </w:r>
      <w:r>
        <w:rPr>
          <w:spacing w:val="-12"/>
        </w:rPr>
        <w:t xml:space="preserve"> </w:t>
      </w:r>
      <w:r>
        <w:rPr>
          <w:spacing w:val="-2"/>
        </w:rPr>
        <w:t>защищенных</w:t>
      </w:r>
      <w:r>
        <w:rPr>
          <w:spacing w:val="-12"/>
        </w:rPr>
        <w:t xml:space="preserve"> </w:t>
      </w:r>
      <w:r>
        <w:rPr>
          <w:spacing w:val="-2"/>
        </w:rPr>
        <w:t>подземных</w:t>
      </w:r>
      <w:r>
        <w:rPr>
          <w:spacing w:val="-11"/>
        </w:rPr>
        <w:t xml:space="preserve"> </w:t>
      </w:r>
      <w:r>
        <w:rPr>
          <w:spacing w:val="-2"/>
        </w:rPr>
        <w:t>вод,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условии</w:t>
      </w:r>
      <w:r>
        <w:rPr>
          <w:spacing w:val="-12"/>
        </w:rPr>
        <w:t xml:space="preserve"> </w:t>
      </w:r>
      <w:r>
        <w:rPr>
          <w:spacing w:val="-2"/>
        </w:rPr>
        <w:t>выполнения</w:t>
      </w:r>
      <w:r>
        <w:rPr>
          <w:spacing w:val="-11"/>
        </w:rPr>
        <w:t xml:space="preserve"> </w:t>
      </w:r>
      <w:r>
        <w:rPr>
          <w:spacing w:val="-2"/>
        </w:rPr>
        <w:t>специальных</w:t>
      </w:r>
      <w:r>
        <w:rPr>
          <w:spacing w:val="-12"/>
        </w:rPr>
        <w:t xml:space="preserve"> </w:t>
      </w:r>
      <w:r>
        <w:rPr>
          <w:spacing w:val="-2"/>
        </w:rPr>
        <w:t xml:space="preserve">мероприятий </w:t>
      </w:r>
      <w:r>
        <w:rPr>
          <w:w w:val="105"/>
        </w:rPr>
        <w:t>по защите водоносного горизонта от загрязнения при наличии санитарно-</w:t>
      </w:r>
      <w:r>
        <w:rPr>
          <w:spacing w:val="-2"/>
          <w:w w:val="105"/>
        </w:rPr>
        <w:t>эпидемиологического</w:t>
      </w:r>
      <w:r>
        <w:tab/>
      </w:r>
      <w:r>
        <w:rPr>
          <w:spacing w:val="-2"/>
          <w:w w:val="105"/>
        </w:rPr>
        <w:t>заключения</w:t>
      </w:r>
      <w:r>
        <w:tab/>
      </w:r>
      <w:r>
        <w:rPr>
          <w:spacing w:val="-2"/>
          <w:w w:val="105"/>
        </w:rPr>
        <w:t>центра</w:t>
      </w:r>
      <w:r>
        <w:tab/>
      </w:r>
      <w:r>
        <w:rPr>
          <w:spacing w:val="-2"/>
          <w:w w:val="105"/>
        </w:rPr>
        <w:t>государственного</w:t>
      </w:r>
      <w:r>
        <w:tab/>
      </w:r>
      <w:r>
        <w:rPr>
          <w:spacing w:val="-2"/>
          <w:w w:val="105"/>
        </w:rPr>
        <w:t>сани</w:t>
      </w:r>
      <w:r>
        <w:rPr>
          <w:spacing w:val="-2"/>
          <w:w w:val="105"/>
        </w:rPr>
        <w:t>тарно-</w:t>
      </w:r>
      <w:r>
        <w:rPr>
          <w:w w:val="105"/>
        </w:rPr>
        <w:t xml:space="preserve">эпидемиологического надзора, выданного с учетом заключения органов геологического </w:t>
      </w:r>
      <w:r>
        <w:rPr>
          <w:spacing w:val="-2"/>
          <w:w w:val="105"/>
        </w:rPr>
        <w:t>контроля.</w:t>
      </w:r>
    </w:p>
    <w:p w14:paraId="2622274B" w14:textId="77777777" w:rsidR="00345743" w:rsidRDefault="00291118">
      <w:pPr>
        <w:pStyle w:val="2"/>
        <w:spacing w:line="290" w:lineRule="exact"/>
      </w:pPr>
      <w:r>
        <w:rPr>
          <w:spacing w:val="-6"/>
        </w:rPr>
        <w:t>Мероприятия</w:t>
      </w:r>
      <w:r>
        <w:rPr>
          <w:spacing w:val="-2"/>
        </w:rPr>
        <w:t xml:space="preserve"> </w:t>
      </w:r>
      <w:r>
        <w:rPr>
          <w:spacing w:val="-6"/>
        </w:rPr>
        <w:t>по</w:t>
      </w:r>
      <w:r>
        <w:rPr>
          <w:spacing w:val="1"/>
        </w:rPr>
        <w:t xml:space="preserve"> </w:t>
      </w:r>
      <w:r>
        <w:rPr>
          <w:spacing w:val="-6"/>
        </w:rPr>
        <w:t>второму</w:t>
      </w:r>
      <w:r>
        <w:rPr>
          <w:spacing w:val="4"/>
        </w:rPr>
        <w:t xml:space="preserve"> </w:t>
      </w:r>
      <w:r>
        <w:rPr>
          <w:spacing w:val="-6"/>
        </w:rPr>
        <w:t>поясу:</w:t>
      </w:r>
    </w:p>
    <w:p w14:paraId="074A1FD9" w14:textId="77777777" w:rsidR="00345743" w:rsidRDefault="00291118">
      <w:pPr>
        <w:pStyle w:val="a4"/>
        <w:numPr>
          <w:ilvl w:val="0"/>
          <w:numId w:val="16"/>
        </w:numPr>
        <w:tabs>
          <w:tab w:val="left" w:pos="1557"/>
        </w:tabs>
        <w:ind w:right="146" w:firstLine="852"/>
        <w:jc w:val="both"/>
        <w:rPr>
          <w:sz w:val="24"/>
        </w:rPr>
      </w:pPr>
      <w:r>
        <w:rPr>
          <w:sz w:val="24"/>
        </w:rPr>
        <w:t>кроме мероприятий, указанных в ч. 4.2 настоящей статьи, в пределах второго пояса ЗСО подземных источников водоснабжения подлежат</w:t>
      </w:r>
      <w:r>
        <w:rPr>
          <w:sz w:val="24"/>
        </w:rPr>
        <w:t xml:space="preserve"> выполнению следующие дополнительные мероприятия.</w:t>
      </w:r>
    </w:p>
    <w:p w14:paraId="41B472C4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42A3A61D" w14:textId="77777777" w:rsidR="00345743" w:rsidRDefault="00291118">
      <w:pPr>
        <w:pStyle w:val="a3"/>
        <w:spacing w:before="43"/>
        <w:ind w:left="993"/>
        <w:jc w:val="both"/>
      </w:pPr>
      <w:r>
        <w:lastRenderedPageBreak/>
        <w:t>Не</w:t>
      </w:r>
      <w:r>
        <w:rPr>
          <w:spacing w:val="-10"/>
        </w:rPr>
        <w:t xml:space="preserve"> </w:t>
      </w:r>
      <w:r>
        <w:rPr>
          <w:spacing w:val="-2"/>
        </w:rPr>
        <w:t>допускается:</w:t>
      </w:r>
    </w:p>
    <w:p w14:paraId="1B28895E" w14:textId="77777777" w:rsidR="00345743" w:rsidRDefault="00291118">
      <w:pPr>
        <w:pStyle w:val="a4"/>
        <w:numPr>
          <w:ilvl w:val="1"/>
          <w:numId w:val="16"/>
        </w:numPr>
        <w:tabs>
          <w:tab w:val="left" w:pos="1361"/>
        </w:tabs>
        <w:ind w:right="141" w:firstLine="852"/>
        <w:jc w:val="both"/>
        <w:rPr>
          <w:sz w:val="24"/>
        </w:rPr>
      </w:pPr>
      <w:r>
        <w:rPr>
          <w:sz w:val="24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</w:t>
      </w:r>
      <w:r>
        <w:rPr>
          <w:sz w:val="24"/>
        </w:rPr>
        <w:t>, обусловливающих опасность микробного загрязнения подземных вод;</w:t>
      </w:r>
    </w:p>
    <w:p w14:paraId="7D2AA506" w14:textId="77777777" w:rsidR="00345743" w:rsidRDefault="00291118">
      <w:pPr>
        <w:pStyle w:val="a4"/>
        <w:numPr>
          <w:ilvl w:val="1"/>
          <w:numId w:val="16"/>
        </w:numPr>
        <w:tabs>
          <w:tab w:val="left" w:pos="1377"/>
        </w:tabs>
        <w:ind w:left="1377" w:hanging="384"/>
        <w:jc w:val="both"/>
        <w:rPr>
          <w:sz w:val="24"/>
        </w:rPr>
      </w:pPr>
      <w:r>
        <w:rPr>
          <w:spacing w:val="-6"/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удобрений и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ядохимикатов;</w:t>
      </w:r>
    </w:p>
    <w:p w14:paraId="6809DB20" w14:textId="77777777" w:rsidR="00345743" w:rsidRDefault="00291118">
      <w:pPr>
        <w:pStyle w:val="a4"/>
        <w:numPr>
          <w:ilvl w:val="1"/>
          <w:numId w:val="16"/>
        </w:numPr>
        <w:tabs>
          <w:tab w:val="left" w:pos="1377"/>
        </w:tabs>
        <w:ind w:left="1377" w:hanging="384"/>
        <w:jc w:val="both"/>
        <w:rPr>
          <w:sz w:val="24"/>
        </w:rPr>
      </w:pPr>
      <w:r>
        <w:rPr>
          <w:sz w:val="24"/>
        </w:rPr>
        <w:t>рубка</w:t>
      </w:r>
      <w:r>
        <w:rPr>
          <w:spacing w:val="22"/>
          <w:sz w:val="24"/>
        </w:rPr>
        <w:t xml:space="preserve"> </w:t>
      </w:r>
      <w:r>
        <w:rPr>
          <w:sz w:val="24"/>
        </w:rPr>
        <w:t>леса</w:t>
      </w:r>
      <w:r>
        <w:rPr>
          <w:spacing w:val="2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реконструкции.</w:t>
      </w:r>
    </w:p>
    <w:p w14:paraId="5D2855E1" w14:textId="77777777" w:rsidR="00345743" w:rsidRDefault="00291118">
      <w:pPr>
        <w:pStyle w:val="a3"/>
        <w:ind w:left="140" w:right="145" w:firstLine="852"/>
        <w:jc w:val="both"/>
      </w:pPr>
      <w:r>
        <w:rPr>
          <w:w w:val="105"/>
        </w:rPr>
        <w:t>К мероприятиям на территории ЗСО поверхностных источников водоснабжения</w:t>
      </w:r>
      <w:r>
        <w:rPr>
          <w:w w:val="105"/>
        </w:rPr>
        <w:t xml:space="preserve"> относятся следующие.</w:t>
      </w:r>
    </w:p>
    <w:p w14:paraId="6F739138" w14:textId="77777777" w:rsidR="00345743" w:rsidRDefault="00291118">
      <w:pPr>
        <w:pStyle w:val="2"/>
        <w:spacing w:line="293" w:lineRule="exact"/>
      </w:pPr>
      <w:r>
        <w:rPr>
          <w:spacing w:val="-10"/>
        </w:rPr>
        <w:t>Мероприятия</w:t>
      </w:r>
      <w:r>
        <w:rPr>
          <w:spacing w:val="5"/>
        </w:rPr>
        <w:t xml:space="preserve"> </w:t>
      </w:r>
      <w:r>
        <w:rPr>
          <w:spacing w:val="-10"/>
        </w:rPr>
        <w:t>по</w:t>
      </w:r>
      <w:r>
        <w:rPr>
          <w:spacing w:val="7"/>
        </w:rPr>
        <w:t xml:space="preserve"> </w:t>
      </w:r>
      <w:r>
        <w:rPr>
          <w:spacing w:val="-10"/>
        </w:rPr>
        <w:t>первому</w:t>
      </w:r>
      <w:r>
        <w:rPr>
          <w:spacing w:val="8"/>
        </w:rPr>
        <w:t xml:space="preserve"> </w:t>
      </w:r>
      <w:r>
        <w:rPr>
          <w:spacing w:val="-10"/>
        </w:rPr>
        <w:t>поясу:</w:t>
      </w:r>
    </w:p>
    <w:p w14:paraId="3F97148B" w14:textId="77777777" w:rsidR="00345743" w:rsidRDefault="00291118">
      <w:pPr>
        <w:pStyle w:val="a4"/>
        <w:numPr>
          <w:ilvl w:val="0"/>
          <w:numId w:val="15"/>
        </w:numPr>
        <w:tabs>
          <w:tab w:val="left" w:pos="1557"/>
        </w:tabs>
        <w:ind w:right="147" w:firstLine="852"/>
        <w:jc w:val="both"/>
        <w:rPr>
          <w:sz w:val="24"/>
        </w:rPr>
      </w:pPr>
      <w:r>
        <w:rPr>
          <w:w w:val="105"/>
          <w:sz w:val="24"/>
        </w:rPr>
        <w:t>на территории первого пояса ЗСО поверхностного источника водоснабжения должны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предусматриваться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мероприятия,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указанные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пп.1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ч.4.1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настоящей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статьи;</w:t>
      </w:r>
    </w:p>
    <w:p w14:paraId="21FBF46F" w14:textId="77777777" w:rsidR="00345743" w:rsidRDefault="00291118">
      <w:pPr>
        <w:pStyle w:val="a4"/>
        <w:numPr>
          <w:ilvl w:val="0"/>
          <w:numId w:val="15"/>
        </w:numPr>
        <w:tabs>
          <w:tab w:val="left" w:pos="1556"/>
        </w:tabs>
        <w:ind w:right="144" w:firstLine="852"/>
        <w:jc w:val="both"/>
        <w:rPr>
          <w:sz w:val="24"/>
        </w:rPr>
      </w:pPr>
      <w:r>
        <w:rPr>
          <w:w w:val="105"/>
          <w:sz w:val="24"/>
        </w:rPr>
        <w:t>не допускается спуск любых сточных вод, в том числ</w:t>
      </w:r>
      <w:r>
        <w:rPr>
          <w:w w:val="105"/>
          <w:sz w:val="24"/>
        </w:rPr>
        <w:t>е сточных вод водного транспорта,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также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купание,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стирка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белья,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водопой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скота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другие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виды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водопользования, оказывающие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влияние на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качество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воды.</w:t>
      </w:r>
    </w:p>
    <w:p w14:paraId="59DD1B4B" w14:textId="77777777" w:rsidR="00345743" w:rsidRDefault="00291118">
      <w:pPr>
        <w:pStyle w:val="2"/>
        <w:spacing w:line="292" w:lineRule="exact"/>
      </w:pPr>
      <w:r>
        <w:rPr>
          <w:spacing w:val="-2"/>
        </w:rPr>
        <w:t>Мероприятия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второму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третьему</w:t>
      </w:r>
      <w:r>
        <w:rPr>
          <w:spacing w:val="-7"/>
        </w:rPr>
        <w:t xml:space="preserve"> </w:t>
      </w:r>
      <w:r>
        <w:rPr>
          <w:spacing w:val="-2"/>
        </w:rPr>
        <w:t>поясам</w:t>
      </w:r>
      <w:r>
        <w:rPr>
          <w:spacing w:val="-8"/>
        </w:rPr>
        <w:t xml:space="preserve"> </w:t>
      </w:r>
      <w:r>
        <w:rPr>
          <w:spacing w:val="-4"/>
        </w:rPr>
        <w:t>ЗСО:</w:t>
      </w:r>
    </w:p>
    <w:p w14:paraId="126CE557" w14:textId="77777777" w:rsidR="00345743" w:rsidRDefault="00291118">
      <w:pPr>
        <w:pStyle w:val="a4"/>
        <w:numPr>
          <w:ilvl w:val="0"/>
          <w:numId w:val="14"/>
        </w:numPr>
        <w:tabs>
          <w:tab w:val="left" w:pos="1557"/>
        </w:tabs>
        <w:ind w:right="145" w:firstLine="852"/>
        <w:jc w:val="both"/>
        <w:rPr>
          <w:sz w:val="24"/>
        </w:rPr>
      </w:pPr>
      <w:r>
        <w:rPr>
          <w:w w:val="105"/>
          <w:sz w:val="24"/>
        </w:rPr>
        <w:t>не допускается отведение сточных вод в зоне</w:t>
      </w:r>
      <w:r>
        <w:rPr>
          <w:w w:val="105"/>
          <w:sz w:val="24"/>
        </w:rPr>
        <w:t xml:space="preserve"> водосбора источника водоснабжения,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включая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его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притоки,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отвечающих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гигиеническим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требованиям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охране поверхностных вод;</w:t>
      </w:r>
    </w:p>
    <w:p w14:paraId="76A6ECF4" w14:textId="77777777" w:rsidR="00345743" w:rsidRDefault="00291118">
      <w:pPr>
        <w:pStyle w:val="a4"/>
        <w:numPr>
          <w:ilvl w:val="0"/>
          <w:numId w:val="14"/>
        </w:numPr>
        <w:tabs>
          <w:tab w:val="left" w:pos="1556"/>
        </w:tabs>
        <w:ind w:right="139" w:firstLine="852"/>
        <w:jc w:val="both"/>
        <w:rPr>
          <w:sz w:val="24"/>
        </w:rPr>
      </w:pPr>
      <w:r>
        <w:rPr>
          <w:w w:val="105"/>
          <w:sz w:val="24"/>
        </w:rPr>
        <w:t xml:space="preserve">все работы, в т.ч. добыча песка, гравия, </w:t>
      </w:r>
      <w:proofErr w:type="spellStart"/>
      <w:r>
        <w:rPr>
          <w:w w:val="105"/>
          <w:sz w:val="24"/>
        </w:rPr>
        <w:t>донноуглубительные</w:t>
      </w:r>
      <w:proofErr w:type="spellEnd"/>
      <w:r>
        <w:rPr>
          <w:w w:val="105"/>
          <w:sz w:val="24"/>
        </w:rPr>
        <w:t xml:space="preserve"> в пределах акватории ЗСО допускаются по согласованию с центром государс</w:t>
      </w:r>
      <w:r>
        <w:rPr>
          <w:w w:val="105"/>
          <w:sz w:val="24"/>
        </w:rPr>
        <w:t>твенного санитарно-эпидемиологического надзора лишь при обосновании гидрологическими расчетами отсутствия ухудшения качества воды в створе водозабора.</w:t>
      </w:r>
    </w:p>
    <w:p w14:paraId="7CDD4F3D" w14:textId="77777777" w:rsidR="00345743" w:rsidRDefault="00291118">
      <w:pPr>
        <w:pStyle w:val="a4"/>
        <w:numPr>
          <w:ilvl w:val="0"/>
          <w:numId w:val="14"/>
        </w:numPr>
        <w:tabs>
          <w:tab w:val="left" w:pos="1556"/>
        </w:tabs>
        <w:ind w:right="139" w:firstLine="852"/>
        <w:jc w:val="both"/>
        <w:rPr>
          <w:sz w:val="24"/>
        </w:rPr>
      </w:pPr>
      <w:r>
        <w:rPr>
          <w:sz w:val="24"/>
        </w:rPr>
        <w:t>допускается использование химических методов борьбы с эвтрофикацией водоемов при условии применения препа</w:t>
      </w:r>
      <w:r>
        <w:rPr>
          <w:sz w:val="24"/>
        </w:rPr>
        <w:t>ратов, имеющих положительное санитарно-эпидемиологическое заключение государственной санитарно-эпидемиологической службы Российской Федерации.</w:t>
      </w:r>
    </w:p>
    <w:p w14:paraId="5135C814" w14:textId="77777777" w:rsidR="00345743" w:rsidRDefault="00291118">
      <w:pPr>
        <w:pStyle w:val="2"/>
        <w:spacing w:line="292" w:lineRule="exact"/>
      </w:pPr>
      <w:r>
        <w:rPr>
          <w:spacing w:val="-6"/>
        </w:rPr>
        <w:t>Мероприятия</w:t>
      </w:r>
      <w:r>
        <w:rPr>
          <w:spacing w:val="-2"/>
        </w:rPr>
        <w:t xml:space="preserve"> </w:t>
      </w:r>
      <w:r>
        <w:rPr>
          <w:spacing w:val="-6"/>
        </w:rPr>
        <w:t>по</w:t>
      </w:r>
      <w:r>
        <w:rPr>
          <w:spacing w:val="1"/>
        </w:rPr>
        <w:t xml:space="preserve"> </w:t>
      </w:r>
      <w:r>
        <w:rPr>
          <w:spacing w:val="-6"/>
        </w:rPr>
        <w:t>второму</w:t>
      </w:r>
      <w:r>
        <w:rPr>
          <w:spacing w:val="4"/>
        </w:rPr>
        <w:t xml:space="preserve"> </w:t>
      </w:r>
      <w:r>
        <w:rPr>
          <w:spacing w:val="-6"/>
        </w:rPr>
        <w:t>поясу</w:t>
      </w:r>
    </w:p>
    <w:p w14:paraId="174976EB" w14:textId="77777777" w:rsidR="00345743" w:rsidRDefault="00291118">
      <w:pPr>
        <w:pStyle w:val="a4"/>
        <w:numPr>
          <w:ilvl w:val="0"/>
          <w:numId w:val="13"/>
        </w:numPr>
        <w:tabs>
          <w:tab w:val="left" w:pos="1557"/>
        </w:tabs>
        <w:ind w:right="144" w:firstLine="852"/>
        <w:jc w:val="both"/>
        <w:rPr>
          <w:sz w:val="24"/>
        </w:rPr>
      </w:pPr>
      <w:r>
        <w:rPr>
          <w:w w:val="105"/>
          <w:sz w:val="24"/>
        </w:rPr>
        <w:t>не производятся рубки леса главного пользования и реконструкции, а также закрепление</w:t>
      </w:r>
      <w:r>
        <w:rPr>
          <w:w w:val="105"/>
          <w:sz w:val="24"/>
        </w:rPr>
        <w:t xml:space="preserve"> за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лесозаготовительными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предприятиями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древесины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корню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 xml:space="preserve">лесосечного фонда долгосрочного пользования. Допускаются только рубки ухода и санитарные рубки </w:t>
      </w:r>
      <w:r>
        <w:rPr>
          <w:spacing w:val="-4"/>
          <w:w w:val="105"/>
          <w:sz w:val="24"/>
        </w:rPr>
        <w:t>леса;</w:t>
      </w:r>
    </w:p>
    <w:p w14:paraId="7863CC11" w14:textId="77777777" w:rsidR="00345743" w:rsidRDefault="00291118">
      <w:pPr>
        <w:pStyle w:val="a4"/>
        <w:numPr>
          <w:ilvl w:val="0"/>
          <w:numId w:val="13"/>
        </w:numPr>
        <w:tabs>
          <w:tab w:val="left" w:pos="1556"/>
        </w:tabs>
        <w:ind w:right="140" w:firstLine="852"/>
        <w:jc w:val="both"/>
        <w:rPr>
          <w:sz w:val="24"/>
        </w:rPr>
      </w:pPr>
      <w:r>
        <w:rPr>
          <w:w w:val="105"/>
          <w:sz w:val="24"/>
        </w:rPr>
        <w:t xml:space="preserve">запрещено расположение стойбищ и выпас скота, а также всякое другое </w:t>
      </w:r>
      <w:r>
        <w:rPr>
          <w:sz w:val="24"/>
        </w:rPr>
        <w:t xml:space="preserve">использование водоема и земельных участков, лесных угодий в пределах прибрежной полосы </w:t>
      </w:r>
      <w:r>
        <w:rPr>
          <w:w w:val="105"/>
          <w:sz w:val="24"/>
        </w:rPr>
        <w:t>шириной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менее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500 м,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которое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может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привести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ухудшению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качества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уменьшению количества воды источника водоснабжения.</w:t>
      </w:r>
    </w:p>
    <w:p w14:paraId="279898F2" w14:textId="77777777" w:rsidR="00345743" w:rsidRDefault="00291118">
      <w:pPr>
        <w:pStyle w:val="a4"/>
        <w:numPr>
          <w:ilvl w:val="0"/>
          <w:numId w:val="13"/>
        </w:numPr>
        <w:tabs>
          <w:tab w:val="left" w:pos="1556"/>
        </w:tabs>
        <w:ind w:right="145" w:firstLine="852"/>
        <w:jc w:val="both"/>
        <w:rPr>
          <w:sz w:val="24"/>
        </w:rPr>
      </w:pPr>
      <w:r>
        <w:rPr>
          <w:w w:val="105"/>
          <w:sz w:val="24"/>
        </w:rPr>
        <w:t>допускается использование</w:t>
      </w:r>
      <w:r>
        <w:rPr>
          <w:w w:val="105"/>
          <w:sz w:val="24"/>
        </w:rPr>
        <w:t xml:space="preserve"> источников водоснабжения в пределах второго </w:t>
      </w:r>
      <w:r>
        <w:rPr>
          <w:sz w:val="24"/>
        </w:rPr>
        <w:t xml:space="preserve">пояса ЗСО для купания, туризма, водного спорта и рыбной ловли в установленных местах при </w:t>
      </w:r>
      <w:r>
        <w:rPr>
          <w:w w:val="105"/>
          <w:sz w:val="24"/>
        </w:rPr>
        <w:t>условии соблюдения гигиенических требований к охране поверхностных вод, а также гигиенических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требований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зонам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рекреации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водных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объектов.</w:t>
      </w:r>
    </w:p>
    <w:p w14:paraId="24303DA1" w14:textId="77777777" w:rsidR="00345743" w:rsidRDefault="00291118">
      <w:pPr>
        <w:pStyle w:val="a4"/>
        <w:numPr>
          <w:ilvl w:val="0"/>
          <w:numId w:val="13"/>
        </w:numPr>
        <w:tabs>
          <w:tab w:val="left" w:pos="1556"/>
        </w:tabs>
        <w:ind w:right="140" w:firstLine="852"/>
        <w:jc w:val="both"/>
        <w:rPr>
          <w:sz w:val="24"/>
        </w:rPr>
      </w:pPr>
      <w:r>
        <w:rPr>
          <w:w w:val="105"/>
          <w:sz w:val="24"/>
        </w:rPr>
        <w:t>запрещается в границах второго пояса зоны санитарной охраны сброс промышленных, сельскохозяйственных, городских и ливневых сточных вод, содержание в которых химических веществ и микроорганизмов превышает установленные санитарными правилам</w:t>
      </w:r>
      <w:r>
        <w:rPr>
          <w:w w:val="105"/>
          <w:sz w:val="24"/>
        </w:rPr>
        <w:t>и гигиенические нормативы качества воды.</w:t>
      </w:r>
    </w:p>
    <w:p w14:paraId="69B9086D" w14:textId="77777777" w:rsidR="00345743" w:rsidRDefault="00291118">
      <w:pPr>
        <w:pStyle w:val="2"/>
        <w:spacing w:line="290" w:lineRule="exact"/>
      </w:pPr>
      <w:r>
        <w:rPr>
          <w:spacing w:val="-2"/>
        </w:rPr>
        <w:t>Мероприятия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санитарно-защитной</w:t>
      </w:r>
      <w:r>
        <w:rPr>
          <w:spacing w:val="-4"/>
        </w:rPr>
        <w:t xml:space="preserve"> </w:t>
      </w:r>
      <w:r>
        <w:rPr>
          <w:spacing w:val="-2"/>
        </w:rPr>
        <w:t>полосе</w:t>
      </w:r>
      <w:r>
        <w:rPr>
          <w:spacing w:val="-4"/>
        </w:rPr>
        <w:t xml:space="preserve"> </w:t>
      </w:r>
      <w:r>
        <w:rPr>
          <w:spacing w:val="-2"/>
        </w:rPr>
        <w:t>водоводов</w:t>
      </w:r>
    </w:p>
    <w:p w14:paraId="7A852D9D" w14:textId="77777777" w:rsidR="00345743" w:rsidRDefault="00291118">
      <w:pPr>
        <w:pStyle w:val="a4"/>
        <w:numPr>
          <w:ilvl w:val="0"/>
          <w:numId w:val="12"/>
        </w:numPr>
        <w:tabs>
          <w:tab w:val="left" w:pos="1557"/>
        </w:tabs>
        <w:ind w:right="139" w:firstLine="852"/>
        <w:jc w:val="both"/>
        <w:rPr>
          <w:sz w:val="24"/>
        </w:rPr>
      </w:pPr>
      <w:r>
        <w:rPr>
          <w:w w:val="105"/>
          <w:sz w:val="24"/>
        </w:rPr>
        <w:t>в пределах санитарно-защитной полосы водоводов запрещено размещать объекты,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которые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являются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могут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являться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источниками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загрязнения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почвы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 xml:space="preserve">грунтовых </w:t>
      </w:r>
      <w:r>
        <w:rPr>
          <w:spacing w:val="-4"/>
          <w:w w:val="105"/>
          <w:sz w:val="24"/>
        </w:rPr>
        <w:t>вод;</w:t>
      </w:r>
    </w:p>
    <w:p w14:paraId="6233CF14" w14:textId="77777777" w:rsidR="00345743" w:rsidRDefault="00291118">
      <w:pPr>
        <w:pStyle w:val="a4"/>
        <w:numPr>
          <w:ilvl w:val="0"/>
          <w:numId w:val="12"/>
        </w:numPr>
        <w:tabs>
          <w:tab w:val="left" w:pos="1556"/>
        </w:tabs>
        <w:ind w:right="141" w:firstLine="852"/>
        <w:jc w:val="both"/>
        <w:rPr>
          <w:sz w:val="24"/>
        </w:rPr>
      </w:pPr>
      <w:r>
        <w:rPr>
          <w:sz w:val="24"/>
        </w:rPr>
        <w:t xml:space="preserve">не допускается прокладка водоводов по территории свалок, полей ассенизации, </w:t>
      </w:r>
      <w:r>
        <w:rPr>
          <w:w w:val="105"/>
          <w:sz w:val="24"/>
        </w:rPr>
        <w:t xml:space="preserve">полей фильтрации, полей орошения, кладбищ, скотомогильников, а также прокладка </w:t>
      </w:r>
      <w:proofErr w:type="gramStart"/>
      <w:r>
        <w:rPr>
          <w:w w:val="105"/>
          <w:sz w:val="24"/>
        </w:rPr>
        <w:t>магистральных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водоводов</w:t>
      </w:r>
      <w:proofErr w:type="gramEnd"/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по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территории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промышленных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сельскохозяйственных</w:t>
      </w:r>
    </w:p>
    <w:p w14:paraId="789C1398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16A8AC8D" w14:textId="77777777" w:rsidR="00345743" w:rsidRDefault="00291118">
      <w:pPr>
        <w:pStyle w:val="a3"/>
        <w:spacing w:before="43"/>
        <w:ind w:left="140"/>
      </w:pPr>
      <w:r>
        <w:rPr>
          <w:spacing w:val="-2"/>
        </w:rPr>
        <w:lastRenderedPageBreak/>
        <w:t>пре</w:t>
      </w:r>
      <w:r>
        <w:rPr>
          <w:spacing w:val="-2"/>
        </w:rPr>
        <w:t>дприятий.</w:t>
      </w:r>
    </w:p>
    <w:p w14:paraId="5FF05A4A" w14:textId="77777777" w:rsidR="00345743" w:rsidRDefault="00291118">
      <w:pPr>
        <w:pStyle w:val="a3"/>
        <w:ind w:left="140" w:right="139" w:firstLine="852"/>
        <w:jc w:val="both"/>
      </w:pPr>
      <w:r>
        <w:rPr>
          <w:w w:val="105"/>
        </w:rPr>
        <w:t xml:space="preserve"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Назначение </w:t>
      </w:r>
      <w:r>
        <w:rPr>
          <w:w w:val="135"/>
        </w:rPr>
        <w:t xml:space="preserve">- </w:t>
      </w:r>
      <w:r>
        <w:rPr>
          <w:w w:val="105"/>
        </w:rPr>
        <w:t>защита места водозабора и водозаборных сооружений</w:t>
      </w:r>
      <w:r>
        <w:rPr>
          <w:spacing w:val="-11"/>
          <w:w w:val="105"/>
        </w:rPr>
        <w:t xml:space="preserve"> </w:t>
      </w:r>
      <w:r>
        <w:rPr>
          <w:w w:val="135"/>
        </w:rPr>
        <w:t>от</w:t>
      </w:r>
      <w:r>
        <w:rPr>
          <w:spacing w:val="-19"/>
          <w:w w:val="135"/>
        </w:rPr>
        <w:t xml:space="preserve"> </w:t>
      </w:r>
      <w:r>
        <w:rPr>
          <w:w w:val="105"/>
        </w:rPr>
        <w:t>случайного</w:t>
      </w:r>
      <w:r>
        <w:rPr>
          <w:spacing w:val="-5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умышленного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загрязнения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повреждения.</w:t>
      </w:r>
      <w:r>
        <w:rPr>
          <w:spacing w:val="-5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третий пояса (пояса ограничений) включают территорию, предназначенную для предупреждения загрязнения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воды</w:t>
      </w:r>
      <w:r>
        <w:rPr>
          <w:spacing w:val="-14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-14"/>
          <w:w w:val="105"/>
        </w:rPr>
        <w:t xml:space="preserve"> </w:t>
      </w:r>
      <w:r>
        <w:rPr>
          <w:w w:val="105"/>
        </w:rPr>
        <w:t>водоснабжения.</w:t>
      </w:r>
    </w:p>
    <w:p w14:paraId="22C4A426" w14:textId="77777777" w:rsidR="00345743" w:rsidRDefault="00291118">
      <w:pPr>
        <w:pStyle w:val="a3"/>
        <w:spacing w:line="292" w:lineRule="exact"/>
        <w:ind w:left="993"/>
        <w:jc w:val="both"/>
      </w:pPr>
      <w:r>
        <w:rPr>
          <w:w w:val="105"/>
        </w:rPr>
        <w:t>Санитарная</w:t>
      </w:r>
      <w:r>
        <w:rPr>
          <w:spacing w:val="-6"/>
          <w:w w:val="105"/>
        </w:rPr>
        <w:t xml:space="preserve"> </w:t>
      </w:r>
      <w:r>
        <w:rPr>
          <w:w w:val="105"/>
        </w:rPr>
        <w:t>охрана</w:t>
      </w:r>
      <w:r>
        <w:rPr>
          <w:spacing w:val="-6"/>
          <w:w w:val="105"/>
        </w:rPr>
        <w:t xml:space="preserve"> </w:t>
      </w:r>
      <w:r>
        <w:rPr>
          <w:w w:val="105"/>
        </w:rPr>
        <w:t>водоводов</w:t>
      </w:r>
      <w:r>
        <w:rPr>
          <w:spacing w:val="-5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-4"/>
          <w:w w:val="105"/>
        </w:rPr>
        <w:t xml:space="preserve"> </w:t>
      </w:r>
      <w:r>
        <w:rPr>
          <w:w w:val="105"/>
        </w:rPr>
        <w:t>санитарно-защитно</w:t>
      </w:r>
      <w:r>
        <w:rPr>
          <w:w w:val="105"/>
        </w:rPr>
        <w:t>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полосой.</w:t>
      </w:r>
    </w:p>
    <w:p w14:paraId="6CDA026B" w14:textId="77777777" w:rsidR="00345743" w:rsidRDefault="00291118">
      <w:pPr>
        <w:pStyle w:val="a3"/>
        <w:ind w:left="140" w:right="141" w:firstLine="852"/>
        <w:jc w:val="both"/>
      </w:pPr>
      <w:r>
        <w:rPr>
          <w:w w:val="105"/>
        </w:rPr>
        <w:t xml:space="preserve">В каждом из трех поясов, а также в пределах санитарно-защитной полосы, соответственно их назначению, устанавливается специальный режим и определяется </w:t>
      </w:r>
      <w:r>
        <w:t>комплекс мероприятий, направленных на предупреждение ухудшения качества воды.</w:t>
      </w:r>
    </w:p>
    <w:p w14:paraId="029BC10E" w14:textId="77777777" w:rsidR="00345743" w:rsidRDefault="00291118">
      <w:pPr>
        <w:pStyle w:val="a3"/>
        <w:spacing w:line="292" w:lineRule="exact"/>
        <w:ind w:left="993"/>
        <w:jc w:val="both"/>
      </w:pPr>
      <w:r>
        <w:t>Кроме</w:t>
      </w:r>
      <w:r>
        <w:rPr>
          <w:spacing w:val="17"/>
        </w:rPr>
        <w:t xml:space="preserve"> </w:t>
      </w:r>
      <w:r>
        <w:t>того,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пределах</w:t>
      </w:r>
      <w:r>
        <w:rPr>
          <w:spacing w:val="16"/>
        </w:rPr>
        <w:t xml:space="preserve"> </w:t>
      </w:r>
      <w:r>
        <w:t>второго</w:t>
      </w:r>
      <w:r>
        <w:rPr>
          <w:spacing w:val="15"/>
        </w:rPr>
        <w:t xml:space="preserve"> </w:t>
      </w:r>
      <w:r>
        <w:t>пояса</w:t>
      </w:r>
      <w:r>
        <w:rPr>
          <w:spacing w:val="17"/>
        </w:rPr>
        <w:t xml:space="preserve"> </w:t>
      </w:r>
      <w:r>
        <w:t>ЗСО</w:t>
      </w:r>
      <w:r>
        <w:rPr>
          <w:spacing w:val="14"/>
        </w:rPr>
        <w:t xml:space="preserve"> </w:t>
      </w:r>
      <w:r>
        <w:t>подземных</w:t>
      </w:r>
      <w:r>
        <w:rPr>
          <w:spacing w:val="15"/>
        </w:rPr>
        <w:t xml:space="preserve"> </w:t>
      </w:r>
      <w:r>
        <w:t>источников</w:t>
      </w:r>
      <w:r>
        <w:rPr>
          <w:spacing w:val="16"/>
        </w:rPr>
        <w:t xml:space="preserve"> </w:t>
      </w:r>
      <w:r>
        <w:rPr>
          <w:spacing w:val="-2"/>
        </w:rPr>
        <w:t>водоснабжения:</w:t>
      </w:r>
    </w:p>
    <w:p w14:paraId="2C49E511" w14:textId="77777777" w:rsidR="00345743" w:rsidRDefault="00291118">
      <w:pPr>
        <w:pStyle w:val="a4"/>
        <w:numPr>
          <w:ilvl w:val="1"/>
          <w:numId w:val="12"/>
        </w:numPr>
        <w:tabs>
          <w:tab w:val="left" w:pos="1772"/>
        </w:tabs>
        <w:ind w:left="1772" w:hanging="213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допускается:</w:t>
      </w:r>
    </w:p>
    <w:p w14:paraId="29E592BF" w14:textId="77777777" w:rsidR="00345743" w:rsidRDefault="00291118">
      <w:pPr>
        <w:pStyle w:val="a4"/>
        <w:numPr>
          <w:ilvl w:val="2"/>
          <w:numId w:val="12"/>
        </w:numPr>
        <w:tabs>
          <w:tab w:val="left" w:pos="1755"/>
        </w:tabs>
        <w:ind w:left="1755" w:hanging="196"/>
        <w:rPr>
          <w:sz w:val="24"/>
        </w:rPr>
      </w:pPr>
      <w:r>
        <w:rPr>
          <w:sz w:val="24"/>
        </w:rPr>
        <w:t>размещение кладбищ,</w:t>
      </w:r>
      <w:r>
        <w:rPr>
          <w:spacing w:val="1"/>
          <w:sz w:val="24"/>
        </w:rPr>
        <w:t xml:space="preserve"> </w:t>
      </w:r>
      <w:r>
        <w:rPr>
          <w:sz w:val="24"/>
        </w:rPr>
        <w:t>скотомогильников,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полей ассенизации, </w:t>
      </w:r>
      <w:r>
        <w:rPr>
          <w:spacing w:val="-2"/>
          <w:sz w:val="24"/>
        </w:rPr>
        <w:t>полей</w:t>
      </w:r>
    </w:p>
    <w:p w14:paraId="673B847F" w14:textId="77777777" w:rsidR="00345743" w:rsidRDefault="00291118">
      <w:pPr>
        <w:pStyle w:val="a3"/>
        <w:ind w:left="140" w:right="786"/>
        <w:jc w:val="both"/>
      </w:pPr>
      <w:r>
        <w:t>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14:paraId="7156F78A" w14:textId="77777777" w:rsidR="00345743" w:rsidRDefault="00291118">
      <w:pPr>
        <w:pStyle w:val="a4"/>
        <w:numPr>
          <w:ilvl w:val="2"/>
          <w:numId w:val="12"/>
        </w:numPr>
        <w:tabs>
          <w:tab w:val="left" w:pos="1755"/>
        </w:tabs>
        <w:ind w:left="1755" w:hanging="196"/>
        <w:rPr>
          <w:sz w:val="24"/>
        </w:rPr>
      </w:pPr>
      <w:r>
        <w:rPr>
          <w:spacing w:val="-6"/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удобрений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ядохимикатов;</w:t>
      </w:r>
    </w:p>
    <w:p w14:paraId="30636F8E" w14:textId="77777777" w:rsidR="00345743" w:rsidRDefault="00291118">
      <w:pPr>
        <w:pStyle w:val="a4"/>
        <w:numPr>
          <w:ilvl w:val="2"/>
          <w:numId w:val="12"/>
        </w:numPr>
        <w:tabs>
          <w:tab w:val="left" w:pos="1755"/>
        </w:tabs>
        <w:ind w:left="1755" w:hanging="196"/>
        <w:rPr>
          <w:sz w:val="24"/>
        </w:rPr>
      </w:pPr>
      <w:r>
        <w:rPr>
          <w:w w:val="105"/>
          <w:sz w:val="24"/>
        </w:rPr>
        <w:t>рубка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леса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главного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пользования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реконструк</w:t>
      </w:r>
      <w:r>
        <w:rPr>
          <w:spacing w:val="-2"/>
          <w:w w:val="105"/>
          <w:sz w:val="24"/>
        </w:rPr>
        <w:t>ции.</w:t>
      </w:r>
    </w:p>
    <w:p w14:paraId="71BB6F54" w14:textId="77777777" w:rsidR="00345743" w:rsidRDefault="00291118">
      <w:pPr>
        <w:pStyle w:val="a4"/>
        <w:numPr>
          <w:ilvl w:val="1"/>
          <w:numId w:val="12"/>
        </w:numPr>
        <w:tabs>
          <w:tab w:val="left" w:pos="1916"/>
        </w:tabs>
        <w:ind w:left="140" w:right="140" w:firstLine="1418"/>
        <w:jc w:val="both"/>
        <w:rPr>
          <w:sz w:val="24"/>
        </w:rPr>
      </w:pPr>
      <w:r>
        <w:rPr>
          <w:w w:val="105"/>
          <w:sz w:val="24"/>
        </w:rPr>
        <w:t xml:space="preserve">необходимо выполнение мероприятий по санитарному благоустройству </w:t>
      </w:r>
      <w:r>
        <w:rPr>
          <w:sz w:val="24"/>
        </w:rPr>
        <w:t xml:space="preserve">территории населенных пунктов и других объектов (оборудование канализацией, устройство </w:t>
      </w:r>
      <w:r>
        <w:rPr>
          <w:w w:val="105"/>
          <w:sz w:val="24"/>
        </w:rPr>
        <w:t>водонепроницаемых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выгребов,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организация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отвода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поверхностного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стока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др.)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(таблица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3).</w:t>
      </w:r>
    </w:p>
    <w:p w14:paraId="3EAAD410" w14:textId="77777777" w:rsidR="00345743" w:rsidRDefault="00291118">
      <w:pPr>
        <w:pStyle w:val="a3"/>
        <w:spacing w:before="116"/>
        <w:ind w:left="9092"/>
        <w:jc w:val="both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3A964F0B" w14:textId="77777777" w:rsidR="00345743" w:rsidRDefault="00291118">
      <w:pPr>
        <w:pStyle w:val="2"/>
        <w:spacing w:before="120"/>
        <w:ind w:left="3"/>
        <w:jc w:val="center"/>
      </w:pPr>
      <w:r>
        <w:rPr>
          <w:spacing w:val="-4"/>
        </w:rPr>
        <w:t>Мероприятия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территории</w:t>
      </w:r>
      <w:r>
        <w:rPr>
          <w:spacing w:val="-9"/>
        </w:rPr>
        <w:t xml:space="preserve"> </w:t>
      </w:r>
      <w:r>
        <w:rPr>
          <w:spacing w:val="-4"/>
        </w:rPr>
        <w:t>ЗСО</w:t>
      </w:r>
      <w:r>
        <w:rPr>
          <w:spacing w:val="-9"/>
        </w:rPr>
        <w:t xml:space="preserve"> </w:t>
      </w:r>
      <w:r>
        <w:rPr>
          <w:spacing w:val="-4"/>
        </w:rPr>
        <w:t>подземных</w:t>
      </w:r>
      <w:r>
        <w:rPr>
          <w:spacing w:val="-9"/>
        </w:rPr>
        <w:t xml:space="preserve"> </w:t>
      </w:r>
      <w:r>
        <w:rPr>
          <w:spacing w:val="-4"/>
        </w:rPr>
        <w:t>источников</w:t>
      </w:r>
      <w:r>
        <w:rPr>
          <w:spacing w:val="-6"/>
        </w:rPr>
        <w:t xml:space="preserve"> </w:t>
      </w:r>
      <w:r>
        <w:rPr>
          <w:spacing w:val="-4"/>
        </w:rPr>
        <w:t>водоснабжения</w:t>
      </w:r>
    </w:p>
    <w:p w14:paraId="33631BAF" w14:textId="77777777" w:rsidR="00345743" w:rsidRDefault="00345743">
      <w:pPr>
        <w:pStyle w:val="a3"/>
        <w:spacing w:before="39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81"/>
      </w:tblGrid>
      <w:tr w:rsidR="00345743" w14:paraId="4A199B20" w14:textId="77777777">
        <w:trPr>
          <w:trHeight w:val="542"/>
        </w:trPr>
        <w:tc>
          <w:tcPr>
            <w:tcW w:w="5211" w:type="dxa"/>
            <w:shd w:val="clear" w:color="auto" w:fill="BEBEBE"/>
          </w:tcPr>
          <w:p w14:paraId="7C29D55F" w14:textId="77777777" w:rsidR="00345743" w:rsidRDefault="00291118">
            <w:pPr>
              <w:pStyle w:val="TableParagraph"/>
              <w:spacing w:before="159"/>
              <w:ind w:left="1277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Мероприятия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по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первому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поясу</w:t>
            </w:r>
          </w:p>
        </w:tc>
        <w:tc>
          <w:tcPr>
            <w:tcW w:w="4681" w:type="dxa"/>
            <w:shd w:val="clear" w:color="auto" w:fill="BEBEBE"/>
          </w:tcPr>
          <w:p w14:paraId="6BEBA4AE" w14:textId="77777777" w:rsidR="00345743" w:rsidRDefault="00291118">
            <w:pPr>
              <w:pStyle w:val="TableParagraph"/>
              <w:spacing w:before="159"/>
              <w:ind w:left="4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второму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третьему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поясам</w:t>
            </w:r>
          </w:p>
        </w:tc>
      </w:tr>
      <w:tr w:rsidR="00345743" w14:paraId="2737C4DA" w14:textId="77777777">
        <w:trPr>
          <w:trHeight w:val="1221"/>
        </w:trPr>
        <w:tc>
          <w:tcPr>
            <w:tcW w:w="5211" w:type="dxa"/>
          </w:tcPr>
          <w:p w14:paraId="5360F477" w14:textId="77777777" w:rsidR="00345743" w:rsidRDefault="00291118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Территория первого пояса ЗСО должна быть спланирована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для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отвода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поверхностного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стока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ее </w:t>
            </w:r>
            <w:r>
              <w:rPr>
                <w:sz w:val="20"/>
              </w:rPr>
              <w:t>пределы, озеленена, ограждена и обеспечена охраной. Дорожки к сооружениям должны иметь твердое</w:t>
            </w:r>
          </w:p>
          <w:p w14:paraId="498F4AE7" w14:textId="77777777" w:rsidR="00345743" w:rsidRDefault="00291118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покрытие</w:t>
            </w:r>
          </w:p>
        </w:tc>
        <w:tc>
          <w:tcPr>
            <w:tcW w:w="4681" w:type="dxa"/>
          </w:tcPr>
          <w:p w14:paraId="1939594F" w14:textId="77777777" w:rsidR="00345743" w:rsidRDefault="00291118">
            <w:pPr>
              <w:pStyle w:val="TableParagraph"/>
              <w:tabs>
                <w:tab w:val="left" w:pos="1728"/>
                <w:tab w:val="left" w:pos="3789"/>
              </w:tabs>
              <w:spacing w:before="9"/>
              <w:ind w:left="110" w:right="9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Выявление,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тампонирование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или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восстановление всех старых, бездействующих, дефектных или </w:t>
            </w:r>
            <w:r>
              <w:rPr>
                <w:spacing w:val="-2"/>
                <w:sz w:val="20"/>
              </w:rPr>
              <w:t>неправильно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эксплуатируемых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скважин, </w:t>
            </w:r>
            <w:r>
              <w:rPr>
                <w:sz w:val="20"/>
              </w:rPr>
              <w:t>представляющих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возможности</w:t>
            </w:r>
          </w:p>
          <w:p w14:paraId="4823F9ED" w14:textId="77777777" w:rsidR="00345743" w:rsidRDefault="00291118">
            <w:pPr>
              <w:pStyle w:val="TableParagraph"/>
              <w:spacing w:line="21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загрязнения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водоносных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горизонтов</w:t>
            </w:r>
          </w:p>
        </w:tc>
      </w:tr>
      <w:tr w:rsidR="00345743" w14:paraId="4EF95AC8" w14:textId="77777777">
        <w:trPr>
          <w:trHeight w:val="1950"/>
        </w:trPr>
        <w:tc>
          <w:tcPr>
            <w:tcW w:w="5211" w:type="dxa"/>
          </w:tcPr>
          <w:p w14:paraId="2187AB2D" w14:textId="77777777" w:rsidR="00345743" w:rsidRDefault="00291118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Не допускается посадка высокоствольных деревьев, все </w:t>
            </w:r>
            <w:r>
              <w:rPr>
                <w:w w:val="105"/>
                <w:sz w:val="20"/>
              </w:rPr>
              <w:t xml:space="preserve">виды строительства, не имеющие непосредственного отношения к эксплуатации, реконструкции и </w:t>
            </w:r>
            <w:r>
              <w:rPr>
                <w:sz w:val="20"/>
              </w:rPr>
              <w:t xml:space="preserve">расширению водопроводных сооружений, в том числе </w:t>
            </w:r>
            <w:r>
              <w:rPr>
                <w:w w:val="105"/>
                <w:sz w:val="20"/>
              </w:rPr>
              <w:t>прокладка трубопроводов различного назначения, размещение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жилых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хозяйственно-бытовых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зданий, </w:t>
            </w:r>
            <w:r>
              <w:rPr>
                <w:sz w:val="20"/>
              </w:rPr>
              <w:t>проживание людей, применение ядохимикатов и</w:t>
            </w:r>
          </w:p>
          <w:p w14:paraId="6CBE97DD" w14:textId="77777777" w:rsidR="00345743" w:rsidRDefault="00291118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удобрений</w:t>
            </w:r>
          </w:p>
        </w:tc>
        <w:tc>
          <w:tcPr>
            <w:tcW w:w="4681" w:type="dxa"/>
          </w:tcPr>
          <w:p w14:paraId="66D4F42A" w14:textId="77777777" w:rsidR="00345743" w:rsidRDefault="00345743">
            <w:pPr>
              <w:pStyle w:val="TableParagraph"/>
              <w:spacing w:before="129"/>
              <w:rPr>
                <w:b/>
                <w:sz w:val="20"/>
              </w:rPr>
            </w:pPr>
          </w:p>
          <w:p w14:paraId="12A7EB44" w14:textId="77777777" w:rsidR="00345743" w:rsidRDefault="00291118">
            <w:pPr>
              <w:pStyle w:val="TableParagraph"/>
              <w:tabs>
                <w:tab w:val="left" w:pos="1390"/>
                <w:tab w:val="left" w:pos="3526"/>
              </w:tabs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Бурение новых скважин и новое строительство, связанное с </w:t>
            </w:r>
            <w:r>
              <w:rPr>
                <w:sz w:val="20"/>
              </w:rPr>
              <w:t xml:space="preserve">нарушением почвенного покрова, производится при обязательном согласовании с </w:t>
            </w:r>
            <w:r>
              <w:rPr>
                <w:spacing w:val="-2"/>
                <w:sz w:val="20"/>
              </w:rPr>
              <w:t>центром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санитарно-</w:t>
            </w:r>
            <w:r>
              <w:rPr>
                <w:sz w:val="20"/>
              </w:rPr>
              <w:t>эпидемиологического надзора</w:t>
            </w:r>
          </w:p>
        </w:tc>
      </w:tr>
      <w:tr w:rsidR="00345743" w14:paraId="60A60BE4" w14:textId="77777777">
        <w:trPr>
          <w:trHeight w:val="2683"/>
        </w:trPr>
        <w:tc>
          <w:tcPr>
            <w:tcW w:w="5211" w:type="dxa"/>
          </w:tcPr>
          <w:p w14:paraId="4F1C84A5" w14:textId="77777777" w:rsidR="00345743" w:rsidRDefault="00291118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Здания должны быть оборудованы канализацией с</w:t>
            </w:r>
            <w:r>
              <w:rPr>
                <w:sz w:val="20"/>
              </w:rPr>
              <w:t xml:space="preserve">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</w:t>
            </w:r>
          </w:p>
          <w:p w14:paraId="14198D8E" w14:textId="77777777" w:rsidR="00345743" w:rsidRDefault="00291118">
            <w:pPr>
              <w:pStyle w:val="TableParagraph"/>
              <w:ind w:left="110" w:right="107"/>
              <w:rPr>
                <w:sz w:val="20"/>
              </w:rPr>
            </w:pPr>
            <w:r>
              <w:rPr>
                <w:w w:val="105"/>
                <w:sz w:val="20"/>
              </w:rPr>
              <w:t>В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исключительных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случаях при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отсутствии </w:t>
            </w:r>
            <w:r>
              <w:rPr>
                <w:sz w:val="20"/>
              </w:rPr>
              <w:t xml:space="preserve">канализации должны устраиваться водонепроницаемые приемники нечистот и бытовых отходов, расположенные </w:t>
            </w:r>
            <w:r>
              <w:rPr>
                <w:w w:val="105"/>
                <w:sz w:val="20"/>
              </w:rPr>
              <w:t>в местах, исключающих загрязнение территории</w:t>
            </w:r>
          </w:p>
          <w:p w14:paraId="33582B5F" w14:textId="77777777" w:rsidR="00345743" w:rsidRDefault="00291118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первого пояса ЗСО при их </w:t>
            </w:r>
            <w:r>
              <w:rPr>
                <w:spacing w:val="-2"/>
                <w:sz w:val="20"/>
              </w:rPr>
              <w:t>вывозе</w:t>
            </w:r>
          </w:p>
        </w:tc>
        <w:tc>
          <w:tcPr>
            <w:tcW w:w="4681" w:type="dxa"/>
          </w:tcPr>
          <w:p w14:paraId="5884AA7C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748D421E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6A2E6864" w14:textId="77777777" w:rsidR="00345743" w:rsidRDefault="00345743">
            <w:pPr>
              <w:pStyle w:val="TableParagraph"/>
              <w:rPr>
                <w:b/>
                <w:sz w:val="20"/>
              </w:rPr>
            </w:pPr>
          </w:p>
          <w:p w14:paraId="1167A8F6" w14:textId="77777777" w:rsidR="00345743" w:rsidRDefault="00345743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0C996AB" w14:textId="77777777" w:rsidR="00345743" w:rsidRDefault="00291118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Запрещение закачки отработанных вод</w:t>
            </w:r>
            <w:r>
              <w:rPr>
                <w:sz w:val="20"/>
              </w:rPr>
              <w:t xml:space="preserve"> в подземные горизонты, подземного складирования твердых отходов и разработки недр земли.</w:t>
            </w:r>
          </w:p>
        </w:tc>
      </w:tr>
      <w:tr w:rsidR="00345743" w14:paraId="38309957" w14:textId="77777777">
        <w:trPr>
          <w:trHeight w:val="486"/>
        </w:trPr>
        <w:tc>
          <w:tcPr>
            <w:tcW w:w="5211" w:type="dxa"/>
          </w:tcPr>
          <w:p w14:paraId="5D2307A3" w14:textId="77777777" w:rsidR="00345743" w:rsidRDefault="00291118">
            <w:pPr>
              <w:pStyle w:val="TableParagraph"/>
              <w:spacing w:line="240" w:lineRule="atLeast"/>
              <w:ind w:left="110" w:right="107"/>
              <w:rPr>
                <w:sz w:val="20"/>
              </w:rPr>
            </w:pPr>
            <w:r>
              <w:rPr>
                <w:spacing w:val="-4"/>
                <w:sz w:val="20"/>
              </w:rPr>
              <w:t>Водопроводные сооружения,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расположенные в первом </w:t>
            </w:r>
            <w:r>
              <w:rPr>
                <w:sz w:val="20"/>
              </w:rPr>
              <w:t>поясе зоны санитарной охраны, должны быть</w:t>
            </w:r>
          </w:p>
        </w:tc>
        <w:tc>
          <w:tcPr>
            <w:tcW w:w="4681" w:type="dxa"/>
          </w:tcPr>
          <w:p w14:paraId="23E8E1F1" w14:textId="77777777" w:rsidR="00345743" w:rsidRDefault="00291118">
            <w:pPr>
              <w:pStyle w:val="TableParagraph"/>
              <w:tabs>
                <w:tab w:val="left" w:pos="1385"/>
                <w:tab w:val="left" w:pos="1476"/>
                <w:tab w:val="left" w:pos="2840"/>
                <w:tab w:val="left" w:pos="3844"/>
                <w:tab w:val="left" w:pos="4465"/>
              </w:tabs>
              <w:spacing w:line="240" w:lineRule="atLeast"/>
              <w:ind w:left="110" w:right="9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Запрещение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размещения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складов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горюче-</w:t>
            </w:r>
            <w:r>
              <w:rPr>
                <w:spacing w:val="-2"/>
                <w:sz w:val="20"/>
              </w:rPr>
              <w:t>смазочных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материалов,</w:t>
            </w:r>
            <w:r>
              <w:rPr>
                <w:sz w:val="20"/>
              </w:rPr>
              <w:tab/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ядохимикатов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3B7780B0" w14:textId="77777777" w:rsidR="00345743" w:rsidRDefault="00345743">
      <w:pPr>
        <w:pStyle w:val="TableParagraph"/>
        <w:spacing w:line="240" w:lineRule="atLeast"/>
        <w:rPr>
          <w:sz w:val="20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81"/>
      </w:tblGrid>
      <w:tr w:rsidR="00345743" w14:paraId="5E5C1C34" w14:textId="77777777">
        <w:trPr>
          <w:trHeight w:val="544"/>
        </w:trPr>
        <w:tc>
          <w:tcPr>
            <w:tcW w:w="5211" w:type="dxa"/>
            <w:shd w:val="clear" w:color="auto" w:fill="BEBEBE"/>
          </w:tcPr>
          <w:p w14:paraId="7290B0DB" w14:textId="77777777" w:rsidR="00345743" w:rsidRDefault="00291118">
            <w:pPr>
              <w:pStyle w:val="TableParagraph"/>
              <w:spacing w:before="159"/>
              <w:ind w:left="1277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lastRenderedPageBreak/>
              <w:t>Мероприятия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по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первому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поясу</w:t>
            </w:r>
          </w:p>
        </w:tc>
        <w:tc>
          <w:tcPr>
            <w:tcW w:w="4681" w:type="dxa"/>
            <w:shd w:val="clear" w:color="auto" w:fill="BEBEBE"/>
          </w:tcPr>
          <w:p w14:paraId="33DDC85B" w14:textId="77777777" w:rsidR="00345743" w:rsidRDefault="00291118">
            <w:pPr>
              <w:pStyle w:val="TableParagraph"/>
              <w:spacing w:before="159"/>
              <w:ind w:left="4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второму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третьему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поясам</w:t>
            </w:r>
          </w:p>
        </w:tc>
      </w:tr>
      <w:tr w:rsidR="00345743" w14:paraId="709C3D00" w14:textId="77777777">
        <w:trPr>
          <w:trHeight w:val="3412"/>
        </w:trPr>
        <w:tc>
          <w:tcPr>
            <w:tcW w:w="5211" w:type="dxa"/>
          </w:tcPr>
          <w:p w14:paraId="0EB2EC3B" w14:textId="77777777" w:rsidR="00345743" w:rsidRDefault="00291118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оборудованы с учетом предотвращения возможности </w:t>
            </w:r>
            <w:r>
              <w:rPr>
                <w:w w:val="105"/>
                <w:sz w:val="20"/>
              </w:rPr>
              <w:t>загрязнения питьевой воды через оголовки и устья</w:t>
            </w:r>
          </w:p>
          <w:p w14:paraId="011D5826" w14:textId="77777777" w:rsidR="00345743" w:rsidRDefault="0029111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скважин,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переливные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резервуаров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устройства заливки насосов</w:t>
            </w:r>
          </w:p>
        </w:tc>
        <w:tc>
          <w:tcPr>
            <w:tcW w:w="4681" w:type="dxa"/>
          </w:tcPr>
          <w:p w14:paraId="5DCB4C92" w14:textId="77777777" w:rsidR="00345743" w:rsidRDefault="00291118">
            <w:pPr>
              <w:pStyle w:val="TableParagraph"/>
              <w:tabs>
                <w:tab w:val="left" w:pos="2006"/>
                <w:tab w:val="left" w:pos="2584"/>
                <w:tab w:val="left" w:pos="3668"/>
              </w:tabs>
              <w:spacing w:before="9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минеральных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удобрений,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накопителей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промстоков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шламохранилищ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объектов, </w:t>
            </w:r>
            <w:r>
              <w:rPr>
                <w:sz w:val="20"/>
              </w:rPr>
              <w:t>обусловливающих опасность химического загрязнения подземных вод</w:t>
            </w:r>
          </w:p>
          <w:p w14:paraId="5B4561AB" w14:textId="77777777" w:rsidR="00345743" w:rsidRDefault="00291118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Размещение таких объектов допускается в пределах третьего пояса ЗСО</w:t>
            </w:r>
            <w:r>
              <w:rPr>
                <w:w w:val="105"/>
                <w:sz w:val="20"/>
              </w:rPr>
              <w:t xml:space="preserve"> только при использовании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защищенных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подземных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вод,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при </w:t>
            </w:r>
            <w:r>
              <w:rPr>
                <w:sz w:val="20"/>
              </w:rPr>
              <w:t xml:space="preserve">условии выполнения специальных мероприятий по </w:t>
            </w:r>
            <w:r>
              <w:rPr>
                <w:w w:val="105"/>
                <w:sz w:val="20"/>
              </w:rPr>
              <w:t>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</w:t>
            </w:r>
            <w:r>
              <w:rPr>
                <w:w w:val="105"/>
                <w:sz w:val="20"/>
              </w:rPr>
              <w:t xml:space="preserve">зора, выданного с </w:t>
            </w:r>
            <w:proofErr w:type="gramStart"/>
            <w:r>
              <w:rPr>
                <w:w w:val="105"/>
                <w:sz w:val="20"/>
              </w:rPr>
              <w:t>учетом</w:t>
            </w:r>
            <w:r>
              <w:rPr>
                <w:spacing w:val="56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заключения</w:t>
            </w:r>
            <w:proofErr w:type="gramEnd"/>
            <w:r>
              <w:rPr>
                <w:spacing w:val="55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органов</w:t>
            </w:r>
            <w:r>
              <w:rPr>
                <w:spacing w:val="56"/>
                <w:w w:val="105"/>
                <w:sz w:val="20"/>
              </w:rPr>
              <w:t xml:space="preserve">  </w:t>
            </w:r>
            <w:r>
              <w:rPr>
                <w:spacing w:val="-2"/>
                <w:w w:val="105"/>
                <w:sz w:val="20"/>
              </w:rPr>
              <w:t>геологического</w:t>
            </w:r>
          </w:p>
          <w:p w14:paraId="0FC0C041" w14:textId="77777777" w:rsidR="00345743" w:rsidRDefault="00291118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контроля</w:t>
            </w:r>
          </w:p>
        </w:tc>
      </w:tr>
      <w:tr w:rsidR="00345743" w14:paraId="4A24D109" w14:textId="77777777">
        <w:trPr>
          <w:trHeight w:val="1466"/>
        </w:trPr>
        <w:tc>
          <w:tcPr>
            <w:tcW w:w="5211" w:type="dxa"/>
          </w:tcPr>
          <w:p w14:paraId="34DD1C77" w14:textId="77777777" w:rsidR="00345743" w:rsidRDefault="00291118">
            <w:pPr>
              <w:pStyle w:val="TableParagraph"/>
              <w:spacing w:before="131"/>
              <w:ind w:left="110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водозаборы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оборудованы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аппаратурой </w:t>
            </w:r>
            <w:r>
              <w:rPr>
                <w:w w:val="105"/>
                <w:sz w:val="20"/>
              </w:rPr>
              <w:t>для систематического контроля соответствия фактического дебита при эксплуатации водопровода проектной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производительности,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предусмотре</w:t>
            </w:r>
            <w:r>
              <w:rPr>
                <w:w w:val="105"/>
                <w:sz w:val="20"/>
              </w:rPr>
              <w:t>нной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 его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проектировании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обосновании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границ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ЗСО</w:t>
            </w:r>
          </w:p>
        </w:tc>
        <w:tc>
          <w:tcPr>
            <w:tcW w:w="4681" w:type="dxa"/>
          </w:tcPr>
          <w:p w14:paraId="2199D7A0" w14:textId="77777777" w:rsidR="00345743" w:rsidRDefault="00291118">
            <w:pPr>
              <w:pStyle w:val="TableParagraph"/>
              <w:tabs>
                <w:tab w:val="left" w:pos="1740"/>
                <w:tab w:val="left" w:pos="1924"/>
                <w:tab w:val="left" w:pos="2426"/>
                <w:tab w:val="left" w:pos="3439"/>
                <w:tab w:val="left" w:pos="3953"/>
              </w:tabs>
              <w:spacing w:before="11"/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необходимых</w:t>
            </w:r>
            <w:r>
              <w:rPr>
                <w:spacing w:val="-2"/>
                <w:sz w:val="20"/>
              </w:rPr>
              <w:t xml:space="preserve"> мероприятий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санитарной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охране </w:t>
            </w:r>
            <w:r>
              <w:rPr>
                <w:sz w:val="20"/>
              </w:rPr>
              <w:t xml:space="preserve">поверхностных вод, имеющих непосредственную </w:t>
            </w:r>
            <w:r>
              <w:rPr>
                <w:spacing w:val="-2"/>
                <w:sz w:val="20"/>
              </w:rPr>
              <w:t>гидрологическую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используемым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водоносным </w:t>
            </w:r>
            <w:proofErr w:type="gramStart"/>
            <w:r>
              <w:rPr>
                <w:sz w:val="20"/>
              </w:rPr>
              <w:t>горизонтом,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соответствии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гигиеническими</w:t>
            </w:r>
          </w:p>
          <w:p w14:paraId="25F1D929" w14:textId="77777777" w:rsidR="00345743" w:rsidRDefault="00291118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поверхностных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вод</w:t>
            </w:r>
          </w:p>
        </w:tc>
      </w:tr>
    </w:tbl>
    <w:p w14:paraId="017429A1" w14:textId="77777777" w:rsidR="00345743" w:rsidRDefault="00291118">
      <w:pPr>
        <w:spacing w:before="145" w:line="292" w:lineRule="exact"/>
        <w:ind w:left="993"/>
        <w:jc w:val="both"/>
        <w:rPr>
          <w:b/>
          <w:sz w:val="24"/>
        </w:rPr>
      </w:pPr>
      <w:r>
        <w:rPr>
          <w:b/>
          <w:spacing w:val="-2"/>
          <w:sz w:val="24"/>
        </w:rPr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санитарно-защитной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полосе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водоводов:</w:t>
      </w:r>
    </w:p>
    <w:p w14:paraId="606DB36B" w14:textId="77777777" w:rsidR="00345743" w:rsidRDefault="00291118">
      <w:pPr>
        <w:pStyle w:val="a4"/>
        <w:numPr>
          <w:ilvl w:val="0"/>
          <w:numId w:val="11"/>
        </w:numPr>
        <w:tabs>
          <w:tab w:val="left" w:pos="1326"/>
        </w:tabs>
        <w:ind w:right="140" w:firstLine="852"/>
        <w:jc w:val="both"/>
        <w:rPr>
          <w:sz w:val="24"/>
        </w:rPr>
      </w:pPr>
      <w:r>
        <w:rPr>
          <w:w w:val="105"/>
          <w:sz w:val="24"/>
        </w:rPr>
        <w:t>в пределах санитарно-защитной полосы водоводов должны отсутствовать</w:t>
      </w:r>
      <w:r>
        <w:rPr>
          <w:w w:val="105"/>
          <w:sz w:val="24"/>
        </w:rPr>
        <w:t xml:space="preserve"> источники загрязнения почвы и грунтовых вод;</w:t>
      </w:r>
    </w:p>
    <w:p w14:paraId="6B88F6F9" w14:textId="77777777" w:rsidR="00345743" w:rsidRDefault="00291118">
      <w:pPr>
        <w:pStyle w:val="a4"/>
        <w:numPr>
          <w:ilvl w:val="0"/>
          <w:numId w:val="11"/>
        </w:numPr>
        <w:tabs>
          <w:tab w:val="left" w:pos="1271"/>
        </w:tabs>
        <w:ind w:right="143" w:firstLine="852"/>
        <w:jc w:val="both"/>
        <w:rPr>
          <w:sz w:val="24"/>
        </w:rPr>
      </w:pPr>
      <w:r>
        <w:rPr>
          <w:w w:val="105"/>
          <w:sz w:val="24"/>
        </w:rPr>
        <w:t>не допускается 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промышленных и се</w:t>
      </w:r>
      <w:r>
        <w:rPr>
          <w:w w:val="105"/>
          <w:sz w:val="24"/>
        </w:rPr>
        <w:t xml:space="preserve">льскохозяйственных </w:t>
      </w:r>
      <w:r>
        <w:rPr>
          <w:spacing w:val="-2"/>
          <w:w w:val="105"/>
          <w:sz w:val="24"/>
        </w:rPr>
        <w:t>предприятий.</w:t>
      </w:r>
    </w:p>
    <w:p w14:paraId="0077915E" w14:textId="77777777" w:rsidR="00345743" w:rsidRDefault="00291118">
      <w:pPr>
        <w:pStyle w:val="2"/>
        <w:numPr>
          <w:ilvl w:val="1"/>
          <w:numId w:val="10"/>
        </w:numPr>
        <w:tabs>
          <w:tab w:val="left" w:pos="1387"/>
        </w:tabs>
        <w:spacing w:line="292" w:lineRule="exact"/>
        <w:ind w:left="1387" w:hanging="394"/>
        <w:jc w:val="both"/>
      </w:pPr>
      <w:r>
        <w:rPr>
          <w:spacing w:val="-10"/>
        </w:rPr>
        <w:t>Водоохранные</w:t>
      </w:r>
      <w:r>
        <w:rPr>
          <w:spacing w:val="4"/>
        </w:rPr>
        <w:t xml:space="preserve"> </w:t>
      </w:r>
      <w:r>
        <w:rPr>
          <w:spacing w:val="-10"/>
        </w:rPr>
        <w:t>зоны</w:t>
      </w:r>
      <w:r>
        <w:rPr>
          <w:spacing w:val="1"/>
        </w:rPr>
        <w:t xml:space="preserve"> </w:t>
      </w:r>
      <w:r>
        <w:rPr>
          <w:spacing w:val="-10"/>
        </w:rPr>
        <w:t>и</w:t>
      </w:r>
      <w:r>
        <w:rPr>
          <w:spacing w:val="1"/>
        </w:rPr>
        <w:t xml:space="preserve"> </w:t>
      </w:r>
      <w:r>
        <w:rPr>
          <w:spacing w:val="-10"/>
        </w:rPr>
        <w:t>прибрежные</w:t>
      </w:r>
      <w:r>
        <w:rPr>
          <w:spacing w:val="4"/>
        </w:rPr>
        <w:t xml:space="preserve"> </w:t>
      </w:r>
      <w:r>
        <w:rPr>
          <w:spacing w:val="-10"/>
        </w:rPr>
        <w:t>защитные</w:t>
      </w:r>
      <w:r>
        <w:rPr>
          <w:spacing w:val="4"/>
        </w:rPr>
        <w:t xml:space="preserve"> </w:t>
      </w:r>
      <w:r>
        <w:rPr>
          <w:spacing w:val="-10"/>
        </w:rPr>
        <w:t>полосы</w:t>
      </w:r>
    </w:p>
    <w:p w14:paraId="06106DA3" w14:textId="77777777" w:rsidR="00345743" w:rsidRDefault="00291118">
      <w:pPr>
        <w:pStyle w:val="a3"/>
        <w:ind w:left="140" w:right="138" w:firstLine="852"/>
        <w:jc w:val="both"/>
      </w:pPr>
      <w:r>
        <w:t>В пределах водоохранных зон устанавливаются прибрежные защитные полосы, на территориях которых вводятся дополнительные ограничения природопользования.</w:t>
      </w:r>
    </w:p>
    <w:p w14:paraId="3F4AB951" w14:textId="77777777" w:rsidR="00345743" w:rsidRDefault="00291118">
      <w:pPr>
        <w:pStyle w:val="a3"/>
        <w:ind w:left="993"/>
        <w:jc w:val="both"/>
      </w:pPr>
      <w:r>
        <w:t>В</w:t>
      </w:r>
      <w:r>
        <w:rPr>
          <w:spacing w:val="11"/>
        </w:rPr>
        <w:t xml:space="preserve"> </w:t>
      </w:r>
      <w:r>
        <w:t>границах</w:t>
      </w:r>
      <w:r>
        <w:rPr>
          <w:spacing w:val="13"/>
        </w:rPr>
        <w:t xml:space="preserve"> </w:t>
      </w:r>
      <w:r>
        <w:t>водоохранных</w:t>
      </w:r>
      <w:r>
        <w:rPr>
          <w:spacing w:val="13"/>
        </w:rPr>
        <w:t xml:space="preserve"> </w:t>
      </w:r>
      <w:r>
        <w:t>зо</w:t>
      </w:r>
      <w:r>
        <w:t>н</w:t>
      </w:r>
      <w:r>
        <w:rPr>
          <w:spacing w:val="13"/>
        </w:rPr>
        <w:t xml:space="preserve"> </w:t>
      </w:r>
      <w:r>
        <w:rPr>
          <w:spacing w:val="-2"/>
        </w:rPr>
        <w:t>запрещаются:</w:t>
      </w:r>
    </w:p>
    <w:p w14:paraId="30B4391E" w14:textId="77777777" w:rsidR="00345743" w:rsidRDefault="00291118">
      <w:pPr>
        <w:pStyle w:val="a4"/>
        <w:numPr>
          <w:ilvl w:val="0"/>
          <w:numId w:val="9"/>
        </w:numPr>
        <w:tabs>
          <w:tab w:val="left" w:pos="1558"/>
        </w:tabs>
        <w:ind w:left="1558" w:hanging="56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почвенного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плодородия;</w:t>
      </w:r>
    </w:p>
    <w:p w14:paraId="0D000294" w14:textId="77777777" w:rsidR="00345743" w:rsidRDefault="00291118">
      <w:pPr>
        <w:pStyle w:val="a4"/>
        <w:numPr>
          <w:ilvl w:val="0"/>
          <w:numId w:val="9"/>
        </w:numPr>
        <w:tabs>
          <w:tab w:val="left" w:pos="1556"/>
        </w:tabs>
        <w:ind w:left="140" w:right="142" w:firstLine="852"/>
        <w:jc w:val="both"/>
        <w:rPr>
          <w:sz w:val="24"/>
        </w:rPr>
      </w:pPr>
      <w:r>
        <w:rPr>
          <w:w w:val="105"/>
          <w:sz w:val="24"/>
        </w:rPr>
        <w:t>размещение кладбищ, скотомогильников, объектов размещения отходов производства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потребления,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химических,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взрывчатых,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токсичных,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отравляющих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ядовитых веществ,</w:t>
      </w:r>
      <w:r>
        <w:rPr>
          <w:w w:val="105"/>
          <w:sz w:val="24"/>
        </w:rPr>
        <w:t xml:space="preserve"> пунктов захоронения радиоактивных отходов, а также загрязнение территории </w:t>
      </w:r>
      <w:r>
        <w:rPr>
          <w:spacing w:val="-2"/>
          <w:w w:val="105"/>
          <w:sz w:val="24"/>
        </w:rPr>
        <w:t xml:space="preserve">загрязняющими веществами, </w:t>
      </w:r>
      <w:proofErr w:type="gramStart"/>
      <w:r>
        <w:rPr>
          <w:spacing w:val="-2"/>
          <w:w w:val="105"/>
          <w:sz w:val="24"/>
        </w:rPr>
        <w:t>предельно допустимые концентрации</w:t>
      </w:r>
      <w:proofErr w:type="gramEnd"/>
      <w:r>
        <w:rPr>
          <w:spacing w:val="-2"/>
          <w:w w:val="105"/>
          <w:sz w:val="24"/>
        </w:rPr>
        <w:t xml:space="preserve"> которых в водах водных </w:t>
      </w:r>
      <w:r>
        <w:rPr>
          <w:w w:val="105"/>
          <w:sz w:val="24"/>
        </w:rPr>
        <w:t>объектов рыбохозяйственного значения не установлены;</w:t>
      </w:r>
    </w:p>
    <w:p w14:paraId="546F909A" w14:textId="77777777" w:rsidR="00345743" w:rsidRDefault="00291118">
      <w:pPr>
        <w:pStyle w:val="a4"/>
        <w:numPr>
          <w:ilvl w:val="0"/>
          <w:numId w:val="9"/>
        </w:numPr>
        <w:tabs>
          <w:tab w:val="left" w:pos="1557"/>
        </w:tabs>
        <w:spacing w:line="292" w:lineRule="exact"/>
        <w:ind w:left="1557" w:hanging="564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авиационных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организмами;</w:t>
      </w:r>
    </w:p>
    <w:p w14:paraId="570B3D8F" w14:textId="77777777" w:rsidR="00345743" w:rsidRDefault="00291118">
      <w:pPr>
        <w:pStyle w:val="a4"/>
        <w:numPr>
          <w:ilvl w:val="0"/>
          <w:numId w:val="9"/>
        </w:numPr>
        <w:tabs>
          <w:tab w:val="left" w:pos="1556"/>
        </w:tabs>
        <w:ind w:left="140" w:right="146" w:firstLine="852"/>
        <w:jc w:val="both"/>
        <w:rPr>
          <w:sz w:val="24"/>
        </w:rPr>
      </w:pPr>
      <w:r>
        <w:rPr>
          <w:sz w:val="24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65457A14" w14:textId="77777777" w:rsidR="00345743" w:rsidRDefault="00291118">
      <w:pPr>
        <w:pStyle w:val="a4"/>
        <w:numPr>
          <w:ilvl w:val="0"/>
          <w:numId w:val="9"/>
        </w:numPr>
        <w:tabs>
          <w:tab w:val="left" w:pos="1556"/>
        </w:tabs>
        <w:ind w:left="140" w:right="139" w:firstLine="852"/>
        <w:jc w:val="both"/>
        <w:rPr>
          <w:sz w:val="24"/>
        </w:rPr>
      </w:pPr>
      <w:r>
        <w:rPr>
          <w:w w:val="105"/>
          <w:sz w:val="24"/>
        </w:rPr>
        <w:t xml:space="preserve">строительство и реконструкция </w:t>
      </w:r>
      <w:r>
        <w:rPr>
          <w:w w:val="105"/>
          <w:sz w:val="24"/>
        </w:rPr>
        <w:t>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</w:t>
      </w:r>
      <w:r>
        <w:rPr>
          <w:w w:val="105"/>
          <w:sz w:val="24"/>
        </w:rPr>
        <w:t xml:space="preserve"> стоянки маломерных судов, </w:t>
      </w:r>
      <w:r>
        <w:rPr>
          <w:spacing w:val="-2"/>
          <w:w w:val="105"/>
          <w:sz w:val="24"/>
        </w:rPr>
        <w:t xml:space="preserve">объектов органов федеральной службы безопасности), станций технического обслуживания, </w:t>
      </w:r>
      <w:r>
        <w:rPr>
          <w:w w:val="105"/>
          <w:sz w:val="24"/>
        </w:rPr>
        <w:t>используемых для технического осмотра и ремонта транспортных средств, осуществление мойки транспортных средств;</w:t>
      </w:r>
    </w:p>
    <w:p w14:paraId="35693705" w14:textId="77777777" w:rsidR="00345743" w:rsidRDefault="00291118">
      <w:pPr>
        <w:pStyle w:val="a4"/>
        <w:numPr>
          <w:ilvl w:val="0"/>
          <w:numId w:val="9"/>
        </w:numPr>
        <w:tabs>
          <w:tab w:val="left" w:pos="1556"/>
        </w:tabs>
        <w:ind w:left="140" w:right="143" w:firstLine="852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пестицидов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агрохимик</w:t>
      </w:r>
      <w:r>
        <w:rPr>
          <w:sz w:val="24"/>
        </w:rPr>
        <w:t>атов</w:t>
      </w:r>
      <w:r>
        <w:rPr>
          <w:spacing w:val="40"/>
          <w:sz w:val="24"/>
        </w:rPr>
        <w:t xml:space="preserve"> </w:t>
      </w:r>
      <w:r>
        <w:rPr>
          <w:sz w:val="24"/>
        </w:rPr>
        <w:t>(за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</w:t>
      </w:r>
    </w:p>
    <w:p w14:paraId="207087EB" w14:textId="77777777" w:rsidR="00345743" w:rsidRDefault="00345743">
      <w:pPr>
        <w:pStyle w:val="a4"/>
        <w:rPr>
          <w:sz w:val="24"/>
        </w:rPr>
        <w:sectPr w:rsidR="00345743">
          <w:type w:val="continuous"/>
          <w:pgSz w:w="11910" w:h="16840"/>
          <w:pgMar w:top="1100" w:right="708" w:bottom="940" w:left="992" w:header="0" w:footer="719" w:gutter="0"/>
          <w:cols w:space="720"/>
        </w:sectPr>
      </w:pPr>
    </w:p>
    <w:p w14:paraId="181B18B1" w14:textId="77777777" w:rsidR="00345743" w:rsidRDefault="00291118">
      <w:pPr>
        <w:pStyle w:val="a4"/>
        <w:numPr>
          <w:ilvl w:val="0"/>
          <w:numId w:val="9"/>
        </w:numPr>
        <w:tabs>
          <w:tab w:val="left" w:pos="1557"/>
        </w:tabs>
        <w:spacing w:before="43"/>
        <w:ind w:left="1557" w:hanging="564"/>
        <w:jc w:val="both"/>
        <w:rPr>
          <w:sz w:val="24"/>
        </w:rPr>
      </w:pPr>
      <w:r>
        <w:rPr>
          <w:sz w:val="24"/>
        </w:rPr>
        <w:lastRenderedPageBreak/>
        <w:t>сброс</w:t>
      </w:r>
      <w:r>
        <w:rPr>
          <w:spacing w:val="6"/>
          <w:sz w:val="24"/>
        </w:rPr>
        <w:t xml:space="preserve"> </w:t>
      </w:r>
      <w:r>
        <w:rPr>
          <w:sz w:val="24"/>
        </w:rPr>
        <w:t>сточных,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дренажных,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вод;</w:t>
      </w:r>
    </w:p>
    <w:p w14:paraId="628EFB5E" w14:textId="77777777" w:rsidR="00345743" w:rsidRDefault="00291118">
      <w:pPr>
        <w:pStyle w:val="a4"/>
        <w:numPr>
          <w:ilvl w:val="0"/>
          <w:numId w:val="9"/>
        </w:numPr>
        <w:tabs>
          <w:tab w:val="left" w:pos="1556"/>
        </w:tabs>
        <w:ind w:left="140" w:right="145" w:firstLine="852"/>
        <w:jc w:val="both"/>
        <w:rPr>
          <w:sz w:val="24"/>
        </w:rPr>
      </w:pPr>
      <w:r>
        <w:rPr>
          <w:sz w:val="24"/>
        </w:rPr>
        <w:t>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</w:t>
      </w:r>
      <w:r>
        <w:rPr>
          <w:sz w:val="24"/>
        </w:rPr>
        <w:t>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</w:t>
      </w:r>
      <w:r>
        <w:rPr>
          <w:spacing w:val="6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законодательством;</w:t>
      </w:r>
    </w:p>
    <w:p w14:paraId="224E206A" w14:textId="77777777" w:rsidR="00345743" w:rsidRDefault="00291118">
      <w:pPr>
        <w:pStyle w:val="a3"/>
        <w:ind w:left="140" w:right="138" w:firstLine="852"/>
        <w:jc w:val="both"/>
      </w:pPr>
      <w:r>
        <w:rPr>
          <w:w w:val="105"/>
        </w:rPr>
        <w:t>В границах водоохранных зо</w:t>
      </w:r>
      <w:r>
        <w:rPr>
          <w:w w:val="105"/>
        </w:rPr>
        <w:t>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</w:t>
      </w:r>
      <w:r>
        <w:rPr>
          <w:w w:val="105"/>
        </w:rPr>
        <w:t>стощения вод в соответствии с водным законодательством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1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1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11"/>
          <w:w w:val="105"/>
        </w:rPr>
        <w:t xml:space="preserve"> </w:t>
      </w:r>
      <w:r>
        <w:rPr>
          <w:w w:val="105"/>
        </w:rPr>
        <w:t>среды.</w:t>
      </w:r>
      <w:r>
        <w:rPr>
          <w:spacing w:val="-12"/>
          <w:w w:val="105"/>
        </w:rPr>
        <w:t xml:space="preserve"> </w:t>
      </w:r>
      <w:r>
        <w:rPr>
          <w:w w:val="105"/>
        </w:rPr>
        <w:t>Выбор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типа </w:t>
      </w:r>
      <w:r>
        <w:t>сооружения,</w:t>
      </w:r>
      <w:r>
        <w:rPr>
          <w:spacing w:val="36"/>
        </w:rPr>
        <w:t xml:space="preserve"> </w:t>
      </w:r>
      <w:r>
        <w:t>обеспечивающего</w:t>
      </w:r>
      <w:r>
        <w:rPr>
          <w:spacing w:val="36"/>
        </w:rPr>
        <w:t xml:space="preserve"> </w:t>
      </w:r>
      <w:r>
        <w:t>охрану</w:t>
      </w:r>
      <w:r>
        <w:rPr>
          <w:spacing w:val="37"/>
        </w:rPr>
        <w:t xml:space="preserve"> </w:t>
      </w:r>
      <w:r>
        <w:t>водного</w:t>
      </w:r>
      <w:r>
        <w:rPr>
          <w:spacing w:val="37"/>
        </w:rPr>
        <w:t xml:space="preserve"> </w:t>
      </w:r>
      <w:r>
        <w:t>объекта</w:t>
      </w:r>
      <w:r>
        <w:rPr>
          <w:spacing w:val="36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загрязнения,</w:t>
      </w:r>
      <w:r>
        <w:rPr>
          <w:spacing w:val="36"/>
        </w:rPr>
        <w:t xml:space="preserve"> </w:t>
      </w:r>
      <w:r>
        <w:t>засорения,</w:t>
      </w:r>
      <w:r>
        <w:rPr>
          <w:spacing w:val="36"/>
        </w:rPr>
        <w:t xml:space="preserve"> </w:t>
      </w:r>
      <w:r>
        <w:t xml:space="preserve">заиления </w:t>
      </w:r>
      <w:r>
        <w:rPr>
          <w:w w:val="105"/>
        </w:rPr>
        <w:t>и истощения вод, осуществляется с учетом</w:t>
      </w:r>
      <w:r>
        <w:rPr>
          <w:w w:val="105"/>
        </w:rPr>
        <w:t xml:space="preserve">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целях настоящей статьи под сооружениями, обеспечивающими охра</w:t>
      </w:r>
      <w:r>
        <w:rPr>
          <w:w w:val="105"/>
        </w:rPr>
        <w:t>ну водных объектов от загрязнения,</w:t>
      </w:r>
      <w:r>
        <w:rPr>
          <w:spacing w:val="-15"/>
          <w:w w:val="105"/>
        </w:rPr>
        <w:t xml:space="preserve"> </w:t>
      </w:r>
      <w:r>
        <w:rPr>
          <w:w w:val="105"/>
        </w:rPr>
        <w:t>засорения,</w:t>
      </w:r>
      <w:r>
        <w:rPr>
          <w:spacing w:val="-14"/>
          <w:w w:val="105"/>
        </w:rPr>
        <w:t xml:space="preserve"> </w:t>
      </w:r>
      <w:r>
        <w:rPr>
          <w:w w:val="105"/>
        </w:rPr>
        <w:t>заиления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истощения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вод,</w:t>
      </w:r>
      <w:r>
        <w:rPr>
          <w:spacing w:val="-14"/>
          <w:w w:val="105"/>
        </w:rPr>
        <w:t xml:space="preserve"> </w:t>
      </w:r>
      <w:r>
        <w:rPr>
          <w:w w:val="105"/>
        </w:rPr>
        <w:t>понимаются:</w:t>
      </w:r>
    </w:p>
    <w:p w14:paraId="2A3E3F20" w14:textId="77777777" w:rsidR="00345743" w:rsidRDefault="00291118">
      <w:pPr>
        <w:pStyle w:val="a4"/>
        <w:numPr>
          <w:ilvl w:val="0"/>
          <w:numId w:val="8"/>
        </w:numPr>
        <w:tabs>
          <w:tab w:val="left" w:pos="1557"/>
        </w:tabs>
        <w:ind w:right="144" w:firstLine="852"/>
        <w:jc w:val="both"/>
        <w:rPr>
          <w:sz w:val="24"/>
        </w:rPr>
      </w:pPr>
      <w:r>
        <w:rPr>
          <w:sz w:val="24"/>
        </w:rPr>
        <w:t>централизованные системы водоотведения (канализации), централизованные ливневые системы водоотведения;</w:t>
      </w:r>
    </w:p>
    <w:p w14:paraId="31088671" w14:textId="77777777" w:rsidR="00345743" w:rsidRDefault="00291118">
      <w:pPr>
        <w:pStyle w:val="a4"/>
        <w:numPr>
          <w:ilvl w:val="0"/>
          <w:numId w:val="8"/>
        </w:numPr>
        <w:tabs>
          <w:tab w:val="left" w:pos="1556"/>
        </w:tabs>
        <w:ind w:right="140" w:firstLine="852"/>
        <w:jc w:val="both"/>
        <w:rPr>
          <w:sz w:val="24"/>
        </w:rPr>
      </w:pPr>
      <w:r>
        <w:rPr>
          <w:sz w:val="24"/>
        </w:rPr>
        <w:t>сооружения и системы для отведения (сброса) сточных вод в централизов</w:t>
      </w:r>
      <w:r>
        <w:rPr>
          <w:sz w:val="24"/>
        </w:rPr>
        <w:t>анные системы водоотведения (в том числе дождевых, талых, инфильтрационных, поливомоечных и дренажных вод), если они предназначены для приема таких вод;</w:t>
      </w:r>
    </w:p>
    <w:p w14:paraId="2F1A7265" w14:textId="77777777" w:rsidR="00345743" w:rsidRDefault="00291118">
      <w:pPr>
        <w:pStyle w:val="a4"/>
        <w:numPr>
          <w:ilvl w:val="0"/>
          <w:numId w:val="8"/>
        </w:numPr>
        <w:tabs>
          <w:tab w:val="left" w:pos="1556"/>
        </w:tabs>
        <w:ind w:right="143" w:firstLine="852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очистные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6"/>
          <w:sz w:val="24"/>
        </w:rPr>
        <w:t xml:space="preserve"> </w:t>
      </w:r>
      <w:r>
        <w:rPr>
          <w:sz w:val="24"/>
        </w:rPr>
        <w:t>сточных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вод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дождевых, талых, инфильтрационных, п</w:t>
      </w:r>
      <w:r>
        <w:rPr>
          <w:sz w:val="24"/>
        </w:rPr>
        <w:t>оливомоечных и дренажных вод), обеспечивающие их очистку исходя из нормативов, установленных в соответствии с требованиями законодательства в области охраны окружающей среды и Водного кодекса;</w:t>
      </w:r>
    </w:p>
    <w:p w14:paraId="24A36243" w14:textId="77777777" w:rsidR="00345743" w:rsidRDefault="00291118">
      <w:pPr>
        <w:pStyle w:val="a4"/>
        <w:numPr>
          <w:ilvl w:val="0"/>
          <w:numId w:val="8"/>
        </w:numPr>
        <w:tabs>
          <w:tab w:val="left" w:pos="1556"/>
        </w:tabs>
        <w:ind w:right="140" w:firstLine="852"/>
        <w:jc w:val="both"/>
        <w:rPr>
          <w:sz w:val="24"/>
        </w:rPr>
      </w:pPr>
      <w:r>
        <w:rPr>
          <w:sz w:val="24"/>
        </w:rPr>
        <w:t>сооружения для сбора отходов производства и потребления, а такж</w:t>
      </w:r>
      <w:r>
        <w:rPr>
          <w:sz w:val="24"/>
        </w:rPr>
        <w:t xml:space="preserve">е сооружения </w:t>
      </w:r>
      <w:r>
        <w:rPr>
          <w:w w:val="105"/>
          <w:sz w:val="24"/>
        </w:rPr>
        <w:t>и системы для отведения (сброса) сточных вод (в том числе дождевых, талых, инфильтрационных, поливомоечных и дренажных вод) в приемники, изготовленные из водонепроницаемых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материалов;</w:t>
      </w:r>
    </w:p>
    <w:p w14:paraId="2AFD6874" w14:textId="77777777" w:rsidR="00345743" w:rsidRDefault="00291118">
      <w:pPr>
        <w:pStyle w:val="a4"/>
        <w:numPr>
          <w:ilvl w:val="0"/>
          <w:numId w:val="8"/>
        </w:numPr>
        <w:tabs>
          <w:tab w:val="left" w:pos="1556"/>
        </w:tabs>
        <w:ind w:right="140" w:firstLine="852"/>
        <w:jc w:val="both"/>
        <w:rPr>
          <w:sz w:val="24"/>
        </w:rPr>
      </w:pPr>
      <w:r>
        <w:rPr>
          <w:w w:val="105"/>
          <w:sz w:val="24"/>
        </w:rPr>
        <w:t>сооружения, обеспечивающие защиту водных объектов и</w:t>
      </w:r>
      <w:r>
        <w:rPr>
          <w:w w:val="105"/>
          <w:sz w:val="24"/>
        </w:rPr>
        <w:t xml:space="preserve"> прилегающих к ним территорий от разливов нефти и нефтепродуктов и иного негативного воздействия на окружающую среду.</w:t>
      </w:r>
    </w:p>
    <w:p w14:paraId="569CE1E3" w14:textId="77777777" w:rsidR="00345743" w:rsidRDefault="00291118">
      <w:pPr>
        <w:pStyle w:val="a3"/>
        <w:ind w:left="140" w:right="139" w:firstLine="852"/>
        <w:jc w:val="both"/>
      </w:pPr>
      <w:r>
        <w:t>В отношении территорий ведения гражданами садоводства или огородничества для собственных нужд, размещенных в границах водоохранных зон и н</w:t>
      </w:r>
      <w:r>
        <w:t>е оборудованных сооружениями для очистки сточных вод, до момента их оборудования такими сооружениями и (или) подключения к системам, указанным в пункте 1 части 4 настоящей статьи, допускается применение приемников, изготовленных из водонепроницаемых матери</w:t>
      </w:r>
      <w:r>
        <w:t>алов, предотвращающих поступление загрязняющих веществ, иных веществ и микроорганизмов в окружающую среду.</w:t>
      </w:r>
    </w:p>
    <w:p w14:paraId="5B92A0B3" w14:textId="77777777" w:rsidR="00345743" w:rsidRDefault="00291118">
      <w:pPr>
        <w:pStyle w:val="a3"/>
        <w:ind w:left="140" w:right="141" w:firstLine="852"/>
        <w:jc w:val="both"/>
      </w:pPr>
      <w:r>
        <w:t>На территориях, расположенных в границах водоохранных зон и занятых защитными лесами,</w:t>
      </w:r>
      <w:r>
        <w:rPr>
          <w:spacing w:val="4"/>
        </w:rPr>
        <w:t xml:space="preserve"> </w:t>
      </w:r>
      <w:r>
        <w:t>особо</w:t>
      </w:r>
      <w:r>
        <w:rPr>
          <w:spacing w:val="2"/>
        </w:rPr>
        <w:t xml:space="preserve"> </w:t>
      </w:r>
      <w:r>
        <w:t>защитными</w:t>
      </w:r>
      <w:r>
        <w:rPr>
          <w:spacing w:val="3"/>
        </w:rPr>
        <w:t xml:space="preserve"> </w:t>
      </w:r>
      <w:r>
        <w:t>участками</w:t>
      </w:r>
      <w:r>
        <w:rPr>
          <w:spacing w:val="4"/>
        </w:rPr>
        <w:t xml:space="preserve"> </w:t>
      </w:r>
      <w:r>
        <w:t>лесов,</w:t>
      </w:r>
      <w:r>
        <w:rPr>
          <w:spacing w:val="4"/>
        </w:rPr>
        <w:t xml:space="preserve"> </w:t>
      </w:r>
      <w:r>
        <w:t>наряду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ограничениями,</w:t>
      </w:r>
      <w:r>
        <w:rPr>
          <w:spacing w:val="4"/>
        </w:rPr>
        <w:t xml:space="preserve"> </w:t>
      </w:r>
      <w:r>
        <w:t>устано</w:t>
      </w:r>
      <w:r>
        <w:t>вленными</w:t>
      </w:r>
      <w:r>
        <w:rPr>
          <w:spacing w:val="3"/>
        </w:rPr>
        <w:t xml:space="preserve"> </w:t>
      </w:r>
      <w:r>
        <w:rPr>
          <w:spacing w:val="-2"/>
        </w:rPr>
        <w:t>частью</w:t>
      </w:r>
    </w:p>
    <w:p w14:paraId="232BC7B3" w14:textId="77777777" w:rsidR="00345743" w:rsidRDefault="00291118">
      <w:pPr>
        <w:pStyle w:val="a3"/>
        <w:ind w:left="140" w:right="144"/>
        <w:jc w:val="both"/>
      </w:pPr>
      <w:r>
        <w:rPr>
          <w:w w:val="105"/>
        </w:rPr>
        <w:t xml:space="preserve">3 настоящей статьи, действуют ограничения, предусмотренные установленными лесным </w:t>
      </w:r>
      <w:r>
        <w:t xml:space="preserve">законодательством правовым режимом защитных лесов, правовым режимом особо защитных </w:t>
      </w:r>
      <w:r>
        <w:rPr>
          <w:w w:val="105"/>
        </w:rPr>
        <w:t>участков лесов.</w:t>
      </w:r>
    </w:p>
    <w:p w14:paraId="6198DB3E" w14:textId="77777777" w:rsidR="00345743" w:rsidRDefault="00291118">
      <w:pPr>
        <w:pStyle w:val="a3"/>
        <w:ind w:left="140" w:right="142" w:firstLine="852"/>
        <w:jc w:val="both"/>
      </w:pPr>
      <w:r>
        <w:rPr>
          <w:w w:val="105"/>
        </w:rPr>
        <w:t>Строительство, реконструкция и эксплуатация</w:t>
      </w:r>
      <w:r>
        <w:rPr>
          <w:w w:val="105"/>
        </w:rPr>
        <w:t xml:space="preserve"> специализированных хранилищ агрохимикатов допускаются при условии оборудования таких хранилищ сооружениями и системами,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предотвращающими</w:t>
      </w:r>
      <w:r>
        <w:rPr>
          <w:spacing w:val="-14"/>
          <w:w w:val="105"/>
        </w:rPr>
        <w:t xml:space="preserve"> </w:t>
      </w:r>
      <w:r>
        <w:rPr>
          <w:w w:val="105"/>
        </w:rPr>
        <w:t>загрязнение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водных</w:t>
      </w:r>
      <w:r>
        <w:rPr>
          <w:spacing w:val="-14"/>
          <w:w w:val="105"/>
        </w:rPr>
        <w:t xml:space="preserve"> </w:t>
      </w:r>
      <w:r>
        <w:rPr>
          <w:w w:val="105"/>
        </w:rPr>
        <w:t>объектов.</w:t>
      </w:r>
    </w:p>
    <w:p w14:paraId="401FC2B9" w14:textId="77777777" w:rsidR="00345743" w:rsidRDefault="00345743">
      <w:pPr>
        <w:pStyle w:val="a3"/>
        <w:jc w:val="both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1D7E0DF3" w14:textId="77777777" w:rsidR="00345743" w:rsidRDefault="00291118">
      <w:pPr>
        <w:pStyle w:val="a3"/>
        <w:tabs>
          <w:tab w:val="left" w:pos="1367"/>
          <w:tab w:val="left" w:pos="2614"/>
          <w:tab w:val="left" w:pos="4102"/>
          <w:tab w:val="left" w:pos="5409"/>
          <w:tab w:val="left" w:pos="6232"/>
          <w:tab w:val="left" w:pos="7206"/>
          <w:tab w:val="left" w:pos="7544"/>
          <w:tab w:val="left" w:pos="9530"/>
        </w:tabs>
        <w:spacing w:before="43"/>
        <w:ind w:left="140" w:right="143" w:firstLine="852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границах</w:t>
      </w:r>
      <w:r>
        <w:tab/>
      </w:r>
      <w:r>
        <w:rPr>
          <w:spacing w:val="-2"/>
        </w:rPr>
        <w:t>прибрежных</w:t>
      </w:r>
      <w:r>
        <w:tab/>
      </w:r>
      <w:r>
        <w:rPr>
          <w:spacing w:val="-2"/>
        </w:rPr>
        <w:t>защитных</w:t>
      </w:r>
      <w:r>
        <w:tab/>
      </w:r>
      <w:r>
        <w:rPr>
          <w:spacing w:val="-2"/>
        </w:rPr>
        <w:t>полос</w:t>
      </w:r>
      <w:r>
        <w:tab/>
      </w:r>
      <w:r>
        <w:rPr>
          <w:spacing w:val="-2"/>
        </w:rPr>
        <w:t>наряду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установленными</w:t>
      </w:r>
      <w:r>
        <w:tab/>
      </w:r>
      <w:r>
        <w:rPr>
          <w:spacing w:val="-12"/>
        </w:rPr>
        <w:t xml:space="preserve">выше </w:t>
      </w:r>
      <w:r>
        <w:t>огран</w:t>
      </w:r>
      <w:r>
        <w:t>ичениями запрещаются:</w:t>
      </w:r>
    </w:p>
    <w:p w14:paraId="07E9D57C" w14:textId="77777777" w:rsidR="00345743" w:rsidRDefault="00291118">
      <w:pPr>
        <w:pStyle w:val="a4"/>
        <w:numPr>
          <w:ilvl w:val="0"/>
          <w:numId w:val="1"/>
        </w:numPr>
        <w:tabs>
          <w:tab w:val="left" w:pos="1559"/>
        </w:tabs>
        <w:ind w:hanging="566"/>
        <w:rPr>
          <w:sz w:val="24"/>
        </w:rPr>
      </w:pPr>
      <w:r>
        <w:rPr>
          <w:sz w:val="24"/>
        </w:rPr>
        <w:t>распашка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земель;</w:t>
      </w:r>
    </w:p>
    <w:p w14:paraId="30AF9DFC" w14:textId="77777777" w:rsidR="00345743" w:rsidRDefault="00291118">
      <w:pPr>
        <w:pStyle w:val="a4"/>
        <w:numPr>
          <w:ilvl w:val="0"/>
          <w:numId w:val="1"/>
        </w:numPr>
        <w:tabs>
          <w:tab w:val="left" w:pos="1559"/>
        </w:tabs>
        <w:ind w:hanging="566"/>
        <w:rPr>
          <w:sz w:val="24"/>
        </w:rPr>
      </w:pPr>
      <w:r>
        <w:rPr>
          <w:sz w:val="24"/>
        </w:rPr>
        <w:t>размещение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отвалов</w:t>
      </w:r>
      <w:r>
        <w:rPr>
          <w:spacing w:val="3"/>
          <w:sz w:val="24"/>
        </w:rPr>
        <w:t xml:space="preserve"> </w:t>
      </w:r>
      <w:r>
        <w:rPr>
          <w:sz w:val="24"/>
        </w:rPr>
        <w:t>размываемых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грунтов;</w:t>
      </w:r>
    </w:p>
    <w:p w14:paraId="5C4C9F44" w14:textId="77777777" w:rsidR="00345743" w:rsidRDefault="00291118">
      <w:pPr>
        <w:pStyle w:val="a4"/>
        <w:numPr>
          <w:ilvl w:val="0"/>
          <w:numId w:val="1"/>
        </w:numPr>
        <w:tabs>
          <w:tab w:val="left" w:pos="1559"/>
        </w:tabs>
        <w:ind w:hanging="566"/>
        <w:rPr>
          <w:sz w:val="24"/>
        </w:rPr>
      </w:pPr>
      <w:r>
        <w:rPr>
          <w:w w:val="105"/>
          <w:sz w:val="24"/>
        </w:rPr>
        <w:t>выпас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сельскохозяйственных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животных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организация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них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летних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лагерей,</w:t>
      </w:r>
    </w:p>
    <w:p w14:paraId="0286E1ED" w14:textId="77777777" w:rsidR="00345743" w:rsidRDefault="00291118">
      <w:pPr>
        <w:pStyle w:val="a3"/>
        <w:ind w:left="140"/>
      </w:pPr>
      <w:r>
        <w:rPr>
          <w:spacing w:val="-2"/>
        </w:rPr>
        <w:t>ванн.</w:t>
      </w:r>
    </w:p>
    <w:p w14:paraId="0B95FBFF" w14:textId="77777777" w:rsidR="00345743" w:rsidRDefault="00291118">
      <w:pPr>
        <w:pStyle w:val="a3"/>
        <w:ind w:left="993"/>
      </w:pPr>
      <w:r>
        <w:t>Полоса</w:t>
      </w:r>
      <w:r>
        <w:rPr>
          <w:spacing w:val="42"/>
        </w:rPr>
        <w:t xml:space="preserve"> </w:t>
      </w:r>
      <w:r>
        <w:t>земли</w:t>
      </w:r>
      <w:r>
        <w:rPr>
          <w:spacing w:val="43"/>
        </w:rPr>
        <w:t xml:space="preserve"> </w:t>
      </w:r>
      <w:r>
        <w:t>вдоль</w:t>
      </w:r>
      <w:r>
        <w:rPr>
          <w:spacing w:val="43"/>
        </w:rPr>
        <w:t xml:space="preserve"> </w:t>
      </w:r>
      <w:r>
        <w:t>береговой</w:t>
      </w:r>
      <w:r>
        <w:rPr>
          <w:spacing w:val="43"/>
        </w:rPr>
        <w:t xml:space="preserve"> </w:t>
      </w:r>
      <w:r>
        <w:t>линии</w:t>
      </w:r>
      <w:r>
        <w:rPr>
          <w:spacing w:val="43"/>
        </w:rPr>
        <w:t xml:space="preserve"> </w:t>
      </w:r>
      <w:r>
        <w:t>(границы</w:t>
      </w:r>
      <w:r>
        <w:rPr>
          <w:spacing w:val="43"/>
        </w:rPr>
        <w:t xml:space="preserve"> </w:t>
      </w:r>
      <w:r>
        <w:t>водного</w:t>
      </w:r>
      <w:r>
        <w:rPr>
          <w:spacing w:val="43"/>
        </w:rPr>
        <w:t xml:space="preserve"> </w:t>
      </w:r>
      <w:r>
        <w:t>объекта)</w:t>
      </w:r>
      <w:r>
        <w:rPr>
          <w:spacing w:val="44"/>
        </w:rPr>
        <w:t xml:space="preserve"> </w:t>
      </w:r>
      <w:r>
        <w:t>водного</w:t>
      </w:r>
      <w:r>
        <w:rPr>
          <w:spacing w:val="43"/>
        </w:rPr>
        <w:t xml:space="preserve"> </w:t>
      </w:r>
      <w:r>
        <w:rPr>
          <w:spacing w:val="-2"/>
        </w:rPr>
        <w:t>объекта</w:t>
      </w:r>
    </w:p>
    <w:p w14:paraId="13F11047" w14:textId="77777777" w:rsidR="00345743" w:rsidRDefault="00291118">
      <w:pPr>
        <w:pStyle w:val="a3"/>
        <w:spacing w:line="293" w:lineRule="exact"/>
        <w:ind w:left="140"/>
        <w:jc w:val="both"/>
      </w:pPr>
      <w:r>
        <w:t>общего</w:t>
      </w:r>
      <w:r>
        <w:rPr>
          <w:spacing w:val="22"/>
        </w:rPr>
        <w:t xml:space="preserve"> </w:t>
      </w:r>
      <w:r>
        <w:t>пользования</w:t>
      </w:r>
      <w:r>
        <w:rPr>
          <w:spacing w:val="23"/>
        </w:rPr>
        <w:t xml:space="preserve"> </w:t>
      </w:r>
      <w:r>
        <w:t>(береговая</w:t>
      </w:r>
      <w:r>
        <w:rPr>
          <w:spacing w:val="24"/>
        </w:rPr>
        <w:t xml:space="preserve"> </w:t>
      </w:r>
      <w:r>
        <w:t>полоса)</w:t>
      </w:r>
      <w:r>
        <w:rPr>
          <w:spacing w:val="23"/>
        </w:rPr>
        <w:t xml:space="preserve"> </w:t>
      </w:r>
      <w:r>
        <w:t>предназначается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rPr>
          <w:spacing w:val="-2"/>
        </w:rPr>
        <w:t>пользования.</w:t>
      </w:r>
    </w:p>
    <w:p w14:paraId="220A2577" w14:textId="77777777" w:rsidR="00345743" w:rsidRDefault="00291118">
      <w:pPr>
        <w:pStyle w:val="a3"/>
        <w:ind w:left="140" w:right="139" w:firstLine="852"/>
        <w:jc w:val="both"/>
      </w:pPr>
      <w:r>
        <w:t xml:space="preserve"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</w:t>
      </w:r>
      <w:r>
        <w:t>в том числе для осуществления любительского рыболовства и причаливания плавучих средств.</w:t>
      </w:r>
    </w:p>
    <w:p w14:paraId="7A4BFADD" w14:textId="77777777" w:rsidR="00345743" w:rsidRDefault="00291118">
      <w:pPr>
        <w:pStyle w:val="2"/>
        <w:numPr>
          <w:ilvl w:val="1"/>
          <w:numId w:val="10"/>
        </w:numPr>
        <w:tabs>
          <w:tab w:val="left" w:pos="1403"/>
        </w:tabs>
        <w:spacing w:line="292" w:lineRule="exact"/>
        <w:ind w:left="1403" w:hanging="410"/>
        <w:jc w:val="both"/>
      </w:pPr>
      <w:r>
        <w:t>Охранная</w:t>
      </w:r>
      <w:r>
        <w:rPr>
          <w:spacing w:val="4"/>
        </w:rPr>
        <w:t xml:space="preserve"> </w:t>
      </w:r>
      <w:r>
        <w:t>зона</w:t>
      </w:r>
      <w:r>
        <w:rPr>
          <w:spacing w:val="8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культурного</w:t>
      </w:r>
      <w:r>
        <w:rPr>
          <w:spacing w:val="11"/>
        </w:rPr>
        <w:t xml:space="preserve"> </w:t>
      </w:r>
      <w:r>
        <w:rPr>
          <w:spacing w:val="-2"/>
        </w:rPr>
        <w:t>наследия</w:t>
      </w:r>
    </w:p>
    <w:p w14:paraId="4FE3F46C" w14:textId="77777777" w:rsidR="00345743" w:rsidRDefault="00291118">
      <w:pPr>
        <w:pStyle w:val="a3"/>
        <w:ind w:left="140" w:right="141" w:firstLine="852"/>
        <w:jc w:val="both"/>
      </w:pPr>
      <w:r>
        <w:rPr>
          <w:w w:val="105"/>
        </w:rPr>
        <w:t xml:space="preserve">Использование земельных участков, попадающих в охранную зону объектов культурного наследия осуществляется в соответствии с </w:t>
      </w:r>
      <w:r>
        <w:rPr>
          <w:w w:val="105"/>
        </w:rPr>
        <w:t>нормативно-правовым актом об утверждении</w:t>
      </w:r>
      <w:r>
        <w:rPr>
          <w:spacing w:val="-9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-7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9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культурного наследия регионального значения органа исполнительной власти субъекта Российской </w:t>
      </w:r>
      <w:r>
        <w:t xml:space="preserve">Федерации, реализующего государственную политику в области сохранения, использования, </w:t>
      </w:r>
      <w:r>
        <w:rPr>
          <w:w w:val="105"/>
        </w:rPr>
        <w:t>популяризации и государственной охраны объектов культурного наследия.</w:t>
      </w:r>
    </w:p>
    <w:p w14:paraId="7724A654" w14:textId="77777777" w:rsidR="00345743" w:rsidRDefault="00291118">
      <w:pPr>
        <w:pStyle w:val="2"/>
        <w:numPr>
          <w:ilvl w:val="1"/>
          <w:numId w:val="10"/>
        </w:numPr>
        <w:tabs>
          <w:tab w:val="left" w:pos="1387"/>
        </w:tabs>
        <w:spacing w:line="292" w:lineRule="exact"/>
        <w:ind w:left="1387" w:hanging="394"/>
        <w:jc w:val="both"/>
      </w:pPr>
      <w:r>
        <w:rPr>
          <w:w w:val="90"/>
        </w:rPr>
        <w:t>Придорожные</w:t>
      </w:r>
      <w:r>
        <w:rPr>
          <w:spacing w:val="26"/>
        </w:rPr>
        <w:t xml:space="preserve"> </w:t>
      </w:r>
      <w:r>
        <w:rPr>
          <w:w w:val="90"/>
        </w:rPr>
        <w:t>полосы</w:t>
      </w:r>
      <w:r>
        <w:rPr>
          <w:spacing w:val="22"/>
        </w:rPr>
        <w:t xml:space="preserve"> </w:t>
      </w:r>
      <w:r>
        <w:rPr>
          <w:w w:val="90"/>
        </w:rPr>
        <w:t>автомобильных</w:t>
      </w:r>
      <w:r>
        <w:rPr>
          <w:spacing w:val="23"/>
        </w:rPr>
        <w:t xml:space="preserve"> </w:t>
      </w:r>
      <w:r>
        <w:rPr>
          <w:spacing w:val="-4"/>
          <w:w w:val="90"/>
        </w:rPr>
        <w:t>дорог</w:t>
      </w:r>
    </w:p>
    <w:p w14:paraId="540DCF36" w14:textId="77777777" w:rsidR="00345743" w:rsidRDefault="00291118">
      <w:pPr>
        <w:pStyle w:val="a3"/>
        <w:ind w:left="140" w:right="142" w:firstLine="852"/>
        <w:jc w:val="both"/>
      </w:pPr>
      <w:r>
        <w:rPr>
          <w:w w:val="105"/>
        </w:rPr>
        <w:t>В придорожных полосах федеральных автомобильных дорог</w:t>
      </w:r>
      <w:r>
        <w:rPr>
          <w:w w:val="105"/>
        </w:rPr>
        <w:t xml:space="preserve"> общего пользования запрещается</w:t>
      </w:r>
      <w:r>
        <w:rPr>
          <w:spacing w:val="-1"/>
          <w:w w:val="105"/>
        </w:rPr>
        <w:t xml:space="preserve"> </w:t>
      </w:r>
      <w:r>
        <w:rPr>
          <w:w w:val="105"/>
        </w:rPr>
        <w:t>строительство</w:t>
      </w:r>
      <w:r>
        <w:rPr>
          <w:spacing w:val="-2"/>
          <w:w w:val="105"/>
        </w:rPr>
        <w:t xml:space="preserve"> </w:t>
      </w:r>
      <w:r>
        <w:rPr>
          <w:w w:val="105"/>
        </w:rPr>
        <w:t>капитальных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сооружений,</w:t>
      </w:r>
      <w:r>
        <w:rPr>
          <w:spacing w:val="-2"/>
          <w:w w:val="105"/>
        </w:rPr>
        <w:t xml:space="preserve"> </w:t>
      </w:r>
      <w:r>
        <w:rPr>
          <w:w w:val="105"/>
        </w:rPr>
        <w:t>за</w:t>
      </w:r>
      <w:r>
        <w:rPr>
          <w:spacing w:val="-2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-2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2"/>
          <w:w w:val="105"/>
        </w:rPr>
        <w:t xml:space="preserve"> </w:t>
      </w:r>
      <w:r>
        <w:rPr>
          <w:w w:val="105"/>
        </w:rPr>
        <w:t>дорожной службы, а также зданий и сооружений, предназначенных для обслуживания владельцев и пассажиров автотранспортных средств (объектов дорожного сервиса).</w:t>
      </w:r>
    </w:p>
    <w:p w14:paraId="30D33DA2" w14:textId="77777777" w:rsidR="00345743" w:rsidRDefault="00291118">
      <w:pPr>
        <w:pStyle w:val="a3"/>
        <w:ind w:left="140" w:right="140" w:firstLine="852"/>
        <w:jc w:val="both"/>
      </w:pPr>
      <w:r>
        <w:t>Стро</w:t>
      </w:r>
      <w:r>
        <w:t xml:space="preserve">ительство, реконструкция в границах придорожных полос автомобильной дороги </w:t>
      </w:r>
      <w:r>
        <w:rPr>
          <w:w w:val="105"/>
        </w:rPr>
        <w:t>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установка рекламн</w:t>
      </w:r>
      <w:r>
        <w:rPr>
          <w:w w:val="105"/>
        </w:rPr>
        <w:t xml:space="preserve">ых конструкций, информационных щитов и указателей допускаются при </w:t>
      </w:r>
      <w:r>
        <w:t>наличии согласования в письменной форме владельца автомобильной дороги.</w:t>
      </w:r>
    </w:p>
    <w:p w14:paraId="32F042B9" w14:textId="77777777" w:rsidR="00345743" w:rsidRDefault="00345743">
      <w:pPr>
        <w:pStyle w:val="a3"/>
        <w:jc w:val="both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463C8900" w14:textId="77777777" w:rsidR="00345743" w:rsidRDefault="00291118">
      <w:pPr>
        <w:pStyle w:val="1"/>
        <w:spacing w:before="28"/>
        <w:ind w:left="2790"/>
        <w:jc w:val="left"/>
      </w:pPr>
      <w:bookmarkStart w:id="12" w:name="_bookmark12"/>
      <w:bookmarkStart w:id="13" w:name="_bookmark13"/>
      <w:bookmarkEnd w:id="12"/>
      <w:bookmarkEnd w:id="13"/>
      <w:r>
        <w:rPr>
          <w:spacing w:val="-8"/>
        </w:rPr>
        <w:lastRenderedPageBreak/>
        <w:t>ГЛАВА</w:t>
      </w:r>
      <w:r>
        <w:rPr>
          <w:spacing w:val="4"/>
        </w:rPr>
        <w:t xml:space="preserve"> </w:t>
      </w:r>
      <w:r>
        <w:rPr>
          <w:spacing w:val="-8"/>
        </w:rPr>
        <w:t>III.</w:t>
      </w:r>
      <w:r>
        <w:rPr>
          <w:spacing w:val="9"/>
        </w:rPr>
        <w:t xml:space="preserve"> </w:t>
      </w:r>
      <w:r>
        <w:rPr>
          <w:spacing w:val="-8"/>
        </w:rPr>
        <w:t>ГРАДОСТРОИТЕЛЬНЫЕ</w:t>
      </w:r>
      <w:r>
        <w:rPr>
          <w:spacing w:val="7"/>
        </w:rPr>
        <w:t xml:space="preserve"> </w:t>
      </w:r>
      <w:r>
        <w:rPr>
          <w:spacing w:val="-8"/>
        </w:rPr>
        <w:t>РЕГЛАМЕНТЫ</w:t>
      </w:r>
    </w:p>
    <w:p w14:paraId="1B609E04" w14:textId="77777777" w:rsidR="00345743" w:rsidRDefault="00291118">
      <w:pPr>
        <w:pStyle w:val="2"/>
        <w:spacing w:before="237"/>
        <w:ind w:left="849"/>
      </w:pPr>
      <w:r>
        <w:rPr>
          <w:spacing w:val="-2"/>
        </w:rPr>
        <w:t>Статья</w:t>
      </w:r>
      <w:r>
        <w:rPr>
          <w:spacing w:val="-8"/>
        </w:rPr>
        <w:t xml:space="preserve"> </w:t>
      </w:r>
      <w:r>
        <w:rPr>
          <w:spacing w:val="-2"/>
        </w:rPr>
        <w:t>10.</w:t>
      </w:r>
      <w:r>
        <w:rPr>
          <w:spacing w:val="-8"/>
        </w:rPr>
        <w:t xml:space="preserve"> </w:t>
      </w:r>
      <w:r>
        <w:rPr>
          <w:spacing w:val="-2"/>
        </w:rPr>
        <w:t>Порядок</w:t>
      </w:r>
      <w:r>
        <w:rPr>
          <w:spacing w:val="-5"/>
        </w:rPr>
        <w:t xml:space="preserve"> </w:t>
      </w:r>
      <w:r>
        <w:rPr>
          <w:spacing w:val="-2"/>
        </w:rPr>
        <w:t>применения</w:t>
      </w:r>
      <w:r>
        <w:rPr>
          <w:spacing w:val="-9"/>
        </w:rPr>
        <w:t xml:space="preserve"> </w:t>
      </w:r>
      <w:r>
        <w:rPr>
          <w:spacing w:val="-2"/>
        </w:rPr>
        <w:t>градостроительных</w:t>
      </w:r>
      <w:r>
        <w:rPr>
          <w:spacing w:val="-7"/>
        </w:rPr>
        <w:t xml:space="preserve"> </w:t>
      </w:r>
      <w:r>
        <w:rPr>
          <w:spacing w:val="-2"/>
        </w:rPr>
        <w:t>регламентов</w:t>
      </w:r>
    </w:p>
    <w:p w14:paraId="649AD133" w14:textId="77777777" w:rsidR="00345743" w:rsidRDefault="00291118">
      <w:pPr>
        <w:pStyle w:val="a4"/>
        <w:numPr>
          <w:ilvl w:val="0"/>
          <w:numId w:val="7"/>
        </w:numPr>
        <w:tabs>
          <w:tab w:val="left" w:pos="1204"/>
        </w:tabs>
        <w:spacing w:before="60"/>
        <w:ind w:right="140" w:firstLine="708"/>
        <w:jc w:val="both"/>
        <w:rPr>
          <w:sz w:val="24"/>
        </w:rPr>
      </w:pPr>
      <w:r>
        <w:rPr>
          <w:w w:val="105"/>
          <w:sz w:val="24"/>
        </w:rPr>
        <w:t>Градостроительным регламентом определяется правовой режим земельных участков, а также всего, что находится над и под поверхностью земельных участков и используется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процессе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застройки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последующей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эксплуатации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 xml:space="preserve">капитального </w:t>
      </w:r>
      <w:r>
        <w:rPr>
          <w:spacing w:val="-2"/>
          <w:w w:val="105"/>
          <w:sz w:val="24"/>
        </w:rPr>
        <w:t>строительства.</w:t>
      </w:r>
    </w:p>
    <w:p w14:paraId="225871E3" w14:textId="77777777" w:rsidR="00345743" w:rsidRDefault="00291118">
      <w:pPr>
        <w:pStyle w:val="a4"/>
        <w:numPr>
          <w:ilvl w:val="0"/>
          <w:numId w:val="7"/>
        </w:numPr>
        <w:tabs>
          <w:tab w:val="left" w:pos="1077"/>
        </w:tabs>
        <w:spacing w:line="291" w:lineRule="exact"/>
        <w:ind w:left="1077" w:hanging="228"/>
        <w:jc w:val="both"/>
        <w:rPr>
          <w:sz w:val="24"/>
        </w:rPr>
      </w:pPr>
      <w:r>
        <w:rPr>
          <w:w w:val="105"/>
          <w:sz w:val="24"/>
        </w:rPr>
        <w:t>Градостроительные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регламенты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устанавливаются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учётом:</w:t>
      </w:r>
    </w:p>
    <w:p w14:paraId="3615DB92" w14:textId="77777777" w:rsidR="00345743" w:rsidRDefault="00291118">
      <w:pPr>
        <w:pStyle w:val="a4"/>
        <w:numPr>
          <w:ilvl w:val="1"/>
          <w:numId w:val="7"/>
        </w:numPr>
        <w:tabs>
          <w:tab w:val="left" w:pos="1179"/>
        </w:tabs>
        <w:ind w:right="144" w:firstLine="708"/>
        <w:jc w:val="both"/>
        <w:rPr>
          <w:sz w:val="24"/>
        </w:rPr>
      </w:pPr>
      <w:r>
        <w:rPr>
          <w:w w:val="105"/>
          <w:sz w:val="24"/>
        </w:rPr>
        <w:t>фактического использования земельных участков и объектов капитального строительства в границах территориальной зоны;</w:t>
      </w:r>
    </w:p>
    <w:p w14:paraId="7F953C2A" w14:textId="77777777" w:rsidR="00345743" w:rsidRDefault="00291118">
      <w:pPr>
        <w:pStyle w:val="a4"/>
        <w:numPr>
          <w:ilvl w:val="1"/>
          <w:numId w:val="7"/>
        </w:numPr>
        <w:tabs>
          <w:tab w:val="left" w:pos="1119"/>
        </w:tabs>
        <w:ind w:right="144" w:firstLine="708"/>
        <w:jc w:val="both"/>
        <w:rPr>
          <w:sz w:val="24"/>
        </w:rPr>
      </w:pPr>
      <w:r>
        <w:rPr>
          <w:sz w:val="24"/>
        </w:rPr>
        <w:t>возможности сочетания в пределах одной территориальной зоны различных</w:t>
      </w:r>
      <w:r>
        <w:rPr>
          <w:sz w:val="24"/>
        </w:rPr>
        <w:t xml:space="preserve"> видов существующего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капитального</w:t>
      </w:r>
      <w:r>
        <w:rPr>
          <w:spacing w:val="28"/>
          <w:sz w:val="24"/>
        </w:rPr>
        <w:t xml:space="preserve">  </w:t>
      </w:r>
      <w:r>
        <w:rPr>
          <w:sz w:val="24"/>
        </w:rPr>
        <w:t>строительства</w:t>
      </w:r>
      <w:proofErr w:type="gramEnd"/>
      <w:r>
        <w:rPr>
          <w:sz w:val="24"/>
        </w:rPr>
        <w:t>;</w:t>
      </w:r>
    </w:p>
    <w:p w14:paraId="1B320614" w14:textId="77777777" w:rsidR="00345743" w:rsidRDefault="00291118">
      <w:pPr>
        <w:pStyle w:val="a4"/>
        <w:numPr>
          <w:ilvl w:val="1"/>
          <w:numId w:val="7"/>
        </w:numPr>
        <w:tabs>
          <w:tab w:val="left" w:pos="1148"/>
        </w:tabs>
        <w:ind w:right="147" w:firstLine="708"/>
        <w:jc w:val="both"/>
        <w:rPr>
          <w:sz w:val="24"/>
        </w:rPr>
      </w:pPr>
      <w:r>
        <w:rPr>
          <w:sz w:val="24"/>
        </w:rPr>
        <w:t>функциональных зон и характеристик их планируемого развития, определённых</w:t>
      </w:r>
      <w:r>
        <w:rPr>
          <w:sz w:val="24"/>
        </w:rPr>
        <w:t xml:space="preserve"> генеральным планом МО Кировский сельсовет;</w:t>
      </w:r>
    </w:p>
    <w:p w14:paraId="691FF99E" w14:textId="77777777" w:rsidR="00345743" w:rsidRDefault="00291118">
      <w:pPr>
        <w:pStyle w:val="a4"/>
        <w:numPr>
          <w:ilvl w:val="1"/>
          <w:numId w:val="7"/>
        </w:numPr>
        <w:tabs>
          <w:tab w:val="left" w:pos="1113"/>
        </w:tabs>
        <w:ind w:left="1113" w:hanging="264"/>
        <w:jc w:val="both"/>
        <w:rPr>
          <w:sz w:val="24"/>
        </w:rPr>
      </w:pPr>
      <w:r>
        <w:rPr>
          <w:sz w:val="24"/>
        </w:rPr>
        <w:t>видов</w:t>
      </w:r>
      <w:r>
        <w:rPr>
          <w:spacing w:val="30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31"/>
          <w:sz w:val="24"/>
        </w:rPr>
        <w:t xml:space="preserve"> </w:t>
      </w:r>
      <w:r>
        <w:rPr>
          <w:spacing w:val="-4"/>
          <w:sz w:val="24"/>
        </w:rPr>
        <w:t>зон;</w:t>
      </w:r>
    </w:p>
    <w:p w14:paraId="0AB7FFC3" w14:textId="77777777" w:rsidR="00345743" w:rsidRDefault="00291118">
      <w:pPr>
        <w:pStyle w:val="a4"/>
        <w:numPr>
          <w:ilvl w:val="1"/>
          <w:numId w:val="7"/>
        </w:numPr>
        <w:tabs>
          <w:tab w:val="left" w:pos="1143"/>
        </w:tabs>
        <w:ind w:right="141" w:firstLine="708"/>
        <w:jc w:val="both"/>
        <w:rPr>
          <w:sz w:val="24"/>
        </w:rPr>
      </w:pPr>
      <w:r>
        <w:rPr>
          <w:w w:val="105"/>
          <w:sz w:val="24"/>
        </w:rPr>
        <w:t xml:space="preserve">требований охраны объектов культурного наследия, а также особо охраняемых </w:t>
      </w:r>
      <w:r>
        <w:rPr>
          <w:spacing w:val="-2"/>
          <w:w w:val="105"/>
          <w:sz w:val="24"/>
        </w:rPr>
        <w:t>природных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территорий,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иных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природных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объектов.</w:t>
      </w:r>
    </w:p>
    <w:p w14:paraId="4FDB9BC1" w14:textId="77777777" w:rsidR="00345743" w:rsidRDefault="00291118">
      <w:pPr>
        <w:pStyle w:val="a4"/>
        <w:numPr>
          <w:ilvl w:val="0"/>
          <w:numId w:val="7"/>
        </w:numPr>
        <w:tabs>
          <w:tab w:val="left" w:pos="1081"/>
        </w:tabs>
        <w:ind w:right="142" w:firstLine="708"/>
        <w:jc w:val="both"/>
        <w:rPr>
          <w:sz w:val="24"/>
        </w:rPr>
      </w:pPr>
      <w:r>
        <w:rPr>
          <w:w w:val="105"/>
          <w:sz w:val="24"/>
        </w:rPr>
        <w:t>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территориальной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зоны,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обозначенной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карте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градостроительного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зонирования,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 xml:space="preserve">за </w:t>
      </w:r>
      <w:r>
        <w:rPr>
          <w:sz w:val="24"/>
        </w:rPr>
        <w:t xml:space="preserve">исключением </w:t>
      </w:r>
      <w:r>
        <w:rPr>
          <w:sz w:val="24"/>
        </w:rPr>
        <w:t>случаев, предусмотренных федеральными законами.</w:t>
      </w:r>
    </w:p>
    <w:p w14:paraId="36F312A1" w14:textId="77777777" w:rsidR="00345743" w:rsidRDefault="00291118">
      <w:pPr>
        <w:pStyle w:val="a4"/>
        <w:numPr>
          <w:ilvl w:val="0"/>
          <w:numId w:val="7"/>
        </w:numPr>
        <w:tabs>
          <w:tab w:val="left" w:pos="1166"/>
        </w:tabs>
        <w:ind w:right="143" w:firstLine="708"/>
        <w:jc w:val="both"/>
        <w:rPr>
          <w:sz w:val="24"/>
        </w:rPr>
      </w:pPr>
      <w:r>
        <w:rPr>
          <w:w w:val="105"/>
          <w:sz w:val="24"/>
        </w:rPr>
        <w:t xml:space="preserve">Действие градостроительного регламента не распространяется на земельные </w:t>
      </w:r>
      <w:r>
        <w:rPr>
          <w:spacing w:val="-2"/>
          <w:w w:val="105"/>
          <w:sz w:val="24"/>
        </w:rPr>
        <w:t>участки:</w:t>
      </w:r>
    </w:p>
    <w:p w14:paraId="261E8A53" w14:textId="77777777" w:rsidR="00345743" w:rsidRDefault="00291118">
      <w:pPr>
        <w:pStyle w:val="a4"/>
        <w:numPr>
          <w:ilvl w:val="1"/>
          <w:numId w:val="7"/>
        </w:numPr>
        <w:tabs>
          <w:tab w:val="left" w:pos="1062"/>
        </w:tabs>
        <w:spacing w:line="293" w:lineRule="exact"/>
        <w:ind w:left="1062" w:hanging="213"/>
        <w:jc w:val="both"/>
        <w:rPr>
          <w:sz w:val="24"/>
        </w:rPr>
      </w:pPr>
      <w:r>
        <w:rPr>
          <w:w w:val="105"/>
          <w:sz w:val="24"/>
        </w:rPr>
        <w:t>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границах территорий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пользования;</w:t>
      </w:r>
    </w:p>
    <w:p w14:paraId="7CAD51D7" w14:textId="77777777" w:rsidR="00345743" w:rsidRDefault="00291118">
      <w:pPr>
        <w:pStyle w:val="a4"/>
        <w:numPr>
          <w:ilvl w:val="1"/>
          <w:numId w:val="7"/>
        </w:numPr>
        <w:tabs>
          <w:tab w:val="left" w:pos="1174"/>
        </w:tabs>
        <w:ind w:right="142" w:firstLine="708"/>
        <w:jc w:val="both"/>
        <w:rPr>
          <w:sz w:val="24"/>
        </w:rPr>
      </w:pPr>
      <w:r>
        <w:rPr>
          <w:w w:val="105"/>
          <w:sz w:val="24"/>
        </w:rPr>
        <w:t xml:space="preserve">вид разрешенного использования которых устанавливается в соответствии с </w:t>
      </w:r>
      <w:r>
        <w:rPr>
          <w:sz w:val="24"/>
        </w:rPr>
        <w:t>федеральным з</w:t>
      </w:r>
      <w:r>
        <w:rPr>
          <w:sz w:val="24"/>
        </w:rPr>
        <w:t>аконом документацией по планировке территории;</w:t>
      </w:r>
    </w:p>
    <w:p w14:paraId="20298E15" w14:textId="77777777" w:rsidR="00345743" w:rsidRDefault="00291118">
      <w:pPr>
        <w:pStyle w:val="a4"/>
        <w:numPr>
          <w:ilvl w:val="1"/>
          <w:numId w:val="7"/>
        </w:numPr>
        <w:tabs>
          <w:tab w:val="left" w:pos="1097"/>
        </w:tabs>
        <w:spacing w:line="292" w:lineRule="exact"/>
        <w:ind w:left="1097" w:hanging="248"/>
        <w:jc w:val="both"/>
        <w:rPr>
          <w:sz w:val="24"/>
        </w:rPr>
      </w:pPr>
      <w:r>
        <w:rPr>
          <w:sz w:val="24"/>
        </w:rPr>
        <w:t>используемые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осуществления пользования </w:t>
      </w:r>
      <w:r>
        <w:rPr>
          <w:spacing w:val="-2"/>
          <w:sz w:val="24"/>
        </w:rPr>
        <w:t>недрами;</w:t>
      </w:r>
    </w:p>
    <w:p w14:paraId="753C8189" w14:textId="77777777" w:rsidR="00345743" w:rsidRDefault="00291118">
      <w:pPr>
        <w:pStyle w:val="a4"/>
        <w:numPr>
          <w:ilvl w:val="1"/>
          <w:numId w:val="7"/>
        </w:numPr>
        <w:tabs>
          <w:tab w:val="left" w:pos="1151"/>
        </w:tabs>
        <w:ind w:right="148" w:firstLine="708"/>
        <w:jc w:val="both"/>
        <w:rPr>
          <w:sz w:val="24"/>
        </w:rPr>
      </w:pPr>
      <w:r>
        <w:rPr>
          <w:sz w:val="24"/>
        </w:rPr>
        <w:t xml:space="preserve">предназначенные для размещения линейных объектов и (или) занятые линейными </w:t>
      </w:r>
      <w:r>
        <w:rPr>
          <w:spacing w:val="-2"/>
          <w:sz w:val="24"/>
        </w:rPr>
        <w:t>объектами.</w:t>
      </w:r>
    </w:p>
    <w:p w14:paraId="2D4250AB" w14:textId="77777777" w:rsidR="00345743" w:rsidRDefault="00291118">
      <w:pPr>
        <w:pStyle w:val="a4"/>
        <w:numPr>
          <w:ilvl w:val="0"/>
          <w:numId w:val="7"/>
        </w:numPr>
        <w:tabs>
          <w:tab w:val="left" w:pos="1161"/>
        </w:tabs>
        <w:ind w:right="144" w:firstLine="708"/>
        <w:jc w:val="both"/>
        <w:rPr>
          <w:sz w:val="24"/>
        </w:rPr>
      </w:pPr>
      <w:r>
        <w:rPr>
          <w:sz w:val="24"/>
        </w:rPr>
        <w:t>Градостроительные регламенты не устанавливаются для земель и земельных участков, в отношении которых виды разрешенного использования устанавливаются иными видами регламентов использования земель.</w:t>
      </w:r>
    </w:p>
    <w:p w14:paraId="641D792D" w14:textId="77777777" w:rsidR="00345743" w:rsidRDefault="00291118">
      <w:pPr>
        <w:pStyle w:val="a4"/>
        <w:numPr>
          <w:ilvl w:val="0"/>
          <w:numId w:val="7"/>
        </w:numPr>
        <w:tabs>
          <w:tab w:val="left" w:pos="1077"/>
        </w:tabs>
        <w:spacing w:line="292" w:lineRule="exact"/>
        <w:ind w:left="1077" w:hanging="228"/>
        <w:jc w:val="both"/>
        <w:rPr>
          <w:sz w:val="24"/>
        </w:rPr>
      </w:pPr>
      <w:r>
        <w:rPr>
          <w:spacing w:val="-2"/>
          <w:sz w:val="24"/>
        </w:rPr>
        <w:t>Исключено.</w:t>
      </w:r>
    </w:p>
    <w:p w14:paraId="59BE9102" w14:textId="77777777" w:rsidR="00345743" w:rsidRDefault="00291118">
      <w:pPr>
        <w:pStyle w:val="a4"/>
        <w:numPr>
          <w:ilvl w:val="0"/>
          <w:numId w:val="7"/>
        </w:numPr>
        <w:tabs>
          <w:tab w:val="left" w:pos="1182"/>
        </w:tabs>
        <w:ind w:right="144" w:firstLine="708"/>
        <w:jc w:val="both"/>
        <w:rPr>
          <w:sz w:val="24"/>
        </w:rPr>
      </w:pPr>
      <w:r>
        <w:rPr>
          <w:w w:val="105"/>
          <w:sz w:val="24"/>
        </w:rPr>
        <w:t xml:space="preserve">При использовании и застройке земельных участков </w:t>
      </w:r>
      <w:r>
        <w:rPr>
          <w:w w:val="105"/>
          <w:sz w:val="24"/>
        </w:rPr>
        <w:t xml:space="preserve">соблюдение требований градостроительных регламентов является обязательным наряду с требованиями технических регламентов, региональных, местных нормативов градостроительного проектирования и другими требованиями, установленными в соответствии действующим </w:t>
      </w:r>
      <w:r>
        <w:rPr>
          <w:spacing w:val="-2"/>
          <w:w w:val="105"/>
          <w:sz w:val="24"/>
        </w:rPr>
        <w:t>за</w:t>
      </w:r>
      <w:r>
        <w:rPr>
          <w:spacing w:val="-2"/>
          <w:w w:val="105"/>
          <w:sz w:val="24"/>
        </w:rPr>
        <w:t>конодательством.</w:t>
      </w:r>
    </w:p>
    <w:p w14:paraId="7ECDD583" w14:textId="77777777" w:rsidR="00345743" w:rsidRDefault="00291118">
      <w:pPr>
        <w:pStyle w:val="a4"/>
        <w:numPr>
          <w:ilvl w:val="0"/>
          <w:numId w:val="7"/>
        </w:numPr>
        <w:tabs>
          <w:tab w:val="left" w:pos="1088"/>
        </w:tabs>
        <w:ind w:right="140" w:firstLine="708"/>
        <w:jc w:val="both"/>
        <w:rPr>
          <w:sz w:val="24"/>
        </w:rPr>
      </w:pPr>
      <w:r>
        <w:rPr>
          <w:w w:val="105"/>
          <w:sz w:val="24"/>
        </w:rPr>
        <w:t>Земельные участки или объекты капитального строительства, виды разрешённого использования,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предельные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(минимальные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(или)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максимальные)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размеры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предельные параметры которых не соответствуют градостроительному регламенту, могут использов</w:t>
      </w:r>
      <w:r>
        <w:rPr>
          <w:w w:val="105"/>
          <w:sz w:val="24"/>
        </w:rPr>
        <w:t>аться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без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установления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срока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приведения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соответствие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</w:t>
      </w:r>
      <w:r>
        <w:rPr>
          <w:w w:val="105"/>
          <w:sz w:val="24"/>
        </w:rPr>
        <w:t xml:space="preserve"> окружающей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среды,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культурного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наследия.</w:t>
      </w:r>
    </w:p>
    <w:p w14:paraId="3984EFFC" w14:textId="77777777" w:rsidR="00345743" w:rsidRDefault="00291118">
      <w:pPr>
        <w:pStyle w:val="a4"/>
        <w:numPr>
          <w:ilvl w:val="0"/>
          <w:numId w:val="7"/>
        </w:numPr>
        <w:tabs>
          <w:tab w:val="left" w:pos="1168"/>
        </w:tabs>
        <w:ind w:right="140" w:firstLine="708"/>
        <w:jc w:val="both"/>
        <w:rPr>
          <w:sz w:val="24"/>
        </w:rPr>
      </w:pPr>
      <w:r>
        <w:rPr>
          <w:w w:val="105"/>
          <w:sz w:val="24"/>
        </w:rPr>
        <w:t>Реконструкция указанных в части 8 статьи 10 настоящих Правил объектов капитального строительства может осуществляться только путём приведения таких объектов в соответствие с градостроительным регламентом ил</w:t>
      </w:r>
      <w:r>
        <w:rPr>
          <w:w w:val="105"/>
          <w:sz w:val="24"/>
        </w:rPr>
        <w:t>и путём уменьшения их несоответствия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предельным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параметрам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разрешённого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строительства,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реконструкции.</w:t>
      </w:r>
    </w:p>
    <w:p w14:paraId="3BF777E1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100" w:right="708" w:bottom="920" w:left="992" w:header="0" w:footer="719" w:gutter="0"/>
          <w:cols w:space="720"/>
        </w:sectPr>
      </w:pPr>
    </w:p>
    <w:p w14:paraId="1FBECAB5" w14:textId="77777777" w:rsidR="00345743" w:rsidRDefault="00291118">
      <w:pPr>
        <w:pStyle w:val="a3"/>
        <w:spacing w:before="43"/>
        <w:ind w:left="140" w:right="140"/>
        <w:jc w:val="both"/>
      </w:pPr>
      <w:r>
        <w:rPr>
          <w:w w:val="105"/>
        </w:rPr>
        <w:lastRenderedPageBreak/>
        <w:t>Изменение видов разрешённого использования указанных земельных участков и объектов капитального строительства может осуществляться путем</w:t>
      </w:r>
      <w:r>
        <w:rPr>
          <w:w w:val="105"/>
        </w:rPr>
        <w:t xml:space="preserve">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</w:t>
      </w:r>
    </w:p>
    <w:p w14:paraId="75733EAB" w14:textId="77777777" w:rsidR="00345743" w:rsidRDefault="00291118">
      <w:pPr>
        <w:pStyle w:val="a4"/>
        <w:numPr>
          <w:ilvl w:val="0"/>
          <w:numId w:val="7"/>
        </w:numPr>
        <w:tabs>
          <w:tab w:val="left" w:pos="1195"/>
        </w:tabs>
        <w:ind w:right="139" w:firstLine="708"/>
        <w:jc w:val="both"/>
        <w:rPr>
          <w:sz w:val="24"/>
        </w:rPr>
      </w:pPr>
      <w:r>
        <w:rPr>
          <w:w w:val="105"/>
          <w:sz w:val="24"/>
        </w:rPr>
        <w:t xml:space="preserve">В случае, если использование указанных в части 8 статьи 10 настоящих Правил земельных </w:t>
      </w:r>
      <w:r>
        <w:rPr>
          <w:w w:val="105"/>
          <w:sz w:val="24"/>
        </w:rPr>
        <w:t>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</w:t>
      </w:r>
      <w:r>
        <w:rPr>
          <w:w w:val="105"/>
          <w:sz w:val="24"/>
        </w:rPr>
        <w:t>стков и объектов.</w:t>
      </w:r>
    </w:p>
    <w:p w14:paraId="613819CF" w14:textId="77777777" w:rsidR="00345743" w:rsidRDefault="00291118">
      <w:pPr>
        <w:pStyle w:val="2"/>
        <w:spacing w:before="239"/>
        <w:ind w:left="140" w:right="137" w:firstLine="708"/>
      </w:pPr>
      <w:bookmarkStart w:id="14" w:name="_bookmark14"/>
      <w:bookmarkEnd w:id="14"/>
      <w:r>
        <w:rPr>
          <w:spacing w:val="-8"/>
        </w:rPr>
        <w:t>Статья</w:t>
      </w:r>
      <w:r>
        <w:rPr>
          <w:spacing w:val="-1"/>
        </w:rPr>
        <w:t xml:space="preserve"> </w:t>
      </w:r>
      <w:r>
        <w:rPr>
          <w:spacing w:val="-8"/>
        </w:rPr>
        <w:t>11.</w:t>
      </w:r>
      <w:r>
        <w:t xml:space="preserve"> </w:t>
      </w:r>
      <w:r>
        <w:rPr>
          <w:spacing w:val="-8"/>
        </w:rPr>
        <w:t>Предельные</w:t>
      </w:r>
      <w:r>
        <w:t xml:space="preserve"> </w:t>
      </w:r>
      <w:r>
        <w:rPr>
          <w:spacing w:val="-8"/>
        </w:rPr>
        <w:t>(минимальные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(или)</w:t>
      </w:r>
      <w:r>
        <w:t xml:space="preserve"> </w:t>
      </w:r>
      <w:r>
        <w:rPr>
          <w:spacing w:val="-8"/>
        </w:rPr>
        <w:t>максимальные)</w:t>
      </w:r>
      <w:r>
        <w:rPr>
          <w:spacing w:val="-2"/>
        </w:rPr>
        <w:t xml:space="preserve"> </w:t>
      </w:r>
      <w:r>
        <w:rPr>
          <w:spacing w:val="-8"/>
        </w:rPr>
        <w:t>размеры</w:t>
      </w:r>
      <w:r>
        <w:t xml:space="preserve"> </w:t>
      </w:r>
      <w:r>
        <w:rPr>
          <w:spacing w:val="-8"/>
        </w:rPr>
        <w:t>земельных</w:t>
      </w:r>
      <w:r>
        <w:t xml:space="preserve"> </w:t>
      </w:r>
      <w:r>
        <w:rPr>
          <w:spacing w:val="-8"/>
        </w:rPr>
        <w:t xml:space="preserve">участков </w:t>
      </w:r>
      <w:r>
        <w:t>и предельные параметры разрешенного строительства, реконструкции объектов капитального строительства</w:t>
      </w:r>
    </w:p>
    <w:p w14:paraId="4043056C" w14:textId="77777777" w:rsidR="00345743" w:rsidRDefault="00291118">
      <w:pPr>
        <w:pStyle w:val="a4"/>
        <w:numPr>
          <w:ilvl w:val="0"/>
          <w:numId w:val="6"/>
        </w:numPr>
        <w:tabs>
          <w:tab w:val="left" w:pos="1113"/>
        </w:tabs>
        <w:spacing w:before="60"/>
        <w:ind w:right="141" w:firstLine="720"/>
        <w:jc w:val="both"/>
        <w:rPr>
          <w:sz w:val="24"/>
        </w:rPr>
      </w:pPr>
      <w:r>
        <w:rPr>
          <w:sz w:val="24"/>
        </w:rPr>
        <w:t>Предельные (минимальные и (или) максимальные) размеры земельных участков и предельные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 капитального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55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себя:</w:t>
      </w:r>
    </w:p>
    <w:p w14:paraId="6633D74D" w14:textId="77777777" w:rsidR="00345743" w:rsidRDefault="00291118">
      <w:pPr>
        <w:pStyle w:val="a4"/>
        <w:numPr>
          <w:ilvl w:val="1"/>
          <w:numId w:val="6"/>
        </w:numPr>
        <w:tabs>
          <w:tab w:val="left" w:pos="1073"/>
        </w:tabs>
        <w:ind w:right="148" w:firstLine="720"/>
        <w:jc w:val="both"/>
        <w:rPr>
          <w:sz w:val="24"/>
        </w:rPr>
      </w:pPr>
      <w:r>
        <w:rPr>
          <w:sz w:val="24"/>
        </w:rPr>
        <w:t>предельные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(минимальные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максимальные)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2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 числе их площадь;</w:t>
      </w:r>
    </w:p>
    <w:p w14:paraId="6DD7815B" w14:textId="77777777" w:rsidR="00345743" w:rsidRDefault="00291118">
      <w:pPr>
        <w:pStyle w:val="a4"/>
        <w:numPr>
          <w:ilvl w:val="1"/>
          <w:numId w:val="6"/>
        </w:numPr>
        <w:tabs>
          <w:tab w:val="left" w:pos="1148"/>
        </w:tabs>
        <w:ind w:right="145" w:firstLine="720"/>
        <w:jc w:val="both"/>
        <w:rPr>
          <w:sz w:val="24"/>
        </w:rPr>
      </w:pPr>
      <w:r>
        <w:rPr>
          <w:w w:val="105"/>
          <w:sz w:val="24"/>
        </w:rPr>
        <w:t>минимальные отступы от границ земельных участков в целях определения мест допустимого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размещения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зданий,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строений,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сооружений,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пределами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которых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запрещено строительство зданий, строений, сооружений;</w:t>
      </w:r>
    </w:p>
    <w:p w14:paraId="7F8A7ED5" w14:textId="77777777" w:rsidR="00345743" w:rsidRDefault="00291118">
      <w:pPr>
        <w:pStyle w:val="a4"/>
        <w:numPr>
          <w:ilvl w:val="1"/>
          <w:numId w:val="6"/>
        </w:numPr>
        <w:tabs>
          <w:tab w:val="left" w:pos="1249"/>
        </w:tabs>
        <w:spacing w:before="1" w:line="237" w:lineRule="auto"/>
        <w:ind w:right="146" w:firstLine="720"/>
        <w:jc w:val="both"/>
        <w:rPr>
          <w:sz w:val="24"/>
        </w:rPr>
      </w:pPr>
      <w:r>
        <w:rPr>
          <w:w w:val="105"/>
          <w:sz w:val="24"/>
        </w:rPr>
        <w:t>предельное</w:t>
      </w:r>
      <w:r>
        <w:rPr>
          <w:w w:val="105"/>
          <w:sz w:val="24"/>
        </w:rPr>
        <w:t xml:space="preserve"> количество этажей или предельную высоту зданий, строений, </w:t>
      </w:r>
      <w:r>
        <w:rPr>
          <w:spacing w:val="-2"/>
          <w:w w:val="105"/>
          <w:sz w:val="24"/>
        </w:rPr>
        <w:t>сооружений;</w:t>
      </w:r>
    </w:p>
    <w:p w14:paraId="7F30BE77" w14:textId="77777777" w:rsidR="00345743" w:rsidRDefault="00291118">
      <w:pPr>
        <w:pStyle w:val="a4"/>
        <w:numPr>
          <w:ilvl w:val="1"/>
          <w:numId w:val="6"/>
        </w:numPr>
        <w:tabs>
          <w:tab w:val="left" w:pos="1153"/>
        </w:tabs>
        <w:spacing w:before="1"/>
        <w:ind w:right="143" w:firstLine="720"/>
        <w:jc w:val="both"/>
        <w:rPr>
          <w:sz w:val="24"/>
        </w:rPr>
      </w:pPr>
      <w:r>
        <w:rPr>
          <w:w w:val="105"/>
          <w:sz w:val="24"/>
        </w:rPr>
        <w:t>максимальный процент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застройки в границах земельного участка, определяемый как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отношение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суммарной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площади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земельного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участка,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которая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может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быть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застроена,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ко</w:t>
      </w:r>
      <w:r>
        <w:rPr>
          <w:w w:val="105"/>
          <w:sz w:val="24"/>
        </w:rPr>
        <w:t xml:space="preserve"> всей площади земельного участка.</w:t>
      </w:r>
    </w:p>
    <w:p w14:paraId="0C07DCA3" w14:textId="77777777" w:rsidR="00345743" w:rsidRDefault="00291118">
      <w:pPr>
        <w:pStyle w:val="a3"/>
        <w:ind w:left="140" w:right="139" w:firstLine="720"/>
        <w:jc w:val="both"/>
      </w:pPr>
      <w:r>
        <w:rPr>
          <w:w w:val="105"/>
        </w:rPr>
        <w:t xml:space="preserve">Если в градостроительном регламенте применительно к определенной </w:t>
      </w:r>
      <w:r>
        <w:t>территориальной зоне не устанавливаются предельные (минимальные и (или) максимальные) размеры земельных участков, в том числе их площадь, и (или) предусмотре</w:t>
      </w:r>
      <w:r>
        <w:t xml:space="preserve">нные пунктами 2-4 </w:t>
      </w:r>
      <w:r>
        <w:rPr>
          <w:w w:val="105"/>
        </w:rPr>
        <w:t xml:space="preserve">части </w:t>
      </w:r>
      <w:r>
        <w:t xml:space="preserve">1 </w:t>
      </w:r>
      <w:r>
        <w:rPr>
          <w:w w:val="105"/>
        </w:rPr>
        <w:t xml:space="preserve">статьи </w:t>
      </w:r>
      <w:r>
        <w:t xml:space="preserve">11 </w:t>
      </w:r>
      <w:r>
        <w:rPr>
          <w:w w:val="105"/>
        </w:rPr>
        <w:t>настоящих Правил предельные параметры разрешенного строительства, реконструкции объектов капитального строительства, то такие предельные (минимальные и</w:t>
      </w:r>
      <w:r>
        <w:rPr>
          <w:spacing w:val="-11"/>
          <w:w w:val="105"/>
        </w:rPr>
        <w:t xml:space="preserve"> </w:t>
      </w:r>
      <w:r>
        <w:rPr>
          <w:w w:val="105"/>
        </w:rPr>
        <w:t>(или)</w:t>
      </w:r>
      <w:r>
        <w:rPr>
          <w:spacing w:val="-11"/>
          <w:w w:val="105"/>
        </w:rPr>
        <w:t xml:space="preserve"> </w:t>
      </w:r>
      <w:r>
        <w:rPr>
          <w:w w:val="105"/>
        </w:rPr>
        <w:t>максимальные</w:t>
      </w:r>
      <w:r>
        <w:rPr>
          <w:spacing w:val="-11"/>
          <w:w w:val="105"/>
        </w:rPr>
        <w:t xml:space="preserve"> </w:t>
      </w:r>
      <w:r>
        <w:rPr>
          <w:w w:val="105"/>
        </w:rPr>
        <w:t>размеры</w:t>
      </w:r>
      <w:r>
        <w:rPr>
          <w:spacing w:val="-10"/>
          <w:w w:val="105"/>
        </w:rPr>
        <w:t xml:space="preserve"> </w:t>
      </w:r>
      <w:r>
        <w:rPr>
          <w:w w:val="105"/>
        </w:rPr>
        <w:t>земельных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предельные</w:t>
      </w:r>
      <w:r>
        <w:rPr>
          <w:spacing w:val="-11"/>
          <w:w w:val="105"/>
        </w:rPr>
        <w:t xml:space="preserve"> </w:t>
      </w:r>
      <w:r>
        <w:rPr>
          <w:w w:val="105"/>
        </w:rPr>
        <w:t>параметры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разрешенного строительства, реконструкции объектов капитального строительства Не подлежит </w:t>
      </w:r>
      <w:r>
        <w:rPr>
          <w:spacing w:val="-2"/>
          <w:w w:val="105"/>
        </w:rPr>
        <w:t>установлению.</w:t>
      </w:r>
    </w:p>
    <w:p w14:paraId="24A80101" w14:textId="77777777" w:rsidR="00345743" w:rsidRDefault="00291118">
      <w:pPr>
        <w:pStyle w:val="a3"/>
        <w:ind w:left="140" w:right="141" w:firstLine="720"/>
        <w:jc w:val="both"/>
      </w:pPr>
      <w:r>
        <w:rPr>
          <w:w w:val="105"/>
        </w:rPr>
        <w:t>Наряду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указанными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пунктах</w:t>
      </w:r>
      <w:r>
        <w:rPr>
          <w:spacing w:val="-7"/>
          <w:w w:val="105"/>
        </w:rPr>
        <w:t xml:space="preserve"> </w:t>
      </w:r>
      <w:r>
        <w:rPr>
          <w:w w:val="105"/>
        </w:rPr>
        <w:t>2-4</w:t>
      </w:r>
      <w:r>
        <w:rPr>
          <w:spacing w:val="-7"/>
          <w:w w:val="105"/>
        </w:rPr>
        <w:t xml:space="preserve"> </w:t>
      </w:r>
      <w:r>
        <w:rPr>
          <w:w w:val="105"/>
        </w:rPr>
        <w:t>части</w:t>
      </w:r>
      <w:r>
        <w:rPr>
          <w:spacing w:val="-7"/>
          <w:w w:val="10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w w:val="105"/>
        </w:rPr>
        <w:t>статьи</w:t>
      </w:r>
      <w:r>
        <w:rPr>
          <w:spacing w:val="-7"/>
          <w:w w:val="10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rPr>
          <w:w w:val="105"/>
        </w:rPr>
        <w:t>настоящих</w:t>
      </w:r>
      <w:r>
        <w:rPr>
          <w:spacing w:val="-7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-7"/>
          <w:w w:val="105"/>
        </w:rPr>
        <w:t xml:space="preserve"> </w:t>
      </w:r>
      <w:r>
        <w:rPr>
          <w:w w:val="105"/>
        </w:rPr>
        <w:t>предельными параметрами разрешенного строительства, реконструкции объектов капиталь</w:t>
      </w:r>
      <w:r>
        <w:rPr>
          <w:w w:val="105"/>
        </w:rPr>
        <w:t>ного строительства в градостроительном регламенте могут устанавливаться иные предельные параметры разрешенного строительства, реконструкции объектов капитального строительства, в том числе процент площади земельных участков, которую допускается использоват</w:t>
      </w:r>
      <w:r>
        <w:rPr>
          <w:w w:val="105"/>
        </w:rPr>
        <w:t>ь в соответствии со вспомогательными видами разрешенного использования земельных участков (включая максимальный процент застройки земельного участка в соответствии</w:t>
      </w:r>
      <w:r>
        <w:rPr>
          <w:spacing w:val="-15"/>
          <w:w w:val="105"/>
        </w:rPr>
        <w:t xml:space="preserve"> </w:t>
      </w:r>
      <w:r>
        <w:rPr>
          <w:w w:val="105"/>
        </w:rPr>
        <w:t>со</w:t>
      </w:r>
      <w:r>
        <w:rPr>
          <w:spacing w:val="-14"/>
          <w:w w:val="105"/>
        </w:rPr>
        <w:t xml:space="preserve"> </w:t>
      </w:r>
      <w:r>
        <w:rPr>
          <w:w w:val="105"/>
        </w:rPr>
        <w:t>вспомогательными</w:t>
      </w:r>
      <w:r>
        <w:rPr>
          <w:spacing w:val="-14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-14"/>
          <w:w w:val="105"/>
        </w:rPr>
        <w:t xml:space="preserve"> </w:t>
      </w:r>
      <w:r>
        <w:rPr>
          <w:w w:val="105"/>
        </w:rPr>
        <w:t>разрешенного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использования).</w:t>
      </w:r>
    </w:p>
    <w:p w14:paraId="5C3B4825" w14:textId="77777777" w:rsidR="00345743" w:rsidRDefault="00291118">
      <w:pPr>
        <w:pStyle w:val="a4"/>
        <w:numPr>
          <w:ilvl w:val="0"/>
          <w:numId w:val="6"/>
        </w:numPr>
        <w:tabs>
          <w:tab w:val="left" w:pos="1113"/>
        </w:tabs>
        <w:ind w:right="142" w:firstLine="720"/>
        <w:jc w:val="both"/>
        <w:rPr>
          <w:sz w:val="24"/>
        </w:rPr>
      </w:pPr>
      <w:r>
        <w:rPr>
          <w:w w:val="105"/>
          <w:sz w:val="24"/>
        </w:rPr>
        <w:t>В качестве минимальной</w:t>
      </w:r>
      <w:r>
        <w:rPr>
          <w:w w:val="105"/>
          <w:sz w:val="24"/>
        </w:rPr>
        <w:t xml:space="preserve"> площади земельных участков устанавливается площадь, соответствующая минимальным нормативным показателям, предусмотренным региональными, местными нормативами градостроительного проектирования и иными требованиями действующего законодательства РФ к размерам</w:t>
      </w:r>
      <w:r>
        <w:rPr>
          <w:w w:val="105"/>
          <w:sz w:val="24"/>
        </w:rPr>
        <w:t xml:space="preserve"> земельных участков. В качестве максимальной площади земельных участков устанавливается площадь, </w:t>
      </w:r>
      <w:r>
        <w:rPr>
          <w:sz w:val="24"/>
        </w:rPr>
        <w:t xml:space="preserve">предусмотренная градостроительными нормативами и правилами, действовавшими в период </w:t>
      </w:r>
      <w:r>
        <w:rPr>
          <w:w w:val="105"/>
          <w:sz w:val="24"/>
        </w:rPr>
        <w:t xml:space="preserve">застройки соответствующих земельных участков, но не превышающая площадь </w:t>
      </w:r>
      <w:proofErr w:type="gramStart"/>
      <w:r>
        <w:rPr>
          <w:w w:val="105"/>
          <w:sz w:val="24"/>
        </w:rPr>
        <w:t>тер</w:t>
      </w:r>
      <w:r>
        <w:rPr>
          <w:w w:val="105"/>
          <w:sz w:val="24"/>
        </w:rPr>
        <w:t>риториальной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зоны</w:t>
      </w:r>
      <w:proofErr w:type="gramEnd"/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размещения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указанных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земельных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участков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или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её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части,</w:t>
      </w:r>
    </w:p>
    <w:p w14:paraId="694BA9E7" w14:textId="77777777" w:rsidR="00345743" w:rsidRDefault="00345743">
      <w:pPr>
        <w:pStyle w:val="a4"/>
        <w:rPr>
          <w:sz w:val="24"/>
        </w:rPr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16C1E36E" w14:textId="77777777" w:rsidR="00345743" w:rsidRDefault="00291118">
      <w:pPr>
        <w:pStyle w:val="a3"/>
        <w:spacing w:before="43"/>
        <w:ind w:left="140"/>
        <w:jc w:val="both"/>
      </w:pPr>
      <w:r>
        <w:rPr>
          <w:spacing w:val="-2"/>
        </w:rPr>
        <w:lastRenderedPageBreak/>
        <w:t>ограниченной красными</w:t>
      </w:r>
      <w:r>
        <w:rPr>
          <w:spacing w:val="-1"/>
        </w:rPr>
        <w:t xml:space="preserve"> </w:t>
      </w:r>
      <w:r>
        <w:rPr>
          <w:spacing w:val="-2"/>
        </w:rPr>
        <w:t>линиями.</w:t>
      </w:r>
    </w:p>
    <w:p w14:paraId="273EA4A4" w14:textId="77777777" w:rsidR="00345743" w:rsidRDefault="00291118">
      <w:pPr>
        <w:pStyle w:val="a4"/>
        <w:numPr>
          <w:ilvl w:val="0"/>
          <w:numId w:val="6"/>
        </w:numPr>
        <w:tabs>
          <w:tab w:val="left" w:pos="1072"/>
        </w:tabs>
        <w:ind w:right="138" w:firstLine="540"/>
        <w:jc w:val="both"/>
        <w:rPr>
          <w:sz w:val="24"/>
        </w:rPr>
      </w:pPr>
      <w:r>
        <w:rPr>
          <w:w w:val="105"/>
          <w:sz w:val="24"/>
        </w:rPr>
        <w:t>Необходимые отступы зданий, сооружений от границ земельных участков</w:t>
      </w:r>
      <w:r>
        <w:rPr>
          <w:w w:val="105"/>
          <w:sz w:val="24"/>
        </w:rPr>
        <w:t xml:space="preserve"> устанавливаются в соответствии с требованиями технических регламентов, региональных, местных нормативов градостроительного проектирования с учётом ограничений использования земельных участков и объектов капитального строительства в зонах с </w:t>
      </w:r>
      <w:r>
        <w:rPr>
          <w:sz w:val="24"/>
        </w:rPr>
        <w:t>особыми условия</w:t>
      </w:r>
      <w:r>
        <w:rPr>
          <w:sz w:val="24"/>
        </w:rPr>
        <w:t>ми использования территории.</w:t>
      </w:r>
    </w:p>
    <w:p w14:paraId="293EEB77" w14:textId="77777777" w:rsidR="00345743" w:rsidRDefault="00291118">
      <w:pPr>
        <w:pStyle w:val="a4"/>
        <w:numPr>
          <w:ilvl w:val="0"/>
          <w:numId w:val="6"/>
        </w:numPr>
        <w:tabs>
          <w:tab w:val="left" w:pos="921"/>
        </w:tabs>
        <w:ind w:right="139" w:firstLine="540"/>
        <w:jc w:val="both"/>
        <w:rPr>
          <w:sz w:val="24"/>
        </w:rPr>
      </w:pPr>
      <w:r>
        <w:rPr>
          <w:w w:val="105"/>
          <w:sz w:val="24"/>
        </w:rPr>
        <w:t>Отклонение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предельных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параметров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разрешенного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строительства,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реконструкции объектов капитального строительства разрешается для отдельного земельного участка</w:t>
      </w:r>
      <w:r>
        <w:rPr>
          <w:spacing w:val="80"/>
          <w:w w:val="150"/>
          <w:sz w:val="24"/>
        </w:rPr>
        <w:t xml:space="preserve"> </w:t>
      </w:r>
      <w:r>
        <w:rPr>
          <w:w w:val="105"/>
          <w:sz w:val="24"/>
        </w:rPr>
        <w:t>при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соблюдении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требований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технических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регламентов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должно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приво</w:t>
      </w:r>
      <w:r>
        <w:rPr>
          <w:w w:val="105"/>
          <w:sz w:val="24"/>
        </w:rPr>
        <w:t>дить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 xml:space="preserve">изменению </w:t>
      </w:r>
      <w:r>
        <w:rPr>
          <w:sz w:val="24"/>
        </w:rPr>
        <w:t xml:space="preserve">установленных вида или видов разрешенного использования земельного участка. Отклонение </w:t>
      </w:r>
      <w:r>
        <w:rPr>
          <w:w w:val="105"/>
          <w:sz w:val="24"/>
        </w:rPr>
        <w:t>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</w:t>
      </w:r>
      <w:r>
        <w:rPr>
          <w:w w:val="105"/>
          <w:sz w:val="24"/>
        </w:rPr>
        <w:t xml:space="preserve">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допускается.</w:t>
      </w:r>
    </w:p>
    <w:p w14:paraId="6DDBFD6F" w14:textId="77777777" w:rsidR="00345743" w:rsidRDefault="00291118">
      <w:pPr>
        <w:pStyle w:val="2"/>
        <w:spacing w:before="239"/>
      </w:pPr>
      <w:bookmarkStart w:id="15" w:name="_bookmark15"/>
      <w:bookmarkEnd w:id="15"/>
      <w:r>
        <w:t>Статья</w:t>
      </w:r>
      <w:r>
        <w:rPr>
          <w:spacing w:val="-6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Градостроительные</w:t>
      </w:r>
      <w:r>
        <w:rPr>
          <w:spacing w:val="-6"/>
        </w:rPr>
        <w:t xml:space="preserve"> </w:t>
      </w:r>
      <w:r>
        <w:t>регламенты</w:t>
      </w:r>
      <w:r>
        <w:rPr>
          <w:spacing w:val="-5"/>
        </w:rPr>
        <w:t xml:space="preserve"> </w:t>
      </w:r>
      <w:r>
        <w:t>жило</w:t>
      </w:r>
      <w:r>
        <w:t>й</w:t>
      </w:r>
      <w:r>
        <w:rPr>
          <w:spacing w:val="-6"/>
        </w:rPr>
        <w:t xml:space="preserve"> </w:t>
      </w:r>
      <w:r>
        <w:rPr>
          <w:spacing w:val="-4"/>
        </w:rPr>
        <w:t>зоны</w:t>
      </w:r>
    </w:p>
    <w:p w14:paraId="2B9676EC" w14:textId="77777777" w:rsidR="00345743" w:rsidRDefault="00291118">
      <w:pPr>
        <w:pStyle w:val="a4"/>
        <w:numPr>
          <w:ilvl w:val="0"/>
          <w:numId w:val="5"/>
        </w:numPr>
        <w:tabs>
          <w:tab w:val="left" w:pos="1274"/>
        </w:tabs>
        <w:spacing w:before="59"/>
        <w:ind w:right="134" w:firstLine="852"/>
        <w:jc w:val="both"/>
        <w:rPr>
          <w:sz w:val="24"/>
        </w:rPr>
      </w:pPr>
      <w:r>
        <w:rPr>
          <w:sz w:val="24"/>
        </w:rPr>
        <w:t>Жилая зона предназначена для обеспечения правовых условий формирования кварталов с преимущественным размещением объектов жилищного строительства и организации благоприятной и безопасной среды проживания поселения, отвечающей его социальным, культурн</w:t>
      </w:r>
      <w:r>
        <w:rPr>
          <w:sz w:val="24"/>
        </w:rPr>
        <w:t>ым и бытовым потребностям.</w:t>
      </w:r>
    </w:p>
    <w:p w14:paraId="465D0F48" w14:textId="77777777" w:rsidR="00345743" w:rsidRDefault="00291118">
      <w:pPr>
        <w:pStyle w:val="a4"/>
        <w:numPr>
          <w:ilvl w:val="0"/>
          <w:numId w:val="5"/>
        </w:numPr>
        <w:tabs>
          <w:tab w:val="left" w:pos="1309"/>
        </w:tabs>
        <w:ind w:right="140" w:firstLine="852"/>
        <w:jc w:val="both"/>
        <w:rPr>
          <w:sz w:val="24"/>
        </w:rPr>
      </w:pPr>
      <w:r>
        <w:rPr>
          <w:w w:val="105"/>
          <w:sz w:val="24"/>
        </w:rPr>
        <w:t>В жилых зонах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общего образо</w:t>
      </w:r>
      <w:r>
        <w:rPr>
          <w:w w:val="105"/>
          <w:sz w:val="24"/>
        </w:rPr>
        <w:t>вания, культовых зданий, стоянок автомобильного транспорта, гаражей, объектов, связанных с проживанием граждан и не оказывающих негативного воздействия на окружающую среду. В состав жилых зон могут включаться также территории, предназначенные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ведения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w w:val="105"/>
          <w:sz w:val="24"/>
        </w:rPr>
        <w:t>адоводства.</w:t>
      </w:r>
    </w:p>
    <w:p w14:paraId="7B2004EF" w14:textId="77777777" w:rsidR="00345743" w:rsidRDefault="00291118">
      <w:pPr>
        <w:pStyle w:val="a3"/>
        <w:spacing w:line="290" w:lineRule="exact"/>
        <w:ind w:left="993"/>
        <w:jc w:val="both"/>
      </w:pPr>
      <w:r>
        <w:t>Жилая</w:t>
      </w:r>
      <w:r>
        <w:rPr>
          <w:spacing w:val="5"/>
        </w:rPr>
        <w:t xml:space="preserve"> </w:t>
      </w:r>
      <w:r>
        <w:t>зона</w:t>
      </w:r>
      <w:r>
        <w:rPr>
          <w:spacing w:val="4"/>
        </w:rPr>
        <w:t xml:space="preserve"> </w:t>
      </w:r>
      <w:r>
        <w:rPr>
          <w:spacing w:val="-2"/>
        </w:rPr>
        <w:t>включает:</w:t>
      </w:r>
    </w:p>
    <w:p w14:paraId="166A457B" w14:textId="77777777" w:rsidR="00345743" w:rsidRDefault="00291118">
      <w:pPr>
        <w:pStyle w:val="a3"/>
        <w:ind w:left="993"/>
        <w:jc w:val="both"/>
      </w:pPr>
      <w:r>
        <w:rPr>
          <w:spacing w:val="-2"/>
        </w:rPr>
        <w:t>Ж-1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зону застройки</w:t>
      </w:r>
      <w:r>
        <w:rPr>
          <w:spacing w:val="-1"/>
        </w:rPr>
        <w:t xml:space="preserve"> </w:t>
      </w:r>
      <w:r>
        <w:rPr>
          <w:spacing w:val="-2"/>
        </w:rPr>
        <w:t>индивидуальными</w:t>
      </w:r>
      <w:r>
        <w:rPr>
          <w:spacing w:val="-3"/>
        </w:rPr>
        <w:t xml:space="preserve"> </w:t>
      </w:r>
      <w:r>
        <w:rPr>
          <w:spacing w:val="-2"/>
        </w:rPr>
        <w:t>жилыми домами.</w:t>
      </w:r>
    </w:p>
    <w:p w14:paraId="05F82E85" w14:textId="77777777" w:rsidR="00345743" w:rsidRDefault="00345743">
      <w:pPr>
        <w:pStyle w:val="a3"/>
        <w:jc w:val="both"/>
        <w:sectPr w:rsidR="00345743">
          <w:pgSz w:w="11910" w:h="16840"/>
          <w:pgMar w:top="1080" w:right="708" w:bottom="940" w:left="992" w:header="0" w:footer="719" w:gutter="0"/>
          <w:cols w:space="720"/>
        </w:sectPr>
      </w:pPr>
    </w:p>
    <w:p w14:paraId="1D1D4596" w14:textId="77777777" w:rsidR="00345743" w:rsidRDefault="00291118">
      <w:pPr>
        <w:pStyle w:val="a3"/>
        <w:spacing w:before="36"/>
        <w:ind w:left="4797"/>
      </w:pPr>
      <w:r>
        <w:rPr>
          <w:spacing w:val="-2"/>
          <w:u w:val="single"/>
        </w:rPr>
        <w:lastRenderedPageBreak/>
        <w:t>Зона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застройки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индивидуальными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жилыми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домами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(Ж-</w:t>
      </w:r>
      <w:r>
        <w:rPr>
          <w:spacing w:val="-5"/>
          <w:u w:val="single"/>
        </w:rPr>
        <w:t>1)</w:t>
      </w:r>
    </w:p>
    <w:p w14:paraId="070357D9" w14:textId="77777777" w:rsidR="00345743" w:rsidRDefault="00291118">
      <w:pPr>
        <w:pStyle w:val="a3"/>
        <w:spacing w:before="119"/>
        <w:ind w:left="13726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10"/>
        </w:rPr>
        <w:t>4</w:t>
      </w:r>
    </w:p>
    <w:p w14:paraId="264DD6D5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7"/>
        <w:gridCol w:w="1676"/>
        <w:gridCol w:w="1536"/>
        <w:gridCol w:w="1397"/>
        <w:gridCol w:w="4325"/>
        <w:gridCol w:w="2032"/>
      </w:tblGrid>
      <w:tr w:rsidR="00345743" w14:paraId="5397D477" w14:textId="77777777">
        <w:trPr>
          <w:trHeight w:val="731"/>
        </w:trPr>
        <w:tc>
          <w:tcPr>
            <w:tcW w:w="3737" w:type="dxa"/>
            <w:vMerge w:val="restart"/>
            <w:shd w:val="clear" w:color="auto" w:fill="D9D9D9"/>
          </w:tcPr>
          <w:p w14:paraId="1337694C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4FCF39C3" w14:textId="77777777" w:rsidR="00345743" w:rsidRDefault="00291118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</w:t>
            </w:r>
            <w:r>
              <w:rPr>
                <w:w w:val="105"/>
                <w:sz w:val="20"/>
              </w:rPr>
              <w:t xml:space="preserve"> капитального строительства</w:t>
            </w:r>
            <w:r>
              <w:rPr>
                <w:w w:val="105"/>
                <w:sz w:val="20"/>
                <w:vertAlign w:val="superscript"/>
              </w:rPr>
              <w:t>3</w:t>
            </w:r>
          </w:p>
        </w:tc>
        <w:tc>
          <w:tcPr>
            <w:tcW w:w="3212" w:type="dxa"/>
            <w:gridSpan w:val="2"/>
            <w:shd w:val="clear" w:color="auto" w:fill="D9D9D9"/>
          </w:tcPr>
          <w:p w14:paraId="5BE7CDAC" w14:textId="77777777" w:rsidR="00345743" w:rsidRDefault="00291118">
            <w:pPr>
              <w:pStyle w:val="TableParagraph"/>
              <w:spacing w:before="11"/>
              <w:ind w:left="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максимальные) размеры</w:t>
            </w:r>
          </w:p>
          <w:p w14:paraId="66CA2589" w14:textId="77777777" w:rsidR="00345743" w:rsidRDefault="00291118">
            <w:pPr>
              <w:pStyle w:val="TableParagraph"/>
              <w:spacing w:line="212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7" w:type="dxa"/>
            <w:vMerge w:val="restart"/>
            <w:shd w:val="clear" w:color="auto" w:fill="D9D9D9"/>
          </w:tcPr>
          <w:p w14:paraId="740EE1BE" w14:textId="77777777" w:rsidR="00345743" w:rsidRDefault="00291118">
            <w:pPr>
              <w:pStyle w:val="TableParagraph"/>
              <w:spacing w:before="143"/>
              <w:ind w:left="187" w:right="182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325" w:type="dxa"/>
            <w:vMerge w:val="restart"/>
            <w:shd w:val="clear" w:color="auto" w:fill="D9D9D9"/>
          </w:tcPr>
          <w:p w14:paraId="79F72237" w14:textId="77777777" w:rsidR="00345743" w:rsidRDefault="00291118">
            <w:pPr>
              <w:pStyle w:val="TableParagraph"/>
              <w:spacing w:before="143"/>
              <w:ind w:left="34" w:righ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Минимальные отступы от границ земельных </w:t>
            </w:r>
            <w:r>
              <w:rPr>
                <w:w w:val="105"/>
                <w:sz w:val="20"/>
              </w:rPr>
              <w:t xml:space="preserve">участков в целях определения мест </w:t>
            </w:r>
            <w:r>
              <w:rPr>
                <w:sz w:val="20"/>
              </w:rPr>
              <w:t xml:space="preserve">допустимого размещения зданий, строений, </w:t>
            </w:r>
            <w:r>
              <w:rPr>
                <w:spacing w:val="-2"/>
                <w:w w:val="105"/>
                <w:sz w:val="20"/>
              </w:rPr>
              <w:t>сооружений**</w:t>
            </w:r>
          </w:p>
        </w:tc>
        <w:tc>
          <w:tcPr>
            <w:tcW w:w="2032" w:type="dxa"/>
            <w:vMerge w:val="restart"/>
            <w:shd w:val="clear" w:color="auto" w:fill="D9D9D9"/>
          </w:tcPr>
          <w:p w14:paraId="18E8A346" w14:textId="77777777" w:rsidR="00345743" w:rsidRDefault="00291118">
            <w:pPr>
              <w:pStyle w:val="TableParagraph"/>
              <w:spacing w:before="20"/>
              <w:ind w:left="143" w:right="13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>процент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застройки в границах </w:t>
            </w:r>
            <w:r>
              <w:rPr>
                <w:spacing w:val="-2"/>
                <w:w w:val="105"/>
                <w:sz w:val="20"/>
              </w:rPr>
              <w:t>земельного</w:t>
            </w:r>
          </w:p>
          <w:p w14:paraId="2FCC81AF" w14:textId="77777777" w:rsidR="00345743" w:rsidRDefault="00291118">
            <w:pPr>
              <w:pStyle w:val="TableParagraph"/>
              <w:spacing w:line="223" w:lineRule="exact"/>
              <w:ind w:left="145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участка,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%</w:t>
            </w:r>
          </w:p>
        </w:tc>
      </w:tr>
      <w:tr w:rsidR="00345743" w14:paraId="1149854B" w14:textId="77777777">
        <w:trPr>
          <w:trHeight w:val="244"/>
        </w:trPr>
        <w:tc>
          <w:tcPr>
            <w:tcW w:w="3737" w:type="dxa"/>
            <w:vMerge/>
            <w:tcBorders>
              <w:top w:val="nil"/>
            </w:tcBorders>
            <w:shd w:val="clear" w:color="auto" w:fill="D9D9D9"/>
          </w:tcPr>
          <w:p w14:paraId="02BEB46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2"/>
            <w:shd w:val="clear" w:color="auto" w:fill="D9D9D9"/>
          </w:tcPr>
          <w:p w14:paraId="691C48E1" w14:textId="77777777" w:rsidR="00345743" w:rsidRDefault="00291118">
            <w:pPr>
              <w:pStyle w:val="TableParagraph"/>
              <w:spacing w:before="11" w:line="213" w:lineRule="exact"/>
              <w:ind w:left="939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кв.м</w:t>
            </w:r>
            <w:proofErr w:type="spellEnd"/>
            <w:proofErr w:type="gram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1397" w:type="dxa"/>
            <w:vMerge/>
            <w:tcBorders>
              <w:top w:val="nil"/>
            </w:tcBorders>
            <w:shd w:val="clear" w:color="auto" w:fill="D9D9D9"/>
          </w:tcPr>
          <w:p w14:paraId="7D24E20A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vMerge/>
            <w:tcBorders>
              <w:top w:val="nil"/>
            </w:tcBorders>
            <w:shd w:val="clear" w:color="auto" w:fill="D9D9D9"/>
          </w:tcPr>
          <w:p w14:paraId="0B00859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  <w:shd w:val="clear" w:color="auto" w:fill="D9D9D9"/>
          </w:tcPr>
          <w:p w14:paraId="2E125B69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51FDBFC1" w14:textId="77777777">
        <w:trPr>
          <w:trHeight w:val="244"/>
        </w:trPr>
        <w:tc>
          <w:tcPr>
            <w:tcW w:w="3737" w:type="dxa"/>
            <w:vMerge/>
            <w:tcBorders>
              <w:top w:val="nil"/>
            </w:tcBorders>
            <w:shd w:val="clear" w:color="auto" w:fill="D9D9D9"/>
          </w:tcPr>
          <w:p w14:paraId="4C8B3FE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shd w:val="clear" w:color="auto" w:fill="D9D9D9"/>
          </w:tcPr>
          <w:p w14:paraId="15202AFC" w14:textId="77777777" w:rsidR="00345743" w:rsidRDefault="00291118">
            <w:pPr>
              <w:pStyle w:val="TableParagraph"/>
              <w:spacing w:before="8" w:line="216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6" w:type="dxa"/>
            <w:shd w:val="clear" w:color="auto" w:fill="D9D9D9"/>
          </w:tcPr>
          <w:p w14:paraId="0E1DCEC1" w14:textId="77777777" w:rsidR="00345743" w:rsidRDefault="00291118">
            <w:pPr>
              <w:pStyle w:val="TableParagraph"/>
              <w:spacing w:before="8" w:line="216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7" w:type="dxa"/>
            <w:vMerge/>
            <w:tcBorders>
              <w:top w:val="nil"/>
            </w:tcBorders>
            <w:shd w:val="clear" w:color="auto" w:fill="D9D9D9"/>
          </w:tcPr>
          <w:p w14:paraId="28918759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vMerge/>
            <w:tcBorders>
              <w:top w:val="nil"/>
            </w:tcBorders>
            <w:shd w:val="clear" w:color="auto" w:fill="D9D9D9"/>
          </w:tcPr>
          <w:p w14:paraId="720234E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  <w:shd w:val="clear" w:color="auto" w:fill="D9D9D9"/>
          </w:tcPr>
          <w:p w14:paraId="59B36385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653B7A67" w14:textId="77777777">
        <w:trPr>
          <w:trHeight w:val="244"/>
        </w:trPr>
        <w:tc>
          <w:tcPr>
            <w:tcW w:w="14703" w:type="dxa"/>
            <w:gridSpan w:val="6"/>
            <w:shd w:val="clear" w:color="auto" w:fill="F1F1F1"/>
          </w:tcPr>
          <w:p w14:paraId="0EB2322C" w14:textId="77777777" w:rsidR="00345743" w:rsidRDefault="00291118">
            <w:pPr>
              <w:pStyle w:val="TableParagraph"/>
              <w:spacing w:line="224" w:lineRule="exact"/>
              <w:ind w:left="4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6A6138E6" w14:textId="77777777">
        <w:trPr>
          <w:trHeight w:val="487"/>
        </w:trPr>
        <w:tc>
          <w:tcPr>
            <w:tcW w:w="3737" w:type="dxa"/>
          </w:tcPr>
          <w:p w14:paraId="35D3B901" w14:textId="77777777" w:rsidR="00345743" w:rsidRDefault="00291118">
            <w:pPr>
              <w:pStyle w:val="TableParagraph"/>
              <w:tabs>
                <w:tab w:val="left" w:pos="786"/>
                <w:tab w:val="left" w:pos="2651"/>
              </w:tabs>
              <w:spacing w:line="240" w:lineRule="atLeast"/>
              <w:ind w:left="107" w:right="99"/>
              <w:rPr>
                <w:sz w:val="20"/>
              </w:rPr>
            </w:pP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индивидуального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жилищного </w:t>
            </w:r>
            <w:r>
              <w:rPr>
                <w:sz w:val="20"/>
              </w:rPr>
              <w:t>строительства (2.1)</w:t>
            </w:r>
          </w:p>
        </w:tc>
        <w:tc>
          <w:tcPr>
            <w:tcW w:w="1676" w:type="dxa"/>
          </w:tcPr>
          <w:p w14:paraId="166D314F" w14:textId="77777777" w:rsidR="00345743" w:rsidRDefault="00291118">
            <w:pPr>
              <w:pStyle w:val="TableParagraph"/>
              <w:spacing w:before="152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700</w:t>
            </w:r>
          </w:p>
        </w:tc>
        <w:tc>
          <w:tcPr>
            <w:tcW w:w="1536" w:type="dxa"/>
          </w:tcPr>
          <w:p w14:paraId="76096449" w14:textId="77777777" w:rsidR="00345743" w:rsidRDefault="00291118">
            <w:pPr>
              <w:pStyle w:val="TableParagraph"/>
              <w:spacing w:before="152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2500</w:t>
            </w:r>
          </w:p>
        </w:tc>
        <w:tc>
          <w:tcPr>
            <w:tcW w:w="1397" w:type="dxa"/>
          </w:tcPr>
          <w:p w14:paraId="61593463" w14:textId="77777777" w:rsidR="00345743" w:rsidRDefault="00291118">
            <w:pPr>
              <w:pStyle w:val="TableParagraph"/>
              <w:spacing w:before="152"/>
              <w:ind w:left="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325" w:type="dxa"/>
          </w:tcPr>
          <w:p w14:paraId="363B9B26" w14:textId="77777777" w:rsidR="00345743" w:rsidRDefault="00291118">
            <w:pPr>
              <w:pStyle w:val="TableParagraph"/>
              <w:spacing w:before="152"/>
              <w:ind w:left="40" w:right="34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032" w:type="dxa"/>
          </w:tcPr>
          <w:p w14:paraId="27BBCAD6" w14:textId="77777777" w:rsidR="00345743" w:rsidRDefault="00291118">
            <w:pPr>
              <w:pStyle w:val="TableParagraph"/>
              <w:spacing w:before="152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4538B627" w14:textId="77777777">
        <w:trPr>
          <w:trHeight w:val="730"/>
        </w:trPr>
        <w:tc>
          <w:tcPr>
            <w:tcW w:w="3737" w:type="dxa"/>
          </w:tcPr>
          <w:p w14:paraId="2ED0C27F" w14:textId="77777777" w:rsidR="00345743" w:rsidRDefault="00291118">
            <w:pPr>
              <w:pStyle w:val="TableParagraph"/>
              <w:spacing w:line="240" w:lineRule="atLeast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Для ведения личного подсобного хозяйства (приусадебный земельный участок) (2.2)</w:t>
            </w:r>
          </w:p>
        </w:tc>
        <w:tc>
          <w:tcPr>
            <w:tcW w:w="1676" w:type="dxa"/>
          </w:tcPr>
          <w:p w14:paraId="19C24E0B" w14:textId="77777777" w:rsidR="00345743" w:rsidRDefault="00345743">
            <w:pPr>
              <w:pStyle w:val="TableParagraph"/>
              <w:spacing w:before="78"/>
              <w:rPr>
                <w:sz w:val="16"/>
              </w:rPr>
            </w:pPr>
          </w:p>
          <w:p w14:paraId="4E38AF8C" w14:textId="77777777" w:rsidR="00345743" w:rsidRDefault="00291118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700</w:t>
            </w:r>
          </w:p>
        </w:tc>
        <w:tc>
          <w:tcPr>
            <w:tcW w:w="1536" w:type="dxa"/>
          </w:tcPr>
          <w:p w14:paraId="6FB3667F" w14:textId="77777777" w:rsidR="00345743" w:rsidRDefault="00345743">
            <w:pPr>
              <w:pStyle w:val="TableParagraph"/>
              <w:spacing w:before="78"/>
              <w:rPr>
                <w:sz w:val="16"/>
              </w:rPr>
            </w:pPr>
          </w:p>
          <w:p w14:paraId="507011C5" w14:textId="77777777" w:rsidR="00345743" w:rsidRDefault="00291118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2500</w:t>
            </w:r>
          </w:p>
        </w:tc>
        <w:tc>
          <w:tcPr>
            <w:tcW w:w="1397" w:type="dxa"/>
          </w:tcPr>
          <w:p w14:paraId="76668150" w14:textId="77777777" w:rsidR="00345743" w:rsidRDefault="00345743">
            <w:pPr>
              <w:pStyle w:val="TableParagraph"/>
              <w:spacing w:before="78"/>
              <w:rPr>
                <w:sz w:val="16"/>
              </w:rPr>
            </w:pPr>
          </w:p>
          <w:p w14:paraId="557BD698" w14:textId="77777777" w:rsidR="00345743" w:rsidRDefault="00291118">
            <w:pPr>
              <w:pStyle w:val="TableParagraph"/>
              <w:ind w:left="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325" w:type="dxa"/>
          </w:tcPr>
          <w:p w14:paraId="0AE45ADE" w14:textId="77777777" w:rsidR="00345743" w:rsidRDefault="00345743">
            <w:pPr>
              <w:pStyle w:val="TableParagraph"/>
              <w:spacing w:before="78"/>
              <w:rPr>
                <w:sz w:val="16"/>
              </w:rPr>
            </w:pPr>
          </w:p>
          <w:p w14:paraId="757E9B5C" w14:textId="77777777" w:rsidR="00345743" w:rsidRDefault="00291118">
            <w:pPr>
              <w:pStyle w:val="TableParagraph"/>
              <w:ind w:left="40" w:right="34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032" w:type="dxa"/>
          </w:tcPr>
          <w:p w14:paraId="151B18C7" w14:textId="77777777" w:rsidR="00345743" w:rsidRDefault="00345743">
            <w:pPr>
              <w:pStyle w:val="TableParagraph"/>
              <w:spacing w:before="78"/>
              <w:rPr>
                <w:sz w:val="16"/>
              </w:rPr>
            </w:pPr>
          </w:p>
          <w:p w14:paraId="4B92439D" w14:textId="77777777" w:rsidR="00345743" w:rsidRDefault="00291118">
            <w:pPr>
              <w:pStyle w:val="TableParagraph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19ECD9B4" w14:textId="77777777">
        <w:trPr>
          <w:trHeight w:val="242"/>
        </w:trPr>
        <w:tc>
          <w:tcPr>
            <w:tcW w:w="3737" w:type="dxa"/>
          </w:tcPr>
          <w:p w14:paraId="2BB0C106" w14:textId="77777777" w:rsidR="00345743" w:rsidRDefault="00291118">
            <w:pPr>
              <w:pStyle w:val="TableParagraph"/>
              <w:spacing w:before="7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Блокированная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жилая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застройка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(2.3)</w:t>
            </w:r>
          </w:p>
        </w:tc>
        <w:tc>
          <w:tcPr>
            <w:tcW w:w="1676" w:type="dxa"/>
          </w:tcPr>
          <w:p w14:paraId="36E9C844" w14:textId="77777777" w:rsidR="00345743" w:rsidRDefault="00291118">
            <w:pPr>
              <w:pStyle w:val="TableParagraph"/>
              <w:spacing w:before="30" w:line="192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1536" w:type="dxa"/>
          </w:tcPr>
          <w:p w14:paraId="41B49E50" w14:textId="77777777" w:rsidR="00345743" w:rsidRDefault="00291118">
            <w:pPr>
              <w:pStyle w:val="TableParagraph"/>
              <w:spacing w:before="30" w:line="19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97" w:type="dxa"/>
          </w:tcPr>
          <w:p w14:paraId="492A3316" w14:textId="77777777" w:rsidR="00345743" w:rsidRDefault="00291118">
            <w:pPr>
              <w:pStyle w:val="TableParagraph"/>
              <w:spacing w:before="30" w:line="192" w:lineRule="exact"/>
              <w:ind w:left="5" w:right="1"/>
              <w:jc w:val="center"/>
              <w:rPr>
                <w:sz w:val="16"/>
              </w:rPr>
            </w:pPr>
            <w:r>
              <w:rPr>
                <w:spacing w:val="-10"/>
                <w:w w:val="80"/>
                <w:sz w:val="16"/>
              </w:rPr>
              <w:t>1</w:t>
            </w:r>
          </w:p>
        </w:tc>
        <w:tc>
          <w:tcPr>
            <w:tcW w:w="4325" w:type="dxa"/>
          </w:tcPr>
          <w:p w14:paraId="72F6AC87" w14:textId="77777777" w:rsidR="00345743" w:rsidRDefault="00291118">
            <w:pPr>
              <w:pStyle w:val="TableParagraph"/>
              <w:spacing w:before="30" w:line="192" w:lineRule="exact"/>
              <w:ind w:left="40" w:right="34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032" w:type="dxa"/>
          </w:tcPr>
          <w:p w14:paraId="7C45B991" w14:textId="77777777" w:rsidR="00345743" w:rsidRDefault="00291118">
            <w:pPr>
              <w:pStyle w:val="TableParagraph"/>
              <w:spacing w:before="30" w:line="192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345743" w14:paraId="462768FB" w14:textId="77777777">
        <w:trPr>
          <w:trHeight w:val="244"/>
        </w:trPr>
        <w:tc>
          <w:tcPr>
            <w:tcW w:w="3737" w:type="dxa"/>
          </w:tcPr>
          <w:p w14:paraId="2E6882C4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Обслуживание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застройки</w:t>
            </w:r>
            <w:r>
              <w:rPr>
                <w:spacing w:val="-4"/>
                <w:sz w:val="20"/>
              </w:rPr>
              <w:t xml:space="preserve"> (2.7)</w:t>
            </w:r>
          </w:p>
        </w:tc>
        <w:tc>
          <w:tcPr>
            <w:tcW w:w="1676" w:type="dxa"/>
          </w:tcPr>
          <w:p w14:paraId="7A6D71C4" w14:textId="77777777" w:rsidR="00345743" w:rsidRDefault="00291118">
            <w:pPr>
              <w:pStyle w:val="TableParagraph"/>
              <w:spacing w:before="30" w:line="195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18</w:t>
            </w:r>
          </w:p>
        </w:tc>
        <w:tc>
          <w:tcPr>
            <w:tcW w:w="1536" w:type="dxa"/>
          </w:tcPr>
          <w:p w14:paraId="53B260DE" w14:textId="77777777" w:rsidR="00345743" w:rsidRDefault="00291118">
            <w:pPr>
              <w:pStyle w:val="TableParagraph"/>
              <w:spacing w:before="30" w:line="195" w:lineRule="exact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397" w:type="dxa"/>
          </w:tcPr>
          <w:p w14:paraId="7D3AF771" w14:textId="77777777" w:rsidR="00345743" w:rsidRDefault="00291118">
            <w:pPr>
              <w:pStyle w:val="TableParagraph"/>
              <w:spacing w:before="30" w:line="195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325" w:type="dxa"/>
          </w:tcPr>
          <w:p w14:paraId="5A339F3D" w14:textId="77777777" w:rsidR="00345743" w:rsidRDefault="00291118">
            <w:pPr>
              <w:pStyle w:val="TableParagraph"/>
              <w:spacing w:before="30" w:line="195" w:lineRule="exact"/>
              <w:ind w:left="40" w:righ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3/1</w:t>
            </w:r>
          </w:p>
        </w:tc>
        <w:tc>
          <w:tcPr>
            <w:tcW w:w="2032" w:type="dxa"/>
          </w:tcPr>
          <w:p w14:paraId="0970C44D" w14:textId="77777777" w:rsidR="00345743" w:rsidRDefault="00291118">
            <w:pPr>
              <w:pStyle w:val="TableParagraph"/>
              <w:spacing w:before="30" w:line="195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26507850" w14:textId="77777777">
        <w:trPr>
          <w:trHeight w:val="390"/>
        </w:trPr>
        <w:tc>
          <w:tcPr>
            <w:tcW w:w="3737" w:type="dxa"/>
          </w:tcPr>
          <w:p w14:paraId="70F3490F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просвещение (3.5)</w:t>
            </w:r>
          </w:p>
        </w:tc>
        <w:tc>
          <w:tcPr>
            <w:tcW w:w="1676" w:type="dxa"/>
          </w:tcPr>
          <w:p w14:paraId="4046C986" w14:textId="77777777" w:rsidR="00345743" w:rsidRDefault="00291118">
            <w:pPr>
              <w:pStyle w:val="TableParagraph"/>
              <w:spacing w:line="194" w:lineRule="exact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76ADE3EE" w14:textId="77777777" w:rsidR="00345743" w:rsidRDefault="00291118">
            <w:pPr>
              <w:pStyle w:val="TableParagraph"/>
              <w:spacing w:line="194" w:lineRule="exact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080E21E4" w14:textId="77777777" w:rsidR="00345743" w:rsidRDefault="00291118">
            <w:pPr>
              <w:pStyle w:val="TableParagraph"/>
              <w:spacing w:line="194" w:lineRule="exac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2136E832" w14:textId="77777777" w:rsidR="00345743" w:rsidRDefault="00291118">
            <w:pPr>
              <w:pStyle w:val="TableParagraph"/>
              <w:spacing w:before="104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52767AC3" w14:textId="77777777" w:rsidR="00345743" w:rsidRDefault="00291118">
            <w:pPr>
              <w:pStyle w:val="TableParagraph"/>
              <w:spacing w:line="194" w:lineRule="exact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5B45F2E7" w14:textId="77777777">
        <w:trPr>
          <w:trHeight w:val="486"/>
        </w:trPr>
        <w:tc>
          <w:tcPr>
            <w:tcW w:w="3737" w:type="dxa"/>
          </w:tcPr>
          <w:p w14:paraId="782456FF" w14:textId="77777777" w:rsidR="00345743" w:rsidRDefault="00291118">
            <w:pPr>
              <w:pStyle w:val="TableParagraph"/>
              <w:spacing w:line="242" w:lineRule="exact"/>
              <w:ind w:left="107" w:right="185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(12.0)</w:t>
            </w:r>
          </w:p>
        </w:tc>
        <w:tc>
          <w:tcPr>
            <w:tcW w:w="1676" w:type="dxa"/>
          </w:tcPr>
          <w:p w14:paraId="252A6ED9" w14:textId="77777777" w:rsidR="00345743" w:rsidRDefault="00291118">
            <w:pPr>
              <w:pStyle w:val="TableParagraph"/>
              <w:spacing w:before="54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67EB3832" w14:textId="77777777" w:rsidR="00345743" w:rsidRDefault="00291118">
            <w:pPr>
              <w:pStyle w:val="TableParagraph"/>
              <w:spacing w:before="54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45D7CD4D" w14:textId="77777777" w:rsidR="00345743" w:rsidRDefault="00291118">
            <w:pPr>
              <w:pStyle w:val="TableParagraph"/>
              <w:spacing w:before="54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02EBD579" w14:textId="77777777" w:rsidR="00345743" w:rsidRDefault="00291118">
            <w:pPr>
              <w:pStyle w:val="TableParagraph"/>
              <w:spacing w:before="152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2C6935E9" w14:textId="77777777" w:rsidR="00345743" w:rsidRDefault="00291118">
            <w:pPr>
              <w:pStyle w:val="TableParagraph"/>
              <w:spacing w:before="54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649B4AA5" w14:textId="77777777">
        <w:trPr>
          <w:trHeight w:val="244"/>
        </w:trPr>
        <w:tc>
          <w:tcPr>
            <w:tcW w:w="14703" w:type="dxa"/>
            <w:gridSpan w:val="6"/>
            <w:shd w:val="clear" w:color="auto" w:fill="F1F1F1"/>
          </w:tcPr>
          <w:p w14:paraId="25846ECC" w14:textId="77777777" w:rsidR="00345743" w:rsidRDefault="00291118">
            <w:pPr>
              <w:pStyle w:val="TableParagraph"/>
              <w:spacing w:line="224" w:lineRule="exact"/>
              <w:ind w:left="4" w:right="2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Условно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разрешенные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425E2068" w14:textId="77777777">
        <w:trPr>
          <w:trHeight w:val="244"/>
        </w:trPr>
        <w:tc>
          <w:tcPr>
            <w:tcW w:w="3737" w:type="dxa"/>
          </w:tcPr>
          <w:p w14:paraId="348B812C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Передвижное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жилье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(код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2.4)</w:t>
            </w:r>
          </w:p>
        </w:tc>
        <w:tc>
          <w:tcPr>
            <w:tcW w:w="1676" w:type="dxa"/>
          </w:tcPr>
          <w:p w14:paraId="66E737AB" w14:textId="77777777" w:rsidR="00345743" w:rsidRDefault="00291118">
            <w:pPr>
              <w:pStyle w:val="TableParagraph"/>
              <w:spacing w:before="30" w:line="195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400</w:t>
            </w:r>
          </w:p>
        </w:tc>
        <w:tc>
          <w:tcPr>
            <w:tcW w:w="1536" w:type="dxa"/>
          </w:tcPr>
          <w:p w14:paraId="4F4F8E49" w14:textId="77777777" w:rsidR="00345743" w:rsidRDefault="00291118">
            <w:pPr>
              <w:pStyle w:val="TableParagraph"/>
              <w:spacing w:before="30" w:line="195" w:lineRule="exact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3000</w:t>
            </w:r>
          </w:p>
        </w:tc>
        <w:tc>
          <w:tcPr>
            <w:tcW w:w="1397" w:type="dxa"/>
          </w:tcPr>
          <w:p w14:paraId="3A126754" w14:textId="77777777" w:rsidR="00345743" w:rsidRDefault="00291118">
            <w:pPr>
              <w:pStyle w:val="TableParagraph"/>
              <w:spacing w:before="30" w:line="195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w w:val="115"/>
                <w:sz w:val="16"/>
              </w:rPr>
              <w:t>4</w:t>
            </w:r>
          </w:p>
        </w:tc>
        <w:tc>
          <w:tcPr>
            <w:tcW w:w="4325" w:type="dxa"/>
          </w:tcPr>
          <w:p w14:paraId="6F12CF10" w14:textId="77777777" w:rsidR="00345743" w:rsidRDefault="00291118">
            <w:pPr>
              <w:pStyle w:val="TableParagraph"/>
              <w:spacing w:before="30" w:line="195" w:lineRule="exact"/>
              <w:ind w:left="37"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32" w:type="dxa"/>
          </w:tcPr>
          <w:p w14:paraId="3F9E98F1" w14:textId="77777777" w:rsidR="00345743" w:rsidRDefault="00291118">
            <w:pPr>
              <w:pStyle w:val="TableParagraph"/>
              <w:spacing w:before="30" w:line="195" w:lineRule="exact"/>
              <w:ind w:left="143" w:right="136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40</w:t>
            </w:r>
          </w:p>
        </w:tc>
      </w:tr>
      <w:tr w:rsidR="00345743" w14:paraId="6E0AD3FC" w14:textId="77777777">
        <w:trPr>
          <w:trHeight w:val="241"/>
        </w:trPr>
        <w:tc>
          <w:tcPr>
            <w:tcW w:w="3737" w:type="dxa"/>
          </w:tcPr>
          <w:p w14:paraId="300DFADE" w14:textId="77777777" w:rsidR="00345743" w:rsidRDefault="00291118">
            <w:pPr>
              <w:pStyle w:val="TableParagraph"/>
              <w:spacing w:before="8"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Бытовое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(код</w:t>
            </w:r>
            <w:r>
              <w:rPr>
                <w:spacing w:val="-4"/>
                <w:sz w:val="20"/>
              </w:rPr>
              <w:t xml:space="preserve"> 3.3)</w:t>
            </w:r>
          </w:p>
        </w:tc>
        <w:tc>
          <w:tcPr>
            <w:tcW w:w="1676" w:type="dxa"/>
          </w:tcPr>
          <w:p w14:paraId="235DDC42" w14:textId="77777777" w:rsidR="00345743" w:rsidRDefault="00291118">
            <w:pPr>
              <w:pStyle w:val="TableParagraph"/>
              <w:spacing w:before="30" w:line="192" w:lineRule="exact"/>
              <w:ind w:left="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36" w:type="dxa"/>
          </w:tcPr>
          <w:p w14:paraId="62D7A000" w14:textId="77777777" w:rsidR="00345743" w:rsidRDefault="00291118">
            <w:pPr>
              <w:pStyle w:val="TableParagraph"/>
              <w:spacing w:before="30" w:line="19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97" w:type="dxa"/>
          </w:tcPr>
          <w:p w14:paraId="0521F98B" w14:textId="77777777" w:rsidR="00345743" w:rsidRDefault="00291118">
            <w:pPr>
              <w:pStyle w:val="TableParagraph"/>
              <w:spacing w:before="30" w:line="192" w:lineRule="exact"/>
              <w:ind w:left="5" w:right="1"/>
              <w:jc w:val="center"/>
              <w:rPr>
                <w:sz w:val="16"/>
              </w:rPr>
            </w:pPr>
            <w:r>
              <w:rPr>
                <w:spacing w:val="-10"/>
                <w:w w:val="80"/>
                <w:sz w:val="16"/>
              </w:rPr>
              <w:t>1</w:t>
            </w:r>
          </w:p>
        </w:tc>
        <w:tc>
          <w:tcPr>
            <w:tcW w:w="4325" w:type="dxa"/>
          </w:tcPr>
          <w:p w14:paraId="036EFF4C" w14:textId="77777777" w:rsidR="00345743" w:rsidRDefault="00291118">
            <w:pPr>
              <w:pStyle w:val="TableParagraph"/>
              <w:spacing w:before="30" w:line="192" w:lineRule="exact"/>
              <w:ind w:left="40" w:right="34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032" w:type="dxa"/>
          </w:tcPr>
          <w:p w14:paraId="5444CA1E" w14:textId="77777777" w:rsidR="00345743" w:rsidRDefault="00291118">
            <w:pPr>
              <w:pStyle w:val="TableParagraph"/>
              <w:spacing w:before="30" w:line="192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5A4121CB" w14:textId="77777777">
        <w:trPr>
          <w:trHeight w:val="390"/>
        </w:trPr>
        <w:tc>
          <w:tcPr>
            <w:tcW w:w="3737" w:type="dxa"/>
          </w:tcPr>
          <w:p w14:paraId="30736AC0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Здравоохранение </w:t>
            </w:r>
            <w:r>
              <w:rPr>
                <w:spacing w:val="-4"/>
                <w:sz w:val="20"/>
              </w:rPr>
              <w:t>(3.4)</w:t>
            </w:r>
          </w:p>
        </w:tc>
        <w:tc>
          <w:tcPr>
            <w:tcW w:w="1676" w:type="dxa"/>
          </w:tcPr>
          <w:p w14:paraId="56D3197F" w14:textId="77777777" w:rsidR="00345743" w:rsidRDefault="00291118">
            <w:pPr>
              <w:pStyle w:val="TableParagraph"/>
              <w:spacing w:line="194" w:lineRule="exact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7B85FD7E" w14:textId="77777777" w:rsidR="00345743" w:rsidRDefault="00291118">
            <w:pPr>
              <w:pStyle w:val="TableParagraph"/>
              <w:spacing w:line="194" w:lineRule="exact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5E5ABB3D" w14:textId="77777777" w:rsidR="00345743" w:rsidRDefault="00291118">
            <w:pPr>
              <w:pStyle w:val="TableParagraph"/>
              <w:spacing w:line="194" w:lineRule="exac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59CE05B9" w14:textId="77777777" w:rsidR="00345743" w:rsidRDefault="00291118">
            <w:pPr>
              <w:pStyle w:val="TableParagraph"/>
              <w:spacing w:before="104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4FBE7FFE" w14:textId="77777777" w:rsidR="00345743" w:rsidRDefault="00291118">
            <w:pPr>
              <w:pStyle w:val="TableParagraph"/>
              <w:spacing w:line="194" w:lineRule="exact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74B8A28F" w14:textId="77777777">
        <w:trPr>
          <w:trHeight w:val="390"/>
        </w:trPr>
        <w:tc>
          <w:tcPr>
            <w:tcW w:w="3737" w:type="dxa"/>
          </w:tcPr>
          <w:p w14:paraId="0FBA3F84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Культурное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(3.6)</w:t>
            </w:r>
          </w:p>
        </w:tc>
        <w:tc>
          <w:tcPr>
            <w:tcW w:w="1676" w:type="dxa"/>
          </w:tcPr>
          <w:p w14:paraId="77236B77" w14:textId="77777777" w:rsidR="00345743" w:rsidRDefault="00291118">
            <w:pPr>
              <w:pStyle w:val="TableParagraph"/>
              <w:spacing w:line="190" w:lineRule="atLeast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24DE9D22" w14:textId="77777777" w:rsidR="00345743" w:rsidRDefault="00291118">
            <w:pPr>
              <w:pStyle w:val="TableParagraph"/>
              <w:spacing w:line="190" w:lineRule="atLeast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0B3EE038" w14:textId="77777777" w:rsidR="00345743" w:rsidRDefault="00291118">
            <w:pPr>
              <w:pStyle w:val="TableParagraph"/>
              <w:spacing w:line="190" w:lineRule="atLeas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062C8709" w14:textId="77777777" w:rsidR="00345743" w:rsidRDefault="00291118">
            <w:pPr>
              <w:pStyle w:val="TableParagraph"/>
              <w:spacing w:before="104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75450AB4" w14:textId="77777777" w:rsidR="00345743" w:rsidRDefault="00291118">
            <w:pPr>
              <w:pStyle w:val="TableParagraph"/>
              <w:spacing w:line="190" w:lineRule="atLeast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1630EDA2" w14:textId="77777777">
        <w:trPr>
          <w:trHeight w:val="390"/>
        </w:trPr>
        <w:tc>
          <w:tcPr>
            <w:tcW w:w="3737" w:type="dxa"/>
          </w:tcPr>
          <w:p w14:paraId="6A413BDC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Религиозное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(3.7)</w:t>
            </w:r>
          </w:p>
        </w:tc>
        <w:tc>
          <w:tcPr>
            <w:tcW w:w="1676" w:type="dxa"/>
          </w:tcPr>
          <w:p w14:paraId="63A2671F" w14:textId="77777777" w:rsidR="00345743" w:rsidRDefault="00291118">
            <w:pPr>
              <w:pStyle w:val="TableParagraph"/>
              <w:spacing w:line="194" w:lineRule="exact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685B084B" w14:textId="77777777" w:rsidR="00345743" w:rsidRDefault="00291118">
            <w:pPr>
              <w:pStyle w:val="TableParagraph"/>
              <w:spacing w:line="194" w:lineRule="exact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075A2501" w14:textId="77777777" w:rsidR="00345743" w:rsidRDefault="00291118">
            <w:pPr>
              <w:pStyle w:val="TableParagraph"/>
              <w:spacing w:line="194" w:lineRule="exac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284A3F3A" w14:textId="77777777" w:rsidR="00345743" w:rsidRDefault="00291118">
            <w:pPr>
              <w:pStyle w:val="TableParagraph"/>
              <w:spacing w:before="104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43685FD3" w14:textId="77777777" w:rsidR="00345743" w:rsidRDefault="00291118">
            <w:pPr>
              <w:pStyle w:val="TableParagraph"/>
              <w:spacing w:line="194" w:lineRule="exact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783CB9F7" w14:textId="77777777">
        <w:trPr>
          <w:trHeight w:val="244"/>
        </w:trPr>
        <w:tc>
          <w:tcPr>
            <w:tcW w:w="3737" w:type="dxa"/>
          </w:tcPr>
          <w:p w14:paraId="6E191A5E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Магазины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4.4)</w:t>
            </w:r>
          </w:p>
        </w:tc>
        <w:tc>
          <w:tcPr>
            <w:tcW w:w="1676" w:type="dxa"/>
          </w:tcPr>
          <w:p w14:paraId="54158308" w14:textId="77777777" w:rsidR="00345743" w:rsidRDefault="00291118">
            <w:pPr>
              <w:pStyle w:val="TableParagraph"/>
              <w:spacing w:before="30" w:line="195" w:lineRule="exact"/>
              <w:ind w:left="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36" w:type="dxa"/>
          </w:tcPr>
          <w:p w14:paraId="58509F8C" w14:textId="77777777" w:rsidR="00345743" w:rsidRDefault="00291118">
            <w:pPr>
              <w:pStyle w:val="TableParagraph"/>
              <w:spacing w:before="30" w:line="19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97" w:type="dxa"/>
          </w:tcPr>
          <w:p w14:paraId="2805AF4D" w14:textId="77777777" w:rsidR="00345743" w:rsidRDefault="00291118">
            <w:pPr>
              <w:pStyle w:val="TableParagraph"/>
              <w:spacing w:before="30" w:line="195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325" w:type="dxa"/>
          </w:tcPr>
          <w:p w14:paraId="7D22F6F5" w14:textId="77777777" w:rsidR="00345743" w:rsidRDefault="00291118">
            <w:pPr>
              <w:pStyle w:val="TableParagraph"/>
              <w:spacing w:before="30" w:line="195" w:lineRule="exact"/>
              <w:ind w:left="40" w:right="34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032" w:type="dxa"/>
          </w:tcPr>
          <w:p w14:paraId="41691AFA" w14:textId="77777777" w:rsidR="00345743" w:rsidRDefault="00291118">
            <w:pPr>
              <w:pStyle w:val="TableParagraph"/>
              <w:spacing w:before="30" w:line="195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6A307700" w14:textId="77777777">
        <w:trPr>
          <w:trHeight w:val="388"/>
        </w:trPr>
        <w:tc>
          <w:tcPr>
            <w:tcW w:w="3737" w:type="dxa"/>
          </w:tcPr>
          <w:p w14:paraId="4CB72E11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Гостиничное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(4.7)</w:t>
            </w:r>
          </w:p>
        </w:tc>
        <w:tc>
          <w:tcPr>
            <w:tcW w:w="1676" w:type="dxa"/>
          </w:tcPr>
          <w:p w14:paraId="2A6F2D66" w14:textId="77777777" w:rsidR="00345743" w:rsidRDefault="00291118">
            <w:pPr>
              <w:pStyle w:val="TableParagraph"/>
              <w:spacing w:line="194" w:lineRule="exact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062D7920" w14:textId="77777777" w:rsidR="00345743" w:rsidRDefault="00291118">
            <w:pPr>
              <w:pStyle w:val="TableParagraph"/>
              <w:spacing w:line="194" w:lineRule="exact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198C76A7" w14:textId="77777777" w:rsidR="00345743" w:rsidRDefault="00291118">
            <w:pPr>
              <w:pStyle w:val="TableParagraph"/>
              <w:spacing w:line="194" w:lineRule="exac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3CB096B8" w14:textId="77777777" w:rsidR="00345743" w:rsidRDefault="00291118">
            <w:pPr>
              <w:pStyle w:val="TableParagraph"/>
              <w:spacing w:before="102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5D92F792" w14:textId="77777777" w:rsidR="00345743" w:rsidRDefault="00291118">
            <w:pPr>
              <w:pStyle w:val="TableParagraph"/>
              <w:spacing w:line="194" w:lineRule="exact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63B84994" w14:textId="77777777">
        <w:trPr>
          <w:trHeight w:val="390"/>
        </w:trPr>
        <w:tc>
          <w:tcPr>
            <w:tcW w:w="3737" w:type="dxa"/>
          </w:tcPr>
          <w:p w14:paraId="60522878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Спорт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(5.1)</w:t>
            </w:r>
          </w:p>
        </w:tc>
        <w:tc>
          <w:tcPr>
            <w:tcW w:w="1676" w:type="dxa"/>
          </w:tcPr>
          <w:p w14:paraId="4AE76BE5" w14:textId="77777777" w:rsidR="00345743" w:rsidRDefault="00291118">
            <w:pPr>
              <w:pStyle w:val="TableParagraph"/>
              <w:spacing w:line="190" w:lineRule="atLeast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2B23040A" w14:textId="77777777" w:rsidR="00345743" w:rsidRDefault="00291118">
            <w:pPr>
              <w:pStyle w:val="TableParagraph"/>
              <w:spacing w:line="190" w:lineRule="atLeast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795EB0EC" w14:textId="77777777" w:rsidR="00345743" w:rsidRDefault="00291118">
            <w:pPr>
              <w:pStyle w:val="TableParagraph"/>
              <w:spacing w:line="190" w:lineRule="atLeas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40B63DE7" w14:textId="77777777" w:rsidR="00345743" w:rsidRDefault="00291118">
            <w:pPr>
              <w:pStyle w:val="TableParagraph"/>
              <w:spacing w:before="104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2A719D9D" w14:textId="77777777" w:rsidR="00345743" w:rsidRDefault="00291118">
            <w:pPr>
              <w:pStyle w:val="TableParagraph"/>
              <w:spacing w:line="190" w:lineRule="atLeast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7D5DC6DF" w14:textId="77777777">
        <w:trPr>
          <w:trHeight w:val="244"/>
        </w:trPr>
        <w:tc>
          <w:tcPr>
            <w:tcW w:w="14703" w:type="dxa"/>
            <w:gridSpan w:val="6"/>
            <w:shd w:val="clear" w:color="auto" w:fill="F1F1F1"/>
          </w:tcPr>
          <w:p w14:paraId="2FEB9FCA" w14:textId="77777777" w:rsidR="00345743" w:rsidRDefault="00291118">
            <w:pPr>
              <w:pStyle w:val="TableParagraph"/>
              <w:spacing w:line="225" w:lineRule="exact"/>
              <w:ind w:left="4" w:right="4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Вспомогательные</w:t>
            </w:r>
            <w:r>
              <w:rPr>
                <w:i/>
                <w:spacing w:val="3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</w:tbl>
    <w:p w14:paraId="11A34596" w14:textId="77777777" w:rsidR="00345743" w:rsidRDefault="00291118">
      <w:pPr>
        <w:pStyle w:val="a3"/>
        <w:spacing w:before="1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9A4D1D" wp14:editId="6E8D1B7D">
                <wp:simplePos x="0" y="0"/>
                <wp:positionH relativeFrom="page">
                  <wp:posOffset>630936</wp:posOffset>
                </wp:positionH>
                <wp:positionV relativeFrom="paragraph">
                  <wp:posOffset>263652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561F5" id="Graphic 5" o:spid="_x0000_s1026" style="position:absolute;margin-left:49.7pt;margin-top:20.7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B1469C" w14:textId="77777777" w:rsidR="00345743" w:rsidRDefault="00291118">
      <w:pPr>
        <w:spacing w:before="119" w:line="228" w:lineRule="auto"/>
        <w:ind w:left="1"/>
        <w:rPr>
          <w:i/>
          <w:sz w:val="21"/>
        </w:rPr>
      </w:pPr>
      <w:r>
        <w:rPr>
          <w:i/>
          <w:spacing w:val="-6"/>
          <w:position w:val="7"/>
          <w:sz w:val="11"/>
        </w:rPr>
        <w:t>3</w:t>
      </w:r>
      <w:r>
        <w:rPr>
          <w:i/>
          <w:spacing w:val="-6"/>
          <w:sz w:val="21"/>
        </w:rPr>
        <w:t>Здесь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и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далее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по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тексту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виды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разрешенного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использования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и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их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кодовые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обозначения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приведены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в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соответствии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с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Приложением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к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приказу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>Федеральной</w:t>
      </w:r>
      <w:r>
        <w:rPr>
          <w:i/>
          <w:spacing w:val="-3"/>
          <w:sz w:val="21"/>
        </w:rPr>
        <w:t xml:space="preserve"> </w:t>
      </w:r>
      <w:r>
        <w:rPr>
          <w:i/>
          <w:spacing w:val="-6"/>
          <w:sz w:val="21"/>
        </w:rPr>
        <w:t xml:space="preserve">службы </w:t>
      </w:r>
      <w:r>
        <w:rPr>
          <w:i/>
          <w:spacing w:val="-4"/>
          <w:sz w:val="21"/>
        </w:rPr>
        <w:t>государственной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регистрации,</w:t>
      </w:r>
      <w:r>
        <w:rPr>
          <w:i/>
          <w:spacing w:val="-7"/>
          <w:sz w:val="21"/>
        </w:rPr>
        <w:t xml:space="preserve"> </w:t>
      </w:r>
      <w:r>
        <w:rPr>
          <w:i/>
          <w:spacing w:val="-4"/>
          <w:sz w:val="21"/>
        </w:rPr>
        <w:t>кадастра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и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картографии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от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10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ноября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2020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года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№П/0412</w:t>
      </w:r>
    </w:p>
    <w:p w14:paraId="0EEEB494" w14:textId="77777777" w:rsidR="00345743" w:rsidRDefault="00345743">
      <w:pPr>
        <w:spacing w:line="228" w:lineRule="auto"/>
        <w:rPr>
          <w:i/>
          <w:sz w:val="21"/>
        </w:rPr>
        <w:sectPr w:rsidR="00345743">
          <w:footerReference w:type="default" r:id="rId15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76924670" w14:textId="77777777" w:rsidR="00345743" w:rsidRDefault="00345743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7"/>
        <w:gridCol w:w="1676"/>
        <w:gridCol w:w="1536"/>
        <w:gridCol w:w="1397"/>
        <w:gridCol w:w="4325"/>
        <w:gridCol w:w="2032"/>
      </w:tblGrid>
      <w:tr w:rsidR="00345743" w14:paraId="76AD1566" w14:textId="77777777">
        <w:trPr>
          <w:trHeight w:val="734"/>
        </w:trPr>
        <w:tc>
          <w:tcPr>
            <w:tcW w:w="3737" w:type="dxa"/>
            <w:vMerge w:val="restart"/>
            <w:shd w:val="clear" w:color="auto" w:fill="D9D9D9"/>
          </w:tcPr>
          <w:p w14:paraId="64A52B20" w14:textId="77777777" w:rsidR="00345743" w:rsidRDefault="00345743">
            <w:pPr>
              <w:pStyle w:val="TableParagraph"/>
              <w:spacing w:before="19"/>
              <w:rPr>
                <w:i/>
                <w:sz w:val="20"/>
              </w:rPr>
            </w:pPr>
          </w:p>
          <w:p w14:paraId="2F744EF5" w14:textId="77777777" w:rsidR="00345743" w:rsidRDefault="0029111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  <w:r>
              <w:rPr>
                <w:w w:val="105"/>
                <w:sz w:val="20"/>
                <w:vertAlign w:val="superscript"/>
              </w:rPr>
              <w:t>3</w:t>
            </w:r>
          </w:p>
        </w:tc>
        <w:tc>
          <w:tcPr>
            <w:tcW w:w="3212" w:type="dxa"/>
            <w:gridSpan w:val="2"/>
            <w:shd w:val="clear" w:color="auto" w:fill="D9D9D9"/>
          </w:tcPr>
          <w:p w14:paraId="1C05C8CD" w14:textId="77777777" w:rsidR="00345743" w:rsidRDefault="00291118">
            <w:pPr>
              <w:pStyle w:val="TableParagraph"/>
              <w:spacing w:before="11"/>
              <w:ind w:left="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максимальные) размеры</w:t>
            </w:r>
          </w:p>
          <w:p w14:paraId="24F51201" w14:textId="77777777" w:rsidR="00345743" w:rsidRDefault="00291118">
            <w:pPr>
              <w:pStyle w:val="TableParagraph"/>
              <w:spacing w:line="215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7" w:type="dxa"/>
            <w:vMerge w:val="restart"/>
            <w:shd w:val="clear" w:color="auto" w:fill="D9D9D9"/>
          </w:tcPr>
          <w:p w14:paraId="68C0664F" w14:textId="77777777" w:rsidR="00345743" w:rsidRDefault="00291118">
            <w:pPr>
              <w:pStyle w:val="TableParagraph"/>
              <w:spacing w:before="143"/>
              <w:ind w:left="187" w:right="182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325" w:type="dxa"/>
            <w:vMerge w:val="restart"/>
            <w:shd w:val="clear" w:color="auto" w:fill="D9D9D9"/>
          </w:tcPr>
          <w:p w14:paraId="3821DC83" w14:textId="77777777" w:rsidR="00345743" w:rsidRDefault="00291118">
            <w:pPr>
              <w:pStyle w:val="TableParagraph"/>
              <w:spacing w:before="143"/>
              <w:ind w:left="34" w:righ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Минимальные отступы от границ земельных </w:t>
            </w:r>
            <w:r>
              <w:rPr>
                <w:w w:val="105"/>
                <w:sz w:val="20"/>
              </w:rPr>
              <w:t xml:space="preserve">участков в целях определения мест </w:t>
            </w:r>
            <w:r>
              <w:rPr>
                <w:sz w:val="20"/>
              </w:rPr>
              <w:t xml:space="preserve">допустимого размещения зданий, строений, </w:t>
            </w:r>
            <w:r>
              <w:rPr>
                <w:spacing w:val="-2"/>
                <w:w w:val="105"/>
                <w:sz w:val="20"/>
              </w:rPr>
              <w:t>сооружений**</w:t>
            </w:r>
          </w:p>
        </w:tc>
        <w:tc>
          <w:tcPr>
            <w:tcW w:w="2032" w:type="dxa"/>
            <w:vMerge w:val="restart"/>
            <w:shd w:val="clear" w:color="auto" w:fill="D9D9D9"/>
          </w:tcPr>
          <w:p w14:paraId="06155214" w14:textId="77777777" w:rsidR="00345743" w:rsidRDefault="00291118">
            <w:pPr>
              <w:pStyle w:val="TableParagraph"/>
              <w:spacing w:before="21"/>
              <w:ind w:left="143" w:right="13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>процент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застройки</w:t>
            </w:r>
            <w:r>
              <w:rPr>
                <w:w w:val="105"/>
                <w:sz w:val="20"/>
              </w:rPr>
              <w:t xml:space="preserve"> в границах </w:t>
            </w:r>
            <w:r>
              <w:rPr>
                <w:spacing w:val="-2"/>
                <w:w w:val="105"/>
                <w:sz w:val="20"/>
              </w:rPr>
              <w:t>земельного</w:t>
            </w:r>
          </w:p>
          <w:p w14:paraId="7AFA7D7D" w14:textId="77777777" w:rsidR="00345743" w:rsidRDefault="00291118">
            <w:pPr>
              <w:pStyle w:val="TableParagraph"/>
              <w:spacing w:line="223" w:lineRule="exact"/>
              <w:ind w:left="145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участка,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%</w:t>
            </w:r>
          </w:p>
        </w:tc>
      </w:tr>
      <w:tr w:rsidR="00345743" w14:paraId="7F38A397" w14:textId="77777777">
        <w:trPr>
          <w:trHeight w:val="242"/>
        </w:trPr>
        <w:tc>
          <w:tcPr>
            <w:tcW w:w="3737" w:type="dxa"/>
            <w:vMerge/>
            <w:tcBorders>
              <w:top w:val="nil"/>
            </w:tcBorders>
            <w:shd w:val="clear" w:color="auto" w:fill="D9D9D9"/>
          </w:tcPr>
          <w:p w14:paraId="691AE6F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2"/>
            <w:shd w:val="clear" w:color="auto" w:fill="D9D9D9"/>
          </w:tcPr>
          <w:p w14:paraId="481B3D6A" w14:textId="77777777" w:rsidR="00345743" w:rsidRDefault="00291118">
            <w:pPr>
              <w:pStyle w:val="TableParagraph"/>
              <w:spacing w:before="8" w:line="213" w:lineRule="exact"/>
              <w:ind w:left="939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кв.м</w:t>
            </w:r>
            <w:proofErr w:type="spellEnd"/>
            <w:proofErr w:type="gram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1397" w:type="dxa"/>
            <w:vMerge/>
            <w:tcBorders>
              <w:top w:val="nil"/>
            </w:tcBorders>
            <w:shd w:val="clear" w:color="auto" w:fill="D9D9D9"/>
          </w:tcPr>
          <w:p w14:paraId="580FE16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vMerge/>
            <w:tcBorders>
              <w:top w:val="nil"/>
            </w:tcBorders>
            <w:shd w:val="clear" w:color="auto" w:fill="D9D9D9"/>
          </w:tcPr>
          <w:p w14:paraId="7445FFD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  <w:shd w:val="clear" w:color="auto" w:fill="D9D9D9"/>
          </w:tcPr>
          <w:p w14:paraId="3C75688C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50DEEFD4" w14:textId="77777777">
        <w:trPr>
          <w:trHeight w:val="244"/>
        </w:trPr>
        <w:tc>
          <w:tcPr>
            <w:tcW w:w="3737" w:type="dxa"/>
            <w:vMerge/>
            <w:tcBorders>
              <w:top w:val="nil"/>
            </w:tcBorders>
            <w:shd w:val="clear" w:color="auto" w:fill="D9D9D9"/>
          </w:tcPr>
          <w:p w14:paraId="3AE8C4CD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shd w:val="clear" w:color="auto" w:fill="D9D9D9"/>
          </w:tcPr>
          <w:p w14:paraId="0ED2CA83" w14:textId="77777777" w:rsidR="00345743" w:rsidRDefault="00291118">
            <w:pPr>
              <w:pStyle w:val="TableParagraph"/>
              <w:spacing w:before="11" w:line="213" w:lineRule="exact"/>
              <w:ind w:left="463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6" w:type="dxa"/>
            <w:shd w:val="clear" w:color="auto" w:fill="D9D9D9"/>
          </w:tcPr>
          <w:p w14:paraId="47AFB57E" w14:textId="77777777" w:rsidR="00345743" w:rsidRDefault="00291118">
            <w:pPr>
              <w:pStyle w:val="TableParagraph"/>
              <w:spacing w:before="11" w:line="213" w:lineRule="exact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7" w:type="dxa"/>
            <w:vMerge/>
            <w:tcBorders>
              <w:top w:val="nil"/>
            </w:tcBorders>
            <w:shd w:val="clear" w:color="auto" w:fill="D9D9D9"/>
          </w:tcPr>
          <w:p w14:paraId="3AD27B9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vMerge/>
            <w:tcBorders>
              <w:top w:val="nil"/>
            </w:tcBorders>
            <w:shd w:val="clear" w:color="auto" w:fill="D9D9D9"/>
          </w:tcPr>
          <w:p w14:paraId="37DB268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  <w:shd w:val="clear" w:color="auto" w:fill="D9D9D9"/>
          </w:tcPr>
          <w:p w14:paraId="6D6182AC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56206C28" w14:textId="77777777">
        <w:trPr>
          <w:trHeight w:val="390"/>
        </w:trPr>
        <w:tc>
          <w:tcPr>
            <w:tcW w:w="3737" w:type="dxa"/>
          </w:tcPr>
          <w:p w14:paraId="13A36EDC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2"/>
                <w:sz w:val="20"/>
              </w:rPr>
              <w:t>Хранение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автотранспорта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(код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2.7.1)</w:t>
            </w:r>
          </w:p>
        </w:tc>
        <w:tc>
          <w:tcPr>
            <w:tcW w:w="1676" w:type="dxa"/>
          </w:tcPr>
          <w:p w14:paraId="7FE0B566" w14:textId="77777777" w:rsidR="00345743" w:rsidRDefault="00291118">
            <w:pPr>
              <w:pStyle w:val="TableParagraph"/>
              <w:spacing w:line="190" w:lineRule="atLeast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6A9C1532" w14:textId="77777777" w:rsidR="00345743" w:rsidRDefault="00291118">
            <w:pPr>
              <w:pStyle w:val="TableParagraph"/>
              <w:spacing w:line="190" w:lineRule="atLeast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00E604D9" w14:textId="77777777" w:rsidR="00345743" w:rsidRDefault="00291118">
            <w:pPr>
              <w:pStyle w:val="TableParagraph"/>
              <w:spacing w:line="190" w:lineRule="atLeas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325" w:type="dxa"/>
          </w:tcPr>
          <w:p w14:paraId="1354989B" w14:textId="77777777" w:rsidR="00345743" w:rsidRDefault="00291118">
            <w:pPr>
              <w:pStyle w:val="TableParagraph"/>
              <w:spacing w:before="104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2F6F2663" w14:textId="77777777" w:rsidR="00345743" w:rsidRDefault="00291118">
            <w:pPr>
              <w:pStyle w:val="TableParagraph"/>
              <w:spacing w:line="190" w:lineRule="atLeast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2C6A228C" w14:textId="77777777">
        <w:trPr>
          <w:trHeight w:val="585"/>
        </w:trPr>
        <w:tc>
          <w:tcPr>
            <w:tcW w:w="3737" w:type="dxa"/>
          </w:tcPr>
          <w:p w14:paraId="34E227F7" w14:textId="77777777" w:rsidR="00345743" w:rsidRDefault="00291118">
            <w:pPr>
              <w:pStyle w:val="TableParagraph"/>
              <w:spacing w:before="17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3.1)</w:t>
            </w:r>
          </w:p>
        </w:tc>
        <w:tc>
          <w:tcPr>
            <w:tcW w:w="1676" w:type="dxa"/>
          </w:tcPr>
          <w:p w14:paraId="63240067" w14:textId="77777777" w:rsidR="00345743" w:rsidRDefault="00291118">
            <w:pPr>
              <w:pStyle w:val="TableParagraph"/>
              <w:spacing w:before="104"/>
              <w:ind w:left="33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773048CE" w14:textId="77777777" w:rsidR="00345743" w:rsidRDefault="00291118">
            <w:pPr>
              <w:pStyle w:val="TableParagraph"/>
              <w:spacing w:before="104"/>
              <w:ind w:left="266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1265FB6D" w14:textId="77777777" w:rsidR="00345743" w:rsidRDefault="00291118">
            <w:pPr>
              <w:pStyle w:val="TableParagraph"/>
              <w:spacing w:before="6"/>
              <w:ind w:left="194" w:right="190" w:firstLine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Не 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  <w:p w14:paraId="6D6B5059" w14:textId="77777777" w:rsidR="00345743" w:rsidRDefault="00291118">
            <w:pPr>
              <w:pStyle w:val="TableParagraph"/>
              <w:spacing w:line="168" w:lineRule="exact"/>
              <w:ind w:left="5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****</w:t>
            </w:r>
          </w:p>
        </w:tc>
        <w:tc>
          <w:tcPr>
            <w:tcW w:w="4325" w:type="dxa"/>
          </w:tcPr>
          <w:p w14:paraId="48F658AC" w14:textId="77777777" w:rsidR="00345743" w:rsidRDefault="00345743">
            <w:pPr>
              <w:pStyle w:val="TableParagraph"/>
              <w:spacing w:before="4"/>
              <w:rPr>
                <w:i/>
                <w:sz w:val="16"/>
              </w:rPr>
            </w:pPr>
          </w:p>
          <w:p w14:paraId="2DB49F85" w14:textId="77777777" w:rsidR="00345743" w:rsidRDefault="00291118">
            <w:pPr>
              <w:pStyle w:val="TableParagraph"/>
              <w:spacing w:before="1"/>
              <w:ind w:left="40" w:right="3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032" w:type="dxa"/>
          </w:tcPr>
          <w:p w14:paraId="05586D6A" w14:textId="77777777" w:rsidR="00345743" w:rsidRDefault="00291118">
            <w:pPr>
              <w:pStyle w:val="TableParagraph"/>
              <w:spacing w:before="104"/>
              <w:ind w:left="5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7EBC20AF" w14:textId="77777777" w:rsidR="00345743" w:rsidRDefault="00291118">
      <w:pPr>
        <w:spacing w:before="11" w:line="228" w:lineRule="auto"/>
        <w:ind w:left="1"/>
        <w:rPr>
          <w:i/>
          <w:sz w:val="21"/>
        </w:rPr>
      </w:pPr>
      <w:r>
        <w:rPr>
          <w:i/>
          <w:spacing w:val="-6"/>
          <w:sz w:val="21"/>
        </w:rPr>
        <w:t>*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или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менее,</w:t>
      </w:r>
      <w:r>
        <w:rPr>
          <w:i/>
          <w:spacing w:val="-1"/>
          <w:sz w:val="21"/>
        </w:rPr>
        <w:t xml:space="preserve"> </w:t>
      </w:r>
      <w:r>
        <w:rPr>
          <w:i/>
          <w:spacing w:val="-6"/>
          <w:sz w:val="21"/>
        </w:rPr>
        <w:t>по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фактической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площади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земельного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участка,</w:t>
      </w:r>
      <w:r>
        <w:rPr>
          <w:i/>
          <w:spacing w:val="-1"/>
          <w:sz w:val="21"/>
        </w:rPr>
        <w:t xml:space="preserve"> </w:t>
      </w:r>
      <w:r>
        <w:rPr>
          <w:i/>
          <w:spacing w:val="-6"/>
          <w:sz w:val="21"/>
        </w:rPr>
        <w:t>если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он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находится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в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сложившейся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существующей</w:t>
      </w:r>
      <w:r>
        <w:rPr>
          <w:i/>
          <w:spacing w:val="-2"/>
          <w:sz w:val="21"/>
        </w:rPr>
        <w:t xml:space="preserve"> </w:t>
      </w:r>
      <w:r>
        <w:rPr>
          <w:i/>
          <w:spacing w:val="-6"/>
          <w:sz w:val="21"/>
        </w:rPr>
        <w:t>застройке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и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нет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возможности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изменения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его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площади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 xml:space="preserve">в </w:t>
      </w:r>
      <w:r>
        <w:rPr>
          <w:i/>
          <w:sz w:val="21"/>
        </w:rPr>
        <w:t>сторону увеличения.</w:t>
      </w:r>
    </w:p>
    <w:p w14:paraId="123ED2E3" w14:textId="77777777" w:rsidR="00345743" w:rsidRDefault="00291118">
      <w:pPr>
        <w:spacing w:line="241" w:lineRule="exact"/>
        <w:ind w:left="1"/>
        <w:rPr>
          <w:i/>
          <w:sz w:val="21"/>
        </w:rPr>
      </w:pPr>
      <w:r>
        <w:rPr>
          <w:i/>
          <w:w w:val="90"/>
          <w:sz w:val="21"/>
        </w:rPr>
        <w:t>**Возможно</w:t>
      </w:r>
      <w:r>
        <w:rPr>
          <w:i/>
          <w:spacing w:val="18"/>
          <w:sz w:val="21"/>
        </w:rPr>
        <w:t xml:space="preserve"> </w:t>
      </w:r>
      <w:r>
        <w:rPr>
          <w:i/>
          <w:w w:val="90"/>
          <w:sz w:val="21"/>
        </w:rPr>
        <w:t>увеличение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минимального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отступа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с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поправкой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на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противопожарный</w:t>
      </w:r>
      <w:r>
        <w:rPr>
          <w:i/>
          <w:spacing w:val="16"/>
          <w:sz w:val="21"/>
        </w:rPr>
        <w:t xml:space="preserve"> </w:t>
      </w:r>
      <w:r>
        <w:rPr>
          <w:i/>
          <w:spacing w:val="-2"/>
          <w:w w:val="90"/>
          <w:sz w:val="21"/>
        </w:rPr>
        <w:t>разрыв.</w:t>
      </w:r>
    </w:p>
    <w:p w14:paraId="0F2D04F1" w14:textId="77777777" w:rsidR="00345743" w:rsidRDefault="00291118">
      <w:pPr>
        <w:spacing w:line="251" w:lineRule="exact"/>
        <w:ind w:left="1"/>
        <w:rPr>
          <w:i/>
          <w:sz w:val="21"/>
        </w:rPr>
      </w:pPr>
      <w:r>
        <w:rPr>
          <w:i/>
          <w:w w:val="90"/>
          <w:sz w:val="21"/>
        </w:rPr>
        <w:t>****Определяется</w:t>
      </w:r>
      <w:r>
        <w:rPr>
          <w:i/>
          <w:spacing w:val="47"/>
          <w:sz w:val="21"/>
        </w:rPr>
        <w:t xml:space="preserve"> </w:t>
      </w:r>
      <w:r>
        <w:rPr>
          <w:i/>
          <w:w w:val="90"/>
          <w:sz w:val="21"/>
        </w:rPr>
        <w:t>технологическими</w:t>
      </w:r>
      <w:r>
        <w:rPr>
          <w:i/>
          <w:spacing w:val="48"/>
          <w:sz w:val="21"/>
        </w:rPr>
        <w:t xml:space="preserve"> </w:t>
      </w:r>
      <w:r>
        <w:rPr>
          <w:i/>
          <w:spacing w:val="-2"/>
          <w:w w:val="90"/>
          <w:sz w:val="21"/>
        </w:rPr>
        <w:t>требованиями</w:t>
      </w:r>
    </w:p>
    <w:p w14:paraId="4D23470D" w14:textId="77777777" w:rsidR="00345743" w:rsidRDefault="00345743">
      <w:pPr>
        <w:pStyle w:val="a3"/>
        <w:rPr>
          <w:i/>
        </w:rPr>
      </w:pPr>
    </w:p>
    <w:p w14:paraId="5D698BB9" w14:textId="77777777" w:rsidR="00345743" w:rsidRDefault="00345743">
      <w:pPr>
        <w:pStyle w:val="a3"/>
        <w:rPr>
          <w:i/>
        </w:rPr>
      </w:pPr>
    </w:p>
    <w:p w14:paraId="3522156B" w14:textId="77777777" w:rsidR="00345743" w:rsidRDefault="00345743">
      <w:pPr>
        <w:pStyle w:val="a3"/>
        <w:rPr>
          <w:i/>
        </w:rPr>
      </w:pPr>
    </w:p>
    <w:p w14:paraId="779C8235" w14:textId="77777777" w:rsidR="00345743" w:rsidRDefault="00345743">
      <w:pPr>
        <w:pStyle w:val="a3"/>
        <w:rPr>
          <w:i/>
        </w:rPr>
      </w:pPr>
    </w:p>
    <w:p w14:paraId="4A3C3160" w14:textId="77777777" w:rsidR="00345743" w:rsidRDefault="00345743">
      <w:pPr>
        <w:pStyle w:val="a3"/>
        <w:rPr>
          <w:i/>
        </w:rPr>
      </w:pPr>
    </w:p>
    <w:p w14:paraId="023F0F1D" w14:textId="77777777" w:rsidR="00345743" w:rsidRDefault="00345743">
      <w:pPr>
        <w:pStyle w:val="a3"/>
        <w:rPr>
          <w:i/>
        </w:rPr>
      </w:pPr>
    </w:p>
    <w:p w14:paraId="483379D7" w14:textId="77777777" w:rsidR="00345743" w:rsidRDefault="00345743">
      <w:pPr>
        <w:pStyle w:val="a3"/>
        <w:rPr>
          <w:i/>
        </w:rPr>
      </w:pPr>
    </w:p>
    <w:p w14:paraId="79D610AF" w14:textId="77777777" w:rsidR="00345743" w:rsidRDefault="00345743">
      <w:pPr>
        <w:pStyle w:val="a3"/>
        <w:rPr>
          <w:i/>
        </w:rPr>
      </w:pPr>
    </w:p>
    <w:p w14:paraId="244B09C7" w14:textId="77777777" w:rsidR="00345743" w:rsidRDefault="00345743">
      <w:pPr>
        <w:pStyle w:val="a3"/>
        <w:rPr>
          <w:i/>
        </w:rPr>
      </w:pPr>
    </w:p>
    <w:p w14:paraId="6DC2E90A" w14:textId="77777777" w:rsidR="00345743" w:rsidRDefault="00345743">
      <w:pPr>
        <w:pStyle w:val="a3"/>
        <w:rPr>
          <w:i/>
        </w:rPr>
      </w:pPr>
    </w:p>
    <w:p w14:paraId="697304FD" w14:textId="77777777" w:rsidR="00345743" w:rsidRDefault="00345743">
      <w:pPr>
        <w:pStyle w:val="a3"/>
        <w:rPr>
          <w:i/>
        </w:rPr>
      </w:pPr>
    </w:p>
    <w:p w14:paraId="7C934E86" w14:textId="77777777" w:rsidR="00345743" w:rsidRDefault="00345743">
      <w:pPr>
        <w:pStyle w:val="a3"/>
        <w:rPr>
          <w:i/>
        </w:rPr>
      </w:pPr>
    </w:p>
    <w:p w14:paraId="3A386B1C" w14:textId="77777777" w:rsidR="00345743" w:rsidRDefault="00345743">
      <w:pPr>
        <w:pStyle w:val="a3"/>
        <w:rPr>
          <w:i/>
        </w:rPr>
      </w:pPr>
    </w:p>
    <w:p w14:paraId="2171D18A" w14:textId="77777777" w:rsidR="00345743" w:rsidRDefault="00345743">
      <w:pPr>
        <w:pStyle w:val="a3"/>
        <w:rPr>
          <w:i/>
        </w:rPr>
      </w:pPr>
    </w:p>
    <w:p w14:paraId="26804FBC" w14:textId="77777777" w:rsidR="00345743" w:rsidRDefault="00345743">
      <w:pPr>
        <w:pStyle w:val="a3"/>
        <w:rPr>
          <w:i/>
        </w:rPr>
      </w:pPr>
    </w:p>
    <w:p w14:paraId="237FA668" w14:textId="77777777" w:rsidR="00345743" w:rsidRDefault="00345743">
      <w:pPr>
        <w:pStyle w:val="a3"/>
        <w:rPr>
          <w:i/>
        </w:rPr>
      </w:pPr>
    </w:p>
    <w:p w14:paraId="731FA5B7" w14:textId="77777777" w:rsidR="00345743" w:rsidRDefault="00345743">
      <w:pPr>
        <w:pStyle w:val="a3"/>
        <w:rPr>
          <w:i/>
        </w:rPr>
      </w:pPr>
    </w:p>
    <w:p w14:paraId="202557B1" w14:textId="77777777" w:rsidR="00345743" w:rsidRDefault="00345743">
      <w:pPr>
        <w:pStyle w:val="a3"/>
        <w:rPr>
          <w:i/>
        </w:rPr>
      </w:pPr>
    </w:p>
    <w:p w14:paraId="53A1DEAB" w14:textId="77777777" w:rsidR="00345743" w:rsidRDefault="00345743">
      <w:pPr>
        <w:pStyle w:val="a3"/>
        <w:rPr>
          <w:i/>
        </w:rPr>
      </w:pPr>
    </w:p>
    <w:p w14:paraId="03E816E6" w14:textId="77777777" w:rsidR="00345743" w:rsidRDefault="00345743">
      <w:pPr>
        <w:pStyle w:val="a3"/>
        <w:rPr>
          <w:i/>
        </w:rPr>
      </w:pPr>
    </w:p>
    <w:p w14:paraId="79C321AF" w14:textId="77777777" w:rsidR="00345743" w:rsidRDefault="00345743">
      <w:pPr>
        <w:pStyle w:val="a3"/>
        <w:rPr>
          <w:i/>
        </w:rPr>
      </w:pPr>
    </w:p>
    <w:p w14:paraId="4DF03640" w14:textId="77777777" w:rsidR="00345743" w:rsidRDefault="00345743">
      <w:pPr>
        <w:pStyle w:val="a3"/>
        <w:spacing w:before="92"/>
        <w:rPr>
          <w:i/>
        </w:rPr>
      </w:pPr>
    </w:p>
    <w:p w14:paraId="135E22E0" w14:textId="77777777" w:rsidR="00345743" w:rsidRDefault="00291118">
      <w:pPr>
        <w:pStyle w:val="a3"/>
        <w:ind w:right="136"/>
        <w:jc w:val="right"/>
      </w:pPr>
      <w:r>
        <w:rPr>
          <w:spacing w:val="-5"/>
        </w:rPr>
        <w:t>30</w:t>
      </w:r>
    </w:p>
    <w:p w14:paraId="1D6C94E3" w14:textId="77777777" w:rsidR="00345743" w:rsidRDefault="00345743">
      <w:pPr>
        <w:pStyle w:val="a3"/>
        <w:jc w:val="right"/>
        <w:sectPr w:rsidR="00345743">
          <w:footerReference w:type="default" r:id="rId16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69989411" w14:textId="77777777" w:rsidR="00345743" w:rsidRDefault="00291118">
      <w:pPr>
        <w:pStyle w:val="2"/>
        <w:spacing w:before="43"/>
        <w:ind w:left="849"/>
      </w:pPr>
      <w:r>
        <w:rPr>
          <w:spacing w:val="-8"/>
        </w:rPr>
        <w:lastRenderedPageBreak/>
        <w:t>Дополнительные</w:t>
      </w:r>
      <w:r>
        <w:rPr>
          <w:spacing w:val="8"/>
        </w:rPr>
        <w:t xml:space="preserve"> </w:t>
      </w:r>
      <w:r>
        <w:rPr>
          <w:spacing w:val="-8"/>
        </w:rPr>
        <w:t>параметры</w:t>
      </w:r>
      <w:r>
        <w:rPr>
          <w:spacing w:val="8"/>
        </w:rPr>
        <w:t xml:space="preserve"> </w:t>
      </w:r>
      <w:r>
        <w:rPr>
          <w:spacing w:val="-8"/>
        </w:rPr>
        <w:t>жилых</w:t>
      </w:r>
      <w:r>
        <w:rPr>
          <w:spacing w:val="12"/>
        </w:rPr>
        <w:t xml:space="preserve"> </w:t>
      </w:r>
      <w:r>
        <w:rPr>
          <w:spacing w:val="-8"/>
        </w:rPr>
        <w:t>зон</w:t>
      </w:r>
    </w:p>
    <w:p w14:paraId="1D753495" w14:textId="77777777" w:rsidR="00345743" w:rsidRDefault="00291118">
      <w:pPr>
        <w:pStyle w:val="a3"/>
        <w:ind w:left="140" w:right="139" w:firstLine="708"/>
        <w:jc w:val="both"/>
      </w:pPr>
      <w:r>
        <w:rPr>
          <w:w w:val="135"/>
        </w:rPr>
        <w:t xml:space="preserve">- </w:t>
      </w:r>
      <w:r>
        <w:rPr>
          <w:w w:val="105"/>
        </w:rPr>
        <w:t>на приусадебных участках гаражи следует размещать отдельно стоящими или блокированными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домом,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этом</w:t>
      </w:r>
      <w:r>
        <w:rPr>
          <w:spacing w:val="-9"/>
          <w:w w:val="105"/>
        </w:rPr>
        <w:t xml:space="preserve"> </w:t>
      </w:r>
      <w:r>
        <w:rPr>
          <w:w w:val="105"/>
        </w:rPr>
        <w:t>число</w:t>
      </w:r>
      <w:r>
        <w:rPr>
          <w:spacing w:val="-9"/>
          <w:w w:val="105"/>
        </w:rPr>
        <w:t xml:space="preserve"> </w:t>
      </w:r>
      <w:r>
        <w:rPr>
          <w:w w:val="105"/>
        </w:rPr>
        <w:t>мест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хранения</w:t>
      </w:r>
      <w:r>
        <w:rPr>
          <w:spacing w:val="-9"/>
          <w:w w:val="105"/>
        </w:rPr>
        <w:t xml:space="preserve"> </w:t>
      </w:r>
      <w:r>
        <w:rPr>
          <w:w w:val="105"/>
        </w:rPr>
        <w:t>автомобилей</w:t>
      </w:r>
      <w:r>
        <w:rPr>
          <w:spacing w:val="-9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9"/>
          <w:w w:val="105"/>
        </w:rPr>
        <w:t xml:space="preserve"> </w:t>
      </w:r>
      <w:r>
        <w:rPr>
          <w:w w:val="105"/>
        </w:rPr>
        <w:t>быть</w:t>
      </w:r>
      <w:r>
        <w:rPr>
          <w:spacing w:val="-8"/>
          <w:w w:val="105"/>
        </w:rPr>
        <w:t xml:space="preserve"> </w:t>
      </w:r>
      <w:r>
        <w:rPr>
          <w:w w:val="105"/>
        </w:rPr>
        <w:t>не более двух.</w:t>
      </w:r>
      <w:r>
        <w:rPr>
          <w:spacing w:val="-1"/>
          <w:w w:val="105"/>
        </w:rPr>
        <w:t xml:space="preserve"> </w:t>
      </w:r>
      <w:r>
        <w:rPr>
          <w:w w:val="105"/>
        </w:rPr>
        <w:t>Гаражи размещаются, не выступая</w:t>
      </w:r>
      <w:r>
        <w:rPr>
          <w:spacing w:val="-1"/>
          <w:w w:val="105"/>
        </w:rPr>
        <w:t xml:space="preserve"> </w:t>
      </w:r>
      <w:r>
        <w:rPr>
          <w:w w:val="105"/>
        </w:rPr>
        <w:t>за</w:t>
      </w:r>
      <w:r>
        <w:rPr>
          <w:spacing w:val="-1"/>
          <w:w w:val="105"/>
        </w:rPr>
        <w:t xml:space="preserve"> </w:t>
      </w:r>
      <w:r>
        <w:rPr>
          <w:w w:val="105"/>
        </w:rPr>
        <w:t>пределы</w:t>
      </w:r>
      <w:r>
        <w:rPr>
          <w:spacing w:val="-1"/>
          <w:w w:val="105"/>
        </w:rPr>
        <w:t xml:space="preserve"> </w:t>
      </w:r>
      <w:r>
        <w:rPr>
          <w:w w:val="105"/>
        </w:rPr>
        <w:t>главного фасада</w:t>
      </w:r>
      <w:r>
        <w:rPr>
          <w:spacing w:val="-1"/>
          <w:w w:val="105"/>
        </w:rPr>
        <w:t xml:space="preserve"> </w:t>
      </w:r>
      <w:r>
        <w:rPr>
          <w:w w:val="105"/>
        </w:rPr>
        <w:t>дома.</w:t>
      </w:r>
    </w:p>
    <w:p w14:paraId="346EFAE4" w14:textId="77777777" w:rsidR="00345743" w:rsidRDefault="00291118">
      <w:pPr>
        <w:pStyle w:val="a4"/>
        <w:numPr>
          <w:ilvl w:val="0"/>
          <w:numId w:val="4"/>
        </w:numPr>
        <w:tabs>
          <w:tab w:val="left" w:pos="1063"/>
        </w:tabs>
        <w:ind w:right="142" w:firstLine="708"/>
        <w:jc w:val="left"/>
        <w:rPr>
          <w:sz w:val="24"/>
        </w:rPr>
      </w:pPr>
      <w:r>
        <w:rPr>
          <w:w w:val="105"/>
          <w:sz w:val="24"/>
        </w:rPr>
        <w:t xml:space="preserve">минимальный отступ вспомогательных строений от боковых границ участка – </w:t>
      </w:r>
      <w:r>
        <w:rPr>
          <w:sz w:val="24"/>
        </w:rPr>
        <w:t xml:space="preserve">1 </w:t>
      </w:r>
      <w:r>
        <w:rPr>
          <w:w w:val="105"/>
          <w:sz w:val="24"/>
        </w:rPr>
        <w:t>м, для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жилых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домов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-7"/>
          <w:w w:val="105"/>
          <w:sz w:val="24"/>
        </w:rPr>
        <w:t xml:space="preserve"> </w:t>
      </w:r>
      <w:r>
        <w:rPr>
          <w:sz w:val="24"/>
        </w:rPr>
        <w:t>м;</w:t>
      </w:r>
    </w:p>
    <w:p w14:paraId="209BD09A" w14:textId="77777777" w:rsidR="00345743" w:rsidRDefault="00291118">
      <w:pPr>
        <w:pStyle w:val="a4"/>
        <w:numPr>
          <w:ilvl w:val="0"/>
          <w:numId w:val="4"/>
        </w:numPr>
        <w:tabs>
          <w:tab w:val="left" w:pos="1045"/>
        </w:tabs>
        <w:spacing w:line="293" w:lineRule="exact"/>
        <w:ind w:left="1045" w:hanging="196"/>
        <w:jc w:val="left"/>
        <w:rPr>
          <w:sz w:val="24"/>
        </w:rPr>
      </w:pPr>
      <w:r>
        <w:rPr>
          <w:w w:val="105"/>
          <w:sz w:val="24"/>
        </w:rPr>
        <w:t>минимальный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отступ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вспомогательных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строений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задней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границы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участка-</w:t>
      </w:r>
      <w:r>
        <w:rPr>
          <w:spacing w:val="-7"/>
          <w:w w:val="10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м;</w:t>
      </w:r>
    </w:p>
    <w:p w14:paraId="149E5A45" w14:textId="77777777" w:rsidR="00345743" w:rsidRDefault="00291118">
      <w:pPr>
        <w:pStyle w:val="a4"/>
        <w:numPr>
          <w:ilvl w:val="0"/>
          <w:numId w:val="4"/>
        </w:numPr>
        <w:tabs>
          <w:tab w:val="left" w:pos="1045"/>
        </w:tabs>
        <w:ind w:left="1045" w:hanging="196"/>
        <w:jc w:val="left"/>
        <w:rPr>
          <w:sz w:val="24"/>
        </w:rPr>
      </w:pP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8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8"/>
          <w:sz w:val="24"/>
        </w:rPr>
        <w:t xml:space="preserve"> </w:t>
      </w:r>
      <w:r>
        <w:rPr>
          <w:sz w:val="24"/>
        </w:rPr>
        <w:t>минимальные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расстояния:</w:t>
      </w:r>
    </w:p>
    <w:p w14:paraId="19F9D6FF" w14:textId="77777777" w:rsidR="00345743" w:rsidRDefault="00291118">
      <w:pPr>
        <w:pStyle w:val="a3"/>
        <w:ind w:left="849"/>
      </w:pPr>
      <w:r>
        <w:rPr>
          <w:w w:val="135"/>
        </w:rPr>
        <w:t>-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дома</w:t>
      </w:r>
      <w:r>
        <w:rPr>
          <w:spacing w:val="-10"/>
          <w:w w:val="110"/>
        </w:rPr>
        <w:t xml:space="preserve"> </w:t>
      </w:r>
      <w:r>
        <w:rPr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w w:val="110"/>
        </w:rPr>
        <w:t>3</w:t>
      </w:r>
      <w:r>
        <w:rPr>
          <w:spacing w:val="-10"/>
          <w:w w:val="110"/>
        </w:rPr>
        <w:t xml:space="preserve"> </w:t>
      </w:r>
      <w:r>
        <w:rPr>
          <w:spacing w:val="-5"/>
          <w:w w:val="110"/>
        </w:rPr>
        <w:t>м;</w:t>
      </w:r>
    </w:p>
    <w:p w14:paraId="20B9A485" w14:textId="77777777" w:rsidR="00345743" w:rsidRDefault="00291118">
      <w:pPr>
        <w:pStyle w:val="a3"/>
        <w:ind w:left="849"/>
      </w:pPr>
      <w:r>
        <w:rPr>
          <w:w w:val="105"/>
        </w:rPr>
        <w:t>–от</w:t>
      </w:r>
      <w:r>
        <w:rPr>
          <w:spacing w:val="-7"/>
          <w:w w:val="105"/>
        </w:rPr>
        <w:t xml:space="preserve"> </w:t>
      </w:r>
      <w:r>
        <w:rPr>
          <w:w w:val="105"/>
        </w:rPr>
        <w:t>постройки</w:t>
      </w:r>
      <w:r>
        <w:rPr>
          <w:spacing w:val="-4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4"/>
          <w:w w:val="105"/>
        </w:rPr>
        <w:t xml:space="preserve"> </w:t>
      </w:r>
      <w:r>
        <w:rPr>
          <w:w w:val="105"/>
        </w:rPr>
        <w:t>скота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птицы–</w:t>
      </w:r>
      <w:r>
        <w:rPr>
          <w:spacing w:val="-4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м;</w:t>
      </w:r>
    </w:p>
    <w:p w14:paraId="0CE9386B" w14:textId="77777777" w:rsidR="00345743" w:rsidRDefault="00291118">
      <w:pPr>
        <w:pStyle w:val="a3"/>
        <w:ind w:left="849"/>
      </w:pPr>
      <w:r>
        <w:t>–от</w:t>
      </w:r>
      <w:r>
        <w:rPr>
          <w:spacing w:val="12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построек</w:t>
      </w:r>
      <w:r>
        <w:rPr>
          <w:spacing w:val="16"/>
        </w:rPr>
        <w:t xml:space="preserve"> </w:t>
      </w:r>
      <w:r>
        <w:t>(бани,</w:t>
      </w:r>
      <w:r>
        <w:rPr>
          <w:spacing w:val="15"/>
        </w:rPr>
        <w:t xml:space="preserve"> </w:t>
      </w:r>
      <w:r>
        <w:t>гаражи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1,0</w:t>
      </w:r>
      <w:r>
        <w:rPr>
          <w:spacing w:val="16"/>
        </w:rPr>
        <w:t xml:space="preserve"> </w:t>
      </w:r>
      <w:r>
        <w:rPr>
          <w:spacing w:val="-5"/>
        </w:rPr>
        <w:t>м;</w:t>
      </w:r>
    </w:p>
    <w:p w14:paraId="6A2619E4" w14:textId="77777777" w:rsidR="00345743" w:rsidRDefault="00291118">
      <w:pPr>
        <w:pStyle w:val="a3"/>
        <w:ind w:left="849"/>
      </w:pPr>
      <w:r>
        <w:rPr>
          <w:w w:val="105"/>
        </w:rPr>
        <w:t>–от</w:t>
      </w:r>
      <w:r>
        <w:rPr>
          <w:spacing w:val="-15"/>
          <w:w w:val="105"/>
        </w:rPr>
        <w:t xml:space="preserve"> </w:t>
      </w:r>
      <w:r>
        <w:rPr>
          <w:w w:val="105"/>
        </w:rPr>
        <w:t>стволов</w:t>
      </w:r>
      <w:r>
        <w:rPr>
          <w:spacing w:val="-14"/>
          <w:w w:val="105"/>
        </w:rPr>
        <w:t xml:space="preserve"> </w:t>
      </w:r>
      <w:r>
        <w:rPr>
          <w:w w:val="105"/>
        </w:rPr>
        <w:t>высокорослых</w:t>
      </w:r>
      <w:r>
        <w:rPr>
          <w:spacing w:val="-14"/>
          <w:w w:val="105"/>
        </w:rPr>
        <w:t xml:space="preserve"> </w:t>
      </w:r>
      <w:r>
        <w:rPr>
          <w:w w:val="105"/>
        </w:rPr>
        <w:t>деревьев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4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м;</w:t>
      </w:r>
    </w:p>
    <w:p w14:paraId="52BC226F" w14:textId="77777777" w:rsidR="00345743" w:rsidRDefault="00291118">
      <w:pPr>
        <w:pStyle w:val="a4"/>
        <w:numPr>
          <w:ilvl w:val="0"/>
          <w:numId w:val="3"/>
        </w:numPr>
        <w:tabs>
          <w:tab w:val="left" w:pos="1028"/>
        </w:tabs>
        <w:ind w:left="1028" w:hanging="179"/>
        <w:jc w:val="left"/>
        <w:rPr>
          <w:sz w:val="24"/>
        </w:rPr>
      </w:pP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среднерослых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2м;</w:t>
      </w:r>
    </w:p>
    <w:p w14:paraId="1681D7AA" w14:textId="77777777" w:rsidR="00345743" w:rsidRDefault="00291118">
      <w:pPr>
        <w:pStyle w:val="a3"/>
        <w:ind w:left="849"/>
      </w:pPr>
      <w:r>
        <w:t>–от</w:t>
      </w:r>
      <w:r>
        <w:rPr>
          <w:spacing w:val="32"/>
        </w:rPr>
        <w:t xml:space="preserve"> </w:t>
      </w:r>
      <w:r>
        <w:t>кустарников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1</w:t>
      </w:r>
      <w:r>
        <w:rPr>
          <w:spacing w:val="38"/>
        </w:rPr>
        <w:t xml:space="preserve"> </w:t>
      </w:r>
      <w:r>
        <w:rPr>
          <w:spacing w:val="-5"/>
        </w:rPr>
        <w:t>м;</w:t>
      </w:r>
    </w:p>
    <w:p w14:paraId="0E3B5859" w14:textId="77777777" w:rsidR="00345743" w:rsidRDefault="00291118">
      <w:pPr>
        <w:pStyle w:val="a3"/>
        <w:ind w:left="140" w:firstLine="708"/>
      </w:pPr>
      <w:r>
        <w:t>–от изолированного входа в строение для содержания мелких домашних животных до</w:t>
      </w:r>
      <w:r>
        <w:rPr>
          <w:spacing w:val="40"/>
        </w:rPr>
        <w:t xml:space="preserve"> </w:t>
      </w:r>
      <w:r>
        <w:t>входа в дом – 7 м;</w:t>
      </w:r>
    </w:p>
    <w:p w14:paraId="15B8FBAB" w14:textId="77777777" w:rsidR="00345743" w:rsidRDefault="00291118">
      <w:pPr>
        <w:pStyle w:val="a4"/>
        <w:numPr>
          <w:ilvl w:val="0"/>
          <w:numId w:val="4"/>
        </w:numPr>
        <w:tabs>
          <w:tab w:val="left" w:pos="1162"/>
        </w:tabs>
        <w:ind w:right="147" w:firstLine="708"/>
        <w:jc w:val="left"/>
        <w:rPr>
          <w:sz w:val="24"/>
        </w:rPr>
      </w:pPr>
      <w:r>
        <w:rPr>
          <w:sz w:val="24"/>
        </w:rPr>
        <w:t>минимальное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окон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дома,</w:t>
      </w:r>
      <w:r>
        <w:rPr>
          <w:sz w:val="24"/>
        </w:rPr>
        <w:t xml:space="preserve"> расположенного на соседнем земельном участке – 6 м;</w:t>
      </w:r>
    </w:p>
    <w:p w14:paraId="749B7E79" w14:textId="77777777" w:rsidR="00345743" w:rsidRDefault="00291118">
      <w:pPr>
        <w:pStyle w:val="a4"/>
        <w:numPr>
          <w:ilvl w:val="0"/>
          <w:numId w:val="4"/>
        </w:numPr>
        <w:tabs>
          <w:tab w:val="left" w:pos="1048"/>
        </w:tabs>
        <w:ind w:right="145" w:firstLine="708"/>
        <w:rPr>
          <w:sz w:val="24"/>
        </w:rPr>
      </w:pPr>
      <w:r>
        <w:rPr>
          <w:sz w:val="24"/>
        </w:rPr>
        <w:t xml:space="preserve">в районах усадебной или индивидуальной жилой застройки размещаемые в пределах жилой зоны группы сараев должны содержать не более 30 блоков каждая. Сараи для </w:t>
      </w:r>
      <w:r>
        <w:rPr>
          <w:w w:val="135"/>
          <w:sz w:val="24"/>
        </w:rPr>
        <w:t>скота</w:t>
      </w:r>
      <w:r>
        <w:rPr>
          <w:spacing w:val="-12"/>
          <w:w w:val="135"/>
          <w:sz w:val="24"/>
        </w:rPr>
        <w:t xml:space="preserve"> </w:t>
      </w:r>
      <w:r>
        <w:rPr>
          <w:sz w:val="24"/>
        </w:rPr>
        <w:t>и птицы следует предусматривать на расст</w:t>
      </w:r>
      <w:r>
        <w:rPr>
          <w:sz w:val="24"/>
        </w:rPr>
        <w:t xml:space="preserve">оянии </w:t>
      </w:r>
      <w:r>
        <w:rPr>
          <w:w w:val="135"/>
          <w:sz w:val="24"/>
        </w:rPr>
        <w:t xml:space="preserve">от </w:t>
      </w:r>
      <w:r>
        <w:rPr>
          <w:sz w:val="24"/>
        </w:rPr>
        <w:t>окон жилых помещений дома не менее: одиночные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двойные</w:t>
      </w:r>
      <w:r>
        <w:rPr>
          <w:spacing w:val="-2"/>
          <w:sz w:val="24"/>
        </w:rPr>
        <w:t xml:space="preserve"> </w:t>
      </w:r>
      <w:r>
        <w:rPr>
          <w:w w:val="135"/>
          <w:sz w:val="24"/>
        </w:rPr>
        <w:t>-</w:t>
      </w:r>
      <w:r>
        <w:rPr>
          <w:spacing w:val="-19"/>
          <w:w w:val="13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4"/>
          <w:sz w:val="24"/>
        </w:rPr>
        <w:t xml:space="preserve"> </w:t>
      </w:r>
      <w:r>
        <w:rPr>
          <w:w w:val="135"/>
          <w:sz w:val="24"/>
        </w:rPr>
        <w:t>-</w:t>
      </w:r>
      <w:r>
        <w:rPr>
          <w:spacing w:val="-19"/>
          <w:w w:val="135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z w:val="24"/>
        </w:rPr>
        <w:t>м,</w:t>
      </w:r>
      <w:r>
        <w:rPr>
          <w:spacing w:val="-5"/>
          <w:sz w:val="24"/>
        </w:rPr>
        <w:t xml:space="preserve"> </w:t>
      </w:r>
      <w:r>
        <w:rPr>
          <w:sz w:val="24"/>
        </w:rPr>
        <w:t>свыше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3"/>
          <w:sz w:val="24"/>
        </w:rPr>
        <w:t xml:space="preserve"> </w:t>
      </w:r>
      <w:r>
        <w:rPr>
          <w:w w:val="135"/>
          <w:sz w:val="24"/>
        </w:rPr>
        <w:t>-</w:t>
      </w:r>
      <w:r>
        <w:rPr>
          <w:spacing w:val="-19"/>
          <w:w w:val="135"/>
          <w:sz w:val="24"/>
        </w:rPr>
        <w:t xml:space="preserve"> </w:t>
      </w: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</w:p>
    <w:p w14:paraId="0C4FE05F" w14:textId="77777777" w:rsidR="00345743" w:rsidRDefault="00291118">
      <w:pPr>
        <w:pStyle w:val="a4"/>
        <w:numPr>
          <w:ilvl w:val="0"/>
          <w:numId w:val="3"/>
        </w:numPr>
        <w:tabs>
          <w:tab w:val="left" w:pos="1127"/>
        </w:tabs>
        <w:ind w:right="144" w:firstLine="708"/>
        <w:rPr>
          <w:sz w:val="24"/>
        </w:rPr>
      </w:pPr>
      <w:r>
        <w:rPr>
          <w:w w:val="105"/>
          <w:sz w:val="24"/>
        </w:rPr>
        <w:t>площадь застройки сблокированных сараев не должна превышать 800 кв. м. Расстояния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между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группами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сараев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следует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принимать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 xml:space="preserve">противопожарными </w:t>
      </w:r>
      <w:r>
        <w:rPr>
          <w:spacing w:val="-2"/>
          <w:w w:val="105"/>
          <w:sz w:val="24"/>
        </w:rPr>
        <w:t>требованиями.</w:t>
      </w:r>
    </w:p>
    <w:p w14:paraId="6F5F4C17" w14:textId="77777777" w:rsidR="00345743" w:rsidRDefault="00291118">
      <w:pPr>
        <w:pStyle w:val="a4"/>
        <w:numPr>
          <w:ilvl w:val="0"/>
          <w:numId w:val="3"/>
        </w:numPr>
        <w:tabs>
          <w:tab w:val="left" w:pos="1028"/>
        </w:tabs>
        <w:spacing w:line="292" w:lineRule="exact"/>
        <w:ind w:left="1028" w:hanging="179"/>
        <w:rPr>
          <w:sz w:val="24"/>
        </w:rPr>
      </w:pPr>
      <w:r>
        <w:rPr>
          <w:sz w:val="24"/>
        </w:rPr>
        <w:t>высота</w:t>
      </w:r>
      <w:r>
        <w:rPr>
          <w:spacing w:val="13"/>
          <w:sz w:val="24"/>
        </w:rPr>
        <w:t xml:space="preserve"> </w:t>
      </w:r>
      <w:r>
        <w:rPr>
          <w:sz w:val="24"/>
        </w:rPr>
        <w:t>ограждений</w:t>
      </w:r>
      <w:r>
        <w:rPr>
          <w:spacing w:val="15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4"/>
          <w:sz w:val="24"/>
        </w:rPr>
        <w:t xml:space="preserve"> </w:t>
      </w:r>
      <w:r>
        <w:rPr>
          <w:sz w:val="24"/>
        </w:rPr>
        <w:t>быть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2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метров;</w:t>
      </w:r>
    </w:p>
    <w:p w14:paraId="35F6F54F" w14:textId="77777777" w:rsidR="00345743" w:rsidRDefault="00291118">
      <w:pPr>
        <w:pStyle w:val="a4"/>
        <w:numPr>
          <w:ilvl w:val="0"/>
          <w:numId w:val="4"/>
        </w:numPr>
        <w:tabs>
          <w:tab w:val="left" w:pos="1209"/>
        </w:tabs>
        <w:ind w:right="139" w:firstLine="708"/>
        <w:rPr>
          <w:sz w:val="24"/>
        </w:rPr>
      </w:pPr>
      <w:r>
        <w:rPr>
          <w:w w:val="105"/>
          <w:sz w:val="24"/>
        </w:rPr>
        <w:t>расстояние от мусоросборников, дворовых туалетов от границ участка домовладения принимаются в соответствии с требованиями</w:t>
      </w:r>
      <w:r>
        <w:rPr>
          <w:spacing w:val="40"/>
          <w:w w:val="105"/>
          <w:sz w:val="24"/>
        </w:rPr>
        <w:t xml:space="preserve"> </w:t>
      </w:r>
      <w:hyperlink r:id="rId17">
        <w:r>
          <w:rPr>
            <w:w w:val="105"/>
            <w:sz w:val="24"/>
          </w:rPr>
          <w:t>СанПиН 42-128-4690</w:t>
        </w:r>
      </w:hyperlink>
      <w:r>
        <w:rPr>
          <w:w w:val="105"/>
          <w:sz w:val="24"/>
        </w:rPr>
        <w:t xml:space="preserve"> "Санитарные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правила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содержания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территорий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населенных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мест";</w:t>
      </w:r>
    </w:p>
    <w:p w14:paraId="5E2DA15A" w14:textId="77777777" w:rsidR="00345743" w:rsidRDefault="00291118">
      <w:pPr>
        <w:pStyle w:val="a4"/>
        <w:numPr>
          <w:ilvl w:val="0"/>
          <w:numId w:val="3"/>
        </w:numPr>
        <w:tabs>
          <w:tab w:val="left" w:pos="1046"/>
        </w:tabs>
        <w:ind w:right="146" w:firstLine="708"/>
        <w:rPr>
          <w:sz w:val="24"/>
        </w:rPr>
      </w:pPr>
      <w:r>
        <w:rPr>
          <w:sz w:val="24"/>
        </w:rPr>
        <w:t>канализационный выгреб разрешается размещать только в границах от</w:t>
      </w:r>
      <w:r>
        <w:rPr>
          <w:sz w:val="24"/>
        </w:rPr>
        <w:t>веденного земельного участка, при этом расстояние до водопроводных сетей, фундамента дома и до границы соседнего участка должно быть не менее 5 м.</w:t>
      </w:r>
    </w:p>
    <w:p w14:paraId="1793E8BE" w14:textId="77777777" w:rsidR="00345743" w:rsidRDefault="00291118">
      <w:pPr>
        <w:pStyle w:val="a4"/>
        <w:numPr>
          <w:ilvl w:val="0"/>
          <w:numId w:val="4"/>
        </w:numPr>
        <w:tabs>
          <w:tab w:val="left" w:pos="1052"/>
        </w:tabs>
        <w:spacing w:line="292" w:lineRule="exact"/>
        <w:ind w:left="1052" w:hanging="203"/>
        <w:rPr>
          <w:sz w:val="24"/>
        </w:rPr>
      </w:pPr>
      <w:r>
        <w:rPr>
          <w:spacing w:val="-2"/>
          <w:w w:val="105"/>
          <w:sz w:val="24"/>
        </w:rPr>
        <w:t>максимальная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высота основных строений от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уровня земли до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конька скатной</w:t>
      </w:r>
      <w:r>
        <w:rPr>
          <w:spacing w:val="-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крыши</w:t>
      </w:r>
    </w:p>
    <w:p w14:paraId="20547BD8" w14:textId="77777777" w:rsidR="00345743" w:rsidRDefault="00291118">
      <w:pPr>
        <w:pStyle w:val="a3"/>
        <w:ind w:left="140"/>
        <w:jc w:val="both"/>
      </w:pPr>
      <w:r>
        <w:rPr>
          <w:w w:val="135"/>
        </w:rPr>
        <w:t>-</w:t>
      </w:r>
      <w:r>
        <w:t>13м,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верха</w:t>
      </w:r>
      <w:r>
        <w:rPr>
          <w:spacing w:val="-9"/>
        </w:rPr>
        <w:t xml:space="preserve"> </w:t>
      </w:r>
      <w:r>
        <w:t>плоской</w:t>
      </w:r>
      <w:r>
        <w:rPr>
          <w:spacing w:val="-10"/>
        </w:rPr>
        <w:t xml:space="preserve"> </w:t>
      </w:r>
      <w:r>
        <w:t>кровли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9,6</w:t>
      </w:r>
      <w:r>
        <w:rPr>
          <w:spacing w:val="-8"/>
        </w:rPr>
        <w:t xml:space="preserve"> </w:t>
      </w:r>
      <w:r>
        <w:t>м;</w:t>
      </w:r>
      <w:r>
        <w:rPr>
          <w:spacing w:val="-9"/>
        </w:rPr>
        <w:t xml:space="preserve"> </w:t>
      </w:r>
      <w:r>
        <w:t>шпили,</w:t>
      </w:r>
      <w:r>
        <w:rPr>
          <w:spacing w:val="-7"/>
        </w:rPr>
        <w:t xml:space="preserve"> </w:t>
      </w:r>
      <w:r>
        <w:t>башни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rPr>
          <w:spacing w:val="-2"/>
        </w:rPr>
        <w:t>ограничений;</w:t>
      </w:r>
    </w:p>
    <w:p w14:paraId="641FD77F" w14:textId="77777777" w:rsidR="00345743" w:rsidRDefault="00291118">
      <w:pPr>
        <w:pStyle w:val="a4"/>
        <w:numPr>
          <w:ilvl w:val="0"/>
          <w:numId w:val="4"/>
        </w:numPr>
        <w:tabs>
          <w:tab w:val="left" w:pos="1096"/>
        </w:tabs>
        <w:ind w:right="143" w:firstLine="708"/>
        <w:rPr>
          <w:sz w:val="24"/>
        </w:rPr>
      </w:pPr>
      <w:r>
        <w:rPr>
          <w:sz w:val="24"/>
        </w:rPr>
        <w:t>для вспомогательных строений максимальная высота от уровня земли до верха плоской кровли – не более 4 м, до конька скатной кровли – не более 7м;</w:t>
      </w:r>
    </w:p>
    <w:p w14:paraId="349B0EA9" w14:textId="77777777" w:rsidR="00345743" w:rsidRDefault="00291118">
      <w:pPr>
        <w:pStyle w:val="a4"/>
        <w:numPr>
          <w:ilvl w:val="0"/>
          <w:numId w:val="4"/>
        </w:numPr>
        <w:tabs>
          <w:tab w:val="left" w:pos="1142"/>
        </w:tabs>
        <w:ind w:right="144" w:firstLine="708"/>
        <w:rPr>
          <w:sz w:val="24"/>
        </w:rPr>
      </w:pPr>
      <w:r>
        <w:rPr>
          <w:sz w:val="24"/>
        </w:rPr>
        <w:t>допускается блокирование хозяйственных построек на смежных приу</w:t>
      </w:r>
      <w:r>
        <w:rPr>
          <w:sz w:val="24"/>
        </w:rPr>
        <w:t>садебных участках по взаимному согласию собственников жилого дома с учетом противопожарных требований,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блокирование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строению;</w:t>
      </w:r>
    </w:p>
    <w:p w14:paraId="3B8E35F9" w14:textId="77777777" w:rsidR="00345743" w:rsidRDefault="00291118">
      <w:pPr>
        <w:pStyle w:val="a4"/>
        <w:numPr>
          <w:ilvl w:val="0"/>
          <w:numId w:val="4"/>
        </w:numPr>
        <w:tabs>
          <w:tab w:val="left" w:pos="1046"/>
        </w:tabs>
        <w:ind w:right="138" w:firstLine="708"/>
        <w:rPr>
          <w:sz w:val="24"/>
        </w:rPr>
      </w:pPr>
      <w:r>
        <w:rPr>
          <w:sz w:val="24"/>
        </w:rPr>
        <w:t xml:space="preserve">обеспечение расстояния от жилых домов и хозяйственных построек на приусадебном </w:t>
      </w:r>
      <w:r>
        <w:rPr>
          <w:w w:val="105"/>
          <w:sz w:val="24"/>
        </w:rPr>
        <w:t>земельно</w:t>
      </w:r>
      <w:r>
        <w:rPr>
          <w:w w:val="105"/>
          <w:sz w:val="24"/>
        </w:rPr>
        <w:t>м участке до жилых домов и хозяйственных построек на соседних земельных участках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противопожарными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требованиями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6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15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зависимости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от степени огнестойкости зданий;</w:t>
      </w:r>
    </w:p>
    <w:p w14:paraId="59B95D5C" w14:textId="77777777" w:rsidR="00345743" w:rsidRDefault="00291118">
      <w:pPr>
        <w:pStyle w:val="a4"/>
        <w:numPr>
          <w:ilvl w:val="0"/>
          <w:numId w:val="4"/>
        </w:numPr>
        <w:tabs>
          <w:tab w:val="left" w:pos="1044"/>
        </w:tabs>
        <w:ind w:right="145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подъезда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жилым</w:t>
      </w:r>
      <w:r>
        <w:rPr>
          <w:spacing w:val="-5"/>
          <w:sz w:val="24"/>
        </w:rPr>
        <w:t xml:space="preserve"> </w:t>
      </w:r>
      <w:r>
        <w:rPr>
          <w:sz w:val="24"/>
        </w:rPr>
        <w:t>домам,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постройкам на расстояние не менее 5 м;</w:t>
      </w:r>
    </w:p>
    <w:p w14:paraId="373F6C56" w14:textId="77777777" w:rsidR="00345743" w:rsidRDefault="00291118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площадки для установки контейнеров для сбора твердых бытовых отходов должны быть удалены от жилых домов, территорий детских учреждений, спортивных площадок и от мест отдыха населения на расстояние не мен</w:t>
      </w:r>
      <w:r>
        <w:rPr>
          <w:sz w:val="24"/>
        </w:rPr>
        <w:t>ее 20 м. но не более 100м.;</w:t>
      </w:r>
    </w:p>
    <w:p w14:paraId="172BF7E3" w14:textId="77777777" w:rsidR="00345743" w:rsidRDefault="00345743">
      <w:pPr>
        <w:pStyle w:val="a4"/>
        <w:rPr>
          <w:sz w:val="24"/>
        </w:rPr>
        <w:sectPr w:rsidR="00345743">
          <w:footerReference w:type="default" r:id="rId18"/>
          <w:pgSz w:w="11910" w:h="16840"/>
          <w:pgMar w:top="1080" w:right="708" w:bottom="280" w:left="992" w:header="0" w:footer="0" w:gutter="0"/>
          <w:cols w:space="720"/>
        </w:sectPr>
      </w:pPr>
    </w:p>
    <w:p w14:paraId="0CD16E60" w14:textId="77777777" w:rsidR="00345743" w:rsidRDefault="00291118">
      <w:pPr>
        <w:pStyle w:val="a4"/>
        <w:numPr>
          <w:ilvl w:val="0"/>
          <w:numId w:val="3"/>
        </w:numPr>
        <w:tabs>
          <w:tab w:val="left" w:pos="1017"/>
        </w:tabs>
        <w:spacing w:before="43"/>
        <w:ind w:right="142" w:firstLine="708"/>
        <w:rPr>
          <w:sz w:val="24"/>
        </w:rPr>
      </w:pPr>
      <w:r>
        <w:rPr>
          <w:sz w:val="24"/>
        </w:rPr>
        <w:lastRenderedPageBreak/>
        <w:t xml:space="preserve">при содержании пасеки в жилой зоне руководствоваться законом Алтайского края «О </w:t>
      </w:r>
      <w:r>
        <w:rPr>
          <w:spacing w:val="-2"/>
          <w:w w:val="105"/>
          <w:sz w:val="24"/>
        </w:rPr>
        <w:t>пчеловодстве»;</w:t>
      </w:r>
    </w:p>
    <w:p w14:paraId="5984011C" w14:textId="77777777" w:rsidR="00345743" w:rsidRDefault="00291118">
      <w:pPr>
        <w:pStyle w:val="a3"/>
        <w:ind w:left="849"/>
        <w:jc w:val="both"/>
      </w:pPr>
      <w:r>
        <w:t>В</w:t>
      </w:r>
      <w:r>
        <w:rPr>
          <w:spacing w:val="-12"/>
        </w:rPr>
        <w:t xml:space="preserve"> </w:t>
      </w:r>
      <w:r>
        <w:t>границах</w:t>
      </w:r>
      <w:r>
        <w:rPr>
          <w:spacing w:val="-12"/>
        </w:rPr>
        <w:t xml:space="preserve"> </w:t>
      </w:r>
      <w:r>
        <w:t>зон</w:t>
      </w:r>
      <w:r>
        <w:rPr>
          <w:spacing w:val="-11"/>
        </w:rPr>
        <w:t xml:space="preserve"> </w:t>
      </w:r>
      <w:r>
        <w:t>застройки</w:t>
      </w:r>
      <w:r>
        <w:rPr>
          <w:spacing w:val="-12"/>
        </w:rPr>
        <w:t xml:space="preserve"> </w:t>
      </w:r>
      <w:r>
        <w:t>индивидуальными</w:t>
      </w:r>
      <w:r>
        <w:rPr>
          <w:spacing w:val="-9"/>
        </w:rPr>
        <w:t xml:space="preserve"> </w:t>
      </w:r>
      <w:r>
        <w:t>жилыми</w:t>
      </w:r>
      <w:r>
        <w:rPr>
          <w:spacing w:val="-12"/>
        </w:rPr>
        <w:t xml:space="preserve"> </w:t>
      </w:r>
      <w:r>
        <w:t>домами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2"/>
        </w:rPr>
        <w:t>допускается:</w:t>
      </w:r>
    </w:p>
    <w:p w14:paraId="382B7DC4" w14:textId="77777777" w:rsidR="00345743" w:rsidRDefault="00291118">
      <w:pPr>
        <w:pStyle w:val="a4"/>
        <w:numPr>
          <w:ilvl w:val="1"/>
          <w:numId w:val="6"/>
        </w:numPr>
        <w:tabs>
          <w:tab w:val="left" w:pos="1165"/>
        </w:tabs>
        <w:ind w:right="141" w:firstLine="708"/>
        <w:jc w:val="both"/>
        <w:rPr>
          <w:sz w:val="24"/>
        </w:rPr>
      </w:pPr>
      <w:r>
        <w:rPr>
          <w:sz w:val="24"/>
        </w:rPr>
        <w:t>размещение во встроенных или пристроенных к дому помещениях магазинов строительных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магазинов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0"/>
          <w:sz w:val="24"/>
        </w:rPr>
        <w:t xml:space="preserve"> </w:t>
      </w:r>
      <w:r>
        <w:rPr>
          <w:sz w:val="24"/>
        </w:rPr>
        <w:t>и материалов, организаций бытового обслуживания, в которых применяются легковоспламеняющиеся жидкости (за исключ</w:t>
      </w:r>
      <w:r>
        <w:rPr>
          <w:sz w:val="24"/>
        </w:rPr>
        <w:t>ением парикмахерских, мастерских по ремонту часов, обуви);</w:t>
      </w:r>
    </w:p>
    <w:p w14:paraId="7784A5EF" w14:textId="77777777" w:rsidR="00345743" w:rsidRDefault="00291118">
      <w:pPr>
        <w:pStyle w:val="a4"/>
        <w:numPr>
          <w:ilvl w:val="1"/>
          <w:numId w:val="6"/>
        </w:numPr>
        <w:tabs>
          <w:tab w:val="left" w:pos="1136"/>
        </w:tabs>
        <w:ind w:right="148" w:firstLine="708"/>
        <w:jc w:val="both"/>
        <w:rPr>
          <w:sz w:val="24"/>
        </w:rPr>
      </w:pPr>
      <w:r>
        <w:rPr>
          <w:sz w:val="24"/>
        </w:rPr>
        <w:t>ремонт автомобилей, другой техники, складирование строительных материалов, хозяйственного инвентаря, оборудования на землях общего пользования;</w:t>
      </w:r>
    </w:p>
    <w:p w14:paraId="36DECAF2" w14:textId="77777777" w:rsidR="00345743" w:rsidRDefault="00291118">
      <w:pPr>
        <w:pStyle w:val="a4"/>
        <w:numPr>
          <w:ilvl w:val="1"/>
          <w:numId w:val="6"/>
        </w:numPr>
        <w:tabs>
          <w:tab w:val="left" w:pos="1098"/>
        </w:tabs>
        <w:ind w:right="147" w:firstLine="708"/>
        <w:jc w:val="both"/>
        <w:rPr>
          <w:sz w:val="24"/>
        </w:rPr>
      </w:pPr>
      <w:r>
        <w:rPr>
          <w:sz w:val="24"/>
        </w:rPr>
        <w:t xml:space="preserve">размещение со стороны улиц вспомогательных строений, </w:t>
      </w:r>
      <w:r>
        <w:rPr>
          <w:sz w:val="24"/>
        </w:rPr>
        <w:t xml:space="preserve">за исключением гаражей и </w:t>
      </w:r>
      <w:r>
        <w:rPr>
          <w:w w:val="105"/>
          <w:sz w:val="24"/>
        </w:rPr>
        <w:t>помещений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хранений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угля.</w:t>
      </w:r>
    </w:p>
    <w:p w14:paraId="1C1C68FA" w14:textId="77777777" w:rsidR="00345743" w:rsidRDefault="00291118">
      <w:pPr>
        <w:pStyle w:val="2"/>
        <w:spacing w:before="239"/>
      </w:pPr>
      <w:bookmarkStart w:id="16" w:name="_bookmark16"/>
      <w:bookmarkEnd w:id="16"/>
      <w:r>
        <w:t>Статья</w:t>
      </w:r>
      <w:r>
        <w:rPr>
          <w:spacing w:val="-4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Градостроительные</w:t>
      </w:r>
      <w:r>
        <w:rPr>
          <w:spacing w:val="-4"/>
        </w:rPr>
        <w:t xml:space="preserve"> </w:t>
      </w:r>
      <w:r>
        <w:t>регламенты</w:t>
      </w:r>
      <w:r>
        <w:rPr>
          <w:spacing w:val="-3"/>
        </w:rPr>
        <w:t xml:space="preserve"> </w:t>
      </w:r>
      <w:r>
        <w:t>общественно-деловой</w:t>
      </w:r>
      <w:r>
        <w:rPr>
          <w:spacing w:val="-1"/>
        </w:rPr>
        <w:t xml:space="preserve"> </w:t>
      </w:r>
      <w:r>
        <w:rPr>
          <w:spacing w:val="-4"/>
        </w:rPr>
        <w:t>зоны</w:t>
      </w:r>
    </w:p>
    <w:p w14:paraId="08F4081B" w14:textId="77777777" w:rsidR="00345743" w:rsidRDefault="00291118">
      <w:pPr>
        <w:pStyle w:val="a3"/>
        <w:spacing w:before="59"/>
        <w:ind w:left="140" w:right="137" w:firstLine="852"/>
        <w:jc w:val="both"/>
      </w:pPr>
      <w:r>
        <w:rPr>
          <w:w w:val="105"/>
        </w:rPr>
        <w:t>Общественно-деловая зона предназначена для размещения объектов административно-делового, социально-бытового, торгового,</w:t>
      </w:r>
      <w:r>
        <w:rPr>
          <w:w w:val="105"/>
        </w:rPr>
        <w:t xml:space="preserve"> учебно-образовательного, культурно-досугового, спортивного назначения, соцобеспечения и здравоохранения. Общественно-деловая зона включает:</w:t>
      </w:r>
    </w:p>
    <w:p w14:paraId="14E799A6" w14:textId="77777777" w:rsidR="00345743" w:rsidRDefault="00291118">
      <w:pPr>
        <w:pStyle w:val="a3"/>
        <w:ind w:left="993"/>
        <w:jc w:val="both"/>
      </w:pPr>
      <w:r>
        <w:t>ОД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общественно-деловые</w:t>
      </w:r>
      <w:r>
        <w:rPr>
          <w:spacing w:val="7"/>
        </w:rPr>
        <w:t xml:space="preserve"> </w:t>
      </w:r>
      <w:r>
        <w:rPr>
          <w:spacing w:val="-4"/>
        </w:rPr>
        <w:t>зоны.</w:t>
      </w:r>
    </w:p>
    <w:p w14:paraId="13FE44BB" w14:textId="77777777" w:rsidR="00345743" w:rsidRDefault="00345743">
      <w:pPr>
        <w:pStyle w:val="a3"/>
      </w:pPr>
    </w:p>
    <w:p w14:paraId="1C9F8218" w14:textId="77777777" w:rsidR="00345743" w:rsidRDefault="00345743">
      <w:pPr>
        <w:pStyle w:val="a3"/>
      </w:pPr>
    </w:p>
    <w:p w14:paraId="2E4E8320" w14:textId="77777777" w:rsidR="00345743" w:rsidRDefault="00345743">
      <w:pPr>
        <w:pStyle w:val="a3"/>
      </w:pPr>
    </w:p>
    <w:p w14:paraId="15092324" w14:textId="77777777" w:rsidR="00345743" w:rsidRDefault="00345743">
      <w:pPr>
        <w:pStyle w:val="a3"/>
      </w:pPr>
    </w:p>
    <w:p w14:paraId="1A95DE9E" w14:textId="77777777" w:rsidR="00345743" w:rsidRDefault="00345743">
      <w:pPr>
        <w:pStyle w:val="a3"/>
      </w:pPr>
    </w:p>
    <w:p w14:paraId="028A1244" w14:textId="77777777" w:rsidR="00345743" w:rsidRDefault="00345743">
      <w:pPr>
        <w:pStyle w:val="a3"/>
      </w:pPr>
    </w:p>
    <w:p w14:paraId="05EB7D65" w14:textId="77777777" w:rsidR="00345743" w:rsidRDefault="00345743">
      <w:pPr>
        <w:pStyle w:val="a3"/>
      </w:pPr>
    </w:p>
    <w:p w14:paraId="36363222" w14:textId="77777777" w:rsidR="00345743" w:rsidRDefault="00345743">
      <w:pPr>
        <w:pStyle w:val="a3"/>
      </w:pPr>
    </w:p>
    <w:p w14:paraId="582E13CA" w14:textId="77777777" w:rsidR="00345743" w:rsidRDefault="00345743">
      <w:pPr>
        <w:pStyle w:val="a3"/>
      </w:pPr>
    </w:p>
    <w:p w14:paraId="7ABA07F1" w14:textId="77777777" w:rsidR="00345743" w:rsidRDefault="00345743">
      <w:pPr>
        <w:pStyle w:val="a3"/>
      </w:pPr>
    </w:p>
    <w:p w14:paraId="4DCFA767" w14:textId="77777777" w:rsidR="00345743" w:rsidRDefault="00345743">
      <w:pPr>
        <w:pStyle w:val="a3"/>
      </w:pPr>
    </w:p>
    <w:p w14:paraId="32560830" w14:textId="77777777" w:rsidR="00345743" w:rsidRDefault="00345743">
      <w:pPr>
        <w:pStyle w:val="a3"/>
      </w:pPr>
    </w:p>
    <w:p w14:paraId="2984F740" w14:textId="77777777" w:rsidR="00345743" w:rsidRDefault="00345743">
      <w:pPr>
        <w:pStyle w:val="a3"/>
      </w:pPr>
    </w:p>
    <w:p w14:paraId="6D0E159C" w14:textId="77777777" w:rsidR="00345743" w:rsidRDefault="00345743">
      <w:pPr>
        <w:pStyle w:val="a3"/>
      </w:pPr>
    </w:p>
    <w:p w14:paraId="505FE6D3" w14:textId="77777777" w:rsidR="00345743" w:rsidRDefault="00345743">
      <w:pPr>
        <w:pStyle w:val="a3"/>
      </w:pPr>
    </w:p>
    <w:p w14:paraId="0A270EE3" w14:textId="77777777" w:rsidR="00345743" w:rsidRDefault="00345743">
      <w:pPr>
        <w:pStyle w:val="a3"/>
      </w:pPr>
    </w:p>
    <w:p w14:paraId="1772D2F7" w14:textId="77777777" w:rsidR="00345743" w:rsidRDefault="00345743">
      <w:pPr>
        <w:pStyle w:val="a3"/>
      </w:pPr>
    </w:p>
    <w:p w14:paraId="2B13FF8F" w14:textId="77777777" w:rsidR="00345743" w:rsidRDefault="00345743">
      <w:pPr>
        <w:pStyle w:val="a3"/>
      </w:pPr>
    </w:p>
    <w:p w14:paraId="393FE2C6" w14:textId="77777777" w:rsidR="00345743" w:rsidRDefault="00345743">
      <w:pPr>
        <w:pStyle w:val="a3"/>
      </w:pPr>
    </w:p>
    <w:p w14:paraId="62EB86E4" w14:textId="77777777" w:rsidR="00345743" w:rsidRDefault="00345743">
      <w:pPr>
        <w:pStyle w:val="a3"/>
      </w:pPr>
    </w:p>
    <w:p w14:paraId="00A2C52E" w14:textId="77777777" w:rsidR="00345743" w:rsidRDefault="00345743">
      <w:pPr>
        <w:pStyle w:val="a3"/>
      </w:pPr>
    </w:p>
    <w:p w14:paraId="7F731BD9" w14:textId="77777777" w:rsidR="00345743" w:rsidRDefault="00345743">
      <w:pPr>
        <w:pStyle w:val="a3"/>
      </w:pPr>
    </w:p>
    <w:p w14:paraId="7E003F21" w14:textId="77777777" w:rsidR="00345743" w:rsidRDefault="00345743">
      <w:pPr>
        <w:pStyle w:val="a3"/>
      </w:pPr>
    </w:p>
    <w:p w14:paraId="6A82BE8F" w14:textId="77777777" w:rsidR="00345743" w:rsidRDefault="00345743">
      <w:pPr>
        <w:pStyle w:val="a3"/>
      </w:pPr>
    </w:p>
    <w:p w14:paraId="34D5719B" w14:textId="77777777" w:rsidR="00345743" w:rsidRDefault="00345743">
      <w:pPr>
        <w:pStyle w:val="a3"/>
      </w:pPr>
    </w:p>
    <w:p w14:paraId="7B74123C" w14:textId="77777777" w:rsidR="00345743" w:rsidRDefault="00345743">
      <w:pPr>
        <w:pStyle w:val="a3"/>
      </w:pPr>
    </w:p>
    <w:p w14:paraId="2EEC7A37" w14:textId="77777777" w:rsidR="00345743" w:rsidRDefault="00345743">
      <w:pPr>
        <w:pStyle w:val="a3"/>
      </w:pPr>
    </w:p>
    <w:p w14:paraId="4119518B" w14:textId="77777777" w:rsidR="00345743" w:rsidRDefault="00345743">
      <w:pPr>
        <w:pStyle w:val="a3"/>
      </w:pPr>
    </w:p>
    <w:p w14:paraId="035A18DE" w14:textId="77777777" w:rsidR="00345743" w:rsidRDefault="00345743">
      <w:pPr>
        <w:pStyle w:val="a3"/>
      </w:pPr>
    </w:p>
    <w:p w14:paraId="3278A82F" w14:textId="77777777" w:rsidR="00345743" w:rsidRDefault="00345743">
      <w:pPr>
        <w:pStyle w:val="a3"/>
      </w:pPr>
    </w:p>
    <w:p w14:paraId="59D8DB01" w14:textId="77777777" w:rsidR="00345743" w:rsidRDefault="00345743">
      <w:pPr>
        <w:pStyle w:val="a3"/>
        <w:spacing w:before="51"/>
      </w:pPr>
    </w:p>
    <w:p w14:paraId="6F569D96" w14:textId="77777777" w:rsidR="00345743" w:rsidRDefault="00291118">
      <w:pPr>
        <w:pStyle w:val="a3"/>
        <w:ind w:left="572" w:right="140"/>
        <w:jc w:val="right"/>
      </w:pPr>
      <w:r>
        <w:rPr>
          <w:spacing w:val="-5"/>
        </w:rPr>
        <w:t>32</w:t>
      </w:r>
    </w:p>
    <w:p w14:paraId="68E876BB" w14:textId="77777777" w:rsidR="00345743" w:rsidRDefault="00345743">
      <w:pPr>
        <w:pStyle w:val="a3"/>
        <w:jc w:val="right"/>
        <w:sectPr w:rsidR="00345743">
          <w:footerReference w:type="default" r:id="rId19"/>
          <w:pgSz w:w="11910" w:h="16840"/>
          <w:pgMar w:top="1080" w:right="708" w:bottom="280" w:left="992" w:header="0" w:footer="0" w:gutter="0"/>
          <w:cols w:space="720"/>
        </w:sectPr>
      </w:pPr>
    </w:p>
    <w:p w14:paraId="391FCBDC" w14:textId="77777777" w:rsidR="00345743" w:rsidRDefault="00291118">
      <w:pPr>
        <w:pStyle w:val="a3"/>
        <w:spacing w:before="36"/>
        <w:ind w:left="579" w:right="12"/>
        <w:jc w:val="center"/>
      </w:pPr>
      <w:r>
        <w:rPr>
          <w:u w:val="single"/>
        </w:rPr>
        <w:lastRenderedPageBreak/>
        <w:t>Общественно-деловые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зоны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(ОД)</w:t>
      </w:r>
    </w:p>
    <w:p w14:paraId="13DC8E4B" w14:textId="77777777" w:rsidR="00345743" w:rsidRDefault="00291118">
      <w:pPr>
        <w:pStyle w:val="a3"/>
        <w:spacing w:before="119"/>
        <w:ind w:left="13619"/>
        <w:jc w:val="center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5</w:t>
      </w:r>
    </w:p>
    <w:p w14:paraId="0F4B7EC8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609"/>
        <w:gridCol w:w="1527"/>
        <w:gridCol w:w="1383"/>
        <w:gridCol w:w="4528"/>
        <w:gridCol w:w="2117"/>
      </w:tblGrid>
      <w:tr w:rsidR="00345743" w14:paraId="705CC07A" w14:textId="77777777">
        <w:trPr>
          <w:trHeight w:val="731"/>
        </w:trPr>
        <w:tc>
          <w:tcPr>
            <w:tcW w:w="3632" w:type="dxa"/>
            <w:vMerge w:val="restart"/>
            <w:shd w:val="clear" w:color="auto" w:fill="D9D9D9"/>
          </w:tcPr>
          <w:p w14:paraId="5E4B8696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127710B8" w14:textId="77777777" w:rsidR="00345743" w:rsidRDefault="00291118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</w:p>
        </w:tc>
        <w:tc>
          <w:tcPr>
            <w:tcW w:w="3136" w:type="dxa"/>
            <w:gridSpan w:val="2"/>
            <w:shd w:val="clear" w:color="auto" w:fill="D9D9D9"/>
          </w:tcPr>
          <w:p w14:paraId="7CC92FB7" w14:textId="77777777" w:rsidR="00345743" w:rsidRDefault="00291118">
            <w:pPr>
              <w:pStyle w:val="TableParagraph"/>
              <w:spacing w:before="11"/>
              <w:ind w:left="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максимальные) размеры</w:t>
            </w:r>
          </w:p>
          <w:p w14:paraId="4D388D9E" w14:textId="77777777" w:rsidR="00345743" w:rsidRDefault="00291118">
            <w:pPr>
              <w:pStyle w:val="TableParagraph"/>
              <w:spacing w:line="212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83" w:type="dxa"/>
            <w:vMerge w:val="restart"/>
            <w:shd w:val="clear" w:color="auto" w:fill="D9D9D9"/>
          </w:tcPr>
          <w:p w14:paraId="0D9DD645" w14:textId="77777777" w:rsidR="00345743" w:rsidRDefault="00291118">
            <w:pPr>
              <w:pStyle w:val="TableParagraph"/>
              <w:spacing w:before="143"/>
              <w:ind w:left="180" w:right="174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528" w:type="dxa"/>
            <w:vMerge w:val="restart"/>
            <w:shd w:val="clear" w:color="auto" w:fill="D9D9D9"/>
          </w:tcPr>
          <w:p w14:paraId="7B31CFCF" w14:textId="77777777" w:rsidR="00345743" w:rsidRDefault="00291118">
            <w:pPr>
              <w:pStyle w:val="TableParagraph"/>
              <w:spacing w:before="143"/>
              <w:ind w:left="136" w:right="1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Минимальные отступы от границ земельных </w:t>
            </w:r>
            <w:r>
              <w:rPr>
                <w:w w:val="105"/>
                <w:sz w:val="20"/>
              </w:rPr>
              <w:t xml:space="preserve">участков в целях определения мест </w:t>
            </w:r>
            <w:r>
              <w:rPr>
                <w:sz w:val="20"/>
              </w:rPr>
              <w:t xml:space="preserve">допустимого размещения зданий, строений, </w:t>
            </w:r>
            <w:r>
              <w:rPr>
                <w:spacing w:val="-2"/>
                <w:w w:val="105"/>
                <w:sz w:val="20"/>
              </w:rPr>
              <w:t>сооружений**</w:t>
            </w:r>
          </w:p>
        </w:tc>
        <w:tc>
          <w:tcPr>
            <w:tcW w:w="2117" w:type="dxa"/>
            <w:vMerge w:val="restart"/>
            <w:shd w:val="clear" w:color="auto" w:fill="D9D9D9"/>
          </w:tcPr>
          <w:p w14:paraId="40FE21A0" w14:textId="77777777" w:rsidR="00345743" w:rsidRDefault="00291118">
            <w:pPr>
              <w:pStyle w:val="TableParagraph"/>
              <w:spacing w:before="143"/>
              <w:ind w:left="105" w:right="98" w:hanging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3A6BAD20" w14:textId="77777777">
        <w:trPr>
          <w:trHeight w:val="244"/>
        </w:trPr>
        <w:tc>
          <w:tcPr>
            <w:tcW w:w="3632" w:type="dxa"/>
            <w:vMerge/>
            <w:tcBorders>
              <w:top w:val="nil"/>
            </w:tcBorders>
            <w:shd w:val="clear" w:color="auto" w:fill="D9D9D9"/>
          </w:tcPr>
          <w:p w14:paraId="315101D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2"/>
            <w:shd w:val="clear" w:color="auto" w:fill="D9D9D9"/>
          </w:tcPr>
          <w:p w14:paraId="0BC0FA04" w14:textId="77777777" w:rsidR="00345743" w:rsidRDefault="00291118">
            <w:pPr>
              <w:pStyle w:val="TableParagraph"/>
              <w:spacing w:before="11" w:line="213" w:lineRule="exact"/>
              <w:ind w:left="950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83" w:type="dxa"/>
            <w:vMerge/>
            <w:tcBorders>
              <w:top w:val="nil"/>
            </w:tcBorders>
            <w:shd w:val="clear" w:color="auto" w:fill="D9D9D9"/>
          </w:tcPr>
          <w:p w14:paraId="05441B9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  <w:shd w:val="clear" w:color="auto" w:fill="D9D9D9"/>
          </w:tcPr>
          <w:p w14:paraId="20E207F4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  <w:shd w:val="clear" w:color="auto" w:fill="D9D9D9"/>
          </w:tcPr>
          <w:p w14:paraId="1A57EEAA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4A393F2E" w14:textId="77777777">
        <w:trPr>
          <w:trHeight w:val="244"/>
        </w:trPr>
        <w:tc>
          <w:tcPr>
            <w:tcW w:w="3632" w:type="dxa"/>
            <w:vMerge/>
            <w:tcBorders>
              <w:top w:val="nil"/>
            </w:tcBorders>
            <w:shd w:val="clear" w:color="auto" w:fill="D9D9D9"/>
          </w:tcPr>
          <w:p w14:paraId="4FDD7566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shd w:val="clear" w:color="auto" w:fill="D9D9D9"/>
          </w:tcPr>
          <w:p w14:paraId="7DED9C8C" w14:textId="77777777" w:rsidR="00345743" w:rsidRDefault="00291118">
            <w:pPr>
              <w:pStyle w:val="TableParagraph"/>
              <w:spacing w:before="8" w:line="216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27" w:type="dxa"/>
            <w:shd w:val="clear" w:color="auto" w:fill="D9D9D9"/>
          </w:tcPr>
          <w:p w14:paraId="1F9BA68A" w14:textId="77777777" w:rsidR="00345743" w:rsidRDefault="00291118">
            <w:pPr>
              <w:pStyle w:val="TableParagraph"/>
              <w:spacing w:before="8" w:line="216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83" w:type="dxa"/>
            <w:vMerge/>
            <w:tcBorders>
              <w:top w:val="nil"/>
            </w:tcBorders>
            <w:shd w:val="clear" w:color="auto" w:fill="D9D9D9"/>
          </w:tcPr>
          <w:p w14:paraId="3150C364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  <w:shd w:val="clear" w:color="auto" w:fill="D9D9D9"/>
          </w:tcPr>
          <w:p w14:paraId="0264A33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  <w:shd w:val="clear" w:color="auto" w:fill="D9D9D9"/>
          </w:tcPr>
          <w:p w14:paraId="69D5CD7E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6AF49006" w14:textId="77777777">
        <w:trPr>
          <w:trHeight w:val="244"/>
        </w:trPr>
        <w:tc>
          <w:tcPr>
            <w:tcW w:w="14796" w:type="dxa"/>
            <w:gridSpan w:val="6"/>
            <w:shd w:val="clear" w:color="auto" w:fill="F1F1F1"/>
          </w:tcPr>
          <w:p w14:paraId="1139A17A" w14:textId="77777777" w:rsidR="00345743" w:rsidRDefault="00291118">
            <w:pPr>
              <w:pStyle w:val="TableParagraph"/>
              <w:spacing w:line="224" w:lineRule="exact"/>
              <w:ind w:left="6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0EDED087" w14:textId="77777777">
        <w:trPr>
          <w:trHeight w:val="390"/>
        </w:trPr>
        <w:tc>
          <w:tcPr>
            <w:tcW w:w="3632" w:type="dxa"/>
          </w:tcPr>
          <w:p w14:paraId="434613B1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609" w:type="dxa"/>
          </w:tcPr>
          <w:p w14:paraId="726E3B26" w14:textId="77777777" w:rsidR="00345743" w:rsidRDefault="00291118">
            <w:pPr>
              <w:pStyle w:val="TableParagraph"/>
              <w:spacing w:line="194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09E01672" w14:textId="77777777" w:rsidR="00345743" w:rsidRDefault="00291118">
            <w:pPr>
              <w:pStyle w:val="TableParagraph"/>
              <w:spacing w:line="194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74C9CDC8" w14:textId="77777777" w:rsidR="00345743" w:rsidRDefault="00291118">
            <w:pPr>
              <w:pStyle w:val="TableParagraph"/>
              <w:spacing w:line="194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7CE85E99" w14:textId="77777777" w:rsidR="00345743" w:rsidRDefault="00291118">
            <w:pPr>
              <w:pStyle w:val="TableParagraph"/>
              <w:spacing w:before="104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798217FA" w14:textId="77777777" w:rsidR="00345743" w:rsidRDefault="00291118">
            <w:pPr>
              <w:pStyle w:val="TableParagraph"/>
              <w:spacing w:before="104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6BE27F97" w14:textId="77777777">
        <w:trPr>
          <w:trHeight w:val="388"/>
        </w:trPr>
        <w:tc>
          <w:tcPr>
            <w:tcW w:w="3632" w:type="dxa"/>
          </w:tcPr>
          <w:p w14:paraId="14F28484" w14:textId="77777777" w:rsidR="00345743" w:rsidRDefault="00291118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(3.2)</w:t>
            </w:r>
          </w:p>
        </w:tc>
        <w:tc>
          <w:tcPr>
            <w:tcW w:w="1609" w:type="dxa"/>
          </w:tcPr>
          <w:p w14:paraId="36D27BA5" w14:textId="77777777" w:rsidR="00345743" w:rsidRDefault="00291118">
            <w:pPr>
              <w:pStyle w:val="TableParagraph"/>
              <w:spacing w:line="194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43DE2B8E" w14:textId="77777777" w:rsidR="00345743" w:rsidRDefault="00291118">
            <w:pPr>
              <w:pStyle w:val="TableParagraph"/>
              <w:spacing w:line="194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3D39AC6B" w14:textId="77777777" w:rsidR="00345743" w:rsidRDefault="00291118">
            <w:pPr>
              <w:pStyle w:val="TableParagraph"/>
              <w:spacing w:line="194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689869CC" w14:textId="77777777" w:rsidR="00345743" w:rsidRDefault="00291118">
            <w:pPr>
              <w:pStyle w:val="TableParagraph"/>
              <w:spacing w:before="102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3A1FAAA6" w14:textId="77777777" w:rsidR="00345743" w:rsidRDefault="00291118">
            <w:pPr>
              <w:pStyle w:val="TableParagraph"/>
              <w:spacing w:before="102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1AC5B146" w14:textId="77777777">
        <w:trPr>
          <w:trHeight w:val="244"/>
        </w:trPr>
        <w:tc>
          <w:tcPr>
            <w:tcW w:w="3632" w:type="dxa"/>
          </w:tcPr>
          <w:p w14:paraId="6B45A329" w14:textId="77777777" w:rsidR="00345743" w:rsidRDefault="00291118">
            <w:pPr>
              <w:pStyle w:val="TableParagraph"/>
              <w:spacing w:before="11"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Бытовое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(3.3)</w:t>
            </w:r>
          </w:p>
        </w:tc>
        <w:tc>
          <w:tcPr>
            <w:tcW w:w="1609" w:type="dxa"/>
          </w:tcPr>
          <w:p w14:paraId="69915DE5" w14:textId="77777777" w:rsidR="00345743" w:rsidRDefault="00291118">
            <w:pPr>
              <w:pStyle w:val="TableParagraph"/>
              <w:spacing w:before="32" w:line="192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08CBF9BB" w14:textId="77777777" w:rsidR="00345743" w:rsidRDefault="00291118">
            <w:pPr>
              <w:pStyle w:val="TableParagraph"/>
              <w:spacing w:before="32" w:line="19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14381EC1" w14:textId="77777777" w:rsidR="00345743" w:rsidRDefault="00291118">
            <w:pPr>
              <w:pStyle w:val="TableParagraph"/>
              <w:spacing w:before="32" w:line="192" w:lineRule="exact"/>
              <w:ind w:left="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528" w:type="dxa"/>
          </w:tcPr>
          <w:p w14:paraId="48007ED8" w14:textId="77777777" w:rsidR="00345743" w:rsidRDefault="00291118">
            <w:pPr>
              <w:pStyle w:val="TableParagraph"/>
              <w:spacing w:before="32" w:line="192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560F0F2A" w14:textId="77777777" w:rsidR="00345743" w:rsidRDefault="00291118">
            <w:pPr>
              <w:pStyle w:val="TableParagraph"/>
              <w:spacing w:before="32" w:line="192" w:lineRule="exact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182854A0" w14:textId="77777777">
        <w:trPr>
          <w:trHeight w:val="390"/>
        </w:trPr>
        <w:tc>
          <w:tcPr>
            <w:tcW w:w="3632" w:type="dxa"/>
          </w:tcPr>
          <w:p w14:paraId="2D2E9D4D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Здравоохранение </w:t>
            </w:r>
            <w:r>
              <w:rPr>
                <w:spacing w:val="-4"/>
                <w:sz w:val="20"/>
              </w:rPr>
              <w:t>(3.4)</w:t>
            </w:r>
          </w:p>
        </w:tc>
        <w:tc>
          <w:tcPr>
            <w:tcW w:w="1609" w:type="dxa"/>
          </w:tcPr>
          <w:p w14:paraId="705568C3" w14:textId="77777777" w:rsidR="00345743" w:rsidRDefault="00291118">
            <w:pPr>
              <w:pStyle w:val="TableParagraph"/>
              <w:spacing w:line="190" w:lineRule="atLeas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17A10039" w14:textId="77777777" w:rsidR="00345743" w:rsidRDefault="00291118">
            <w:pPr>
              <w:pStyle w:val="TableParagraph"/>
              <w:spacing w:line="190" w:lineRule="atLeas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16923618" w14:textId="77777777" w:rsidR="00345743" w:rsidRDefault="00291118">
            <w:pPr>
              <w:pStyle w:val="TableParagraph"/>
              <w:spacing w:line="190" w:lineRule="atLeas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0231F0B8" w14:textId="77777777" w:rsidR="00345743" w:rsidRDefault="00291118">
            <w:pPr>
              <w:pStyle w:val="TableParagraph"/>
              <w:spacing w:before="104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50EC6695" w14:textId="77777777" w:rsidR="00345743" w:rsidRDefault="00291118">
            <w:pPr>
              <w:pStyle w:val="TableParagraph"/>
              <w:spacing w:before="104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04C64BF3" w14:textId="77777777">
        <w:trPr>
          <w:trHeight w:val="244"/>
        </w:trPr>
        <w:tc>
          <w:tcPr>
            <w:tcW w:w="3632" w:type="dxa"/>
          </w:tcPr>
          <w:p w14:paraId="5E433738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просвещение (3.5)</w:t>
            </w:r>
          </w:p>
        </w:tc>
        <w:tc>
          <w:tcPr>
            <w:tcW w:w="1609" w:type="dxa"/>
          </w:tcPr>
          <w:p w14:paraId="53AA48EB" w14:textId="77777777" w:rsidR="00345743" w:rsidRDefault="00291118">
            <w:pPr>
              <w:pStyle w:val="TableParagraph"/>
              <w:spacing w:before="30" w:line="195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46BC3696" w14:textId="77777777" w:rsidR="00345743" w:rsidRDefault="00291118">
            <w:pPr>
              <w:pStyle w:val="TableParagraph"/>
              <w:spacing w:before="30" w:line="19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3D8702D1" w14:textId="77777777" w:rsidR="00345743" w:rsidRDefault="00291118">
            <w:pPr>
              <w:pStyle w:val="TableParagraph"/>
              <w:spacing w:before="30" w:line="195" w:lineRule="exact"/>
              <w:ind w:left="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28" w:type="dxa"/>
          </w:tcPr>
          <w:p w14:paraId="7F83DC18" w14:textId="77777777" w:rsidR="00345743" w:rsidRDefault="00291118">
            <w:pPr>
              <w:pStyle w:val="TableParagraph"/>
              <w:spacing w:before="30" w:line="195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009F9290" w14:textId="77777777" w:rsidR="00345743" w:rsidRDefault="00291118">
            <w:pPr>
              <w:pStyle w:val="TableParagraph"/>
              <w:spacing w:before="30" w:line="195" w:lineRule="exact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588E45F9" w14:textId="77777777">
        <w:trPr>
          <w:trHeight w:val="388"/>
        </w:trPr>
        <w:tc>
          <w:tcPr>
            <w:tcW w:w="3632" w:type="dxa"/>
          </w:tcPr>
          <w:p w14:paraId="465C4E25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Культурное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(3.6)</w:t>
            </w:r>
          </w:p>
        </w:tc>
        <w:tc>
          <w:tcPr>
            <w:tcW w:w="1609" w:type="dxa"/>
          </w:tcPr>
          <w:p w14:paraId="5E2EAE80" w14:textId="77777777" w:rsidR="00345743" w:rsidRDefault="00291118">
            <w:pPr>
              <w:pStyle w:val="TableParagraph"/>
              <w:spacing w:line="194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3FE942E9" w14:textId="77777777" w:rsidR="00345743" w:rsidRDefault="00291118">
            <w:pPr>
              <w:pStyle w:val="TableParagraph"/>
              <w:spacing w:line="194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72B8B963" w14:textId="77777777" w:rsidR="00345743" w:rsidRDefault="00291118">
            <w:pPr>
              <w:pStyle w:val="TableParagraph"/>
              <w:spacing w:line="194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33ACF584" w14:textId="77777777" w:rsidR="00345743" w:rsidRDefault="00291118">
            <w:pPr>
              <w:pStyle w:val="TableParagraph"/>
              <w:spacing w:before="104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0D5387D2" w14:textId="77777777" w:rsidR="00345743" w:rsidRDefault="00291118">
            <w:pPr>
              <w:pStyle w:val="TableParagraph"/>
              <w:spacing w:before="104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4F3BA294" w14:textId="77777777">
        <w:trPr>
          <w:trHeight w:val="390"/>
        </w:trPr>
        <w:tc>
          <w:tcPr>
            <w:tcW w:w="3632" w:type="dxa"/>
          </w:tcPr>
          <w:p w14:paraId="651F549F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Религиозное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(3.7)</w:t>
            </w:r>
          </w:p>
        </w:tc>
        <w:tc>
          <w:tcPr>
            <w:tcW w:w="1609" w:type="dxa"/>
          </w:tcPr>
          <w:p w14:paraId="7DFE3891" w14:textId="77777777" w:rsidR="00345743" w:rsidRDefault="00291118">
            <w:pPr>
              <w:pStyle w:val="TableParagraph"/>
              <w:spacing w:line="194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1CCD0698" w14:textId="77777777" w:rsidR="00345743" w:rsidRDefault="00291118">
            <w:pPr>
              <w:pStyle w:val="TableParagraph"/>
              <w:spacing w:line="194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0082A8B3" w14:textId="77777777" w:rsidR="00345743" w:rsidRDefault="00291118">
            <w:pPr>
              <w:pStyle w:val="TableParagraph"/>
              <w:spacing w:line="194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2F8E8656" w14:textId="77777777" w:rsidR="00345743" w:rsidRDefault="00291118">
            <w:pPr>
              <w:pStyle w:val="TableParagraph"/>
              <w:spacing w:before="104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09C46AA3" w14:textId="77777777" w:rsidR="00345743" w:rsidRDefault="00291118">
            <w:pPr>
              <w:pStyle w:val="TableParagraph"/>
              <w:spacing w:before="104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6624C2FE" w14:textId="77777777">
        <w:trPr>
          <w:trHeight w:val="390"/>
        </w:trPr>
        <w:tc>
          <w:tcPr>
            <w:tcW w:w="3632" w:type="dxa"/>
          </w:tcPr>
          <w:p w14:paraId="3DD8E22B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(3.8)</w:t>
            </w:r>
          </w:p>
        </w:tc>
        <w:tc>
          <w:tcPr>
            <w:tcW w:w="1609" w:type="dxa"/>
          </w:tcPr>
          <w:p w14:paraId="4469580C" w14:textId="77777777" w:rsidR="00345743" w:rsidRDefault="00291118">
            <w:pPr>
              <w:pStyle w:val="TableParagraph"/>
              <w:spacing w:line="190" w:lineRule="atLeas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1863A8B1" w14:textId="77777777" w:rsidR="00345743" w:rsidRDefault="00291118">
            <w:pPr>
              <w:pStyle w:val="TableParagraph"/>
              <w:spacing w:line="190" w:lineRule="atLeas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424B4A18" w14:textId="77777777" w:rsidR="00345743" w:rsidRDefault="00291118">
            <w:pPr>
              <w:pStyle w:val="TableParagraph"/>
              <w:spacing w:line="190" w:lineRule="atLeas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5D66529C" w14:textId="77777777" w:rsidR="00345743" w:rsidRDefault="00291118">
            <w:pPr>
              <w:pStyle w:val="TableParagraph"/>
              <w:spacing w:before="104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397C06FC" w14:textId="77777777" w:rsidR="00345743" w:rsidRDefault="00291118">
            <w:pPr>
              <w:pStyle w:val="TableParagraph"/>
              <w:spacing w:before="104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4B5CC224" w14:textId="77777777">
        <w:trPr>
          <w:trHeight w:val="487"/>
        </w:trPr>
        <w:tc>
          <w:tcPr>
            <w:tcW w:w="3632" w:type="dxa"/>
          </w:tcPr>
          <w:p w14:paraId="2B59751F" w14:textId="77777777" w:rsidR="00345743" w:rsidRDefault="00291118">
            <w:pPr>
              <w:pStyle w:val="TableParagraph"/>
              <w:spacing w:line="240" w:lineRule="atLeast"/>
              <w:ind w:left="107" w:right="279"/>
              <w:rPr>
                <w:sz w:val="20"/>
              </w:rPr>
            </w:pPr>
            <w:r>
              <w:rPr>
                <w:sz w:val="20"/>
              </w:rPr>
              <w:t xml:space="preserve">Обеспечение научной деятельности </w:t>
            </w:r>
            <w:r>
              <w:rPr>
                <w:spacing w:val="-2"/>
                <w:sz w:val="20"/>
              </w:rPr>
              <w:t>(3.9)</w:t>
            </w:r>
          </w:p>
        </w:tc>
        <w:tc>
          <w:tcPr>
            <w:tcW w:w="1609" w:type="dxa"/>
          </w:tcPr>
          <w:p w14:paraId="21EF00DA" w14:textId="77777777" w:rsidR="00345743" w:rsidRDefault="00291118">
            <w:pPr>
              <w:pStyle w:val="TableParagraph"/>
              <w:spacing w:before="56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690075D2" w14:textId="77777777" w:rsidR="00345743" w:rsidRDefault="00291118">
            <w:pPr>
              <w:pStyle w:val="TableParagraph"/>
              <w:spacing w:before="56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51B4F632" w14:textId="77777777" w:rsidR="00345743" w:rsidRDefault="00291118">
            <w:pPr>
              <w:pStyle w:val="TableParagraph"/>
              <w:spacing w:before="56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2655AE23" w14:textId="77777777" w:rsidR="00345743" w:rsidRDefault="00291118">
            <w:pPr>
              <w:pStyle w:val="TableParagraph"/>
              <w:spacing w:before="152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4006439D" w14:textId="77777777" w:rsidR="00345743" w:rsidRDefault="00291118">
            <w:pPr>
              <w:pStyle w:val="TableParagraph"/>
              <w:spacing w:before="152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20AFCD1E" w14:textId="77777777">
        <w:trPr>
          <w:trHeight w:val="389"/>
        </w:trPr>
        <w:tc>
          <w:tcPr>
            <w:tcW w:w="3632" w:type="dxa"/>
          </w:tcPr>
          <w:p w14:paraId="4090AC54" w14:textId="77777777" w:rsidR="00345743" w:rsidRDefault="00291118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Деловое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(4.1)</w:t>
            </w:r>
          </w:p>
        </w:tc>
        <w:tc>
          <w:tcPr>
            <w:tcW w:w="1609" w:type="dxa"/>
          </w:tcPr>
          <w:p w14:paraId="092FF6C6" w14:textId="77777777" w:rsidR="00345743" w:rsidRDefault="00291118">
            <w:pPr>
              <w:pStyle w:val="TableParagraph"/>
              <w:spacing w:line="194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101ABEC2" w14:textId="77777777" w:rsidR="00345743" w:rsidRDefault="00291118">
            <w:pPr>
              <w:pStyle w:val="TableParagraph"/>
              <w:spacing w:line="194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6D14CE1F" w14:textId="77777777" w:rsidR="00345743" w:rsidRDefault="00291118">
            <w:pPr>
              <w:pStyle w:val="TableParagraph"/>
              <w:spacing w:line="194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52347D90" w14:textId="77777777" w:rsidR="00345743" w:rsidRDefault="00291118">
            <w:pPr>
              <w:pStyle w:val="TableParagraph"/>
              <w:spacing w:before="103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42C1D25B" w14:textId="77777777" w:rsidR="00345743" w:rsidRDefault="00291118">
            <w:pPr>
              <w:pStyle w:val="TableParagraph"/>
              <w:spacing w:before="103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65D188E3" w14:textId="77777777">
        <w:trPr>
          <w:trHeight w:val="390"/>
        </w:trPr>
        <w:tc>
          <w:tcPr>
            <w:tcW w:w="3632" w:type="dxa"/>
          </w:tcPr>
          <w:p w14:paraId="135CCC7F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Рынки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(4.3)</w:t>
            </w:r>
          </w:p>
        </w:tc>
        <w:tc>
          <w:tcPr>
            <w:tcW w:w="1609" w:type="dxa"/>
          </w:tcPr>
          <w:p w14:paraId="6A1DDA62" w14:textId="77777777" w:rsidR="00345743" w:rsidRDefault="00291118">
            <w:pPr>
              <w:pStyle w:val="TableParagraph"/>
              <w:spacing w:line="190" w:lineRule="atLeas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164FCEED" w14:textId="77777777" w:rsidR="00345743" w:rsidRDefault="00291118">
            <w:pPr>
              <w:pStyle w:val="TableParagraph"/>
              <w:spacing w:line="190" w:lineRule="atLeas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0EC20E1A" w14:textId="77777777" w:rsidR="00345743" w:rsidRDefault="00291118">
            <w:pPr>
              <w:pStyle w:val="TableParagraph"/>
              <w:spacing w:line="190" w:lineRule="atLeas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45A3B12B" w14:textId="77777777" w:rsidR="00345743" w:rsidRDefault="00291118">
            <w:pPr>
              <w:pStyle w:val="TableParagraph"/>
              <w:spacing w:before="104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33D0A187" w14:textId="77777777" w:rsidR="00345743" w:rsidRDefault="00291118">
            <w:pPr>
              <w:pStyle w:val="TableParagraph"/>
              <w:spacing w:before="104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53CCD42C" w14:textId="77777777">
        <w:trPr>
          <w:trHeight w:val="244"/>
        </w:trPr>
        <w:tc>
          <w:tcPr>
            <w:tcW w:w="3632" w:type="dxa"/>
          </w:tcPr>
          <w:p w14:paraId="327D6C4B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Магазины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(4.4)</w:t>
            </w:r>
          </w:p>
        </w:tc>
        <w:tc>
          <w:tcPr>
            <w:tcW w:w="1609" w:type="dxa"/>
          </w:tcPr>
          <w:p w14:paraId="10B04E71" w14:textId="77777777" w:rsidR="00345743" w:rsidRDefault="00291118">
            <w:pPr>
              <w:pStyle w:val="TableParagraph"/>
              <w:spacing w:before="30" w:line="195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56BE0CAE" w14:textId="77777777" w:rsidR="00345743" w:rsidRDefault="00291118">
            <w:pPr>
              <w:pStyle w:val="TableParagraph"/>
              <w:spacing w:before="30" w:line="19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53F961ED" w14:textId="77777777" w:rsidR="00345743" w:rsidRDefault="00291118">
            <w:pPr>
              <w:pStyle w:val="TableParagraph"/>
              <w:spacing w:before="30" w:line="195" w:lineRule="exact"/>
              <w:ind w:left="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28" w:type="dxa"/>
          </w:tcPr>
          <w:p w14:paraId="212E9E76" w14:textId="77777777" w:rsidR="00345743" w:rsidRDefault="00291118">
            <w:pPr>
              <w:pStyle w:val="TableParagraph"/>
              <w:spacing w:before="30" w:line="195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1481D4C9" w14:textId="77777777" w:rsidR="00345743" w:rsidRDefault="00291118">
            <w:pPr>
              <w:pStyle w:val="TableParagraph"/>
              <w:spacing w:before="30" w:line="195" w:lineRule="exact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7CCAB4F2" w14:textId="77777777">
        <w:trPr>
          <w:trHeight w:val="486"/>
        </w:trPr>
        <w:tc>
          <w:tcPr>
            <w:tcW w:w="3632" w:type="dxa"/>
          </w:tcPr>
          <w:p w14:paraId="73F47BD1" w14:textId="77777777" w:rsidR="00345743" w:rsidRDefault="00291118">
            <w:pPr>
              <w:pStyle w:val="TableParagraph"/>
              <w:spacing w:line="240" w:lineRule="atLeast"/>
              <w:ind w:left="107" w:right="279"/>
              <w:rPr>
                <w:sz w:val="20"/>
              </w:rPr>
            </w:pPr>
            <w:r>
              <w:rPr>
                <w:w w:val="105"/>
                <w:sz w:val="20"/>
              </w:rPr>
              <w:t>Банковская и страховая деятельность (4.5)</w:t>
            </w:r>
          </w:p>
        </w:tc>
        <w:tc>
          <w:tcPr>
            <w:tcW w:w="1609" w:type="dxa"/>
          </w:tcPr>
          <w:p w14:paraId="053EE6FB" w14:textId="77777777" w:rsidR="00345743" w:rsidRDefault="00291118">
            <w:pPr>
              <w:pStyle w:val="TableParagraph"/>
              <w:spacing w:before="152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592FEDF2" w14:textId="77777777" w:rsidR="00345743" w:rsidRDefault="00291118">
            <w:pPr>
              <w:pStyle w:val="TableParagraph"/>
              <w:spacing w:before="152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1EC830B0" w14:textId="77777777" w:rsidR="00345743" w:rsidRDefault="00291118">
            <w:pPr>
              <w:pStyle w:val="TableParagraph"/>
              <w:spacing w:before="152"/>
              <w:ind w:left="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528" w:type="dxa"/>
          </w:tcPr>
          <w:p w14:paraId="01008644" w14:textId="77777777" w:rsidR="00345743" w:rsidRDefault="00291118">
            <w:pPr>
              <w:pStyle w:val="TableParagraph"/>
              <w:spacing w:before="152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0C2B8645" w14:textId="77777777" w:rsidR="00345743" w:rsidRDefault="00291118">
            <w:pPr>
              <w:pStyle w:val="TableParagraph"/>
              <w:spacing w:before="152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0C3822AA" w14:textId="77777777">
        <w:trPr>
          <w:trHeight w:val="243"/>
        </w:trPr>
        <w:tc>
          <w:tcPr>
            <w:tcW w:w="3632" w:type="dxa"/>
          </w:tcPr>
          <w:p w14:paraId="078C8FE1" w14:textId="77777777" w:rsidR="00345743" w:rsidRDefault="00291118">
            <w:pPr>
              <w:pStyle w:val="TableParagraph"/>
              <w:spacing w:before="7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(4.6)</w:t>
            </w:r>
          </w:p>
        </w:tc>
        <w:tc>
          <w:tcPr>
            <w:tcW w:w="1609" w:type="dxa"/>
          </w:tcPr>
          <w:p w14:paraId="36787272" w14:textId="77777777" w:rsidR="00345743" w:rsidRDefault="00291118">
            <w:pPr>
              <w:pStyle w:val="TableParagraph"/>
              <w:spacing w:before="30" w:line="192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45CB52BC" w14:textId="77777777" w:rsidR="00345743" w:rsidRDefault="00291118">
            <w:pPr>
              <w:pStyle w:val="TableParagraph"/>
              <w:spacing w:before="30" w:line="19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2431CF8A" w14:textId="77777777" w:rsidR="00345743" w:rsidRDefault="00291118">
            <w:pPr>
              <w:pStyle w:val="TableParagraph"/>
              <w:spacing w:before="30" w:line="192" w:lineRule="exact"/>
              <w:ind w:left="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28" w:type="dxa"/>
          </w:tcPr>
          <w:p w14:paraId="25F3A16C" w14:textId="77777777" w:rsidR="00345743" w:rsidRDefault="00291118">
            <w:pPr>
              <w:pStyle w:val="TableParagraph"/>
              <w:spacing w:before="30" w:line="192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0E84803B" w14:textId="77777777" w:rsidR="00345743" w:rsidRDefault="00291118">
            <w:pPr>
              <w:pStyle w:val="TableParagraph"/>
              <w:spacing w:before="30" w:line="192" w:lineRule="exact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5DD01A24" w14:textId="77777777">
        <w:trPr>
          <w:trHeight w:val="244"/>
        </w:trPr>
        <w:tc>
          <w:tcPr>
            <w:tcW w:w="3632" w:type="dxa"/>
          </w:tcPr>
          <w:p w14:paraId="60969552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Гостиничное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(4.7)</w:t>
            </w:r>
          </w:p>
        </w:tc>
        <w:tc>
          <w:tcPr>
            <w:tcW w:w="1609" w:type="dxa"/>
          </w:tcPr>
          <w:p w14:paraId="0BEB4229" w14:textId="77777777" w:rsidR="00345743" w:rsidRDefault="00291118">
            <w:pPr>
              <w:pStyle w:val="TableParagraph"/>
              <w:spacing w:before="30" w:line="195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5B55CA6D" w14:textId="77777777" w:rsidR="00345743" w:rsidRDefault="00291118">
            <w:pPr>
              <w:pStyle w:val="TableParagraph"/>
              <w:spacing w:before="30" w:line="19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0543A5E5" w14:textId="77777777" w:rsidR="00345743" w:rsidRDefault="00291118">
            <w:pPr>
              <w:pStyle w:val="TableParagraph"/>
              <w:spacing w:before="30" w:line="195" w:lineRule="exact"/>
              <w:ind w:left="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528" w:type="dxa"/>
          </w:tcPr>
          <w:p w14:paraId="0F40040F" w14:textId="77777777" w:rsidR="00345743" w:rsidRDefault="00291118">
            <w:pPr>
              <w:pStyle w:val="TableParagraph"/>
              <w:spacing w:before="30" w:line="195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25E859F7" w14:textId="77777777" w:rsidR="00345743" w:rsidRDefault="00291118">
            <w:pPr>
              <w:pStyle w:val="TableParagraph"/>
              <w:spacing w:before="30" w:line="195" w:lineRule="exact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60A92C73" w14:textId="77777777">
        <w:trPr>
          <w:trHeight w:val="391"/>
        </w:trPr>
        <w:tc>
          <w:tcPr>
            <w:tcW w:w="3632" w:type="dxa"/>
          </w:tcPr>
          <w:p w14:paraId="1387C6E0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(4.8)</w:t>
            </w:r>
          </w:p>
        </w:tc>
        <w:tc>
          <w:tcPr>
            <w:tcW w:w="1609" w:type="dxa"/>
          </w:tcPr>
          <w:p w14:paraId="5AE53326" w14:textId="77777777" w:rsidR="00345743" w:rsidRDefault="00291118">
            <w:pPr>
              <w:pStyle w:val="TableParagraph"/>
              <w:spacing w:line="196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25E8265A" w14:textId="77777777" w:rsidR="00345743" w:rsidRDefault="00291118">
            <w:pPr>
              <w:pStyle w:val="TableParagraph"/>
              <w:spacing w:line="196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56141399" w14:textId="77777777" w:rsidR="00345743" w:rsidRDefault="00291118">
            <w:pPr>
              <w:pStyle w:val="TableParagraph"/>
              <w:spacing w:line="196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5B40CAAB" w14:textId="77777777" w:rsidR="00345743" w:rsidRDefault="00291118">
            <w:pPr>
              <w:pStyle w:val="TableParagraph"/>
              <w:spacing w:before="104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5FABE626" w14:textId="77777777" w:rsidR="00345743" w:rsidRDefault="00291118">
            <w:pPr>
              <w:pStyle w:val="TableParagraph"/>
              <w:spacing w:before="104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2B24926C" w14:textId="77777777">
        <w:trPr>
          <w:trHeight w:val="387"/>
        </w:trPr>
        <w:tc>
          <w:tcPr>
            <w:tcW w:w="3632" w:type="dxa"/>
          </w:tcPr>
          <w:p w14:paraId="551B2027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Спорт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(5.1.)</w:t>
            </w:r>
          </w:p>
        </w:tc>
        <w:tc>
          <w:tcPr>
            <w:tcW w:w="1609" w:type="dxa"/>
          </w:tcPr>
          <w:p w14:paraId="0CAD52FC" w14:textId="77777777" w:rsidR="00345743" w:rsidRDefault="00291118">
            <w:pPr>
              <w:pStyle w:val="TableParagraph"/>
              <w:spacing w:before="101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705546B7" w14:textId="77777777" w:rsidR="00345743" w:rsidRDefault="00291118">
            <w:pPr>
              <w:pStyle w:val="TableParagraph"/>
              <w:spacing w:before="101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1286CB07" w14:textId="77777777" w:rsidR="00345743" w:rsidRDefault="00291118">
            <w:pPr>
              <w:pStyle w:val="TableParagraph"/>
              <w:spacing w:line="194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5827786D" w14:textId="77777777" w:rsidR="00345743" w:rsidRDefault="00291118">
            <w:pPr>
              <w:pStyle w:val="TableParagraph"/>
              <w:spacing w:before="101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7D43BFDE" w14:textId="77777777" w:rsidR="00345743" w:rsidRDefault="00291118">
            <w:pPr>
              <w:pStyle w:val="TableParagraph"/>
              <w:spacing w:before="101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2A4FC870" w14:textId="77777777">
        <w:trPr>
          <w:trHeight w:val="489"/>
        </w:trPr>
        <w:tc>
          <w:tcPr>
            <w:tcW w:w="3632" w:type="dxa"/>
          </w:tcPr>
          <w:p w14:paraId="35120CEE" w14:textId="77777777" w:rsidR="00345743" w:rsidRDefault="00291118">
            <w:pPr>
              <w:pStyle w:val="TableParagraph"/>
              <w:spacing w:line="240" w:lineRule="atLeast"/>
              <w:ind w:left="107" w:right="279"/>
              <w:rPr>
                <w:sz w:val="20"/>
              </w:rPr>
            </w:pPr>
            <w:r>
              <w:rPr>
                <w:sz w:val="20"/>
              </w:rPr>
              <w:t>Историко-культурная деятельность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(9.3)</w:t>
            </w:r>
          </w:p>
        </w:tc>
        <w:tc>
          <w:tcPr>
            <w:tcW w:w="1609" w:type="dxa"/>
          </w:tcPr>
          <w:p w14:paraId="1086DC2F" w14:textId="77777777" w:rsidR="00345743" w:rsidRDefault="00291118">
            <w:pPr>
              <w:pStyle w:val="TableParagraph"/>
              <w:spacing w:before="152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527" w:type="dxa"/>
          </w:tcPr>
          <w:p w14:paraId="20B9A2C2" w14:textId="77777777" w:rsidR="00345743" w:rsidRDefault="00291118">
            <w:pPr>
              <w:pStyle w:val="TableParagraph"/>
              <w:spacing w:before="152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0CA5C259" w14:textId="77777777" w:rsidR="00345743" w:rsidRDefault="00291118">
            <w:pPr>
              <w:pStyle w:val="TableParagraph"/>
              <w:spacing w:before="56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4E1D89F4" w14:textId="77777777" w:rsidR="00345743" w:rsidRDefault="00291118">
            <w:pPr>
              <w:pStyle w:val="TableParagraph"/>
              <w:spacing w:before="152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5E422344" w14:textId="77777777" w:rsidR="00345743" w:rsidRDefault="00291118">
            <w:pPr>
              <w:pStyle w:val="TableParagraph"/>
              <w:spacing w:before="152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</w:tbl>
    <w:p w14:paraId="51C93745" w14:textId="77777777" w:rsidR="00345743" w:rsidRDefault="00345743">
      <w:pPr>
        <w:pStyle w:val="TableParagraph"/>
        <w:jc w:val="center"/>
        <w:rPr>
          <w:sz w:val="16"/>
        </w:rPr>
        <w:sectPr w:rsidR="00345743">
          <w:footerReference w:type="default" r:id="rId20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2F5A2FF4" w14:textId="77777777" w:rsidR="00345743" w:rsidRDefault="00345743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609"/>
        <w:gridCol w:w="1527"/>
        <w:gridCol w:w="1383"/>
        <w:gridCol w:w="4528"/>
        <w:gridCol w:w="2117"/>
      </w:tblGrid>
      <w:tr w:rsidR="00345743" w14:paraId="4D58EA9E" w14:textId="77777777">
        <w:trPr>
          <w:trHeight w:val="734"/>
        </w:trPr>
        <w:tc>
          <w:tcPr>
            <w:tcW w:w="3632" w:type="dxa"/>
            <w:vMerge w:val="restart"/>
            <w:shd w:val="clear" w:color="auto" w:fill="D9D9D9"/>
          </w:tcPr>
          <w:p w14:paraId="31EE6DF8" w14:textId="77777777" w:rsidR="00345743" w:rsidRDefault="00345743">
            <w:pPr>
              <w:pStyle w:val="TableParagraph"/>
              <w:spacing w:before="19"/>
              <w:rPr>
                <w:sz w:val="20"/>
              </w:rPr>
            </w:pPr>
          </w:p>
          <w:p w14:paraId="22FDA421" w14:textId="77777777" w:rsidR="00345743" w:rsidRDefault="0029111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</w:p>
        </w:tc>
        <w:tc>
          <w:tcPr>
            <w:tcW w:w="3136" w:type="dxa"/>
            <w:gridSpan w:val="2"/>
            <w:shd w:val="clear" w:color="auto" w:fill="D9D9D9"/>
          </w:tcPr>
          <w:p w14:paraId="778E4214" w14:textId="77777777" w:rsidR="00345743" w:rsidRDefault="00291118">
            <w:pPr>
              <w:pStyle w:val="TableParagraph"/>
              <w:spacing w:before="11"/>
              <w:ind w:left="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максимальные) размеры</w:t>
            </w:r>
          </w:p>
          <w:p w14:paraId="2789ED08" w14:textId="77777777" w:rsidR="00345743" w:rsidRDefault="00291118"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83" w:type="dxa"/>
            <w:vMerge w:val="restart"/>
            <w:shd w:val="clear" w:color="auto" w:fill="D9D9D9"/>
          </w:tcPr>
          <w:p w14:paraId="715717CE" w14:textId="77777777" w:rsidR="00345743" w:rsidRDefault="00291118">
            <w:pPr>
              <w:pStyle w:val="TableParagraph"/>
              <w:spacing w:before="143"/>
              <w:ind w:left="180" w:right="174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528" w:type="dxa"/>
            <w:vMerge w:val="restart"/>
            <w:shd w:val="clear" w:color="auto" w:fill="D9D9D9"/>
          </w:tcPr>
          <w:p w14:paraId="35393A1D" w14:textId="77777777" w:rsidR="00345743" w:rsidRDefault="00291118">
            <w:pPr>
              <w:pStyle w:val="TableParagraph"/>
              <w:spacing w:before="143"/>
              <w:ind w:left="136" w:right="1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Минимальные отступы от границ земельных </w:t>
            </w:r>
            <w:r>
              <w:rPr>
                <w:w w:val="105"/>
                <w:sz w:val="20"/>
              </w:rPr>
              <w:t xml:space="preserve">участков в целях определения мест </w:t>
            </w:r>
            <w:r>
              <w:rPr>
                <w:sz w:val="20"/>
              </w:rPr>
              <w:t xml:space="preserve">допустимого размещения зданий, строений, </w:t>
            </w:r>
            <w:r>
              <w:rPr>
                <w:spacing w:val="-2"/>
                <w:w w:val="105"/>
                <w:sz w:val="20"/>
              </w:rPr>
              <w:t>сооружений**</w:t>
            </w:r>
          </w:p>
        </w:tc>
        <w:tc>
          <w:tcPr>
            <w:tcW w:w="2117" w:type="dxa"/>
            <w:vMerge w:val="restart"/>
            <w:shd w:val="clear" w:color="auto" w:fill="D9D9D9"/>
          </w:tcPr>
          <w:p w14:paraId="6F77432C" w14:textId="77777777" w:rsidR="00345743" w:rsidRDefault="00291118">
            <w:pPr>
              <w:pStyle w:val="TableParagraph"/>
              <w:spacing w:before="143"/>
              <w:ind w:left="105" w:right="98" w:hanging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3CA42066" w14:textId="77777777">
        <w:trPr>
          <w:trHeight w:val="242"/>
        </w:trPr>
        <w:tc>
          <w:tcPr>
            <w:tcW w:w="3632" w:type="dxa"/>
            <w:vMerge/>
            <w:tcBorders>
              <w:top w:val="nil"/>
            </w:tcBorders>
            <w:shd w:val="clear" w:color="auto" w:fill="D9D9D9"/>
          </w:tcPr>
          <w:p w14:paraId="672D7E2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2"/>
            <w:shd w:val="clear" w:color="auto" w:fill="D9D9D9"/>
          </w:tcPr>
          <w:p w14:paraId="574D4DF9" w14:textId="77777777" w:rsidR="00345743" w:rsidRDefault="00291118">
            <w:pPr>
              <w:pStyle w:val="TableParagraph"/>
              <w:spacing w:before="8" w:line="213" w:lineRule="exact"/>
              <w:ind w:left="950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83" w:type="dxa"/>
            <w:vMerge/>
            <w:tcBorders>
              <w:top w:val="nil"/>
            </w:tcBorders>
            <w:shd w:val="clear" w:color="auto" w:fill="D9D9D9"/>
          </w:tcPr>
          <w:p w14:paraId="4BB51EF3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  <w:shd w:val="clear" w:color="auto" w:fill="D9D9D9"/>
          </w:tcPr>
          <w:p w14:paraId="7E7133C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  <w:shd w:val="clear" w:color="auto" w:fill="D9D9D9"/>
          </w:tcPr>
          <w:p w14:paraId="57DC61E3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139E42F3" w14:textId="77777777">
        <w:trPr>
          <w:trHeight w:val="244"/>
        </w:trPr>
        <w:tc>
          <w:tcPr>
            <w:tcW w:w="3632" w:type="dxa"/>
            <w:vMerge/>
            <w:tcBorders>
              <w:top w:val="nil"/>
            </w:tcBorders>
            <w:shd w:val="clear" w:color="auto" w:fill="D9D9D9"/>
          </w:tcPr>
          <w:p w14:paraId="7F7BC836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shd w:val="clear" w:color="auto" w:fill="D9D9D9"/>
          </w:tcPr>
          <w:p w14:paraId="4ABCB3AE" w14:textId="77777777" w:rsidR="00345743" w:rsidRDefault="00291118">
            <w:pPr>
              <w:pStyle w:val="TableParagraph"/>
              <w:spacing w:before="11" w:line="21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27" w:type="dxa"/>
            <w:shd w:val="clear" w:color="auto" w:fill="D9D9D9"/>
          </w:tcPr>
          <w:p w14:paraId="444601FD" w14:textId="77777777" w:rsidR="00345743" w:rsidRDefault="00291118">
            <w:pPr>
              <w:pStyle w:val="TableParagraph"/>
              <w:spacing w:before="11" w:line="213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83" w:type="dxa"/>
            <w:vMerge/>
            <w:tcBorders>
              <w:top w:val="nil"/>
            </w:tcBorders>
            <w:shd w:val="clear" w:color="auto" w:fill="D9D9D9"/>
          </w:tcPr>
          <w:p w14:paraId="4CC7105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  <w:shd w:val="clear" w:color="auto" w:fill="D9D9D9"/>
          </w:tcPr>
          <w:p w14:paraId="0BCAB3BF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  <w:shd w:val="clear" w:color="auto" w:fill="D9D9D9"/>
          </w:tcPr>
          <w:p w14:paraId="7A5E6D91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028D9566" w14:textId="77777777">
        <w:trPr>
          <w:trHeight w:val="489"/>
        </w:trPr>
        <w:tc>
          <w:tcPr>
            <w:tcW w:w="3632" w:type="dxa"/>
          </w:tcPr>
          <w:p w14:paraId="397B0DB7" w14:textId="77777777" w:rsidR="00345743" w:rsidRDefault="00291118">
            <w:pPr>
              <w:pStyle w:val="TableParagraph"/>
              <w:spacing w:line="240" w:lineRule="atLeast"/>
              <w:ind w:left="107" w:right="279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(12.0)</w:t>
            </w:r>
          </w:p>
        </w:tc>
        <w:tc>
          <w:tcPr>
            <w:tcW w:w="1609" w:type="dxa"/>
          </w:tcPr>
          <w:p w14:paraId="40C9EA1D" w14:textId="77777777" w:rsidR="00345743" w:rsidRDefault="00291118">
            <w:pPr>
              <w:pStyle w:val="TableParagraph"/>
              <w:spacing w:before="56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1D274310" w14:textId="77777777" w:rsidR="00345743" w:rsidRDefault="00291118">
            <w:pPr>
              <w:pStyle w:val="TableParagraph"/>
              <w:spacing w:before="56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06447F34" w14:textId="77777777" w:rsidR="00345743" w:rsidRDefault="00291118">
            <w:pPr>
              <w:pStyle w:val="TableParagraph"/>
              <w:spacing w:before="152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w w:val="80"/>
                <w:sz w:val="16"/>
              </w:rPr>
              <w:t>1</w:t>
            </w:r>
          </w:p>
        </w:tc>
        <w:tc>
          <w:tcPr>
            <w:tcW w:w="4528" w:type="dxa"/>
          </w:tcPr>
          <w:p w14:paraId="0CD09ED2" w14:textId="77777777" w:rsidR="00345743" w:rsidRDefault="00291118">
            <w:pPr>
              <w:pStyle w:val="TableParagraph"/>
              <w:spacing w:before="152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3A69A938" w14:textId="77777777" w:rsidR="00345743" w:rsidRDefault="00291118">
            <w:pPr>
              <w:pStyle w:val="TableParagraph"/>
              <w:spacing w:before="152"/>
              <w:ind w:left="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345743" w14:paraId="50F843E5" w14:textId="77777777">
        <w:trPr>
          <w:trHeight w:val="242"/>
        </w:trPr>
        <w:tc>
          <w:tcPr>
            <w:tcW w:w="14796" w:type="dxa"/>
            <w:gridSpan w:val="6"/>
            <w:shd w:val="clear" w:color="auto" w:fill="F1F1F1"/>
          </w:tcPr>
          <w:p w14:paraId="0CA92B8C" w14:textId="77777777" w:rsidR="00345743" w:rsidRDefault="00291118">
            <w:pPr>
              <w:pStyle w:val="TableParagraph"/>
              <w:spacing w:line="222" w:lineRule="exact"/>
              <w:ind w:left="6" w:right="6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Условно</w:t>
            </w:r>
            <w:r>
              <w:rPr>
                <w:i/>
                <w:spacing w:val="19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разрешенные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6CCE7175" w14:textId="77777777">
        <w:trPr>
          <w:trHeight w:val="489"/>
        </w:trPr>
        <w:tc>
          <w:tcPr>
            <w:tcW w:w="3632" w:type="dxa"/>
          </w:tcPr>
          <w:p w14:paraId="5F519533" w14:textId="77777777" w:rsidR="00345743" w:rsidRDefault="00291118">
            <w:pPr>
              <w:pStyle w:val="TableParagraph"/>
              <w:spacing w:line="242" w:lineRule="exact"/>
              <w:ind w:left="107" w:right="279"/>
              <w:rPr>
                <w:sz w:val="20"/>
              </w:rPr>
            </w:pPr>
            <w:r>
              <w:rPr>
                <w:sz w:val="20"/>
              </w:rPr>
              <w:t>Малоэтажная многоквартирная жилая застройка (2.1.1)</w:t>
            </w:r>
          </w:p>
        </w:tc>
        <w:tc>
          <w:tcPr>
            <w:tcW w:w="1609" w:type="dxa"/>
          </w:tcPr>
          <w:p w14:paraId="57D5C175" w14:textId="77777777" w:rsidR="00345743" w:rsidRDefault="00291118">
            <w:pPr>
              <w:pStyle w:val="TableParagraph"/>
              <w:spacing w:before="152"/>
              <w:ind w:left="3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400</w:t>
            </w:r>
          </w:p>
        </w:tc>
        <w:tc>
          <w:tcPr>
            <w:tcW w:w="1527" w:type="dxa"/>
          </w:tcPr>
          <w:p w14:paraId="3E6B8FFA" w14:textId="77777777" w:rsidR="00345743" w:rsidRDefault="00291118">
            <w:pPr>
              <w:pStyle w:val="TableParagraph"/>
              <w:spacing w:before="152"/>
              <w:ind w:left="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1383" w:type="dxa"/>
          </w:tcPr>
          <w:p w14:paraId="3F7F47EE" w14:textId="77777777" w:rsidR="00345743" w:rsidRDefault="00291118">
            <w:pPr>
              <w:pStyle w:val="TableParagraph"/>
              <w:spacing w:before="152"/>
              <w:ind w:left="7"/>
              <w:jc w:val="center"/>
              <w:rPr>
                <w:sz w:val="16"/>
              </w:rPr>
            </w:pPr>
            <w:r>
              <w:rPr>
                <w:spacing w:val="-10"/>
                <w:w w:val="115"/>
                <w:sz w:val="16"/>
              </w:rPr>
              <w:t>4</w:t>
            </w:r>
          </w:p>
        </w:tc>
        <w:tc>
          <w:tcPr>
            <w:tcW w:w="4528" w:type="dxa"/>
          </w:tcPr>
          <w:p w14:paraId="10F754B3" w14:textId="77777777" w:rsidR="00345743" w:rsidRDefault="00291118">
            <w:pPr>
              <w:pStyle w:val="TableParagraph"/>
              <w:spacing w:before="152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5/3</w:t>
            </w:r>
          </w:p>
        </w:tc>
        <w:tc>
          <w:tcPr>
            <w:tcW w:w="2117" w:type="dxa"/>
          </w:tcPr>
          <w:p w14:paraId="7B790554" w14:textId="77777777" w:rsidR="00345743" w:rsidRDefault="00291118">
            <w:pPr>
              <w:pStyle w:val="TableParagraph"/>
              <w:spacing w:before="152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345743" w14:paraId="1C97B475" w14:textId="77777777">
        <w:trPr>
          <w:trHeight w:val="391"/>
        </w:trPr>
        <w:tc>
          <w:tcPr>
            <w:tcW w:w="3632" w:type="dxa"/>
          </w:tcPr>
          <w:p w14:paraId="46E37EC7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Блокированная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жилая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застройка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(2.3)</w:t>
            </w:r>
          </w:p>
        </w:tc>
        <w:tc>
          <w:tcPr>
            <w:tcW w:w="1609" w:type="dxa"/>
          </w:tcPr>
          <w:p w14:paraId="20837A14" w14:textId="77777777" w:rsidR="00345743" w:rsidRDefault="00291118">
            <w:pPr>
              <w:pStyle w:val="TableParagraph"/>
              <w:spacing w:line="196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6EEF0650" w14:textId="77777777" w:rsidR="00345743" w:rsidRDefault="00291118">
            <w:pPr>
              <w:pStyle w:val="TableParagraph"/>
              <w:spacing w:line="196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62D21BFA" w14:textId="77777777" w:rsidR="00345743" w:rsidRDefault="00291118">
            <w:pPr>
              <w:pStyle w:val="TableParagraph"/>
              <w:spacing w:before="104"/>
              <w:ind w:left="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528" w:type="dxa"/>
          </w:tcPr>
          <w:p w14:paraId="31883BD5" w14:textId="77777777" w:rsidR="00345743" w:rsidRDefault="00291118">
            <w:pPr>
              <w:pStyle w:val="TableParagraph"/>
              <w:spacing w:before="104"/>
              <w:ind w:left="5" w:right="1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подлежит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  <w:r>
              <w:rPr>
                <w:spacing w:val="-2"/>
                <w:sz w:val="16"/>
                <w:vertAlign w:val="superscript"/>
              </w:rPr>
              <w:t>4</w:t>
            </w:r>
          </w:p>
        </w:tc>
        <w:tc>
          <w:tcPr>
            <w:tcW w:w="2117" w:type="dxa"/>
          </w:tcPr>
          <w:p w14:paraId="526C3770" w14:textId="77777777" w:rsidR="00345743" w:rsidRDefault="00291118">
            <w:pPr>
              <w:pStyle w:val="TableParagraph"/>
              <w:spacing w:before="104"/>
              <w:ind w:left="9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40</w:t>
            </w:r>
          </w:p>
        </w:tc>
      </w:tr>
      <w:tr w:rsidR="00345743" w14:paraId="0BBDAEB4" w14:textId="77777777">
        <w:trPr>
          <w:trHeight w:val="387"/>
        </w:trPr>
        <w:tc>
          <w:tcPr>
            <w:tcW w:w="3632" w:type="dxa"/>
          </w:tcPr>
          <w:p w14:paraId="02F2AE25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Автомобильный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транспорт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(7.2)</w:t>
            </w:r>
          </w:p>
        </w:tc>
        <w:tc>
          <w:tcPr>
            <w:tcW w:w="1609" w:type="dxa"/>
          </w:tcPr>
          <w:p w14:paraId="330F796A" w14:textId="77777777" w:rsidR="00345743" w:rsidRDefault="00291118">
            <w:pPr>
              <w:pStyle w:val="TableParagraph"/>
              <w:spacing w:line="194" w:lineRule="exact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73B1A548" w14:textId="77777777" w:rsidR="00345743" w:rsidRDefault="00291118">
            <w:pPr>
              <w:pStyle w:val="TableParagraph"/>
              <w:spacing w:line="194" w:lineRule="exact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011EC0D5" w14:textId="77777777" w:rsidR="00345743" w:rsidRDefault="00291118">
            <w:pPr>
              <w:pStyle w:val="TableParagraph"/>
              <w:spacing w:line="194" w:lineRule="exact"/>
              <w:ind w:left="1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28" w:type="dxa"/>
          </w:tcPr>
          <w:p w14:paraId="13D860A8" w14:textId="77777777" w:rsidR="00345743" w:rsidRDefault="00291118">
            <w:pPr>
              <w:pStyle w:val="TableParagraph"/>
              <w:spacing w:before="10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17" w:type="dxa"/>
          </w:tcPr>
          <w:p w14:paraId="6F00C620" w14:textId="77777777" w:rsidR="00345743" w:rsidRDefault="00291118">
            <w:pPr>
              <w:pStyle w:val="TableParagraph"/>
              <w:spacing w:line="194" w:lineRule="exact"/>
              <w:ind w:left="55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7154DB5E" w14:textId="77777777">
        <w:trPr>
          <w:trHeight w:val="244"/>
        </w:trPr>
        <w:tc>
          <w:tcPr>
            <w:tcW w:w="14796" w:type="dxa"/>
            <w:gridSpan w:val="6"/>
            <w:shd w:val="clear" w:color="auto" w:fill="F1F1F1"/>
          </w:tcPr>
          <w:p w14:paraId="06E3EF02" w14:textId="77777777" w:rsidR="00345743" w:rsidRDefault="00291118">
            <w:pPr>
              <w:pStyle w:val="TableParagraph"/>
              <w:spacing w:line="224" w:lineRule="exact"/>
              <w:ind w:left="6" w:right="6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Вспомогательные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32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109E97A0" w14:textId="77777777">
        <w:trPr>
          <w:trHeight w:val="585"/>
        </w:trPr>
        <w:tc>
          <w:tcPr>
            <w:tcW w:w="3632" w:type="dxa"/>
          </w:tcPr>
          <w:p w14:paraId="5F709577" w14:textId="77777777" w:rsidR="00345743" w:rsidRDefault="00291118">
            <w:pPr>
              <w:pStyle w:val="TableParagraph"/>
              <w:spacing w:before="17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609" w:type="dxa"/>
          </w:tcPr>
          <w:p w14:paraId="7D22DADB" w14:textId="77777777" w:rsidR="00345743" w:rsidRDefault="00291118">
            <w:pPr>
              <w:pStyle w:val="TableParagraph"/>
              <w:spacing w:before="104"/>
              <w:ind w:left="299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7" w:type="dxa"/>
          </w:tcPr>
          <w:p w14:paraId="3D330197" w14:textId="77777777" w:rsidR="00345743" w:rsidRDefault="00291118">
            <w:pPr>
              <w:pStyle w:val="TableParagraph"/>
              <w:spacing w:before="104"/>
              <w:ind w:left="26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83" w:type="dxa"/>
          </w:tcPr>
          <w:p w14:paraId="68D0C569" w14:textId="77777777" w:rsidR="00345743" w:rsidRDefault="00291118">
            <w:pPr>
              <w:pStyle w:val="TableParagraph"/>
              <w:spacing w:before="6"/>
              <w:ind w:left="188" w:right="181" w:firstLine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Не 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  <w:p w14:paraId="2C3238E5" w14:textId="77777777" w:rsidR="00345743" w:rsidRDefault="00291118">
            <w:pPr>
              <w:pStyle w:val="TableParagraph"/>
              <w:spacing w:line="168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****</w:t>
            </w:r>
          </w:p>
        </w:tc>
        <w:tc>
          <w:tcPr>
            <w:tcW w:w="4528" w:type="dxa"/>
          </w:tcPr>
          <w:p w14:paraId="1DBD6450" w14:textId="77777777" w:rsidR="00345743" w:rsidRDefault="00345743">
            <w:pPr>
              <w:pStyle w:val="TableParagraph"/>
              <w:spacing w:before="7"/>
              <w:rPr>
                <w:sz w:val="16"/>
              </w:rPr>
            </w:pPr>
          </w:p>
          <w:p w14:paraId="05BE109B" w14:textId="77777777" w:rsidR="00345743" w:rsidRDefault="00291118">
            <w:pPr>
              <w:pStyle w:val="TableParagraph"/>
              <w:ind w:left="5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3***</w:t>
            </w:r>
          </w:p>
        </w:tc>
        <w:tc>
          <w:tcPr>
            <w:tcW w:w="2117" w:type="dxa"/>
          </w:tcPr>
          <w:p w14:paraId="678FBEFB" w14:textId="77777777" w:rsidR="00345743" w:rsidRDefault="00291118">
            <w:pPr>
              <w:pStyle w:val="TableParagraph"/>
              <w:spacing w:before="104"/>
              <w:ind w:left="55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2F2B92F1" w14:textId="77777777" w:rsidR="00345743" w:rsidRDefault="00291118">
      <w:pPr>
        <w:spacing w:before="2" w:line="251" w:lineRule="exact"/>
        <w:ind w:left="1"/>
        <w:rPr>
          <w:i/>
          <w:sz w:val="21"/>
        </w:rPr>
      </w:pPr>
      <w:r>
        <w:rPr>
          <w:i/>
          <w:w w:val="90"/>
          <w:sz w:val="21"/>
        </w:rPr>
        <w:t>***</w:t>
      </w:r>
      <w:r>
        <w:rPr>
          <w:i/>
          <w:spacing w:val="16"/>
          <w:sz w:val="21"/>
        </w:rPr>
        <w:t xml:space="preserve"> </w:t>
      </w:r>
      <w:r>
        <w:rPr>
          <w:i/>
          <w:w w:val="90"/>
          <w:sz w:val="21"/>
        </w:rPr>
        <w:t>От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зданий</w:t>
      </w:r>
      <w:r>
        <w:rPr>
          <w:i/>
          <w:spacing w:val="16"/>
          <w:sz w:val="21"/>
        </w:rPr>
        <w:t xml:space="preserve"> </w:t>
      </w:r>
      <w:r>
        <w:rPr>
          <w:i/>
          <w:w w:val="90"/>
          <w:sz w:val="21"/>
        </w:rPr>
        <w:t>лечебных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учреждений,</w:t>
      </w:r>
      <w:r>
        <w:rPr>
          <w:i/>
          <w:spacing w:val="15"/>
          <w:sz w:val="21"/>
        </w:rPr>
        <w:t xml:space="preserve"> </w:t>
      </w:r>
      <w:r>
        <w:rPr>
          <w:i/>
          <w:w w:val="90"/>
          <w:sz w:val="21"/>
        </w:rPr>
        <w:t>общеобразовательных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школ,</w:t>
      </w:r>
      <w:r>
        <w:rPr>
          <w:i/>
          <w:spacing w:val="15"/>
          <w:sz w:val="21"/>
        </w:rPr>
        <w:t xml:space="preserve"> </w:t>
      </w:r>
      <w:r>
        <w:rPr>
          <w:i/>
          <w:w w:val="90"/>
          <w:sz w:val="21"/>
        </w:rPr>
        <w:t>детских</w:t>
      </w:r>
      <w:r>
        <w:rPr>
          <w:i/>
          <w:spacing w:val="16"/>
          <w:sz w:val="21"/>
        </w:rPr>
        <w:t xml:space="preserve"> </w:t>
      </w:r>
      <w:r>
        <w:rPr>
          <w:i/>
          <w:w w:val="90"/>
          <w:sz w:val="21"/>
        </w:rPr>
        <w:t>дошкольных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по</w:t>
      </w:r>
      <w:r>
        <w:rPr>
          <w:i/>
          <w:spacing w:val="16"/>
          <w:sz w:val="21"/>
        </w:rPr>
        <w:t xml:space="preserve"> </w:t>
      </w:r>
      <w:r>
        <w:rPr>
          <w:i/>
          <w:w w:val="90"/>
          <w:sz w:val="21"/>
        </w:rPr>
        <w:t>нормам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инсоляции</w:t>
      </w:r>
      <w:r>
        <w:rPr>
          <w:i/>
          <w:spacing w:val="14"/>
          <w:sz w:val="21"/>
        </w:rPr>
        <w:t xml:space="preserve"> </w:t>
      </w:r>
      <w:r>
        <w:rPr>
          <w:i/>
          <w:w w:val="90"/>
          <w:sz w:val="21"/>
        </w:rPr>
        <w:t>и</w:t>
      </w:r>
      <w:r>
        <w:rPr>
          <w:i/>
          <w:spacing w:val="16"/>
          <w:sz w:val="21"/>
        </w:rPr>
        <w:t xml:space="preserve"> </w:t>
      </w:r>
      <w:r>
        <w:rPr>
          <w:i/>
          <w:spacing w:val="-2"/>
          <w:w w:val="90"/>
          <w:sz w:val="21"/>
        </w:rPr>
        <w:t>освещенности.</w:t>
      </w:r>
    </w:p>
    <w:p w14:paraId="35B0FBC5" w14:textId="77777777" w:rsidR="00345743" w:rsidRDefault="00291118">
      <w:pPr>
        <w:spacing w:line="251" w:lineRule="exact"/>
        <w:ind w:left="1"/>
        <w:rPr>
          <w:i/>
          <w:sz w:val="21"/>
        </w:rPr>
      </w:pPr>
      <w:r>
        <w:rPr>
          <w:i/>
          <w:w w:val="90"/>
          <w:sz w:val="21"/>
        </w:rPr>
        <w:t>****Определяется</w:t>
      </w:r>
      <w:r>
        <w:rPr>
          <w:i/>
          <w:spacing w:val="47"/>
          <w:sz w:val="21"/>
        </w:rPr>
        <w:t xml:space="preserve"> </w:t>
      </w:r>
      <w:r>
        <w:rPr>
          <w:i/>
          <w:w w:val="90"/>
          <w:sz w:val="21"/>
        </w:rPr>
        <w:t>технологическими</w:t>
      </w:r>
      <w:r>
        <w:rPr>
          <w:i/>
          <w:spacing w:val="48"/>
          <w:sz w:val="21"/>
        </w:rPr>
        <w:t xml:space="preserve"> </w:t>
      </w:r>
      <w:r>
        <w:rPr>
          <w:i/>
          <w:spacing w:val="-2"/>
          <w:w w:val="90"/>
          <w:sz w:val="21"/>
        </w:rPr>
        <w:t>требованиями</w:t>
      </w:r>
    </w:p>
    <w:p w14:paraId="61B794B3" w14:textId="77777777" w:rsidR="00345743" w:rsidRDefault="00345743">
      <w:pPr>
        <w:pStyle w:val="a3"/>
        <w:rPr>
          <w:i/>
          <w:sz w:val="20"/>
        </w:rPr>
      </w:pPr>
    </w:p>
    <w:p w14:paraId="5AD07297" w14:textId="77777777" w:rsidR="00345743" w:rsidRDefault="00345743">
      <w:pPr>
        <w:pStyle w:val="a3"/>
        <w:rPr>
          <w:i/>
          <w:sz w:val="20"/>
        </w:rPr>
      </w:pPr>
    </w:p>
    <w:p w14:paraId="09C8E359" w14:textId="77777777" w:rsidR="00345743" w:rsidRDefault="00345743">
      <w:pPr>
        <w:pStyle w:val="a3"/>
        <w:rPr>
          <w:i/>
          <w:sz w:val="20"/>
        </w:rPr>
      </w:pPr>
    </w:p>
    <w:p w14:paraId="7AC694A9" w14:textId="77777777" w:rsidR="00345743" w:rsidRDefault="00345743">
      <w:pPr>
        <w:pStyle w:val="a3"/>
        <w:rPr>
          <w:i/>
          <w:sz w:val="20"/>
        </w:rPr>
      </w:pPr>
    </w:p>
    <w:p w14:paraId="2F42149A" w14:textId="77777777" w:rsidR="00345743" w:rsidRDefault="00345743">
      <w:pPr>
        <w:pStyle w:val="a3"/>
        <w:rPr>
          <w:i/>
          <w:sz w:val="20"/>
        </w:rPr>
      </w:pPr>
    </w:p>
    <w:p w14:paraId="151D1F81" w14:textId="77777777" w:rsidR="00345743" w:rsidRDefault="00345743">
      <w:pPr>
        <w:pStyle w:val="a3"/>
        <w:rPr>
          <w:i/>
          <w:sz w:val="20"/>
        </w:rPr>
      </w:pPr>
    </w:p>
    <w:p w14:paraId="194E5D40" w14:textId="77777777" w:rsidR="00345743" w:rsidRDefault="00345743">
      <w:pPr>
        <w:pStyle w:val="a3"/>
        <w:rPr>
          <w:i/>
          <w:sz w:val="20"/>
        </w:rPr>
      </w:pPr>
    </w:p>
    <w:p w14:paraId="6E5C1B5E" w14:textId="77777777" w:rsidR="00345743" w:rsidRDefault="00345743">
      <w:pPr>
        <w:pStyle w:val="a3"/>
        <w:rPr>
          <w:i/>
          <w:sz w:val="20"/>
        </w:rPr>
      </w:pPr>
    </w:p>
    <w:p w14:paraId="5E92CB0D" w14:textId="77777777" w:rsidR="00345743" w:rsidRDefault="00345743">
      <w:pPr>
        <w:pStyle w:val="a3"/>
        <w:rPr>
          <w:i/>
          <w:sz w:val="20"/>
        </w:rPr>
      </w:pPr>
    </w:p>
    <w:p w14:paraId="40848CC3" w14:textId="77777777" w:rsidR="00345743" w:rsidRDefault="00345743">
      <w:pPr>
        <w:pStyle w:val="a3"/>
        <w:rPr>
          <w:i/>
          <w:sz w:val="20"/>
        </w:rPr>
      </w:pPr>
    </w:p>
    <w:p w14:paraId="3818E2EA" w14:textId="77777777" w:rsidR="00345743" w:rsidRDefault="00345743">
      <w:pPr>
        <w:pStyle w:val="a3"/>
        <w:rPr>
          <w:i/>
          <w:sz w:val="20"/>
        </w:rPr>
      </w:pPr>
    </w:p>
    <w:p w14:paraId="2DC60F30" w14:textId="77777777" w:rsidR="00345743" w:rsidRDefault="00345743">
      <w:pPr>
        <w:pStyle w:val="a3"/>
        <w:rPr>
          <w:i/>
          <w:sz w:val="20"/>
        </w:rPr>
      </w:pPr>
    </w:p>
    <w:p w14:paraId="224178A9" w14:textId="77777777" w:rsidR="00345743" w:rsidRDefault="00345743">
      <w:pPr>
        <w:pStyle w:val="a3"/>
        <w:rPr>
          <w:i/>
          <w:sz w:val="20"/>
        </w:rPr>
      </w:pPr>
    </w:p>
    <w:p w14:paraId="44BEA52A" w14:textId="77777777" w:rsidR="00345743" w:rsidRDefault="00345743">
      <w:pPr>
        <w:pStyle w:val="a3"/>
        <w:rPr>
          <w:i/>
          <w:sz w:val="20"/>
        </w:rPr>
      </w:pPr>
    </w:p>
    <w:p w14:paraId="60D317D2" w14:textId="77777777" w:rsidR="00345743" w:rsidRDefault="00345743">
      <w:pPr>
        <w:pStyle w:val="a3"/>
        <w:rPr>
          <w:i/>
          <w:sz w:val="20"/>
        </w:rPr>
      </w:pPr>
    </w:p>
    <w:p w14:paraId="1D45ABC8" w14:textId="77777777" w:rsidR="00345743" w:rsidRDefault="00345743">
      <w:pPr>
        <w:pStyle w:val="a3"/>
        <w:rPr>
          <w:i/>
          <w:sz w:val="20"/>
        </w:rPr>
      </w:pPr>
    </w:p>
    <w:p w14:paraId="14DBDEFE" w14:textId="77777777" w:rsidR="00345743" w:rsidRDefault="00345743">
      <w:pPr>
        <w:pStyle w:val="a3"/>
        <w:rPr>
          <w:i/>
          <w:sz w:val="20"/>
        </w:rPr>
      </w:pPr>
    </w:p>
    <w:p w14:paraId="520666C0" w14:textId="77777777" w:rsidR="00345743" w:rsidRDefault="00345743">
      <w:pPr>
        <w:pStyle w:val="a3"/>
        <w:rPr>
          <w:i/>
          <w:sz w:val="20"/>
        </w:rPr>
      </w:pPr>
    </w:p>
    <w:p w14:paraId="5AA0C198" w14:textId="77777777" w:rsidR="00345743" w:rsidRDefault="00291118">
      <w:pPr>
        <w:pStyle w:val="a3"/>
        <w:spacing w:before="8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646EF7" wp14:editId="4601CA94">
                <wp:simplePos x="0" y="0"/>
                <wp:positionH relativeFrom="page">
                  <wp:posOffset>630936</wp:posOffset>
                </wp:positionH>
                <wp:positionV relativeFrom="paragraph">
                  <wp:posOffset>224044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56439" id="Graphic 6" o:spid="_x0000_s1026" style="position:absolute;margin-left:49.7pt;margin-top:17.65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2FC8FF" w14:textId="77777777" w:rsidR="00345743" w:rsidRDefault="00291118">
      <w:pPr>
        <w:spacing w:before="109" w:line="254" w:lineRule="exact"/>
        <w:ind w:left="1"/>
        <w:rPr>
          <w:i/>
          <w:sz w:val="21"/>
        </w:rPr>
      </w:pPr>
      <w:r>
        <w:rPr>
          <w:i/>
          <w:w w:val="90"/>
          <w:position w:val="7"/>
          <w:sz w:val="11"/>
        </w:rPr>
        <w:t>4</w:t>
      </w:r>
      <w:r>
        <w:rPr>
          <w:i/>
          <w:spacing w:val="21"/>
          <w:position w:val="7"/>
          <w:sz w:val="11"/>
        </w:rPr>
        <w:t xml:space="preserve"> </w:t>
      </w:r>
      <w:r>
        <w:rPr>
          <w:i/>
          <w:w w:val="90"/>
          <w:sz w:val="21"/>
        </w:rPr>
        <w:t>В</w:t>
      </w:r>
      <w:r>
        <w:rPr>
          <w:i/>
          <w:spacing w:val="2"/>
          <w:sz w:val="21"/>
        </w:rPr>
        <w:t xml:space="preserve"> </w:t>
      </w:r>
      <w:r>
        <w:rPr>
          <w:i/>
          <w:w w:val="90"/>
          <w:sz w:val="21"/>
        </w:rPr>
        <w:t>соответствии</w:t>
      </w:r>
      <w:r>
        <w:rPr>
          <w:i/>
          <w:spacing w:val="3"/>
          <w:sz w:val="21"/>
        </w:rPr>
        <w:t xml:space="preserve"> </w:t>
      </w:r>
      <w:r>
        <w:rPr>
          <w:i/>
          <w:w w:val="90"/>
          <w:sz w:val="21"/>
        </w:rPr>
        <w:t>с</w:t>
      </w:r>
      <w:r>
        <w:rPr>
          <w:i/>
          <w:spacing w:val="2"/>
          <w:sz w:val="21"/>
        </w:rPr>
        <w:t xml:space="preserve"> </w:t>
      </w:r>
      <w:r>
        <w:rPr>
          <w:i/>
          <w:w w:val="90"/>
          <w:sz w:val="21"/>
        </w:rPr>
        <w:t>санитарными</w:t>
      </w:r>
      <w:r>
        <w:rPr>
          <w:i/>
          <w:spacing w:val="2"/>
          <w:sz w:val="21"/>
        </w:rPr>
        <w:t xml:space="preserve"> </w:t>
      </w:r>
      <w:r>
        <w:rPr>
          <w:i/>
          <w:spacing w:val="-2"/>
          <w:w w:val="90"/>
          <w:sz w:val="21"/>
        </w:rPr>
        <w:t>нормами</w:t>
      </w:r>
    </w:p>
    <w:p w14:paraId="183EC43E" w14:textId="77777777" w:rsidR="00345743" w:rsidRDefault="00291118">
      <w:pPr>
        <w:pStyle w:val="a3"/>
        <w:spacing w:line="291" w:lineRule="exact"/>
        <w:ind w:left="14458"/>
      </w:pPr>
      <w:r>
        <w:rPr>
          <w:spacing w:val="-5"/>
          <w:w w:val="105"/>
        </w:rPr>
        <w:t>34</w:t>
      </w:r>
    </w:p>
    <w:p w14:paraId="3AFB3DB0" w14:textId="77777777" w:rsidR="00345743" w:rsidRDefault="00345743">
      <w:pPr>
        <w:pStyle w:val="a3"/>
        <w:spacing w:line="291" w:lineRule="exact"/>
        <w:sectPr w:rsidR="00345743">
          <w:footerReference w:type="default" r:id="rId21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537A677F" w14:textId="77777777" w:rsidR="00345743" w:rsidRDefault="00291118">
      <w:pPr>
        <w:pStyle w:val="2"/>
        <w:spacing w:before="43"/>
        <w:ind w:left="707"/>
        <w:jc w:val="left"/>
      </w:pPr>
      <w:r>
        <w:rPr>
          <w:spacing w:val="-6"/>
        </w:rPr>
        <w:lastRenderedPageBreak/>
        <w:t>Дополнительные</w:t>
      </w:r>
      <w:r>
        <w:rPr>
          <w:spacing w:val="4"/>
        </w:rPr>
        <w:t xml:space="preserve"> </w:t>
      </w:r>
      <w:r>
        <w:rPr>
          <w:spacing w:val="-6"/>
        </w:rPr>
        <w:t>параметры</w:t>
      </w:r>
      <w:r>
        <w:rPr>
          <w:spacing w:val="5"/>
        </w:rPr>
        <w:t xml:space="preserve"> </w:t>
      </w:r>
      <w:r>
        <w:rPr>
          <w:spacing w:val="-6"/>
        </w:rPr>
        <w:t>общественно</w:t>
      </w:r>
      <w:r>
        <w:rPr>
          <w:spacing w:val="8"/>
        </w:rPr>
        <w:t xml:space="preserve"> </w:t>
      </w:r>
      <w:r>
        <w:rPr>
          <w:spacing w:val="-6"/>
        </w:rPr>
        <w:t>деловой</w:t>
      </w:r>
      <w:r>
        <w:rPr>
          <w:spacing w:val="5"/>
        </w:rPr>
        <w:t xml:space="preserve"> </w:t>
      </w:r>
      <w:r>
        <w:rPr>
          <w:spacing w:val="-6"/>
        </w:rPr>
        <w:t>зоны</w:t>
      </w:r>
    </w:p>
    <w:p w14:paraId="19E155D2" w14:textId="77777777" w:rsidR="00345743" w:rsidRDefault="00291118">
      <w:pPr>
        <w:pStyle w:val="a4"/>
        <w:numPr>
          <w:ilvl w:val="0"/>
          <w:numId w:val="2"/>
        </w:numPr>
        <w:tabs>
          <w:tab w:val="left" w:pos="1194"/>
        </w:tabs>
        <w:ind w:left="1194" w:hanging="487"/>
        <w:jc w:val="left"/>
        <w:rPr>
          <w:sz w:val="24"/>
        </w:rPr>
      </w:pPr>
      <w:r>
        <w:rPr>
          <w:sz w:val="24"/>
        </w:rPr>
        <w:t>минимальная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10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м</w:t>
      </w:r>
      <w:r>
        <w:rPr>
          <w:spacing w:val="-5"/>
          <w:position w:val="9"/>
          <w:sz w:val="13"/>
        </w:rPr>
        <w:t>2</w:t>
      </w:r>
      <w:r>
        <w:rPr>
          <w:spacing w:val="-5"/>
          <w:sz w:val="24"/>
        </w:rPr>
        <w:t>;</w:t>
      </w:r>
    </w:p>
    <w:p w14:paraId="74A6153B" w14:textId="77777777" w:rsidR="00345743" w:rsidRDefault="00291118">
      <w:pPr>
        <w:pStyle w:val="a4"/>
        <w:numPr>
          <w:ilvl w:val="0"/>
          <w:numId w:val="2"/>
        </w:numPr>
        <w:tabs>
          <w:tab w:val="left" w:pos="1194"/>
        </w:tabs>
        <w:ind w:right="2" w:firstLine="566"/>
        <w:jc w:val="left"/>
        <w:rPr>
          <w:sz w:val="24"/>
        </w:rPr>
      </w:pPr>
      <w:r>
        <w:rPr>
          <w:sz w:val="24"/>
        </w:rPr>
        <w:t>минимальное</w:t>
      </w:r>
      <w:r>
        <w:rPr>
          <w:spacing w:val="69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70"/>
          <w:sz w:val="24"/>
        </w:rPr>
        <w:t xml:space="preserve"> </w:t>
      </w:r>
      <w:r>
        <w:rPr>
          <w:sz w:val="24"/>
        </w:rPr>
        <w:t>стоящими</w:t>
      </w:r>
      <w:r>
        <w:rPr>
          <w:spacing w:val="70"/>
          <w:sz w:val="24"/>
        </w:rPr>
        <w:t xml:space="preserve"> </w:t>
      </w:r>
      <w:r>
        <w:rPr>
          <w:sz w:val="24"/>
        </w:rPr>
        <w:t>зданиями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соблюдении</w:t>
      </w:r>
      <w:r>
        <w:rPr>
          <w:sz w:val="24"/>
        </w:rPr>
        <w:t xml:space="preserve"> противопожарных требований – 6 м;</w:t>
      </w:r>
    </w:p>
    <w:p w14:paraId="22895E43" w14:textId="77777777" w:rsidR="00345743" w:rsidRDefault="00291118">
      <w:pPr>
        <w:pStyle w:val="a4"/>
        <w:numPr>
          <w:ilvl w:val="0"/>
          <w:numId w:val="2"/>
        </w:numPr>
        <w:tabs>
          <w:tab w:val="left" w:pos="1194"/>
        </w:tabs>
        <w:spacing w:line="293" w:lineRule="exact"/>
        <w:ind w:left="1194" w:hanging="487"/>
        <w:jc w:val="left"/>
        <w:rPr>
          <w:sz w:val="24"/>
        </w:rPr>
      </w:pPr>
      <w:r>
        <w:rPr>
          <w:sz w:val="24"/>
        </w:rPr>
        <w:t>минимальная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9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3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м;</w:t>
      </w:r>
    </w:p>
    <w:p w14:paraId="0AF2047D" w14:textId="77777777" w:rsidR="00345743" w:rsidRDefault="00291118">
      <w:pPr>
        <w:pStyle w:val="a4"/>
        <w:numPr>
          <w:ilvl w:val="0"/>
          <w:numId w:val="2"/>
        </w:numPr>
        <w:tabs>
          <w:tab w:val="left" w:pos="1194"/>
        </w:tabs>
        <w:ind w:right="2" w:firstLine="566"/>
        <w:jc w:val="left"/>
        <w:rPr>
          <w:sz w:val="24"/>
        </w:rPr>
      </w:pPr>
      <w:r>
        <w:rPr>
          <w:sz w:val="24"/>
        </w:rPr>
        <w:t>минимальное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линии не менее 25 м.;</w:t>
      </w:r>
    </w:p>
    <w:p w14:paraId="01A2E237" w14:textId="77777777" w:rsidR="00345743" w:rsidRDefault="00291118">
      <w:pPr>
        <w:pStyle w:val="a4"/>
        <w:numPr>
          <w:ilvl w:val="0"/>
          <w:numId w:val="2"/>
        </w:numPr>
        <w:tabs>
          <w:tab w:val="left" w:pos="1194"/>
        </w:tabs>
        <w:spacing w:line="293" w:lineRule="exact"/>
        <w:ind w:left="1194" w:hanging="487"/>
        <w:jc w:val="left"/>
        <w:rPr>
          <w:sz w:val="24"/>
        </w:rPr>
      </w:pPr>
      <w:r>
        <w:rPr>
          <w:sz w:val="24"/>
        </w:rPr>
        <w:t>максимальная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0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8"/>
          <w:sz w:val="24"/>
        </w:rPr>
        <w:t xml:space="preserve"> </w:t>
      </w:r>
      <w:r>
        <w:rPr>
          <w:sz w:val="24"/>
        </w:rPr>
        <w:t>строений,</w:t>
      </w:r>
      <w:r>
        <w:rPr>
          <w:spacing w:val="7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72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устанавливаются.</w:t>
      </w:r>
    </w:p>
    <w:p w14:paraId="60CD114D" w14:textId="77777777" w:rsidR="00345743" w:rsidRDefault="00291118">
      <w:pPr>
        <w:pStyle w:val="2"/>
        <w:spacing w:before="240"/>
        <w:ind w:left="707"/>
      </w:pPr>
      <w:bookmarkStart w:id="17" w:name="_bookmark17"/>
      <w:bookmarkEnd w:id="17"/>
      <w:r>
        <w:t>Статья</w:t>
      </w:r>
      <w:r>
        <w:rPr>
          <w:spacing w:val="-3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Градостроительные</w:t>
      </w:r>
      <w:r>
        <w:rPr>
          <w:spacing w:val="-3"/>
        </w:rPr>
        <w:t xml:space="preserve"> </w:t>
      </w:r>
      <w:r>
        <w:t>регламенты</w:t>
      </w:r>
      <w:r>
        <w:rPr>
          <w:spacing w:val="-3"/>
        </w:rPr>
        <w:t xml:space="preserve"> </w:t>
      </w:r>
      <w:r>
        <w:t xml:space="preserve">производственной </w:t>
      </w:r>
      <w:r>
        <w:rPr>
          <w:spacing w:val="-4"/>
        </w:rPr>
        <w:t>зоны</w:t>
      </w:r>
    </w:p>
    <w:p w14:paraId="361D8F17" w14:textId="77777777" w:rsidR="00345743" w:rsidRDefault="00291118">
      <w:pPr>
        <w:pStyle w:val="a3"/>
        <w:spacing w:before="60"/>
        <w:ind w:left="140" w:right="2" w:firstLine="566"/>
        <w:jc w:val="both"/>
      </w:pPr>
      <w:r>
        <w:rPr>
          <w:w w:val="105"/>
        </w:rPr>
        <w:t>Производственная зона, предназначена для размещения производственно-коммунальных объектов с различными нормативами воздействия на окружающую среду. Производственная зона предназначена для размещения промыш</w:t>
      </w:r>
      <w:r>
        <w:rPr>
          <w:w w:val="105"/>
        </w:rPr>
        <w:t>ленных, коммунальных и складских объектов, а</w:t>
      </w:r>
      <w:r>
        <w:rPr>
          <w:spacing w:val="40"/>
          <w:w w:val="105"/>
        </w:rPr>
        <w:t xml:space="preserve"> </w:t>
      </w:r>
      <w:r>
        <w:rPr>
          <w:w w:val="105"/>
        </w:rPr>
        <w:t>также для установления санитарно-защитных зон таких объектов.</w:t>
      </w:r>
    </w:p>
    <w:p w14:paraId="27073BAD" w14:textId="77777777" w:rsidR="00345743" w:rsidRDefault="00291118">
      <w:pPr>
        <w:pStyle w:val="a3"/>
        <w:ind w:left="140" w:right="1" w:firstLine="566"/>
        <w:jc w:val="both"/>
      </w:pPr>
      <w:r>
        <w:t xml:space="preserve">Зона инженерной инфраструктуры предназначена для размещения и функционирования </w:t>
      </w:r>
      <w:r>
        <w:rPr>
          <w:w w:val="105"/>
        </w:rPr>
        <w:t>объектов инженерной инфраструктуры. Режим использования территории опр</w:t>
      </w:r>
      <w:r>
        <w:rPr>
          <w:w w:val="105"/>
        </w:rPr>
        <w:t>еделяется в соответствии с назначением объекта согласно нормативным требованиям.</w:t>
      </w:r>
    </w:p>
    <w:p w14:paraId="5B8918EA" w14:textId="77777777" w:rsidR="00345743" w:rsidRDefault="00291118">
      <w:pPr>
        <w:pStyle w:val="a3"/>
        <w:ind w:left="140" w:right="5" w:firstLine="566"/>
        <w:jc w:val="both"/>
      </w:pPr>
      <w:r>
        <w:t>Зона транспортной инфраструктуры предназначена для размещения и</w:t>
      </w:r>
      <w:r>
        <w:rPr>
          <w:spacing w:val="80"/>
        </w:rPr>
        <w:t xml:space="preserve"> </w:t>
      </w:r>
      <w:r>
        <w:t>функционирования сооружений и коммуникаций транспортной инфраструктуры.</w:t>
      </w:r>
    </w:p>
    <w:p w14:paraId="358DA445" w14:textId="77777777" w:rsidR="00345743" w:rsidRDefault="00291118">
      <w:pPr>
        <w:pStyle w:val="a3"/>
        <w:ind w:left="707"/>
      </w:pPr>
      <w:r>
        <w:t>2. Производственные зоны, зоны инженерн</w:t>
      </w:r>
      <w:r>
        <w:t>ой и транспортной инфраструктур включают: Производственная зона включает:</w:t>
      </w:r>
    </w:p>
    <w:p w14:paraId="15E3CE0D" w14:textId="77777777" w:rsidR="00345743" w:rsidRDefault="00291118">
      <w:pPr>
        <w:pStyle w:val="a3"/>
        <w:spacing w:line="291" w:lineRule="exact"/>
        <w:ind w:left="707"/>
      </w:pPr>
      <w:r>
        <w:t>П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производственную</w:t>
      </w:r>
      <w:r>
        <w:rPr>
          <w:spacing w:val="7"/>
        </w:rPr>
        <w:t xml:space="preserve"> </w:t>
      </w:r>
      <w:r>
        <w:rPr>
          <w:spacing w:val="-4"/>
        </w:rPr>
        <w:t>зону;</w:t>
      </w:r>
    </w:p>
    <w:p w14:paraId="5F647A2C" w14:textId="77777777" w:rsidR="00345743" w:rsidRDefault="00291118">
      <w:pPr>
        <w:pStyle w:val="a3"/>
        <w:ind w:left="707" w:right="5277"/>
      </w:pPr>
      <w:r>
        <w:t xml:space="preserve">И – зону инженерной инфраструктуры; </w:t>
      </w:r>
      <w:r>
        <w:rPr>
          <w:w w:val="110"/>
        </w:rPr>
        <w:t>Т-</w:t>
      </w:r>
      <w:r>
        <w:t xml:space="preserve">1 </w:t>
      </w:r>
      <w:r>
        <w:rPr>
          <w:w w:val="135"/>
        </w:rPr>
        <w:t>-</w:t>
      </w:r>
      <w:r>
        <w:rPr>
          <w:spacing w:val="-2"/>
          <w:w w:val="135"/>
        </w:rPr>
        <w:t xml:space="preserve"> </w:t>
      </w:r>
      <w:r>
        <w:rPr>
          <w:w w:val="110"/>
        </w:rPr>
        <w:t>зону внешнего транспорта;</w:t>
      </w:r>
    </w:p>
    <w:p w14:paraId="2CAFE5B1" w14:textId="77777777" w:rsidR="00345743" w:rsidRDefault="00291118">
      <w:pPr>
        <w:pStyle w:val="a3"/>
        <w:spacing w:line="293" w:lineRule="exact"/>
        <w:ind w:left="707"/>
      </w:pPr>
      <w:r>
        <w:t>Т-2</w:t>
      </w:r>
      <w:r>
        <w:rPr>
          <w:spacing w:val="50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зону</w:t>
      </w:r>
      <w:r>
        <w:rPr>
          <w:spacing w:val="49"/>
        </w:rPr>
        <w:t xml:space="preserve"> </w:t>
      </w:r>
      <w:r>
        <w:t>объектов</w:t>
      </w:r>
      <w:r>
        <w:rPr>
          <w:spacing w:val="54"/>
        </w:rPr>
        <w:t xml:space="preserve"> </w:t>
      </w:r>
      <w:r>
        <w:t>транспортной</w:t>
      </w:r>
      <w:r>
        <w:rPr>
          <w:spacing w:val="49"/>
        </w:rPr>
        <w:t xml:space="preserve"> </w:t>
      </w:r>
      <w:r>
        <w:rPr>
          <w:spacing w:val="-2"/>
        </w:rPr>
        <w:t>инфраструктуры.</w:t>
      </w:r>
    </w:p>
    <w:p w14:paraId="730B8CDE" w14:textId="77777777" w:rsidR="00345743" w:rsidRDefault="00345743">
      <w:pPr>
        <w:pStyle w:val="a3"/>
        <w:spacing w:line="293" w:lineRule="exact"/>
        <w:sectPr w:rsidR="00345743">
          <w:footerReference w:type="default" r:id="rId22"/>
          <w:pgSz w:w="11910" w:h="16840"/>
          <w:pgMar w:top="1080" w:right="850" w:bottom="280" w:left="992" w:header="0" w:footer="0" w:gutter="0"/>
          <w:cols w:space="720"/>
        </w:sectPr>
      </w:pPr>
    </w:p>
    <w:p w14:paraId="1D280B20" w14:textId="77777777" w:rsidR="00345743" w:rsidRDefault="00291118">
      <w:pPr>
        <w:pStyle w:val="a3"/>
        <w:spacing w:before="36"/>
        <w:ind w:left="579"/>
        <w:jc w:val="center"/>
      </w:pPr>
      <w:r>
        <w:rPr>
          <w:u w:val="single"/>
        </w:rPr>
        <w:lastRenderedPageBreak/>
        <w:t>Производственная</w:t>
      </w:r>
      <w:r>
        <w:rPr>
          <w:spacing w:val="27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25"/>
          <w:u w:val="single"/>
        </w:rPr>
        <w:t xml:space="preserve"> </w:t>
      </w:r>
      <w:r>
        <w:rPr>
          <w:spacing w:val="-5"/>
          <w:u w:val="single"/>
        </w:rPr>
        <w:t>(П)</w:t>
      </w:r>
    </w:p>
    <w:p w14:paraId="243F8273" w14:textId="77777777" w:rsidR="00345743" w:rsidRDefault="00291118">
      <w:pPr>
        <w:pStyle w:val="a3"/>
        <w:spacing w:before="119"/>
        <w:ind w:left="13619"/>
        <w:jc w:val="center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6</w:t>
      </w:r>
    </w:p>
    <w:p w14:paraId="337C359E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1371"/>
        <w:gridCol w:w="1529"/>
        <w:gridCol w:w="1390"/>
        <w:gridCol w:w="4583"/>
        <w:gridCol w:w="2372"/>
      </w:tblGrid>
      <w:tr w:rsidR="00345743" w14:paraId="0F694797" w14:textId="77777777">
        <w:trPr>
          <w:trHeight w:val="731"/>
        </w:trPr>
        <w:tc>
          <w:tcPr>
            <w:tcW w:w="3461" w:type="dxa"/>
            <w:vMerge w:val="restart"/>
            <w:shd w:val="clear" w:color="auto" w:fill="D9D9D9"/>
          </w:tcPr>
          <w:p w14:paraId="3F21BEF2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0CA72DDF" w14:textId="77777777" w:rsidR="00345743" w:rsidRDefault="00291118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</w:p>
        </w:tc>
        <w:tc>
          <w:tcPr>
            <w:tcW w:w="2900" w:type="dxa"/>
            <w:gridSpan w:val="2"/>
            <w:shd w:val="clear" w:color="auto" w:fill="D9D9D9"/>
          </w:tcPr>
          <w:p w14:paraId="04978355" w14:textId="77777777" w:rsidR="00345743" w:rsidRDefault="00291118">
            <w:pPr>
              <w:pStyle w:val="TableParagraph"/>
              <w:spacing w:before="11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Предельные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(минимальные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(или) максимальные) размеры</w:t>
            </w:r>
          </w:p>
          <w:p w14:paraId="4395F3A6" w14:textId="77777777" w:rsidR="00345743" w:rsidRDefault="00291118">
            <w:pPr>
              <w:pStyle w:val="TableParagraph"/>
              <w:spacing w:line="212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0" w:type="dxa"/>
            <w:vMerge w:val="restart"/>
            <w:shd w:val="clear" w:color="auto" w:fill="D9D9D9"/>
          </w:tcPr>
          <w:p w14:paraId="6AB101BE" w14:textId="77777777" w:rsidR="00345743" w:rsidRDefault="00291118">
            <w:pPr>
              <w:pStyle w:val="TableParagraph"/>
              <w:spacing w:before="143"/>
              <w:ind w:left="184" w:right="178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583" w:type="dxa"/>
            <w:vMerge w:val="restart"/>
            <w:shd w:val="clear" w:color="auto" w:fill="D9D9D9"/>
          </w:tcPr>
          <w:p w14:paraId="239CB915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4E75130D" w14:textId="77777777" w:rsidR="00345743" w:rsidRDefault="00291118">
            <w:pPr>
              <w:pStyle w:val="TableParagraph"/>
              <w:spacing w:before="1"/>
              <w:ind w:left="6" w:right="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372" w:type="dxa"/>
            <w:vMerge w:val="restart"/>
            <w:shd w:val="clear" w:color="auto" w:fill="D9D9D9"/>
          </w:tcPr>
          <w:p w14:paraId="7C68AAF1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5672DBDB" w14:textId="77777777" w:rsidR="00345743" w:rsidRDefault="00291118">
            <w:pPr>
              <w:pStyle w:val="TableParagraph"/>
              <w:spacing w:before="1"/>
              <w:ind w:left="152" w:right="147" w:hanging="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процент </w:t>
            </w:r>
            <w:r>
              <w:rPr>
                <w:w w:val="105"/>
                <w:sz w:val="20"/>
              </w:rPr>
              <w:t>застройки в границах земельного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участка,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%</w:t>
            </w:r>
          </w:p>
        </w:tc>
      </w:tr>
      <w:tr w:rsidR="00345743" w14:paraId="6BDA97CD" w14:textId="77777777">
        <w:trPr>
          <w:trHeight w:val="244"/>
        </w:trPr>
        <w:tc>
          <w:tcPr>
            <w:tcW w:w="3461" w:type="dxa"/>
            <w:vMerge/>
            <w:tcBorders>
              <w:top w:val="nil"/>
            </w:tcBorders>
            <w:shd w:val="clear" w:color="auto" w:fill="D9D9D9"/>
          </w:tcPr>
          <w:p w14:paraId="54EC15F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2"/>
            <w:shd w:val="clear" w:color="auto" w:fill="D9D9D9"/>
          </w:tcPr>
          <w:p w14:paraId="001381B9" w14:textId="77777777" w:rsidR="00345743" w:rsidRDefault="00291118">
            <w:pPr>
              <w:pStyle w:val="TableParagraph"/>
              <w:spacing w:before="11" w:line="213" w:lineRule="exact"/>
              <w:ind w:left="832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0" w:type="dxa"/>
            <w:vMerge/>
            <w:tcBorders>
              <w:top w:val="nil"/>
            </w:tcBorders>
            <w:shd w:val="clear" w:color="auto" w:fill="D9D9D9"/>
          </w:tcPr>
          <w:p w14:paraId="07643348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83" w:type="dxa"/>
            <w:vMerge/>
            <w:tcBorders>
              <w:top w:val="nil"/>
            </w:tcBorders>
            <w:shd w:val="clear" w:color="auto" w:fill="D9D9D9"/>
          </w:tcPr>
          <w:p w14:paraId="2A1016E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D9D9D9"/>
          </w:tcPr>
          <w:p w14:paraId="464BFAA0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146A9C1C" w14:textId="77777777">
        <w:trPr>
          <w:trHeight w:val="244"/>
        </w:trPr>
        <w:tc>
          <w:tcPr>
            <w:tcW w:w="3461" w:type="dxa"/>
            <w:vMerge/>
            <w:tcBorders>
              <w:top w:val="nil"/>
            </w:tcBorders>
            <w:shd w:val="clear" w:color="auto" w:fill="D9D9D9"/>
          </w:tcPr>
          <w:p w14:paraId="3BFE7ED8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shd w:val="clear" w:color="auto" w:fill="D9D9D9"/>
          </w:tcPr>
          <w:p w14:paraId="2D55098C" w14:textId="77777777" w:rsidR="00345743" w:rsidRDefault="00291118">
            <w:pPr>
              <w:pStyle w:val="TableParagraph"/>
              <w:spacing w:before="8" w:line="216" w:lineRule="exact"/>
              <w:ind w:left="309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29" w:type="dxa"/>
            <w:shd w:val="clear" w:color="auto" w:fill="D9D9D9"/>
          </w:tcPr>
          <w:p w14:paraId="325C1AF9" w14:textId="77777777" w:rsidR="00345743" w:rsidRDefault="00291118">
            <w:pPr>
              <w:pStyle w:val="TableParagraph"/>
              <w:spacing w:before="8" w:line="216" w:lineRule="exact"/>
              <w:ind w:left="338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0" w:type="dxa"/>
            <w:vMerge/>
            <w:tcBorders>
              <w:top w:val="nil"/>
            </w:tcBorders>
            <w:shd w:val="clear" w:color="auto" w:fill="D9D9D9"/>
          </w:tcPr>
          <w:p w14:paraId="1283978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83" w:type="dxa"/>
            <w:vMerge/>
            <w:tcBorders>
              <w:top w:val="nil"/>
            </w:tcBorders>
            <w:shd w:val="clear" w:color="auto" w:fill="D9D9D9"/>
          </w:tcPr>
          <w:p w14:paraId="5D57E98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D9D9D9"/>
          </w:tcPr>
          <w:p w14:paraId="10A7E78C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1612BD5B" w14:textId="77777777">
        <w:trPr>
          <w:trHeight w:val="244"/>
        </w:trPr>
        <w:tc>
          <w:tcPr>
            <w:tcW w:w="14706" w:type="dxa"/>
            <w:gridSpan w:val="6"/>
            <w:shd w:val="clear" w:color="auto" w:fill="F1F1F1"/>
          </w:tcPr>
          <w:p w14:paraId="58F3A521" w14:textId="77777777" w:rsidR="00345743" w:rsidRDefault="00291118">
            <w:pPr>
              <w:pStyle w:val="TableParagraph"/>
              <w:spacing w:line="224" w:lineRule="exact"/>
              <w:ind w:left="2" w:right="1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5D2CD142" w14:textId="77777777">
        <w:trPr>
          <w:trHeight w:val="390"/>
        </w:trPr>
        <w:tc>
          <w:tcPr>
            <w:tcW w:w="3461" w:type="dxa"/>
          </w:tcPr>
          <w:p w14:paraId="67F701C8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371" w:type="dxa"/>
          </w:tcPr>
          <w:p w14:paraId="0A0C3891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11E2BD2A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427FA75C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3644499E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74C8FA07" w14:textId="77777777" w:rsidR="00345743" w:rsidRDefault="00291118">
            <w:pPr>
              <w:pStyle w:val="TableParagraph"/>
              <w:spacing w:before="104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69FFD757" w14:textId="77777777">
        <w:trPr>
          <w:trHeight w:val="388"/>
        </w:trPr>
        <w:tc>
          <w:tcPr>
            <w:tcW w:w="3461" w:type="dxa"/>
          </w:tcPr>
          <w:p w14:paraId="1B64AE6A" w14:textId="77777777" w:rsidR="00345743" w:rsidRDefault="00291118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Бытовое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(3.3)</w:t>
            </w:r>
          </w:p>
        </w:tc>
        <w:tc>
          <w:tcPr>
            <w:tcW w:w="1371" w:type="dxa"/>
          </w:tcPr>
          <w:p w14:paraId="0083DF65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5E1DD2B9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3929E36B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17064781" w14:textId="77777777" w:rsidR="00345743" w:rsidRDefault="00291118">
            <w:pPr>
              <w:pStyle w:val="TableParagraph"/>
              <w:spacing w:before="10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66F1EC37" w14:textId="77777777" w:rsidR="00345743" w:rsidRDefault="00291118">
            <w:pPr>
              <w:pStyle w:val="TableParagraph"/>
              <w:spacing w:before="102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512B1B04" w14:textId="77777777">
        <w:trPr>
          <w:trHeight w:val="489"/>
        </w:trPr>
        <w:tc>
          <w:tcPr>
            <w:tcW w:w="3461" w:type="dxa"/>
          </w:tcPr>
          <w:p w14:paraId="16F50AE3" w14:textId="77777777" w:rsidR="00345743" w:rsidRDefault="00291118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Обеспечение научной деятельности </w:t>
            </w:r>
            <w:r>
              <w:rPr>
                <w:spacing w:val="-2"/>
                <w:sz w:val="20"/>
              </w:rPr>
              <w:t>(3.9)</w:t>
            </w:r>
          </w:p>
        </w:tc>
        <w:tc>
          <w:tcPr>
            <w:tcW w:w="1371" w:type="dxa"/>
          </w:tcPr>
          <w:p w14:paraId="51AF579E" w14:textId="77777777" w:rsidR="00345743" w:rsidRDefault="00291118">
            <w:pPr>
              <w:pStyle w:val="TableParagraph"/>
              <w:spacing w:before="56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4EC1283B" w14:textId="77777777" w:rsidR="00345743" w:rsidRDefault="00291118">
            <w:pPr>
              <w:pStyle w:val="TableParagraph"/>
              <w:spacing w:before="56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6331457C" w14:textId="77777777" w:rsidR="00345743" w:rsidRDefault="00291118">
            <w:pPr>
              <w:pStyle w:val="TableParagraph"/>
              <w:spacing w:before="56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74438F05" w14:textId="77777777" w:rsidR="00345743" w:rsidRDefault="00291118">
            <w:pPr>
              <w:pStyle w:val="TableParagraph"/>
              <w:spacing w:before="15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5ED29F03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5743" w14:paraId="4D13BDEB" w14:textId="77777777">
        <w:trPr>
          <w:trHeight w:val="390"/>
        </w:trPr>
        <w:tc>
          <w:tcPr>
            <w:tcW w:w="3461" w:type="dxa"/>
          </w:tcPr>
          <w:p w14:paraId="7DB85BFD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Деловое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(4.1)</w:t>
            </w:r>
          </w:p>
        </w:tc>
        <w:tc>
          <w:tcPr>
            <w:tcW w:w="1371" w:type="dxa"/>
          </w:tcPr>
          <w:p w14:paraId="24ADFC90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41BED955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51A4747C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2D159463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2FEA5D8D" w14:textId="77777777" w:rsidR="00345743" w:rsidRDefault="00291118">
            <w:pPr>
              <w:pStyle w:val="TableParagraph"/>
              <w:spacing w:before="104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530ACF06" w14:textId="77777777">
        <w:trPr>
          <w:trHeight w:val="388"/>
        </w:trPr>
        <w:tc>
          <w:tcPr>
            <w:tcW w:w="3461" w:type="dxa"/>
          </w:tcPr>
          <w:p w14:paraId="0969B618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Служебные гаражи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(4.9)</w:t>
            </w:r>
          </w:p>
        </w:tc>
        <w:tc>
          <w:tcPr>
            <w:tcW w:w="1371" w:type="dxa"/>
          </w:tcPr>
          <w:p w14:paraId="377B6267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137ADF4A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6BD4D380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5EC2C97D" w14:textId="77777777" w:rsidR="00345743" w:rsidRDefault="00291118">
            <w:pPr>
              <w:pStyle w:val="TableParagraph"/>
              <w:spacing w:before="10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71B8A124" w14:textId="77777777" w:rsidR="00345743" w:rsidRDefault="00291118">
            <w:pPr>
              <w:pStyle w:val="TableParagraph"/>
              <w:spacing w:before="102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4D15DC62" w14:textId="77777777">
        <w:trPr>
          <w:trHeight w:val="390"/>
        </w:trPr>
        <w:tc>
          <w:tcPr>
            <w:tcW w:w="3461" w:type="dxa"/>
          </w:tcPr>
          <w:p w14:paraId="60B4F737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Пищевая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промышленность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(6.4)</w:t>
            </w:r>
          </w:p>
        </w:tc>
        <w:tc>
          <w:tcPr>
            <w:tcW w:w="1371" w:type="dxa"/>
          </w:tcPr>
          <w:p w14:paraId="197CD140" w14:textId="77777777" w:rsidR="00345743" w:rsidRDefault="00291118">
            <w:pPr>
              <w:pStyle w:val="TableParagraph"/>
              <w:spacing w:line="190" w:lineRule="atLeas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647436AD" w14:textId="77777777" w:rsidR="00345743" w:rsidRDefault="00291118">
            <w:pPr>
              <w:pStyle w:val="TableParagraph"/>
              <w:spacing w:line="190" w:lineRule="atLeas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59626E0D" w14:textId="77777777" w:rsidR="00345743" w:rsidRDefault="00291118">
            <w:pPr>
              <w:pStyle w:val="TableParagraph"/>
              <w:spacing w:line="190" w:lineRule="atLeas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3024D572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101D3F66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5743" w14:paraId="29DBE902" w14:textId="77777777">
        <w:trPr>
          <w:trHeight w:val="390"/>
        </w:trPr>
        <w:tc>
          <w:tcPr>
            <w:tcW w:w="3461" w:type="dxa"/>
          </w:tcPr>
          <w:p w14:paraId="5AB47B82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Строительная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промышленность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(6.6)</w:t>
            </w:r>
          </w:p>
        </w:tc>
        <w:tc>
          <w:tcPr>
            <w:tcW w:w="1371" w:type="dxa"/>
          </w:tcPr>
          <w:p w14:paraId="58F3173F" w14:textId="77777777" w:rsidR="00345743" w:rsidRDefault="00291118">
            <w:pPr>
              <w:pStyle w:val="TableParagraph"/>
              <w:spacing w:line="190" w:lineRule="atLeas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00CFB0BF" w14:textId="77777777" w:rsidR="00345743" w:rsidRDefault="00291118">
            <w:pPr>
              <w:pStyle w:val="TableParagraph"/>
              <w:spacing w:line="190" w:lineRule="atLeas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3ABC2F3B" w14:textId="77777777" w:rsidR="00345743" w:rsidRDefault="00291118">
            <w:pPr>
              <w:pStyle w:val="TableParagraph"/>
              <w:spacing w:line="190" w:lineRule="atLeas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606CCBD7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48D4E181" w14:textId="77777777" w:rsidR="00345743" w:rsidRDefault="00291118">
            <w:pPr>
              <w:pStyle w:val="TableParagraph"/>
              <w:spacing w:before="104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506FE583" w14:textId="77777777">
        <w:trPr>
          <w:trHeight w:val="391"/>
        </w:trPr>
        <w:tc>
          <w:tcPr>
            <w:tcW w:w="3461" w:type="dxa"/>
          </w:tcPr>
          <w:p w14:paraId="7486AEB7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(6.9)</w:t>
            </w:r>
          </w:p>
        </w:tc>
        <w:tc>
          <w:tcPr>
            <w:tcW w:w="1371" w:type="dxa"/>
          </w:tcPr>
          <w:p w14:paraId="6DE99D23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363E2EE4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0A99BF51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474D3BC6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78FB015A" w14:textId="77777777" w:rsidR="00345743" w:rsidRDefault="00291118">
            <w:pPr>
              <w:pStyle w:val="TableParagraph"/>
              <w:spacing w:before="104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3643E967" w14:textId="77777777">
        <w:trPr>
          <w:trHeight w:val="388"/>
        </w:trPr>
        <w:tc>
          <w:tcPr>
            <w:tcW w:w="3461" w:type="dxa"/>
          </w:tcPr>
          <w:p w14:paraId="6FC4AA54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Автомобильный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транспорт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(7.2)</w:t>
            </w:r>
          </w:p>
        </w:tc>
        <w:tc>
          <w:tcPr>
            <w:tcW w:w="1371" w:type="dxa"/>
          </w:tcPr>
          <w:p w14:paraId="66C74D40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06EB9075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161183D1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38FA9BF4" w14:textId="77777777" w:rsidR="00345743" w:rsidRDefault="00291118">
            <w:pPr>
              <w:pStyle w:val="TableParagraph"/>
              <w:spacing w:before="10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013DADDF" w14:textId="77777777" w:rsidR="00345743" w:rsidRDefault="00291118">
            <w:pPr>
              <w:pStyle w:val="TableParagraph"/>
              <w:spacing w:before="102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2FFE0CCE" w14:textId="77777777">
        <w:trPr>
          <w:trHeight w:val="489"/>
        </w:trPr>
        <w:tc>
          <w:tcPr>
            <w:tcW w:w="3461" w:type="dxa"/>
          </w:tcPr>
          <w:p w14:paraId="665DE065" w14:textId="77777777" w:rsidR="00345743" w:rsidRDefault="00291118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(12.0)</w:t>
            </w:r>
          </w:p>
        </w:tc>
        <w:tc>
          <w:tcPr>
            <w:tcW w:w="1371" w:type="dxa"/>
          </w:tcPr>
          <w:p w14:paraId="3A766F0A" w14:textId="77777777" w:rsidR="00345743" w:rsidRDefault="00291118">
            <w:pPr>
              <w:pStyle w:val="TableParagraph"/>
              <w:spacing w:before="56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6C8E9F22" w14:textId="77777777" w:rsidR="00345743" w:rsidRDefault="00291118">
            <w:pPr>
              <w:pStyle w:val="TableParagraph"/>
              <w:spacing w:before="56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367BC6A6" w14:textId="77777777" w:rsidR="00345743" w:rsidRDefault="00291118">
            <w:pPr>
              <w:pStyle w:val="TableParagraph"/>
              <w:spacing w:before="56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4580AC57" w14:textId="77777777" w:rsidR="00345743" w:rsidRDefault="00291118">
            <w:pPr>
              <w:pStyle w:val="TableParagraph"/>
              <w:spacing w:before="15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74605DDE" w14:textId="77777777" w:rsidR="00345743" w:rsidRDefault="00291118">
            <w:pPr>
              <w:pStyle w:val="TableParagraph"/>
              <w:spacing w:before="56"/>
              <w:ind w:left="6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24567471" w14:textId="77777777">
        <w:trPr>
          <w:trHeight w:val="244"/>
        </w:trPr>
        <w:tc>
          <w:tcPr>
            <w:tcW w:w="14706" w:type="dxa"/>
            <w:gridSpan w:val="6"/>
            <w:shd w:val="clear" w:color="auto" w:fill="F1F1F1"/>
          </w:tcPr>
          <w:p w14:paraId="403DF7C1" w14:textId="77777777" w:rsidR="00345743" w:rsidRDefault="00291118">
            <w:pPr>
              <w:pStyle w:val="TableParagraph"/>
              <w:spacing w:line="224" w:lineRule="exact"/>
              <w:ind w:left="1" w:right="2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Условно</w:t>
            </w:r>
            <w:r>
              <w:rPr>
                <w:i/>
                <w:spacing w:val="19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разрешенные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1D9A3F44" w14:textId="77777777">
        <w:trPr>
          <w:trHeight w:val="388"/>
        </w:trPr>
        <w:tc>
          <w:tcPr>
            <w:tcW w:w="3461" w:type="dxa"/>
          </w:tcPr>
          <w:p w14:paraId="23BDD7E9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Здравоохранение </w:t>
            </w:r>
            <w:r>
              <w:rPr>
                <w:spacing w:val="-4"/>
                <w:sz w:val="20"/>
              </w:rPr>
              <w:t>(3.4)</w:t>
            </w:r>
          </w:p>
        </w:tc>
        <w:tc>
          <w:tcPr>
            <w:tcW w:w="1371" w:type="dxa"/>
          </w:tcPr>
          <w:p w14:paraId="4510DCB6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32F00E81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3E694347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6746E185" w14:textId="77777777" w:rsidR="00345743" w:rsidRDefault="00291118">
            <w:pPr>
              <w:pStyle w:val="TableParagraph"/>
              <w:spacing w:before="10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25468648" w14:textId="77777777" w:rsidR="00345743" w:rsidRDefault="00291118">
            <w:pPr>
              <w:pStyle w:val="TableParagraph"/>
              <w:spacing w:before="102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76B059F3" w14:textId="77777777">
        <w:trPr>
          <w:trHeight w:val="390"/>
        </w:trPr>
        <w:tc>
          <w:tcPr>
            <w:tcW w:w="3461" w:type="dxa"/>
          </w:tcPr>
          <w:p w14:paraId="4179D5A4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Религиозное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(3.7)</w:t>
            </w:r>
          </w:p>
        </w:tc>
        <w:tc>
          <w:tcPr>
            <w:tcW w:w="1371" w:type="dxa"/>
          </w:tcPr>
          <w:p w14:paraId="7A05C86B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4AE6BAE4" w14:textId="77777777" w:rsidR="00345743" w:rsidRDefault="00291118">
            <w:pPr>
              <w:pStyle w:val="TableParagraph"/>
              <w:spacing w:line="194" w:lineRule="exact"/>
              <w:ind w:left="261" w:right="25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109C86C9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5FEB8B35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6A486750" w14:textId="77777777" w:rsidR="00345743" w:rsidRDefault="00291118">
            <w:pPr>
              <w:pStyle w:val="TableParagraph"/>
              <w:spacing w:before="104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5449F5A7" w14:textId="77777777">
        <w:trPr>
          <w:trHeight w:val="390"/>
        </w:trPr>
        <w:tc>
          <w:tcPr>
            <w:tcW w:w="3461" w:type="dxa"/>
          </w:tcPr>
          <w:p w14:paraId="6677C313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Магазины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(4.4)</w:t>
            </w:r>
          </w:p>
        </w:tc>
        <w:tc>
          <w:tcPr>
            <w:tcW w:w="1371" w:type="dxa"/>
          </w:tcPr>
          <w:p w14:paraId="1B839D3A" w14:textId="77777777" w:rsidR="00345743" w:rsidRDefault="00291118">
            <w:pPr>
              <w:pStyle w:val="TableParagraph"/>
              <w:spacing w:line="190" w:lineRule="atLeas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23336E13" w14:textId="77777777" w:rsidR="00345743" w:rsidRDefault="00291118">
            <w:pPr>
              <w:pStyle w:val="TableParagraph"/>
              <w:spacing w:line="190" w:lineRule="atLeas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071284A1" w14:textId="77777777" w:rsidR="00345743" w:rsidRDefault="00291118">
            <w:pPr>
              <w:pStyle w:val="TableParagraph"/>
              <w:spacing w:line="190" w:lineRule="atLeas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6C76D107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253DF0C1" w14:textId="77777777" w:rsidR="00345743" w:rsidRDefault="00291118">
            <w:pPr>
              <w:pStyle w:val="TableParagraph"/>
              <w:spacing w:before="104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78A8F2BA" w14:textId="77777777">
        <w:trPr>
          <w:trHeight w:val="391"/>
        </w:trPr>
        <w:tc>
          <w:tcPr>
            <w:tcW w:w="3461" w:type="dxa"/>
          </w:tcPr>
          <w:p w14:paraId="3461E3D5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(4.6)</w:t>
            </w:r>
          </w:p>
        </w:tc>
        <w:tc>
          <w:tcPr>
            <w:tcW w:w="1371" w:type="dxa"/>
          </w:tcPr>
          <w:p w14:paraId="2A6E25E4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5EB0688E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30A7E96D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34B2CC45" w14:textId="77777777" w:rsidR="00345743" w:rsidRDefault="00291118">
            <w:pPr>
              <w:pStyle w:val="TableParagraph"/>
              <w:spacing w:before="10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4A534C75" w14:textId="77777777" w:rsidR="00345743" w:rsidRDefault="00291118">
            <w:pPr>
              <w:pStyle w:val="TableParagraph"/>
              <w:spacing w:before="105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345743" w14:paraId="6E792C57" w14:textId="77777777">
        <w:trPr>
          <w:trHeight w:val="388"/>
        </w:trPr>
        <w:tc>
          <w:tcPr>
            <w:tcW w:w="3461" w:type="dxa"/>
          </w:tcPr>
          <w:p w14:paraId="0474BBB1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Гостиничное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(4.7)</w:t>
            </w:r>
          </w:p>
        </w:tc>
        <w:tc>
          <w:tcPr>
            <w:tcW w:w="1371" w:type="dxa"/>
          </w:tcPr>
          <w:p w14:paraId="0D511AFE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7B8543C2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4285603D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11C9DA42" w14:textId="77777777" w:rsidR="00345743" w:rsidRDefault="00291118">
            <w:pPr>
              <w:pStyle w:val="TableParagraph"/>
              <w:spacing w:before="10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07C6BE24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5743" w14:paraId="535E50CB" w14:textId="77777777">
        <w:trPr>
          <w:trHeight w:val="390"/>
        </w:trPr>
        <w:tc>
          <w:tcPr>
            <w:tcW w:w="3461" w:type="dxa"/>
          </w:tcPr>
          <w:p w14:paraId="39A6E776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Спорт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(5.1.)</w:t>
            </w:r>
          </w:p>
        </w:tc>
        <w:tc>
          <w:tcPr>
            <w:tcW w:w="1371" w:type="dxa"/>
          </w:tcPr>
          <w:p w14:paraId="530A7C66" w14:textId="77777777" w:rsidR="00345743" w:rsidRDefault="00291118">
            <w:pPr>
              <w:pStyle w:val="TableParagraph"/>
              <w:spacing w:line="194" w:lineRule="exac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5453296C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1569024F" w14:textId="77777777" w:rsidR="00345743" w:rsidRDefault="00291118">
            <w:pPr>
              <w:pStyle w:val="TableParagraph"/>
              <w:spacing w:line="194" w:lineRule="exac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788A3DA7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6A6C2F45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5743" w14:paraId="2C614B3A" w14:textId="77777777">
        <w:trPr>
          <w:trHeight w:val="244"/>
        </w:trPr>
        <w:tc>
          <w:tcPr>
            <w:tcW w:w="14706" w:type="dxa"/>
            <w:gridSpan w:val="6"/>
            <w:shd w:val="clear" w:color="auto" w:fill="F1F1F1"/>
          </w:tcPr>
          <w:p w14:paraId="644E56B5" w14:textId="77777777" w:rsidR="00345743" w:rsidRDefault="00291118">
            <w:pPr>
              <w:pStyle w:val="TableParagraph"/>
              <w:spacing w:line="224" w:lineRule="exact"/>
              <w:ind w:left="1" w:right="1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Вспомогательные</w:t>
            </w:r>
            <w:r>
              <w:rPr>
                <w:i/>
                <w:spacing w:val="3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</w:tbl>
    <w:p w14:paraId="2B8FB202" w14:textId="77777777" w:rsidR="00345743" w:rsidRDefault="00345743">
      <w:pPr>
        <w:pStyle w:val="TableParagraph"/>
        <w:spacing w:line="224" w:lineRule="exact"/>
        <w:jc w:val="center"/>
        <w:rPr>
          <w:i/>
          <w:sz w:val="21"/>
        </w:rPr>
        <w:sectPr w:rsidR="00345743">
          <w:footerReference w:type="default" r:id="rId23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42ACCA92" w14:textId="77777777" w:rsidR="00345743" w:rsidRDefault="00345743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1371"/>
        <w:gridCol w:w="1529"/>
        <w:gridCol w:w="1390"/>
        <w:gridCol w:w="4583"/>
        <w:gridCol w:w="2372"/>
      </w:tblGrid>
      <w:tr w:rsidR="00345743" w14:paraId="4E3B2D1C" w14:textId="77777777">
        <w:trPr>
          <w:trHeight w:val="734"/>
        </w:trPr>
        <w:tc>
          <w:tcPr>
            <w:tcW w:w="3461" w:type="dxa"/>
            <w:vMerge w:val="restart"/>
            <w:shd w:val="clear" w:color="auto" w:fill="D9D9D9"/>
          </w:tcPr>
          <w:p w14:paraId="79E426B1" w14:textId="77777777" w:rsidR="00345743" w:rsidRDefault="00345743">
            <w:pPr>
              <w:pStyle w:val="TableParagraph"/>
              <w:spacing w:before="19"/>
              <w:rPr>
                <w:sz w:val="20"/>
              </w:rPr>
            </w:pPr>
          </w:p>
          <w:p w14:paraId="40AD4478" w14:textId="77777777" w:rsidR="00345743" w:rsidRDefault="0029111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</w:p>
        </w:tc>
        <w:tc>
          <w:tcPr>
            <w:tcW w:w="2900" w:type="dxa"/>
            <w:gridSpan w:val="2"/>
            <w:shd w:val="clear" w:color="auto" w:fill="D9D9D9"/>
          </w:tcPr>
          <w:p w14:paraId="52288649" w14:textId="77777777" w:rsidR="00345743" w:rsidRDefault="00291118">
            <w:pPr>
              <w:pStyle w:val="TableParagraph"/>
              <w:spacing w:before="11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Предельные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(минимальные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(или) максимальные) размеры</w:t>
            </w:r>
          </w:p>
          <w:p w14:paraId="77B47E6D" w14:textId="77777777" w:rsidR="00345743" w:rsidRDefault="00291118">
            <w:pPr>
              <w:pStyle w:val="TableParagraph"/>
              <w:spacing w:line="215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0" w:type="dxa"/>
            <w:vMerge w:val="restart"/>
            <w:shd w:val="clear" w:color="auto" w:fill="D9D9D9"/>
          </w:tcPr>
          <w:p w14:paraId="6263089E" w14:textId="77777777" w:rsidR="00345743" w:rsidRDefault="00291118">
            <w:pPr>
              <w:pStyle w:val="TableParagraph"/>
              <w:spacing w:before="143"/>
              <w:ind w:left="184" w:right="178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583" w:type="dxa"/>
            <w:vMerge w:val="restart"/>
            <w:shd w:val="clear" w:color="auto" w:fill="D9D9D9"/>
          </w:tcPr>
          <w:p w14:paraId="0C4E7A55" w14:textId="77777777" w:rsidR="00345743" w:rsidRDefault="00345743">
            <w:pPr>
              <w:pStyle w:val="TableParagraph"/>
              <w:spacing w:before="19"/>
              <w:rPr>
                <w:sz w:val="20"/>
              </w:rPr>
            </w:pPr>
          </w:p>
          <w:p w14:paraId="39B7B5B1" w14:textId="77777777" w:rsidR="00345743" w:rsidRDefault="00291118"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372" w:type="dxa"/>
            <w:vMerge w:val="restart"/>
            <w:shd w:val="clear" w:color="auto" w:fill="D9D9D9"/>
          </w:tcPr>
          <w:p w14:paraId="57C22496" w14:textId="77777777" w:rsidR="00345743" w:rsidRDefault="00345743">
            <w:pPr>
              <w:pStyle w:val="TableParagraph"/>
              <w:spacing w:before="19"/>
              <w:rPr>
                <w:sz w:val="20"/>
              </w:rPr>
            </w:pPr>
          </w:p>
          <w:p w14:paraId="4E026DCD" w14:textId="77777777" w:rsidR="00345743" w:rsidRDefault="00291118">
            <w:pPr>
              <w:pStyle w:val="TableParagraph"/>
              <w:ind w:left="152" w:right="147" w:hanging="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процент </w:t>
            </w:r>
            <w:r>
              <w:rPr>
                <w:w w:val="105"/>
                <w:sz w:val="20"/>
              </w:rPr>
              <w:t>застройки в границах земельного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участка,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%</w:t>
            </w:r>
          </w:p>
        </w:tc>
      </w:tr>
      <w:tr w:rsidR="00345743" w14:paraId="2D4D46EB" w14:textId="77777777">
        <w:trPr>
          <w:trHeight w:val="242"/>
        </w:trPr>
        <w:tc>
          <w:tcPr>
            <w:tcW w:w="3461" w:type="dxa"/>
            <w:vMerge/>
            <w:tcBorders>
              <w:top w:val="nil"/>
            </w:tcBorders>
            <w:shd w:val="clear" w:color="auto" w:fill="D9D9D9"/>
          </w:tcPr>
          <w:p w14:paraId="4F3E6AA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2"/>
            <w:shd w:val="clear" w:color="auto" w:fill="D9D9D9"/>
          </w:tcPr>
          <w:p w14:paraId="288D8C10" w14:textId="77777777" w:rsidR="00345743" w:rsidRDefault="00291118">
            <w:pPr>
              <w:pStyle w:val="TableParagraph"/>
              <w:spacing w:before="8" w:line="213" w:lineRule="exact"/>
              <w:ind w:left="832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0" w:type="dxa"/>
            <w:vMerge/>
            <w:tcBorders>
              <w:top w:val="nil"/>
            </w:tcBorders>
            <w:shd w:val="clear" w:color="auto" w:fill="D9D9D9"/>
          </w:tcPr>
          <w:p w14:paraId="5943190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83" w:type="dxa"/>
            <w:vMerge/>
            <w:tcBorders>
              <w:top w:val="nil"/>
            </w:tcBorders>
            <w:shd w:val="clear" w:color="auto" w:fill="D9D9D9"/>
          </w:tcPr>
          <w:p w14:paraId="7E240BDD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D9D9D9"/>
          </w:tcPr>
          <w:p w14:paraId="47E813D2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32AB55F7" w14:textId="77777777">
        <w:trPr>
          <w:trHeight w:val="244"/>
        </w:trPr>
        <w:tc>
          <w:tcPr>
            <w:tcW w:w="3461" w:type="dxa"/>
            <w:vMerge/>
            <w:tcBorders>
              <w:top w:val="nil"/>
            </w:tcBorders>
            <w:shd w:val="clear" w:color="auto" w:fill="D9D9D9"/>
          </w:tcPr>
          <w:p w14:paraId="08A660D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shd w:val="clear" w:color="auto" w:fill="D9D9D9"/>
          </w:tcPr>
          <w:p w14:paraId="71DEE0AA" w14:textId="77777777" w:rsidR="00345743" w:rsidRDefault="00291118">
            <w:pPr>
              <w:pStyle w:val="TableParagraph"/>
              <w:spacing w:before="11" w:line="213" w:lineRule="exact"/>
              <w:ind w:left="309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29" w:type="dxa"/>
            <w:shd w:val="clear" w:color="auto" w:fill="D9D9D9"/>
          </w:tcPr>
          <w:p w14:paraId="0E5DC68F" w14:textId="77777777" w:rsidR="00345743" w:rsidRDefault="00291118">
            <w:pPr>
              <w:pStyle w:val="TableParagraph"/>
              <w:spacing w:before="11" w:line="213" w:lineRule="exact"/>
              <w:ind w:left="338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0" w:type="dxa"/>
            <w:vMerge/>
            <w:tcBorders>
              <w:top w:val="nil"/>
            </w:tcBorders>
            <w:shd w:val="clear" w:color="auto" w:fill="D9D9D9"/>
          </w:tcPr>
          <w:p w14:paraId="3E970589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83" w:type="dxa"/>
            <w:vMerge/>
            <w:tcBorders>
              <w:top w:val="nil"/>
            </w:tcBorders>
            <w:shd w:val="clear" w:color="auto" w:fill="D9D9D9"/>
          </w:tcPr>
          <w:p w14:paraId="42BC2B5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D9D9D9"/>
          </w:tcPr>
          <w:p w14:paraId="47D788E3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3349B341" w14:textId="77777777">
        <w:trPr>
          <w:trHeight w:val="390"/>
        </w:trPr>
        <w:tc>
          <w:tcPr>
            <w:tcW w:w="3461" w:type="dxa"/>
          </w:tcPr>
          <w:p w14:paraId="720DB4FA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371" w:type="dxa"/>
          </w:tcPr>
          <w:p w14:paraId="12E4C945" w14:textId="77777777" w:rsidR="00345743" w:rsidRDefault="00291118">
            <w:pPr>
              <w:pStyle w:val="TableParagraph"/>
              <w:spacing w:line="190" w:lineRule="atLeast"/>
              <w:ind w:left="1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9" w:type="dxa"/>
          </w:tcPr>
          <w:p w14:paraId="6E0A05A6" w14:textId="77777777" w:rsidR="00345743" w:rsidRDefault="00291118">
            <w:pPr>
              <w:pStyle w:val="TableParagraph"/>
              <w:spacing w:line="190" w:lineRule="atLeas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0" w:type="dxa"/>
          </w:tcPr>
          <w:p w14:paraId="1187AA3E" w14:textId="77777777" w:rsidR="00345743" w:rsidRDefault="00291118">
            <w:pPr>
              <w:pStyle w:val="TableParagraph"/>
              <w:spacing w:line="190" w:lineRule="atLeast"/>
              <w:ind w:left="19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83" w:type="dxa"/>
          </w:tcPr>
          <w:p w14:paraId="1C9AC698" w14:textId="77777777" w:rsidR="00345743" w:rsidRDefault="00291118">
            <w:pPr>
              <w:pStyle w:val="TableParagraph"/>
              <w:spacing w:before="104"/>
              <w:ind w:left="1319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72" w:type="dxa"/>
          </w:tcPr>
          <w:p w14:paraId="78C1864A" w14:textId="77777777" w:rsidR="00345743" w:rsidRDefault="00291118">
            <w:pPr>
              <w:pStyle w:val="TableParagraph"/>
              <w:spacing w:line="190" w:lineRule="atLeast"/>
              <w:ind w:left="682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2D6E8D85" w14:textId="77777777" w:rsidR="00345743" w:rsidRDefault="00291118">
      <w:pPr>
        <w:spacing w:before="1"/>
        <w:ind w:left="1"/>
        <w:rPr>
          <w:i/>
          <w:sz w:val="21"/>
        </w:rPr>
      </w:pPr>
      <w:r>
        <w:rPr>
          <w:i/>
          <w:w w:val="90"/>
          <w:sz w:val="21"/>
        </w:rPr>
        <w:t>***Определяется</w:t>
      </w:r>
      <w:r>
        <w:rPr>
          <w:i/>
          <w:spacing w:val="46"/>
          <w:sz w:val="21"/>
        </w:rPr>
        <w:t xml:space="preserve"> </w:t>
      </w:r>
      <w:r>
        <w:rPr>
          <w:i/>
          <w:w w:val="90"/>
          <w:sz w:val="21"/>
        </w:rPr>
        <w:t>технологическими</w:t>
      </w:r>
      <w:r>
        <w:rPr>
          <w:i/>
          <w:spacing w:val="46"/>
          <w:sz w:val="21"/>
        </w:rPr>
        <w:t xml:space="preserve"> </w:t>
      </w:r>
      <w:r>
        <w:rPr>
          <w:i/>
          <w:spacing w:val="-2"/>
          <w:w w:val="90"/>
          <w:sz w:val="21"/>
        </w:rPr>
        <w:t>требованиями</w:t>
      </w:r>
    </w:p>
    <w:p w14:paraId="0537F70B" w14:textId="77777777" w:rsidR="00345743" w:rsidRDefault="00345743">
      <w:pPr>
        <w:pStyle w:val="a3"/>
        <w:rPr>
          <w:i/>
        </w:rPr>
      </w:pPr>
    </w:p>
    <w:p w14:paraId="4F0D1EA9" w14:textId="77777777" w:rsidR="00345743" w:rsidRDefault="00345743">
      <w:pPr>
        <w:pStyle w:val="a3"/>
        <w:rPr>
          <w:i/>
        </w:rPr>
      </w:pPr>
    </w:p>
    <w:p w14:paraId="455E260A" w14:textId="77777777" w:rsidR="00345743" w:rsidRDefault="00345743">
      <w:pPr>
        <w:pStyle w:val="a3"/>
        <w:rPr>
          <w:i/>
        </w:rPr>
      </w:pPr>
    </w:p>
    <w:p w14:paraId="47E63602" w14:textId="77777777" w:rsidR="00345743" w:rsidRDefault="00345743">
      <w:pPr>
        <w:pStyle w:val="a3"/>
        <w:rPr>
          <w:i/>
        </w:rPr>
      </w:pPr>
    </w:p>
    <w:p w14:paraId="65B2C58A" w14:textId="77777777" w:rsidR="00345743" w:rsidRDefault="00345743">
      <w:pPr>
        <w:pStyle w:val="a3"/>
        <w:rPr>
          <w:i/>
        </w:rPr>
      </w:pPr>
    </w:p>
    <w:p w14:paraId="16511EAB" w14:textId="77777777" w:rsidR="00345743" w:rsidRDefault="00345743">
      <w:pPr>
        <w:pStyle w:val="a3"/>
        <w:rPr>
          <w:i/>
        </w:rPr>
      </w:pPr>
    </w:p>
    <w:p w14:paraId="4112504D" w14:textId="77777777" w:rsidR="00345743" w:rsidRDefault="00345743">
      <w:pPr>
        <w:pStyle w:val="a3"/>
        <w:rPr>
          <w:i/>
        </w:rPr>
      </w:pPr>
    </w:p>
    <w:p w14:paraId="769F6D11" w14:textId="77777777" w:rsidR="00345743" w:rsidRDefault="00345743">
      <w:pPr>
        <w:pStyle w:val="a3"/>
        <w:rPr>
          <w:i/>
        </w:rPr>
      </w:pPr>
    </w:p>
    <w:p w14:paraId="5D280FDF" w14:textId="77777777" w:rsidR="00345743" w:rsidRDefault="00345743">
      <w:pPr>
        <w:pStyle w:val="a3"/>
        <w:rPr>
          <w:i/>
        </w:rPr>
      </w:pPr>
    </w:p>
    <w:p w14:paraId="64F5D106" w14:textId="77777777" w:rsidR="00345743" w:rsidRDefault="00345743">
      <w:pPr>
        <w:pStyle w:val="a3"/>
        <w:rPr>
          <w:i/>
        </w:rPr>
      </w:pPr>
    </w:p>
    <w:p w14:paraId="4560CC6A" w14:textId="77777777" w:rsidR="00345743" w:rsidRDefault="00345743">
      <w:pPr>
        <w:pStyle w:val="a3"/>
        <w:rPr>
          <w:i/>
        </w:rPr>
      </w:pPr>
    </w:p>
    <w:p w14:paraId="2D8ED44D" w14:textId="77777777" w:rsidR="00345743" w:rsidRDefault="00345743">
      <w:pPr>
        <w:pStyle w:val="a3"/>
        <w:rPr>
          <w:i/>
        </w:rPr>
      </w:pPr>
    </w:p>
    <w:p w14:paraId="5B7366FC" w14:textId="77777777" w:rsidR="00345743" w:rsidRDefault="00345743">
      <w:pPr>
        <w:pStyle w:val="a3"/>
        <w:rPr>
          <w:i/>
        </w:rPr>
      </w:pPr>
    </w:p>
    <w:p w14:paraId="7542C9A7" w14:textId="77777777" w:rsidR="00345743" w:rsidRDefault="00345743">
      <w:pPr>
        <w:pStyle w:val="a3"/>
        <w:rPr>
          <w:i/>
        </w:rPr>
      </w:pPr>
    </w:p>
    <w:p w14:paraId="1E3F1264" w14:textId="77777777" w:rsidR="00345743" w:rsidRDefault="00345743">
      <w:pPr>
        <w:pStyle w:val="a3"/>
        <w:rPr>
          <w:i/>
        </w:rPr>
      </w:pPr>
    </w:p>
    <w:p w14:paraId="74B15094" w14:textId="77777777" w:rsidR="00345743" w:rsidRDefault="00345743">
      <w:pPr>
        <w:pStyle w:val="a3"/>
        <w:rPr>
          <w:i/>
        </w:rPr>
      </w:pPr>
    </w:p>
    <w:p w14:paraId="516D3E31" w14:textId="77777777" w:rsidR="00345743" w:rsidRDefault="00345743">
      <w:pPr>
        <w:pStyle w:val="a3"/>
        <w:rPr>
          <w:i/>
        </w:rPr>
      </w:pPr>
    </w:p>
    <w:p w14:paraId="66F7C487" w14:textId="77777777" w:rsidR="00345743" w:rsidRDefault="00345743">
      <w:pPr>
        <w:pStyle w:val="a3"/>
        <w:rPr>
          <w:i/>
        </w:rPr>
      </w:pPr>
    </w:p>
    <w:p w14:paraId="4A3B4A01" w14:textId="77777777" w:rsidR="00345743" w:rsidRDefault="00345743">
      <w:pPr>
        <w:pStyle w:val="a3"/>
        <w:rPr>
          <w:i/>
        </w:rPr>
      </w:pPr>
    </w:p>
    <w:p w14:paraId="5F92F5D5" w14:textId="77777777" w:rsidR="00345743" w:rsidRDefault="00345743">
      <w:pPr>
        <w:pStyle w:val="a3"/>
        <w:rPr>
          <w:i/>
        </w:rPr>
      </w:pPr>
    </w:p>
    <w:p w14:paraId="23EDD4AE" w14:textId="77777777" w:rsidR="00345743" w:rsidRDefault="00345743">
      <w:pPr>
        <w:pStyle w:val="a3"/>
        <w:rPr>
          <w:i/>
        </w:rPr>
      </w:pPr>
    </w:p>
    <w:p w14:paraId="7604EB0D" w14:textId="77777777" w:rsidR="00345743" w:rsidRDefault="00345743">
      <w:pPr>
        <w:pStyle w:val="a3"/>
        <w:rPr>
          <w:i/>
        </w:rPr>
      </w:pPr>
    </w:p>
    <w:p w14:paraId="35BA5BBE" w14:textId="77777777" w:rsidR="00345743" w:rsidRDefault="00345743">
      <w:pPr>
        <w:pStyle w:val="a3"/>
        <w:rPr>
          <w:i/>
        </w:rPr>
      </w:pPr>
    </w:p>
    <w:p w14:paraId="495E51FA" w14:textId="77777777" w:rsidR="00345743" w:rsidRDefault="00345743">
      <w:pPr>
        <w:pStyle w:val="a3"/>
        <w:rPr>
          <w:i/>
        </w:rPr>
      </w:pPr>
    </w:p>
    <w:p w14:paraId="427BC860" w14:textId="77777777" w:rsidR="00345743" w:rsidRDefault="00345743">
      <w:pPr>
        <w:pStyle w:val="a3"/>
        <w:rPr>
          <w:i/>
        </w:rPr>
      </w:pPr>
    </w:p>
    <w:p w14:paraId="21C2DB93" w14:textId="77777777" w:rsidR="00345743" w:rsidRDefault="00345743">
      <w:pPr>
        <w:pStyle w:val="a3"/>
        <w:spacing w:before="247"/>
        <w:rPr>
          <w:i/>
        </w:rPr>
      </w:pPr>
    </w:p>
    <w:p w14:paraId="4B6E61EE" w14:textId="77777777" w:rsidR="00345743" w:rsidRDefault="00291118">
      <w:pPr>
        <w:pStyle w:val="a3"/>
        <w:spacing w:before="1"/>
        <w:ind w:right="136"/>
        <w:jc w:val="right"/>
      </w:pPr>
      <w:r>
        <w:rPr>
          <w:spacing w:val="-5"/>
        </w:rPr>
        <w:t>37</w:t>
      </w:r>
    </w:p>
    <w:p w14:paraId="64AFC4E5" w14:textId="77777777" w:rsidR="00345743" w:rsidRDefault="00345743">
      <w:pPr>
        <w:pStyle w:val="a3"/>
        <w:jc w:val="right"/>
        <w:sectPr w:rsidR="00345743">
          <w:footerReference w:type="default" r:id="rId24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46217270" w14:textId="77777777" w:rsidR="00345743" w:rsidRDefault="00291118">
      <w:pPr>
        <w:pStyle w:val="2"/>
        <w:spacing w:before="43"/>
        <w:ind w:left="707"/>
      </w:pPr>
      <w:r>
        <w:rPr>
          <w:spacing w:val="-10"/>
        </w:rPr>
        <w:lastRenderedPageBreak/>
        <w:t>Дополнительные</w:t>
      </w:r>
      <w:r>
        <w:rPr>
          <w:spacing w:val="-25"/>
        </w:rPr>
        <w:t xml:space="preserve"> </w:t>
      </w:r>
      <w:r>
        <w:rPr>
          <w:spacing w:val="-10"/>
        </w:rPr>
        <w:t>параметры</w:t>
      </w:r>
      <w:r>
        <w:rPr>
          <w:spacing w:val="5"/>
        </w:rPr>
        <w:t xml:space="preserve"> </w:t>
      </w:r>
      <w:r>
        <w:rPr>
          <w:spacing w:val="-10"/>
        </w:rPr>
        <w:t>производственной</w:t>
      </w:r>
      <w:r>
        <w:rPr>
          <w:spacing w:val="2"/>
        </w:rPr>
        <w:t xml:space="preserve"> </w:t>
      </w:r>
      <w:r>
        <w:rPr>
          <w:spacing w:val="-10"/>
        </w:rPr>
        <w:t>зоны</w:t>
      </w:r>
    </w:p>
    <w:p w14:paraId="0C300616" w14:textId="77777777" w:rsidR="00345743" w:rsidRDefault="00291118">
      <w:pPr>
        <w:pStyle w:val="a3"/>
        <w:ind w:left="140" w:right="140" w:firstLine="566"/>
        <w:jc w:val="both"/>
      </w:pPr>
      <w:r>
        <w:t xml:space="preserve">Минимальная площадь озеленения в пределах границ предприятия – 3 </w:t>
      </w:r>
      <w:proofErr w:type="spellStart"/>
      <w:proofErr w:type="gramStart"/>
      <w:r>
        <w:t>кв.м</w:t>
      </w:r>
      <w:proofErr w:type="spellEnd"/>
      <w:proofErr w:type="gramEnd"/>
      <w:r>
        <w:t xml:space="preserve"> на одного </w:t>
      </w:r>
      <w:r>
        <w:rPr>
          <w:spacing w:val="-2"/>
        </w:rPr>
        <w:t>работающего.</w:t>
      </w:r>
    </w:p>
    <w:p w14:paraId="296633D7" w14:textId="77777777" w:rsidR="00345743" w:rsidRDefault="00291118">
      <w:pPr>
        <w:pStyle w:val="a3"/>
        <w:ind w:left="707"/>
        <w:jc w:val="both"/>
      </w:pPr>
      <w:r>
        <w:t>Озеленение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вредности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 60</w:t>
      </w:r>
      <w:r>
        <w:rPr>
          <w:spacing w:val="-1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rPr>
          <w:spacing w:val="-4"/>
        </w:rPr>
        <w:t>СЗЗ.</w:t>
      </w:r>
    </w:p>
    <w:p w14:paraId="50DF7B46" w14:textId="77777777" w:rsidR="00345743" w:rsidRDefault="00291118">
      <w:pPr>
        <w:pStyle w:val="a3"/>
        <w:ind w:left="140" w:right="144" w:firstLine="566"/>
        <w:jc w:val="both"/>
      </w:pPr>
      <w:r>
        <w:rPr>
          <w:spacing w:val="-2"/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устанавливаются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параметры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предельных размеров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земельных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участков,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в том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числе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площади,</w:t>
      </w:r>
      <w:r>
        <w:rPr>
          <w:spacing w:val="-14"/>
          <w:w w:val="105"/>
        </w:rPr>
        <w:t xml:space="preserve"> </w:t>
      </w:r>
      <w:r>
        <w:rPr>
          <w:w w:val="105"/>
        </w:rPr>
        <w:t>минимальных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отступов</w:t>
      </w:r>
      <w:r>
        <w:rPr>
          <w:spacing w:val="-14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-13"/>
          <w:w w:val="105"/>
        </w:rPr>
        <w:t xml:space="preserve"> </w:t>
      </w:r>
      <w:r>
        <w:rPr>
          <w:w w:val="105"/>
        </w:rPr>
        <w:t>земельных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14"/>
          <w:w w:val="105"/>
        </w:rPr>
        <w:t xml:space="preserve"> </w:t>
      </w:r>
      <w:r>
        <w:rPr>
          <w:w w:val="105"/>
        </w:rPr>
        <w:t>предельного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количества </w:t>
      </w:r>
      <w:r>
        <w:t>этажей или предельной высоты зданий, строений, сооружений.</w:t>
      </w:r>
    </w:p>
    <w:p w14:paraId="288900CD" w14:textId="77777777" w:rsidR="00345743" w:rsidRDefault="00291118">
      <w:pPr>
        <w:pStyle w:val="a3"/>
        <w:ind w:left="140" w:right="139" w:firstLine="566"/>
        <w:jc w:val="both"/>
      </w:pPr>
      <w:r>
        <w:rPr>
          <w:w w:val="105"/>
        </w:rPr>
        <w:t>Параметры отступа от границ земельных участков устанавливаются с учетом действующих</w:t>
      </w:r>
      <w:r>
        <w:rPr>
          <w:spacing w:val="-14"/>
          <w:w w:val="105"/>
        </w:rPr>
        <w:t xml:space="preserve"> </w:t>
      </w:r>
      <w:r>
        <w:rPr>
          <w:w w:val="105"/>
        </w:rPr>
        <w:t>норм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правил,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15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сложившейся</w:t>
      </w:r>
      <w:r>
        <w:rPr>
          <w:spacing w:val="-14"/>
          <w:w w:val="105"/>
        </w:rPr>
        <w:t xml:space="preserve"> </w:t>
      </w:r>
      <w:r>
        <w:rPr>
          <w:w w:val="105"/>
        </w:rPr>
        <w:t>градостроительной</w:t>
      </w:r>
      <w:r>
        <w:rPr>
          <w:spacing w:val="-14"/>
          <w:w w:val="105"/>
        </w:rPr>
        <w:t xml:space="preserve"> </w:t>
      </w:r>
      <w:r>
        <w:rPr>
          <w:w w:val="105"/>
        </w:rPr>
        <w:t>ситуации, архитектурно-планировочных, технологичес</w:t>
      </w:r>
      <w:r>
        <w:rPr>
          <w:w w:val="105"/>
        </w:rPr>
        <w:t>ких решений объекта, местных норм градостроительного проектирования.</w:t>
      </w:r>
    </w:p>
    <w:p w14:paraId="2AF0802E" w14:textId="77777777" w:rsidR="00345743" w:rsidRDefault="00291118">
      <w:pPr>
        <w:pStyle w:val="a3"/>
        <w:ind w:left="140" w:right="139" w:firstLine="566"/>
        <w:jc w:val="both"/>
      </w:pPr>
      <w:r>
        <w:rPr>
          <w:w w:val="105"/>
        </w:rPr>
        <w:t xml:space="preserve">Участки </w:t>
      </w:r>
      <w:proofErr w:type="spellStart"/>
      <w:r>
        <w:rPr>
          <w:w w:val="105"/>
        </w:rPr>
        <w:t>санитарно</w:t>
      </w:r>
      <w:proofErr w:type="spellEnd"/>
      <w:r>
        <w:rPr>
          <w:w w:val="105"/>
        </w:rPr>
        <w:t xml:space="preserve">–защитных зон предприятий не включаются в состав территории </w:t>
      </w:r>
      <w:r>
        <w:rPr>
          <w:spacing w:val="-2"/>
          <w:w w:val="105"/>
        </w:rPr>
        <w:t>предприятий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могут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быть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предоставлены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для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размещения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объектов,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строительство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которых </w:t>
      </w:r>
      <w:r>
        <w:rPr>
          <w:w w:val="105"/>
        </w:rPr>
        <w:t>допускается на территори</w:t>
      </w:r>
      <w:r>
        <w:rPr>
          <w:w w:val="105"/>
        </w:rPr>
        <w:t>и этих зон. В санитарно-защитной зоне промышленных, коммунально-складских объектов не допускается размещение жилых домов, образовательных учреждений, учреждений здравоохранения, отдыха, физкультурно-оздоровительных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-14"/>
          <w:w w:val="105"/>
        </w:rPr>
        <w:t xml:space="preserve"> </w:t>
      </w:r>
      <w:r>
        <w:rPr>
          <w:w w:val="105"/>
        </w:rPr>
        <w:t>сооружений,</w:t>
      </w:r>
      <w:r>
        <w:rPr>
          <w:spacing w:val="-14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площадок</w:t>
      </w:r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детских </w:t>
      </w:r>
      <w:r>
        <w:t xml:space="preserve">учреждений, лечебно-профилактических и оздоровительных учреждений общего пользования, </w:t>
      </w:r>
      <w:r>
        <w:rPr>
          <w:w w:val="105"/>
        </w:rPr>
        <w:t>а также производство сельскохозяйственной продукции.</w:t>
      </w:r>
    </w:p>
    <w:p w14:paraId="67723807" w14:textId="77777777" w:rsidR="00345743" w:rsidRDefault="00345743">
      <w:pPr>
        <w:pStyle w:val="a3"/>
        <w:jc w:val="both"/>
        <w:sectPr w:rsidR="00345743">
          <w:footerReference w:type="default" r:id="rId25"/>
          <w:pgSz w:w="11910" w:h="16840"/>
          <w:pgMar w:top="1080" w:right="708" w:bottom="280" w:left="992" w:header="0" w:footer="0" w:gutter="0"/>
          <w:cols w:space="720"/>
        </w:sectPr>
      </w:pPr>
    </w:p>
    <w:p w14:paraId="23DC6426" w14:textId="77777777" w:rsidR="00345743" w:rsidRDefault="00291118">
      <w:pPr>
        <w:pStyle w:val="a3"/>
        <w:spacing w:before="36"/>
        <w:ind w:left="579" w:right="717"/>
        <w:jc w:val="center"/>
      </w:pPr>
      <w:r>
        <w:lastRenderedPageBreak/>
        <w:t>Зона</w:t>
      </w:r>
      <w:r>
        <w:rPr>
          <w:spacing w:val="23"/>
        </w:rPr>
        <w:t xml:space="preserve"> </w:t>
      </w:r>
      <w:r>
        <w:t>инженерной</w:t>
      </w:r>
      <w:r>
        <w:rPr>
          <w:spacing w:val="24"/>
        </w:rPr>
        <w:t xml:space="preserve"> </w:t>
      </w:r>
      <w:r>
        <w:t>инфраструктуры</w:t>
      </w:r>
      <w:r>
        <w:rPr>
          <w:spacing w:val="24"/>
        </w:rPr>
        <w:t xml:space="preserve"> </w:t>
      </w:r>
      <w:r>
        <w:rPr>
          <w:spacing w:val="-5"/>
        </w:rPr>
        <w:t>(И)</w:t>
      </w:r>
    </w:p>
    <w:p w14:paraId="58FAC618" w14:textId="77777777" w:rsidR="00345743" w:rsidRDefault="00291118">
      <w:pPr>
        <w:pStyle w:val="a3"/>
        <w:spacing w:before="119"/>
        <w:ind w:left="13619"/>
        <w:jc w:val="center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7</w:t>
      </w:r>
    </w:p>
    <w:p w14:paraId="278E5AB7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1424"/>
        <w:gridCol w:w="1534"/>
        <w:gridCol w:w="1395"/>
        <w:gridCol w:w="4605"/>
        <w:gridCol w:w="2192"/>
      </w:tblGrid>
      <w:tr w:rsidR="00345743" w14:paraId="008E3F3F" w14:textId="77777777">
        <w:trPr>
          <w:trHeight w:val="976"/>
        </w:trPr>
        <w:tc>
          <w:tcPr>
            <w:tcW w:w="3437" w:type="dxa"/>
            <w:vMerge w:val="restart"/>
            <w:shd w:val="clear" w:color="auto" w:fill="D9D9D9"/>
          </w:tcPr>
          <w:p w14:paraId="1B3AE9B6" w14:textId="77777777" w:rsidR="00345743" w:rsidRDefault="00345743">
            <w:pPr>
              <w:pStyle w:val="TableParagraph"/>
              <w:spacing w:before="141"/>
              <w:rPr>
                <w:sz w:val="20"/>
              </w:rPr>
            </w:pPr>
          </w:p>
          <w:p w14:paraId="3E24ACAE" w14:textId="77777777" w:rsidR="00345743" w:rsidRDefault="0029111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</w:p>
        </w:tc>
        <w:tc>
          <w:tcPr>
            <w:tcW w:w="2958" w:type="dxa"/>
            <w:gridSpan w:val="2"/>
            <w:shd w:val="clear" w:color="auto" w:fill="D9D9D9"/>
          </w:tcPr>
          <w:p w14:paraId="20016694" w14:textId="77777777" w:rsidR="00345743" w:rsidRDefault="00291118">
            <w:pPr>
              <w:pStyle w:val="TableParagraph"/>
              <w:spacing w:before="11"/>
              <w:ind w:left="77" w:right="6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 (минимальные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(или)</w:t>
            </w:r>
          </w:p>
          <w:p w14:paraId="70C90DA9" w14:textId="77777777" w:rsidR="00345743" w:rsidRDefault="00291118">
            <w:pPr>
              <w:pStyle w:val="TableParagraph"/>
              <w:spacing w:line="242" w:lineRule="exact"/>
              <w:ind w:left="77" w:right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максимальные)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размеры</w:t>
            </w:r>
          </w:p>
          <w:p w14:paraId="6C1DFAB0" w14:textId="77777777" w:rsidR="00345743" w:rsidRDefault="00291118">
            <w:pPr>
              <w:pStyle w:val="TableParagraph"/>
              <w:spacing w:line="215" w:lineRule="exact"/>
              <w:ind w:left="77" w:right="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5" w:type="dxa"/>
            <w:vMerge w:val="restart"/>
            <w:shd w:val="clear" w:color="auto" w:fill="D9D9D9"/>
          </w:tcPr>
          <w:p w14:paraId="55271A29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58238A35" w14:textId="77777777" w:rsidR="00345743" w:rsidRDefault="00291118">
            <w:pPr>
              <w:pStyle w:val="TableParagraph"/>
              <w:spacing w:before="1"/>
              <w:ind w:left="186" w:right="181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05" w:type="dxa"/>
            <w:vMerge w:val="restart"/>
            <w:shd w:val="clear" w:color="auto" w:fill="D9D9D9"/>
          </w:tcPr>
          <w:p w14:paraId="667A01FF" w14:textId="77777777" w:rsidR="00345743" w:rsidRDefault="00345743">
            <w:pPr>
              <w:pStyle w:val="TableParagraph"/>
              <w:spacing w:before="141"/>
              <w:rPr>
                <w:sz w:val="20"/>
              </w:rPr>
            </w:pPr>
          </w:p>
          <w:p w14:paraId="71AB7F4E" w14:textId="77777777" w:rsidR="00345743" w:rsidRDefault="00291118">
            <w:pPr>
              <w:pStyle w:val="TableParagraph"/>
              <w:ind w:left="6" w:righ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</w:t>
            </w:r>
            <w:r>
              <w:rPr>
                <w:w w:val="105"/>
                <w:sz w:val="20"/>
              </w:rPr>
              <w:t>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192" w:type="dxa"/>
            <w:vMerge w:val="restart"/>
            <w:shd w:val="clear" w:color="auto" w:fill="D9D9D9"/>
          </w:tcPr>
          <w:p w14:paraId="5B3FD436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3ABD05A4" w14:textId="77777777" w:rsidR="00345743" w:rsidRDefault="00291118">
            <w:pPr>
              <w:pStyle w:val="TableParagraph"/>
              <w:spacing w:before="1"/>
              <w:ind w:left="139" w:right="138" w:firstLin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43D1919F" w14:textId="77777777">
        <w:trPr>
          <w:trHeight w:val="244"/>
        </w:trPr>
        <w:tc>
          <w:tcPr>
            <w:tcW w:w="3437" w:type="dxa"/>
            <w:vMerge/>
            <w:tcBorders>
              <w:top w:val="nil"/>
            </w:tcBorders>
            <w:shd w:val="clear" w:color="auto" w:fill="D9D9D9"/>
          </w:tcPr>
          <w:p w14:paraId="6C1CFF1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shd w:val="clear" w:color="auto" w:fill="D9D9D9"/>
          </w:tcPr>
          <w:p w14:paraId="2F741AAF" w14:textId="77777777" w:rsidR="00345743" w:rsidRDefault="00291118">
            <w:pPr>
              <w:pStyle w:val="TableParagraph"/>
              <w:spacing w:before="8" w:line="216" w:lineRule="exact"/>
              <w:ind w:left="864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14:paraId="14308976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vMerge/>
            <w:tcBorders>
              <w:top w:val="nil"/>
            </w:tcBorders>
            <w:shd w:val="clear" w:color="auto" w:fill="D9D9D9"/>
          </w:tcPr>
          <w:p w14:paraId="25163E33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  <w:shd w:val="clear" w:color="auto" w:fill="D9D9D9"/>
          </w:tcPr>
          <w:p w14:paraId="615CE532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74F54796" w14:textId="77777777">
        <w:trPr>
          <w:trHeight w:val="244"/>
        </w:trPr>
        <w:tc>
          <w:tcPr>
            <w:tcW w:w="3437" w:type="dxa"/>
            <w:vMerge/>
            <w:tcBorders>
              <w:top w:val="nil"/>
            </w:tcBorders>
            <w:shd w:val="clear" w:color="auto" w:fill="D9D9D9"/>
          </w:tcPr>
          <w:p w14:paraId="59CC4E29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shd w:val="clear" w:color="auto" w:fill="D9D9D9"/>
          </w:tcPr>
          <w:p w14:paraId="0DDF6D17" w14:textId="77777777" w:rsidR="00345743" w:rsidRDefault="00291118">
            <w:pPr>
              <w:pStyle w:val="TableParagraph"/>
              <w:spacing w:before="8" w:line="216" w:lineRule="exact"/>
              <w:ind w:left="338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4" w:type="dxa"/>
            <w:shd w:val="clear" w:color="auto" w:fill="D9D9D9"/>
          </w:tcPr>
          <w:p w14:paraId="4F68B7F0" w14:textId="77777777" w:rsidR="00345743" w:rsidRDefault="00291118">
            <w:pPr>
              <w:pStyle w:val="TableParagraph"/>
              <w:spacing w:before="8" w:line="216" w:lineRule="exact"/>
              <w:ind w:left="342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14:paraId="7F654EF2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vMerge/>
            <w:tcBorders>
              <w:top w:val="nil"/>
            </w:tcBorders>
            <w:shd w:val="clear" w:color="auto" w:fill="D9D9D9"/>
          </w:tcPr>
          <w:p w14:paraId="6C92952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  <w:shd w:val="clear" w:color="auto" w:fill="D9D9D9"/>
          </w:tcPr>
          <w:p w14:paraId="4E718B2E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1EE166EF" w14:textId="77777777">
        <w:trPr>
          <w:trHeight w:val="242"/>
        </w:trPr>
        <w:tc>
          <w:tcPr>
            <w:tcW w:w="14587" w:type="dxa"/>
            <w:gridSpan w:val="6"/>
            <w:shd w:val="clear" w:color="auto" w:fill="F1F1F1"/>
          </w:tcPr>
          <w:p w14:paraId="00C84A92" w14:textId="77777777" w:rsidR="00345743" w:rsidRDefault="00291118">
            <w:pPr>
              <w:pStyle w:val="TableParagraph"/>
              <w:spacing w:line="222" w:lineRule="exact"/>
              <w:ind w:left="2" w:right="2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5C1A0004" w14:textId="77777777">
        <w:trPr>
          <w:trHeight w:val="588"/>
        </w:trPr>
        <w:tc>
          <w:tcPr>
            <w:tcW w:w="3437" w:type="dxa"/>
          </w:tcPr>
          <w:p w14:paraId="48369287" w14:textId="77777777" w:rsidR="00345743" w:rsidRDefault="00291118">
            <w:pPr>
              <w:pStyle w:val="TableParagraph"/>
              <w:spacing w:before="18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424" w:type="dxa"/>
          </w:tcPr>
          <w:p w14:paraId="70A010C1" w14:textId="77777777" w:rsidR="00345743" w:rsidRDefault="00291118">
            <w:pPr>
              <w:pStyle w:val="TableParagraph"/>
              <w:spacing w:before="105"/>
              <w:ind w:left="21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47AFBE30" w14:textId="77777777" w:rsidR="00345743" w:rsidRDefault="00291118">
            <w:pPr>
              <w:pStyle w:val="TableParagraph"/>
              <w:spacing w:before="105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5" w:type="dxa"/>
          </w:tcPr>
          <w:p w14:paraId="3C201DDD" w14:textId="77777777" w:rsidR="00345743" w:rsidRDefault="00291118">
            <w:pPr>
              <w:pStyle w:val="TableParagraph"/>
              <w:spacing w:before="8"/>
              <w:ind w:left="193" w:right="187" w:firstLine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Не 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  <w:p w14:paraId="37268CBD" w14:textId="77777777" w:rsidR="00345743" w:rsidRDefault="00291118">
            <w:pPr>
              <w:pStyle w:val="TableParagraph"/>
              <w:spacing w:line="169" w:lineRule="exact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****</w:t>
            </w:r>
          </w:p>
        </w:tc>
        <w:tc>
          <w:tcPr>
            <w:tcW w:w="4605" w:type="dxa"/>
          </w:tcPr>
          <w:p w14:paraId="5CF20640" w14:textId="77777777" w:rsidR="00345743" w:rsidRDefault="00345743">
            <w:pPr>
              <w:pStyle w:val="TableParagraph"/>
              <w:spacing w:before="7"/>
              <w:rPr>
                <w:sz w:val="16"/>
              </w:rPr>
            </w:pPr>
          </w:p>
          <w:p w14:paraId="4BE6AC0D" w14:textId="77777777" w:rsidR="00345743" w:rsidRDefault="00291118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92" w:type="dxa"/>
          </w:tcPr>
          <w:p w14:paraId="6B6350A7" w14:textId="77777777" w:rsidR="00345743" w:rsidRDefault="00291118">
            <w:pPr>
              <w:pStyle w:val="TableParagraph"/>
              <w:spacing w:before="105"/>
              <w:ind w:left="59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24AFD960" w14:textId="77777777">
        <w:trPr>
          <w:trHeight w:val="585"/>
        </w:trPr>
        <w:tc>
          <w:tcPr>
            <w:tcW w:w="3437" w:type="dxa"/>
          </w:tcPr>
          <w:p w14:paraId="6C7F8247" w14:textId="77777777" w:rsidR="00345743" w:rsidRDefault="00291118">
            <w:pPr>
              <w:pStyle w:val="TableParagraph"/>
              <w:spacing w:before="179"/>
              <w:ind w:left="107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(6.8)</w:t>
            </w:r>
          </w:p>
        </w:tc>
        <w:tc>
          <w:tcPr>
            <w:tcW w:w="1424" w:type="dxa"/>
          </w:tcPr>
          <w:p w14:paraId="72B5BC0D" w14:textId="77777777" w:rsidR="00345743" w:rsidRDefault="00291118">
            <w:pPr>
              <w:pStyle w:val="TableParagraph"/>
              <w:spacing w:before="102"/>
              <w:ind w:left="21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40FC2C0B" w14:textId="77777777" w:rsidR="00345743" w:rsidRDefault="00291118">
            <w:pPr>
              <w:pStyle w:val="TableParagraph"/>
              <w:spacing w:before="102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5" w:type="dxa"/>
          </w:tcPr>
          <w:p w14:paraId="25327C70" w14:textId="77777777" w:rsidR="00345743" w:rsidRDefault="00291118">
            <w:pPr>
              <w:pStyle w:val="TableParagraph"/>
              <w:spacing w:before="6"/>
              <w:ind w:left="193" w:right="187" w:firstLine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Не 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  <w:p w14:paraId="1CDC9162" w14:textId="77777777" w:rsidR="00345743" w:rsidRDefault="00291118">
            <w:pPr>
              <w:pStyle w:val="TableParagraph"/>
              <w:spacing w:line="169" w:lineRule="exact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****</w:t>
            </w:r>
          </w:p>
        </w:tc>
        <w:tc>
          <w:tcPr>
            <w:tcW w:w="4605" w:type="dxa"/>
          </w:tcPr>
          <w:p w14:paraId="54C21506" w14:textId="77777777" w:rsidR="00345743" w:rsidRDefault="00345743">
            <w:pPr>
              <w:pStyle w:val="TableParagraph"/>
              <w:spacing w:before="4"/>
              <w:rPr>
                <w:sz w:val="16"/>
              </w:rPr>
            </w:pPr>
          </w:p>
          <w:p w14:paraId="34AD5867" w14:textId="77777777" w:rsidR="00345743" w:rsidRDefault="00291118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92" w:type="dxa"/>
          </w:tcPr>
          <w:p w14:paraId="79253D5C" w14:textId="77777777" w:rsidR="00345743" w:rsidRDefault="00291118">
            <w:pPr>
              <w:pStyle w:val="TableParagraph"/>
              <w:spacing w:before="102"/>
              <w:ind w:left="59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4237CA0D" w14:textId="77777777">
        <w:trPr>
          <w:trHeight w:val="486"/>
        </w:trPr>
        <w:tc>
          <w:tcPr>
            <w:tcW w:w="3437" w:type="dxa"/>
          </w:tcPr>
          <w:p w14:paraId="09330188" w14:textId="77777777" w:rsidR="00345743" w:rsidRDefault="00291118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(12.0)</w:t>
            </w:r>
          </w:p>
        </w:tc>
        <w:tc>
          <w:tcPr>
            <w:tcW w:w="1424" w:type="dxa"/>
          </w:tcPr>
          <w:p w14:paraId="04CE8717" w14:textId="77777777" w:rsidR="00345743" w:rsidRDefault="00291118">
            <w:pPr>
              <w:pStyle w:val="TableParagraph"/>
              <w:spacing w:before="54"/>
              <w:ind w:left="21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0221382E" w14:textId="77777777" w:rsidR="00345743" w:rsidRDefault="00291118">
            <w:pPr>
              <w:pStyle w:val="TableParagraph"/>
              <w:spacing w:before="54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5" w:type="dxa"/>
          </w:tcPr>
          <w:p w14:paraId="4F74E060" w14:textId="77777777" w:rsidR="00345743" w:rsidRDefault="00291118">
            <w:pPr>
              <w:pStyle w:val="TableParagraph"/>
              <w:spacing w:before="54"/>
              <w:ind w:left="19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5" w:type="dxa"/>
          </w:tcPr>
          <w:p w14:paraId="51D0AE66" w14:textId="77777777" w:rsidR="00345743" w:rsidRDefault="00291118">
            <w:pPr>
              <w:pStyle w:val="TableParagraph"/>
              <w:spacing w:before="15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92" w:type="dxa"/>
          </w:tcPr>
          <w:p w14:paraId="4DBF62A2" w14:textId="77777777" w:rsidR="00345743" w:rsidRDefault="00291118">
            <w:pPr>
              <w:pStyle w:val="TableParagraph"/>
              <w:spacing w:before="54"/>
              <w:ind w:left="59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05DC9A70" w14:textId="77777777">
        <w:trPr>
          <w:trHeight w:val="244"/>
        </w:trPr>
        <w:tc>
          <w:tcPr>
            <w:tcW w:w="14587" w:type="dxa"/>
            <w:gridSpan w:val="6"/>
            <w:shd w:val="clear" w:color="auto" w:fill="F1F1F1"/>
          </w:tcPr>
          <w:p w14:paraId="714F2F75" w14:textId="77777777" w:rsidR="00345743" w:rsidRDefault="00291118">
            <w:pPr>
              <w:pStyle w:val="TableParagraph"/>
              <w:spacing w:line="224" w:lineRule="exact"/>
              <w:ind w:left="2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Условно</w:t>
            </w:r>
            <w:r>
              <w:rPr>
                <w:i/>
                <w:spacing w:val="19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разрешенные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47F6819C" w14:textId="77777777">
        <w:trPr>
          <w:trHeight w:val="390"/>
        </w:trPr>
        <w:tc>
          <w:tcPr>
            <w:tcW w:w="3437" w:type="dxa"/>
          </w:tcPr>
          <w:p w14:paraId="7B1D62C5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Магазины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(4.4)</w:t>
            </w:r>
          </w:p>
        </w:tc>
        <w:tc>
          <w:tcPr>
            <w:tcW w:w="1424" w:type="dxa"/>
          </w:tcPr>
          <w:p w14:paraId="31632697" w14:textId="77777777" w:rsidR="00345743" w:rsidRDefault="00291118">
            <w:pPr>
              <w:pStyle w:val="TableParagraph"/>
              <w:spacing w:line="194" w:lineRule="exact"/>
              <w:ind w:left="21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43CC2E9F" w14:textId="77777777" w:rsidR="00345743" w:rsidRDefault="00291118">
            <w:pPr>
              <w:pStyle w:val="TableParagraph"/>
              <w:spacing w:line="194" w:lineRule="exact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5" w:type="dxa"/>
          </w:tcPr>
          <w:p w14:paraId="0B255358" w14:textId="77777777" w:rsidR="00345743" w:rsidRDefault="00291118">
            <w:pPr>
              <w:pStyle w:val="TableParagraph"/>
              <w:spacing w:line="194" w:lineRule="exact"/>
              <w:ind w:left="19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5" w:type="dxa"/>
          </w:tcPr>
          <w:p w14:paraId="31FB18AF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92" w:type="dxa"/>
          </w:tcPr>
          <w:p w14:paraId="08EEB085" w14:textId="77777777" w:rsidR="00345743" w:rsidRDefault="00291118">
            <w:pPr>
              <w:pStyle w:val="TableParagraph"/>
              <w:spacing w:line="194" w:lineRule="exact"/>
              <w:ind w:left="59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6B6DE0AA" w14:textId="77777777">
        <w:trPr>
          <w:trHeight w:val="388"/>
        </w:trPr>
        <w:tc>
          <w:tcPr>
            <w:tcW w:w="3437" w:type="dxa"/>
          </w:tcPr>
          <w:p w14:paraId="56D7065A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(4.6)</w:t>
            </w:r>
          </w:p>
        </w:tc>
        <w:tc>
          <w:tcPr>
            <w:tcW w:w="1424" w:type="dxa"/>
          </w:tcPr>
          <w:p w14:paraId="121B8BE1" w14:textId="77777777" w:rsidR="00345743" w:rsidRDefault="00291118">
            <w:pPr>
              <w:pStyle w:val="TableParagraph"/>
              <w:spacing w:line="194" w:lineRule="exact"/>
              <w:ind w:left="21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45D200C4" w14:textId="77777777" w:rsidR="00345743" w:rsidRDefault="00291118">
            <w:pPr>
              <w:pStyle w:val="TableParagraph"/>
              <w:spacing w:line="194" w:lineRule="exact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5" w:type="dxa"/>
          </w:tcPr>
          <w:p w14:paraId="24744ABA" w14:textId="77777777" w:rsidR="00345743" w:rsidRDefault="00291118">
            <w:pPr>
              <w:pStyle w:val="TableParagraph"/>
              <w:spacing w:line="194" w:lineRule="exact"/>
              <w:ind w:left="19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5" w:type="dxa"/>
          </w:tcPr>
          <w:p w14:paraId="1C638E26" w14:textId="77777777" w:rsidR="00345743" w:rsidRDefault="00291118">
            <w:pPr>
              <w:pStyle w:val="TableParagraph"/>
              <w:spacing w:before="102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92" w:type="dxa"/>
          </w:tcPr>
          <w:p w14:paraId="325113B5" w14:textId="77777777" w:rsidR="00345743" w:rsidRDefault="00291118">
            <w:pPr>
              <w:pStyle w:val="TableParagraph"/>
              <w:spacing w:line="194" w:lineRule="exact"/>
              <w:ind w:left="59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50594913" w14:textId="77777777">
        <w:trPr>
          <w:trHeight w:val="391"/>
        </w:trPr>
        <w:tc>
          <w:tcPr>
            <w:tcW w:w="3437" w:type="dxa"/>
          </w:tcPr>
          <w:p w14:paraId="7150D8C2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Гостиничное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(4.7)</w:t>
            </w:r>
          </w:p>
        </w:tc>
        <w:tc>
          <w:tcPr>
            <w:tcW w:w="1424" w:type="dxa"/>
          </w:tcPr>
          <w:p w14:paraId="4598862F" w14:textId="77777777" w:rsidR="00345743" w:rsidRDefault="00291118">
            <w:pPr>
              <w:pStyle w:val="TableParagraph"/>
              <w:spacing w:line="190" w:lineRule="atLeast"/>
              <w:ind w:left="21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07608EB9" w14:textId="77777777" w:rsidR="00345743" w:rsidRDefault="00291118">
            <w:pPr>
              <w:pStyle w:val="TableParagraph"/>
              <w:spacing w:line="190" w:lineRule="atLeast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5" w:type="dxa"/>
          </w:tcPr>
          <w:p w14:paraId="1E4FF3ED" w14:textId="77777777" w:rsidR="00345743" w:rsidRDefault="00291118">
            <w:pPr>
              <w:pStyle w:val="TableParagraph"/>
              <w:spacing w:line="190" w:lineRule="atLeast"/>
              <w:ind w:left="19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5" w:type="dxa"/>
          </w:tcPr>
          <w:p w14:paraId="7C4D7EB8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92" w:type="dxa"/>
          </w:tcPr>
          <w:p w14:paraId="44035ED1" w14:textId="77777777" w:rsidR="00345743" w:rsidRDefault="00291118">
            <w:pPr>
              <w:pStyle w:val="TableParagraph"/>
              <w:spacing w:line="190" w:lineRule="atLeast"/>
              <w:ind w:left="59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3AA77873" w14:textId="77777777">
        <w:trPr>
          <w:trHeight w:val="244"/>
        </w:trPr>
        <w:tc>
          <w:tcPr>
            <w:tcW w:w="14587" w:type="dxa"/>
            <w:gridSpan w:val="6"/>
            <w:shd w:val="clear" w:color="auto" w:fill="F1F1F1"/>
          </w:tcPr>
          <w:p w14:paraId="0C552CE1" w14:textId="77777777" w:rsidR="00345743" w:rsidRDefault="00291118">
            <w:pPr>
              <w:pStyle w:val="TableParagraph"/>
              <w:spacing w:line="224" w:lineRule="exact"/>
              <w:ind w:left="2" w:right="1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Вспомогательные</w:t>
            </w:r>
            <w:r>
              <w:rPr>
                <w:i/>
                <w:spacing w:val="3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2D1AFA3C" w14:textId="77777777">
        <w:trPr>
          <w:trHeight w:val="390"/>
        </w:trPr>
        <w:tc>
          <w:tcPr>
            <w:tcW w:w="3437" w:type="dxa"/>
          </w:tcPr>
          <w:p w14:paraId="45C49CE8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Служебные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гаражи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(4.9)</w:t>
            </w:r>
          </w:p>
        </w:tc>
        <w:tc>
          <w:tcPr>
            <w:tcW w:w="1424" w:type="dxa"/>
          </w:tcPr>
          <w:p w14:paraId="22C454E9" w14:textId="77777777" w:rsidR="00345743" w:rsidRDefault="00291118">
            <w:pPr>
              <w:pStyle w:val="TableParagraph"/>
              <w:spacing w:line="194" w:lineRule="exact"/>
              <w:ind w:left="21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60FA464F" w14:textId="77777777" w:rsidR="00345743" w:rsidRDefault="00291118">
            <w:pPr>
              <w:pStyle w:val="TableParagraph"/>
              <w:spacing w:line="194" w:lineRule="exact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5" w:type="dxa"/>
          </w:tcPr>
          <w:p w14:paraId="7C683277" w14:textId="77777777" w:rsidR="00345743" w:rsidRDefault="00291118">
            <w:pPr>
              <w:pStyle w:val="TableParagraph"/>
              <w:spacing w:line="194" w:lineRule="exact"/>
              <w:ind w:left="19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5" w:type="dxa"/>
          </w:tcPr>
          <w:p w14:paraId="44650367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192" w:type="dxa"/>
          </w:tcPr>
          <w:p w14:paraId="72407024" w14:textId="77777777" w:rsidR="00345743" w:rsidRDefault="00291118">
            <w:pPr>
              <w:pStyle w:val="TableParagraph"/>
              <w:spacing w:line="194" w:lineRule="exact"/>
              <w:ind w:left="590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7EFE8BA9" w14:textId="77777777" w:rsidR="00345743" w:rsidRDefault="00291118">
      <w:pPr>
        <w:spacing w:before="4"/>
        <w:ind w:left="1"/>
        <w:rPr>
          <w:i/>
          <w:sz w:val="21"/>
        </w:rPr>
      </w:pPr>
      <w:r>
        <w:rPr>
          <w:i/>
          <w:w w:val="90"/>
          <w:sz w:val="21"/>
        </w:rPr>
        <w:t>****Определяется</w:t>
      </w:r>
      <w:r>
        <w:rPr>
          <w:i/>
          <w:spacing w:val="47"/>
          <w:sz w:val="21"/>
        </w:rPr>
        <w:t xml:space="preserve"> </w:t>
      </w:r>
      <w:r>
        <w:rPr>
          <w:i/>
          <w:w w:val="90"/>
          <w:sz w:val="21"/>
        </w:rPr>
        <w:t>технологическими</w:t>
      </w:r>
      <w:r>
        <w:rPr>
          <w:i/>
          <w:spacing w:val="48"/>
          <w:sz w:val="21"/>
        </w:rPr>
        <w:t xml:space="preserve"> </w:t>
      </w:r>
      <w:r>
        <w:rPr>
          <w:i/>
          <w:spacing w:val="-2"/>
          <w:w w:val="90"/>
          <w:sz w:val="21"/>
        </w:rPr>
        <w:t>требованиями</w:t>
      </w:r>
    </w:p>
    <w:p w14:paraId="0640D79F" w14:textId="77777777" w:rsidR="00345743" w:rsidRDefault="00345743">
      <w:pPr>
        <w:rPr>
          <w:i/>
          <w:sz w:val="21"/>
        </w:rPr>
        <w:sectPr w:rsidR="00345743">
          <w:footerReference w:type="default" r:id="rId26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009CA0BE" w14:textId="77777777" w:rsidR="00345743" w:rsidRDefault="00291118">
      <w:pPr>
        <w:pStyle w:val="2"/>
        <w:spacing w:before="43"/>
        <w:ind w:left="707"/>
      </w:pPr>
      <w:r>
        <w:rPr>
          <w:spacing w:val="-10"/>
        </w:rPr>
        <w:lastRenderedPageBreak/>
        <w:t>Параметры</w:t>
      </w:r>
      <w:r>
        <w:rPr>
          <w:spacing w:val="7"/>
        </w:rPr>
        <w:t xml:space="preserve"> </w:t>
      </w:r>
      <w:r>
        <w:rPr>
          <w:spacing w:val="-10"/>
        </w:rPr>
        <w:t>зоны</w:t>
      </w:r>
      <w:r>
        <w:rPr>
          <w:spacing w:val="4"/>
        </w:rPr>
        <w:t xml:space="preserve"> </w:t>
      </w:r>
      <w:r>
        <w:rPr>
          <w:spacing w:val="-10"/>
        </w:rPr>
        <w:t>инженерной</w:t>
      </w:r>
      <w:r>
        <w:rPr>
          <w:spacing w:val="5"/>
        </w:rPr>
        <w:t xml:space="preserve"> </w:t>
      </w:r>
      <w:r>
        <w:rPr>
          <w:spacing w:val="-10"/>
        </w:rPr>
        <w:t>инфраструктуры</w:t>
      </w:r>
    </w:p>
    <w:p w14:paraId="13CF526C" w14:textId="77777777" w:rsidR="00345743" w:rsidRDefault="00291118">
      <w:pPr>
        <w:pStyle w:val="a3"/>
        <w:ind w:left="140" w:right="147" w:firstLine="566"/>
        <w:jc w:val="both"/>
      </w:pPr>
      <w:r>
        <w:rPr>
          <w:w w:val="105"/>
        </w:rPr>
        <w:t xml:space="preserve">Плотность застройки определяется в зависимости от функционального назначения </w:t>
      </w:r>
      <w:r>
        <w:t>конкретного объекта и должна быть не менее определенной действующими нормами.</w:t>
      </w:r>
    </w:p>
    <w:p w14:paraId="1399B1F6" w14:textId="77777777" w:rsidR="00345743" w:rsidRDefault="00291118">
      <w:pPr>
        <w:pStyle w:val="a3"/>
        <w:ind w:left="140" w:right="144" w:firstLine="566"/>
        <w:jc w:val="both"/>
      </w:pPr>
      <w:r>
        <w:rPr>
          <w:w w:val="105"/>
        </w:rPr>
        <w:t>Строительные параметры объекта определяются документацией по</w:t>
      </w:r>
      <w:r>
        <w:rPr>
          <w:w w:val="105"/>
        </w:rPr>
        <w:t xml:space="preserve"> планировке территории, проектом объекта строительства.</w:t>
      </w:r>
    </w:p>
    <w:p w14:paraId="0A4CD63E" w14:textId="77777777" w:rsidR="00345743" w:rsidRDefault="00291118">
      <w:pPr>
        <w:pStyle w:val="a3"/>
        <w:ind w:left="140" w:right="142" w:firstLine="566"/>
        <w:jc w:val="both"/>
      </w:pPr>
      <w:r>
        <w:t>Максимальная высота зданий, строений и сооружений – не подлежит установлению и определяется по заданию на проектирование.</w:t>
      </w:r>
    </w:p>
    <w:p w14:paraId="40C3B644" w14:textId="77777777" w:rsidR="00345743" w:rsidRDefault="00291118">
      <w:pPr>
        <w:pStyle w:val="a3"/>
        <w:ind w:left="140" w:right="139" w:firstLine="566"/>
        <w:jc w:val="both"/>
      </w:pPr>
      <w:r>
        <w:rPr>
          <w:w w:val="105"/>
        </w:rPr>
        <w:t>Размещение инженерно-технических объектов, предназначенных для</w:t>
      </w:r>
      <w:r>
        <w:rPr>
          <w:w w:val="105"/>
        </w:rPr>
        <w:t xml:space="preserve"> обеспечения эксплуатации объектов капитального строительства в пределах территории одного или </w:t>
      </w:r>
      <w:r>
        <w:rPr>
          <w:spacing w:val="-2"/>
          <w:w w:val="105"/>
        </w:rPr>
        <w:t xml:space="preserve">нескольких кварталов (других элементов планировочной структуры), расположение которых </w:t>
      </w:r>
      <w:r>
        <w:rPr>
          <w:w w:val="105"/>
        </w:rPr>
        <w:t>требует отдельного земельного участка с установлением санитарно-защитных, и</w:t>
      </w:r>
      <w:r>
        <w:rPr>
          <w:w w:val="105"/>
        </w:rPr>
        <w:t>ных защитных</w:t>
      </w:r>
      <w:r>
        <w:rPr>
          <w:spacing w:val="-4"/>
          <w:w w:val="105"/>
        </w:rPr>
        <w:t xml:space="preserve"> </w:t>
      </w:r>
      <w:r>
        <w:rPr>
          <w:w w:val="105"/>
        </w:rPr>
        <w:t>зон,</w:t>
      </w:r>
      <w:r>
        <w:rPr>
          <w:spacing w:val="-5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1"/>
          <w:w w:val="105"/>
        </w:rPr>
        <w:t xml:space="preserve"> </w:t>
      </w:r>
      <w:r>
        <w:rPr>
          <w:w w:val="105"/>
        </w:rPr>
        <w:t>документацией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планировке</w:t>
      </w:r>
      <w:r>
        <w:rPr>
          <w:spacing w:val="-2"/>
          <w:w w:val="105"/>
        </w:rPr>
        <w:t xml:space="preserve"> </w:t>
      </w:r>
      <w:r>
        <w:rPr>
          <w:w w:val="105"/>
        </w:rPr>
        <w:t>территории.</w:t>
      </w:r>
    </w:p>
    <w:p w14:paraId="2F343791" w14:textId="77777777" w:rsidR="00345743" w:rsidRDefault="00291118">
      <w:pPr>
        <w:pStyle w:val="a3"/>
        <w:ind w:left="140" w:right="145" w:firstLine="566"/>
        <w:jc w:val="both"/>
      </w:pPr>
      <w:r>
        <w:rPr>
          <w:spacing w:val="-2"/>
        </w:rPr>
        <w:t xml:space="preserve">Инженерные коммуникации (линии электропередачи, линии связи, трубопроводы и другие </w:t>
      </w:r>
      <w:r>
        <w:rPr>
          <w:spacing w:val="-2"/>
          <w:w w:val="105"/>
        </w:rPr>
        <w:t>подобные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сооружения)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территории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муниципального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должны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размещаться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в </w:t>
      </w:r>
      <w:r>
        <w:t xml:space="preserve">пределах поперечных профилей улиц и дорог под тротуарами, за исключением случаев, если </w:t>
      </w:r>
      <w:r>
        <w:rPr>
          <w:w w:val="105"/>
        </w:rPr>
        <w:t>отсутствует техническая возможность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такого размещения.</w:t>
      </w:r>
    </w:p>
    <w:p w14:paraId="01448434" w14:textId="77777777" w:rsidR="00345743" w:rsidRDefault="00345743">
      <w:pPr>
        <w:pStyle w:val="a3"/>
        <w:jc w:val="both"/>
        <w:sectPr w:rsidR="00345743">
          <w:footerReference w:type="default" r:id="rId27"/>
          <w:pgSz w:w="11910" w:h="16840"/>
          <w:pgMar w:top="1080" w:right="708" w:bottom="280" w:left="992" w:header="0" w:footer="0" w:gutter="0"/>
          <w:cols w:space="720"/>
        </w:sectPr>
      </w:pPr>
    </w:p>
    <w:p w14:paraId="3C908027" w14:textId="77777777" w:rsidR="00345743" w:rsidRDefault="00291118">
      <w:pPr>
        <w:pStyle w:val="a3"/>
        <w:spacing w:before="36"/>
        <w:ind w:left="579" w:right="717"/>
        <w:jc w:val="center"/>
      </w:pPr>
      <w:r>
        <w:rPr>
          <w:w w:val="105"/>
          <w:u w:val="single"/>
        </w:rPr>
        <w:lastRenderedPageBreak/>
        <w:t>Зона</w:t>
      </w:r>
      <w:r>
        <w:rPr>
          <w:spacing w:val="20"/>
          <w:w w:val="105"/>
          <w:u w:val="single"/>
        </w:rPr>
        <w:t xml:space="preserve"> </w:t>
      </w:r>
      <w:r>
        <w:rPr>
          <w:w w:val="105"/>
          <w:u w:val="single"/>
        </w:rPr>
        <w:t>внешнего</w:t>
      </w:r>
      <w:r>
        <w:rPr>
          <w:spacing w:val="22"/>
          <w:w w:val="105"/>
          <w:u w:val="single"/>
        </w:rPr>
        <w:t xml:space="preserve"> </w:t>
      </w:r>
      <w:r>
        <w:rPr>
          <w:w w:val="105"/>
          <w:u w:val="single"/>
        </w:rPr>
        <w:t>транспорта</w:t>
      </w:r>
      <w:r>
        <w:rPr>
          <w:spacing w:val="21"/>
          <w:w w:val="105"/>
          <w:u w:val="single"/>
        </w:rPr>
        <w:t xml:space="preserve"> </w:t>
      </w:r>
      <w:r>
        <w:rPr>
          <w:w w:val="105"/>
          <w:u w:val="single"/>
        </w:rPr>
        <w:t>(Т-</w:t>
      </w:r>
      <w:r>
        <w:rPr>
          <w:spacing w:val="-5"/>
          <w:w w:val="105"/>
          <w:u w:val="single"/>
        </w:rPr>
        <w:t>1)</w:t>
      </w:r>
    </w:p>
    <w:p w14:paraId="0E913A07" w14:textId="77777777" w:rsidR="00345743" w:rsidRDefault="00291118">
      <w:pPr>
        <w:pStyle w:val="a3"/>
        <w:spacing w:before="119"/>
        <w:ind w:left="13619"/>
        <w:jc w:val="center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8</w:t>
      </w:r>
    </w:p>
    <w:p w14:paraId="746BE606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1539"/>
        <w:gridCol w:w="1538"/>
        <w:gridCol w:w="1392"/>
        <w:gridCol w:w="4609"/>
        <w:gridCol w:w="2232"/>
      </w:tblGrid>
      <w:tr w:rsidR="00345743" w14:paraId="67EE6266" w14:textId="77777777">
        <w:trPr>
          <w:trHeight w:val="976"/>
        </w:trPr>
        <w:tc>
          <w:tcPr>
            <w:tcW w:w="3317" w:type="dxa"/>
            <w:vMerge w:val="restart"/>
            <w:shd w:val="clear" w:color="auto" w:fill="D9D9D9"/>
          </w:tcPr>
          <w:p w14:paraId="6A6458F5" w14:textId="77777777" w:rsidR="00345743" w:rsidRDefault="00345743">
            <w:pPr>
              <w:pStyle w:val="TableParagraph"/>
              <w:spacing w:before="141"/>
              <w:rPr>
                <w:sz w:val="20"/>
              </w:rPr>
            </w:pPr>
          </w:p>
          <w:p w14:paraId="26B594AF" w14:textId="77777777" w:rsidR="00345743" w:rsidRDefault="0029111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 xml:space="preserve">земельных участков </w:t>
            </w:r>
            <w:r>
              <w:rPr>
                <w:w w:val="105"/>
                <w:sz w:val="20"/>
              </w:rPr>
              <w:t>и объектов капитального строительства</w:t>
            </w:r>
          </w:p>
        </w:tc>
        <w:tc>
          <w:tcPr>
            <w:tcW w:w="3077" w:type="dxa"/>
            <w:gridSpan w:val="2"/>
            <w:shd w:val="clear" w:color="auto" w:fill="D9D9D9"/>
          </w:tcPr>
          <w:p w14:paraId="1F15C3B6" w14:textId="77777777" w:rsidR="00345743" w:rsidRDefault="00291118">
            <w:pPr>
              <w:pStyle w:val="TableParagraph"/>
              <w:spacing w:before="11"/>
              <w:ind w:left="484" w:right="479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Предельные </w:t>
            </w:r>
            <w:r>
              <w:rPr>
                <w:sz w:val="20"/>
              </w:rPr>
              <w:t xml:space="preserve">(минимальные и (или) </w:t>
            </w:r>
            <w:r>
              <w:rPr>
                <w:spacing w:val="-4"/>
                <w:sz w:val="20"/>
              </w:rPr>
              <w:t>максимальные) размеры</w:t>
            </w:r>
          </w:p>
          <w:p w14:paraId="2101D132" w14:textId="77777777" w:rsidR="00345743" w:rsidRDefault="00291118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2" w:type="dxa"/>
            <w:vMerge w:val="restart"/>
            <w:shd w:val="clear" w:color="auto" w:fill="D9D9D9"/>
          </w:tcPr>
          <w:p w14:paraId="5DC327DB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22DCDB58" w14:textId="77777777" w:rsidR="00345743" w:rsidRDefault="00291118">
            <w:pPr>
              <w:pStyle w:val="TableParagraph"/>
              <w:spacing w:before="1"/>
              <w:ind w:left="187" w:right="177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09" w:type="dxa"/>
            <w:vMerge w:val="restart"/>
            <w:shd w:val="clear" w:color="auto" w:fill="D9D9D9"/>
          </w:tcPr>
          <w:p w14:paraId="0DD79032" w14:textId="77777777" w:rsidR="00345743" w:rsidRDefault="00345743">
            <w:pPr>
              <w:pStyle w:val="TableParagraph"/>
              <w:spacing w:before="141"/>
              <w:rPr>
                <w:sz w:val="20"/>
              </w:rPr>
            </w:pPr>
          </w:p>
          <w:p w14:paraId="21C37DBF" w14:textId="77777777" w:rsidR="00345743" w:rsidRDefault="00291118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z w:val="20"/>
              </w:rPr>
              <w:t>Минимальные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отступы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земельных</w:t>
            </w:r>
          </w:p>
          <w:p w14:paraId="63BBC8F9" w14:textId="77777777" w:rsidR="00345743" w:rsidRDefault="00291118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232" w:type="dxa"/>
            <w:vMerge w:val="restart"/>
            <w:shd w:val="clear" w:color="auto" w:fill="D9D9D9"/>
          </w:tcPr>
          <w:p w14:paraId="3619E853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1AF29943" w14:textId="77777777" w:rsidR="00345743" w:rsidRDefault="00291118">
            <w:pPr>
              <w:pStyle w:val="TableParagraph"/>
              <w:spacing w:before="1"/>
              <w:ind w:left="163" w:right="154" w:firstLin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08D40EC9" w14:textId="77777777">
        <w:trPr>
          <w:trHeight w:val="244"/>
        </w:trPr>
        <w:tc>
          <w:tcPr>
            <w:tcW w:w="3317" w:type="dxa"/>
            <w:vMerge/>
            <w:tcBorders>
              <w:top w:val="nil"/>
            </w:tcBorders>
            <w:shd w:val="clear" w:color="auto" w:fill="D9D9D9"/>
          </w:tcPr>
          <w:p w14:paraId="3F41D2B3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2"/>
            <w:shd w:val="clear" w:color="auto" w:fill="D9D9D9"/>
          </w:tcPr>
          <w:p w14:paraId="5B3CE93A" w14:textId="77777777" w:rsidR="00345743" w:rsidRDefault="00291118">
            <w:pPr>
              <w:pStyle w:val="TableParagraph"/>
              <w:spacing w:before="8" w:line="216" w:lineRule="exact"/>
              <w:ind w:left="921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4ACC4BD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  <w:shd w:val="clear" w:color="auto" w:fill="D9D9D9"/>
          </w:tcPr>
          <w:p w14:paraId="1A86FF1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nil"/>
            </w:tcBorders>
            <w:shd w:val="clear" w:color="auto" w:fill="D9D9D9"/>
          </w:tcPr>
          <w:p w14:paraId="47F47908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7B05CBB1" w14:textId="77777777">
        <w:trPr>
          <w:trHeight w:val="244"/>
        </w:trPr>
        <w:tc>
          <w:tcPr>
            <w:tcW w:w="3317" w:type="dxa"/>
            <w:vMerge/>
            <w:tcBorders>
              <w:top w:val="nil"/>
            </w:tcBorders>
            <w:shd w:val="clear" w:color="auto" w:fill="D9D9D9"/>
          </w:tcPr>
          <w:p w14:paraId="4A47F78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shd w:val="clear" w:color="auto" w:fill="D9D9D9"/>
          </w:tcPr>
          <w:p w14:paraId="45F0E7D0" w14:textId="77777777" w:rsidR="00345743" w:rsidRDefault="00291118">
            <w:pPr>
              <w:pStyle w:val="TableParagraph"/>
              <w:spacing w:before="8" w:line="216" w:lineRule="exact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8" w:type="dxa"/>
            <w:shd w:val="clear" w:color="auto" w:fill="D9D9D9"/>
          </w:tcPr>
          <w:p w14:paraId="45F9FF9D" w14:textId="77777777" w:rsidR="00345743" w:rsidRDefault="00291118">
            <w:pPr>
              <w:pStyle w:val="TableParagraph"/>
              <w:spacing w:before="8" w:line="216" w:lineRule="exact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22CFF6D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  <w:shd w:val="clear" w:color="auto" w:fill="D9D9D9"/>
          </w:tcPr>
          <w:p w14:paraId="1F3D508D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nil"/>
            </w:tcBorders>
            <w:shd w:val="clear" w:color="auto" w:fill="D9D9D9"/>
          </w:tcPr>
          <w:p w14:paraId="0E47FEC7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278691BC" w14:textId="77777777">
        <w:trPr>
          <w:trHeight w:val="242"/>
        </w:trPr>
        <w:tc>
          <w:tcPr>
            <w:tcW w:w="14627" w:type="dxa"/>
            <w:gridSpan w:val="6"/>
            <w:shd w:val="clear" w:color="auto" w:fill="F1F1F1"/>
          </w:tcPr>
          <w:p w14:paraId="2864365F" w14:textId="77777777" w:rsidR="00345743" w:rsidRDefault="00291118">
            <w:pPr>
              <w:pStyle w:val="TableParagraph"/>
              <w:spacing w:line="222" w:lineRule="exact"/>
              <w:ind w:left="7" w:right="4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50FB83AF" w14:textId="77777777">
        <w:trPr>
          <w:trHeight w:val="391"/>
        </w:trPr>
        <w:tc>
          <w:tcPr>
            <w:tcW w:w="3317" w:type="dxa"/>
          </w:tcPr>
          <w:p w14:paraId="7091AE1D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сервиса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(4.9.1)</w:t>
            </w:r>
          </w:p>
        </w:tc>
        <w:tc>
          <w:tcPr>
            <w:tcW w:w="1539" w:type="dxa"/>
          </w:tcPr>
          <w:p w14:paraId="1FD1800E" w14:textId="77777777" w:rsidR="00345743" w:rsidRDefault="00291118">
            <w:pPr>
              <w:pStyle w:val="TableParagraph"/>
              <w:spacing w:line="196" w:lineRule="exact"/>
              <w:ind w:left="230" w:firstLine="76"/>
              <w:rPr>
                <w:sz w:val="16"/>
              </w:rPr>
            </w:pPr>
            <w:r>
              <w:rPr>
                <w:w w:val="105"/>
                <w:sz w:val="16"/>
              </w:rPr>
              <w:t>Не 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  <w:r>
              <w:rPr>
                <w:spacing w:val="-2"/>
                <w:sz w:val="16"/>
                <w:vertAlign w:val="superscript"/>
              </w:rPr>
              <w:t>5</w:t>
            </w:r>
          </w:p>
        </w:tc>
        <w:tc>
          <w:tcPr>
            <w:tcW w:w="1538" w:type="dxa"/>
          </w:tcPr>
          <w:p w14:paraId="432A53C1" w14:textId="77777777" w:rsidR="00345743" w:rsidRDefault="00291118">
            <w:pPr>
              <w:pStyle w:val="TableParagraph"/>
              <w:spacing w:line="196" w:lineRule="exact"/>
              <w:ind w:left="268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2" w:type="dxa"/>
          </w:tcPr>
          <w:p w14:paraId="49DBF592" w14:textId="77777777" w:rsidR="00345743" w:rsidRDefault="00291118">
            <w:pPr>
              <w:pStyle w:val="TableParagraph"/>
              <w:spacing w:line="196" w:lineRule="exact"/>
              <w:ind w:left="19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1668AF71" w14:textId="77777777" w:rsidR="00345743" w:rsidRDefault="00291118">
            <w:pPr>
              <w:pStyle w:val="TableParagraph"/>
              <w:spacing w:before="10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2" w:type="dxa"/>
          </w:tcPr>
          <w:p w14:paraId="491F4DE1" w14:textId="77777777" w:rsidR="00345743" w:rsidRDefault="00291118">
            <w:pPr>
              <w:pStyle w:val="TableParagraph"/>
              <w:spacing w:line="196" w:lineRule="exact"/>
              <w:ind w:left="614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22B412A0" w14:textId="77777777">
        <w:trPr>
          <w:trHeight w:val="389"/>
        </w:trPr>
        <w:tc>
          <w:tcPr>
            <w:tcW w:w="3317" w:type="dxa"/>
          </w:tcPr>
          <w:p w14:paraId="5BF7AD56" w14:textId="77777777" w:rsidR="00345743" w:rsidRDefault="00291118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Автомобильный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транспорт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(7.2)</w:t>
            </w:r>
          </w:p>
        </w:tc>
        <w:tc>
          <w:tcPr>
            <w:tcW w:w="1539" w:type="dxa"/>
          </w:tcPr>
          <w:p w14:paraId="47C19123" w14:textId="77777777" w:rsidR="00345743" w:rsidRDefault="00291118">
            <w:pPr>
              <w:pStyle w:val="TableParagraph"/>
              <w:spacing w:line="190" w:lineRule="atLeast"/>
              <w:ind w:left="242" w:firstLine="74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  <w:r>
              <w:rPr>
                <w:spacing w:val="-2"/>
                <w:sz w:val="16"/>
                <w:vertAlign w:val="superscript"/>
              </w:rPr>
              <w:t>6</w:t>
            </w:r>
          </w:p>
        </w:tc>
        <w:tc>
          <w:tcPr>
            <w:tcW w:w="1538" w:type="dxa"/>
          </w:tcPr>
          <w:p w14:paraId="67E9BDD6" w14:textId="77777777" w:rsidR="00345743" w:rsidRDefault="00291118">
            <w:pPr>
              <w:pStyle w:val="TableParagraph"/>
              <w:spacing w:line="190" w:lineRule="atLeast"/>
              <w:ind w:left="268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2" w:type="dxa"/>
          </w:tcPr>
          <w:p w14:paraId="0D249795" w14:textId="77777777" w:rsidR="00345743" w:rsidRDefault="00291118">
            <w:pPr>
              <w:pStyle w:val="TableParagraph"/>
              <w:spacing w:before="103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609" w:type="dxa"/>
          </w:tcPr>
          <w:p w14:paraId="4FD7E4A1" w14:textId="77777777" w:rsidR="00345743" w:rsidRDefault="00291118">
            <w:pPr>
              <w:pStyle w:val="TableParagraph"/>
              <w:spacing w:before="103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2" w:type="dxa"/>
          </w:tcPr>
          <w:p w14:paraId="286AC27E" w14:textId="77777777" w:rsidR="00345743" w:rsidRDefault="00291118">
            <w:pPr>
              <w:pStyle w:val="TableParagraph"/>
              <w:spacing w:before="103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345743" w14:paraId="07976335" w14:textId="77777777">
        <w:trPr>
          <w:trHeight w:val="244"/>
        </w:trPr>
        <w:tc>
          <w:tcPr>
            <w:tcW w:w="14627" w:type="dxa"/>
            <w:gridSpan w:val="6"/>
            <w:shd w:val="clear" w:color="auto" w:fill="F1F1F1"/>
          </w:tcPr>
          <w:p w14:paraId="713B3619" w14:textId="77777777" w:rsidR="00345743" w:rsidRDefault="00291118">
            <w:pPr>
              <w:pStyle w:val="TableParagraph"/>
              <w:spacing w:line="224" w:lineRule="exact"/>
              <w:ind w:left="7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Условно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разрешенные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–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  <w:tr w:rsidR="00345743" w14:paraId="19C31D4C" w14:textId="77777777">
        <w:trPr>
          <w:trHeight w:val="244"/>
        </w:trPr>
        <w:tc>
          <w:tcPr>
            <w:tcW w:w="14627" w:type="dxa"/>
            <w:gridSpan w:val="6"/>
            <w:shd w:val="clear" w:color="auto" w:fill="F1F1F1"/>
          </w:tcPr>
          <w:p w14:paraId="55C5A120" w14:textId="77777777" w:rsidR="00345743" w:rsidRDefault="00291118">
            <w:pPr>
              <w:pStyle w:val="TableParagraph"/>
              <w:spacing w:line="224" w:lineRule="exact"/>
              <w:ind w:left="7" w:right="1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Вспомогательные виды разрешенного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– не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</w:tbl>
    <w:p w14:paraId="6D47A9D3" w14:textId="77777777" w:rsidR="00345743" w:rsidRDefault="00345743">
      <w:pPr>
        <w:pStyle w:val="a3"/>
        <w:spacing w:before="11"/>
      </w:pPr>
    </w:p>
    <w:p w14:paraId="714AECD9" w14:textId="77777777" w:rsidR="00345743" w:rsidRDefault="00291118">
      <w:pPr>
        <w:pStyle w:val="a3"/>
        <w:ind w:left="4922"/>
      </w:pPr>
      <w:r>
        <w:t>Зона</w:t>
      </w:r>
      <w:r>
        <w:rPr>
          <w:spacing w:val="61"/>
          <w:w w:val="150"/>
        </w:rPr>
        <w:t xml:space="preserve"> </w:t>
      </w:r>
      <w:r>
        <w:t>объектов</w:t>
      </w:r>
      <w:r>
        <w:rPr>
          <w:spacing w:val="68"/>
          <w:w w:val="150"/>
        </w:rPr>
        <w:t xml:space="preserve"> </w:t>
      </w:r>
      <w:r>
        <w:t>транспортной</w:t>
      </w:r>
      <w:r>
        <w:rPr>
          <w:spacing w:val="61"/>
          <w:w w:val="150"/>
        </w:rPr>
        <w:t xml:space="preserve"> </w:t>
      </w:r>
      <w:r>
        <w:t>инфраструктуры</w:t>
      </w:r>
      <w:r>
        <w:rPr>
          <w:spacing w:val="61"/>
          <w:w w:val="150"/>
        </w:rPr>
        <w:t xml:space="preserve"> </w:t>
      </w:r>
      <w:r>
        <w:t>(Т-</w:t>
      </w:r>
      <w:r>
        <w:rPr>
          <w:spacing w:val="-5"/>
        </w:rPr>
        <w:t>2)</w:t>
      </w:r>
    </w:p>
    <w:p w14:paraId="626D41EF" w14:textId="77777777" w:rsidR="00345743" w:rsidRDefault="00291118">
      <w:pPr>
        <w:pStyle w:val="a3"/>
        <w:spacing w:before="120"/>
        <w:ind w:left="13743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9</w:t>
      </w:r>
    </w:p>
    <w:p w14:paraId="14874678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1525"/>
        <w:gridCol w:w="1522"/>
        <w:gridCol w:w="1469"/>
        <w:gridCol w:w="4595"/>
        <w:gridCol w:w="2216"/>
      </w:tblGrid>
      <w:tr w:rsidR="00345743" w14:paraId="4F3FD7A9" w14:textId="77777777">
        <w:trPr>
          <w:trHeight w:val="974"/>
        </w:trPr>
        <w:tc>
          <w:tcPr>
            <w:tcW w:w="3303" w:type="dxa"/>
            <w:vMerge w:val="restart"/>
            <w:shd w:val="clear" w:color="auto" w:fill="D9D9D9"/>
          </w:tcPr>
          <w:p w14:paraId="24A71880" w14:textId="77777777" w:rsidR="00345743" w:rsidRDefault="00345743">
            <w:pPr>
              <w:pStyle w:val="TableParagraph"/>
              <w:spacing w:before="139"/>
              <w:rPr>
                <w:sz w:val="20"/>
              </w:rPr>
            </w:pPr>
          </w:p>
          <w:p w14:paraId="3963B51A" w14:textId="77777777" w:rsidR="00345743" w:rsidRDefault="0029111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</w:p>
        </w:tc>
        <w:tc>
          <w:tcPr>
            <w:tcW w:w="3047" w:type="dxa"/>
            <w:gridSpan w:val="2"/>
            <w:shd w:val="clear" w:color="auto" w:fill="D9D9D9"/>
          </w:tcPr>
          <w:p w14:paraId="41276EAD" w14:textId="77777777" w:rsidR="00345743" w:rsidRDefault="00291118">
            <w:pPr>
              <w:pStyle w:val="TableParagraph"/>
              <w:spacing w:before="8"/>
              <w:ind w:left="470" w:right="464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Предельные </w:t>
            </w:r>
            <w:r>
              <w:rPr>
                <w:sz w:val="20"/>
              </w:rPr>
              <w:t xml:space="preserve">(минимальные и (или) </w:t>
            </w:r>
            <w:r>
              <w:rPr>
                <w:spacing w:val="-4"/>
                <w:sz w:val="20"/>
              </w:rPr>
              <w:t>максимальные)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размеры</w:t>
            </w:r>
          </w:p>
          <w:p w14:paraId="20CDC096" w14:textId="77777777" w:rsidR="00345743" w:rsidRDefault="00291118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469" w:type="dxa"/>
            <w:vMerge w:val="restart"/>
            <w:shd w:val="clear" w:color="auto" w:fill="D9D9D9"/>
          </w:tcPr>
          <w:p w14:paraId="1061F6E3" w14:textId="77777777" w:rsidR="00345743" w:rsidRDefault="00345743">
            <w:pPr>
              <w:pStyle w:val="TableParagraph"/>
              <w:spacing w:before="19"/>
              <w:rPr>
                <w:sz w:val="20"/>
              </w:rPr>
            </w:pPr>
          </w:p>
          <w:p w14:paraId="19492561" w14:textId="77777777" w:rsidR="00345743" w:rsidRDefault="00291118">
            <w:pPr>
              <w:pStyle w:val="TableParagraph"/>
              <w:ind w:left="224" w:right="217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595" w:type="dxa"/>
            <w:vMerge w:val="restart"/>
            <w:shd w:val="clear" w:color="auto" w:fill="D9D9D9"/>
          </w:tcPr>
          <w:p w14:paraId="262BB595" w14:textId="77777777" w:rsidR="00345743" w:rsidRDefault="00345743">
            <w:pPr>
              <w:pStyle w:val="TableParagraph"/>
              <w:spacing w:before="139"/>
              <w:rPr>
                <w:sz w:val="20"/>
              </w:rPr>
            </w:pPr>
          </w:p>
          <w:p w14:paraId="75E1E992" w14:textId="77777777" w:rsidR="00345743" w:rsidRDefault="00291118">
            <w:pPr>
              <w:pStyle w:val="TableParagraph"/>
              <w:ind w:left="8" w:righ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216" w:type="dxa"/>
            <w:vMerge w:val="restart"/>
            <w:shd w:val="clear" w:color="auto" w:fill="D9D9D9"/>
          </w:tcPr>
          <w:p w14:paraId="76CA7B13" w14:textId="77777777" w:rsidR="00345743" w:rsidRDefault="00345743">
            <w:pPr>
              <w:pStyle w:val="TableParagraph"/>
              <w:spacing w:before="19"/>
              <w:rPr>
                <w:sz w:val="20"/>
              </w:rPr>
            </w:pPr>
          </w:p>
          <w:p w14:paraId="50E07D9D" w14:textId="77777777" w:rsidR="00345743" w:rsidRDefault="00291118">
            <w:pPr>
              <w:pStyle w:val="TableParagraph"/>
              <w:ind w:left="151" w:right="150" w:firstLine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1560BB7D" w14:textId="77777777">
        <w:trPr>
          <w:trHeight w:val="244"/>
        </w:trPr>
        <w:tc>
          <w:tcPr>
            <w:tcW w:w="3303" w:type="dxa"/>
            <w:vMerge/>
            <w:tcBorders>
              <w:top w:val="nil"/>
            </w:tcBorders>
            <w:shd w:val="clear" w:color="auto" w:fill="D9D9D9"/>
          </w:tcPr>
          <w:p w14:paraId="5F41504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2"/>
            <w:shd w:val="clear" w:color="auto" w:fill="D9D9D9"/>
          </w:tcPr>
          <w:p w14:paraId="67B089A1" w14:textId="77777777" w:rsidR="00345743" w:rsidRDefault="00291118">
            <w:pPr>
              <w:pStyle w:val="TableParagraph"/>
              <w:spacing w:before="8" w:line="216" w:lineRule="exact"/>
              <w:ind w:left="906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D9D9D9"/>
          </w:tcPr>
          <w:p w14:paraId="7A9CD248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  <w:shd w:val="clear" w:color="auto" w:fill="D9D9D9"/>
          </w:tcPr>
          <w:p w14:paraId="6D3C0A7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  <w:shd w:val="clear" w:color="auto" w:fill="D9D9D9"/>
          </w:tcPr>
          <w:p w14:paraId="336A703E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37960991" w14:textId="77777777">
        <w:trPr>
          <w:trHeight w:val="244"/>
        </w:trPr>
        <w:tc>
          <w:tcPr>
            <w:tcW w:w="3303" w:type="dxa"/>
            <w:vMerge/>
            <w:tcBorders>
              <w:top w:val="nil"/>
            </w:tcBorders>
            <w:shd w:val="clear" w:color="auto" w:fill="D9D9D9"/>
          </w:tcPr>
          <w:p w14:paraId="3B05706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shd w:val="clear" w:color="auto" w:fill="D9D9D9"/>
          </w:tcPr>
          <w:p w14:paraId="5AB59F31" w14:textId="77777777" w:rsidR="00345743" w:rsidRDefault="00291118">
            <w:pPr>
              <w:pStyle w:val="TableParagraph"/>
              <w:spacing w:before="8" w:line="216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22" w:type="dxa"/>
            <w:shd w:val="clear" w:color="auto" w:fill="D9D9D9"/>
          </w:tcPr>
          <w:p w14:paraId="04A9061A" w14:textId="77777777" w:rsidR="00345743" w:rsidRDefault="00291118">
            <w:pPr>
              <w:pStyle w:val="TableParagraph"/>
              <w:spacing w:before="8" w:line="216" w:lineRule="exact"/>
              <w:ind w:left="337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D9D9D9"/>
          </w:tcPr>
          <w:p w14:paraId="635BCB1D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  <w:shd w:val="clear" w:color="auto" w:fill="D9D9D9"/>
          </w:tcPr>
          <w:p w14:paraId="538C162A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  <w:shd w:val="clear" w:color="auto" w:fill="D9D9D9"/>
          </w:tcPr>
          <w:p w14:paraId="403B220C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362F1040" w14:textId="77777777">
        <w:trPr>
          <w:trHeight w:val="244"/>
        </w:trPr>
        <w:tc>
          <w:tcPr>
            <w:tcW w:w="14630" w:type="dxa"/>
            <w:gridSpan w:val="6"/>
            <w:shd w:val="clear" w:color="auto" w:fill="F1F1F1"/>
          </w:tcPr>
          <w:p w14:paraId="11F9C609" w14:textId="77777777" w:rsidR="00345743" w:rsidRDefault="00291118">
            <w:pPr>
              <w:pStyle w:val="TableParagraph"/>
              <w:spacing w:line="224" w:lineRule="exact"/>
              <w:ind w:left="5" w:right="5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1D0DF804" w14:textId="77777777">
        <w:trPr>
          <w:trHeight w:val="388"/>
        </w:trPr>
        <w:tc>
          <w:tcPr>
            <w:tcW w:w="3303" w:type="dxa"/>
          </w:tcPr>
          <w:p w14:paraId="468F3DF1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Служебные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гаражи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(4.9)</w:t>
            </w:r>
          </w:p>
        </w:tc>
        <w:tc>
          <w:tcPr>
            <w:tcW w:w="1525" w:type="dxa"/>
          </w:tcPr>
          <w:p w14:paraId="00482677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2" w:type="dxa"/>
          </w:tcPr>
          <w:p w14:paraId="6AF84386" w14:textId="77777777" w:rsidR="00345743" w:rsidRDefault="00291118">
            <w:pPr>
              <w:pStyle w:val="TableParagraph"/>
              <w:spacing w:line="194" w:lineRule="exact"/>
              <w:ind w:left="258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469" w:type="dxa"/>
          </w:tcPr>
          <w:p w14:paraId="51435089" w14:textId="77777777" w:rsidR="00345743" w:rsidRDefault="00291118">
            <w:pPr>
              <w:pStyle w:val="TableParagraph"/>
              <w:spacing w:line="194" w:lineRule="exact"/>
              <w:ind w:left="23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95" w:type="dxa"/>
          </w:tcPr>
          <w:p w14:paraId="1E756C5E" w14:textId="77777777" w:rsidR="00345743" w:rsidRDefault="00291118">
            <w:pPr>
              <w:pStyle w:val="TableParagraph"/>
              <w:spacing w:before="102"/>
              <w:ind w:left="8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16" w:type="dxa"/>
          </w:tcPr>
          <w:p w14:paraId="19CB0866" w14:textId="77777777" w:rsidR="00345743" w:rsidRDefault="00291118">
            <w:pPr>
              <w:pStyle w:val="TableParagraph"/>
              <w:spacing w:line="194" w:lineRule="exact"/>
              <w:ind w:left="60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4D858492" w14:textId="77777777">
        <w:trPr>
          <w:trHeight w:val="390"/>
        </w:trPr>
        <w:tc>
          <w:tcPr>
            <w:tcW w:w="3303" w:type="dxa"/>
          </w:tcPr>
          <w:p w14:paraId="3BF06574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Объекты дорожного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(4.9.1)</w:t>
            </w:r>
          </w:p>
        </w:tc>
        <w:tc>
          <w:tcPr>
            <w:tcW w:w="1525" w:type="dxa"/>
          </w:tcPr>
          <w:p w14:paraId="1070EF3B" w14:textId="77777777" w:rsidR="00345743" w:rsidRDefault="00291118">
            <w:pPr>
              <w:pStyle w:val="TableParagraph"/>
              <w:spacing w:before="10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</w:t>
            </w:r>
            <w:r>
              <w:rPr>
                <w:spacing w:val="-2"/>
                <w:sz w:val="16"/>
              </w:rPr>
              <w:t>подлежит</w:t>
            </w:r>
          </w:p>
        </w:tc>
        <w:tc>
          <w:tcPr>
            <w:tcW w:w="1522" w:type="dxa"/>
          </w:tcPr>
          <w:p w14:paraId="579666F9" w14:textId="77777777" w:rsidR="00345743" w:rsidRDefault="00291118">
            <w:pPr>
              <w:pStyle w:val="TableParagraph"/>
              <w:spacing w:line="194" w:lineRule="exact"/>
              <w:ind w:left="258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469" w:type="dxa"/>
          </w:tcPr>
          <w:p w14:paraId="3FF955AB" w14:textId="77777777" w:rsidR="00345743" w:rsidRDefault="00291118">
            <w:pPr>
              <w:pStyle w:val="TableParagraph"/>
              <w:spacing w:line="194" w:lineRule="exact"/>
              <w:ind w:left="23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95" w:type="dxa"/>
          </w:tcPr>
          <w:p w14:paraId="5B585A96" w14:textId="77777777" w:rsidR="00345743" w:rsidRDefault="00291118">
            <w:pPr>
              <w:pStyle w:val="TableParagraph"/>
              <w:spacing w:before="104"/>
              <w:ind w:left="8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16" w:type="dxa"/>
          </w:tcPr>
          <w:p w14:paraId="679801AF" w14:textId="77777777" w:rsidR="00345743" w:rsidRDefault="00291118">
            <w:pPr>
              <w:pStyle w:val="TableParagraph"/>
              <w:spacing w:line="194" w:lineRule="exact"/>
              <w:ind w:left="60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163BA165" w14:textId="77777777" w:rsidR="00345743" w:rsidRDefault="00291118">
      <w:pPr>
        <w:pStyle w:val="a3"/>
        <w:spacing w:before="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C5693B" wp14:editId="2962D1A1">
                <wp:simplePos x="0" y="0"/>
                <wp:positionH relativeFrom="page">
                  <wp:posOffset>630936</wp:posOffset>
                </wp:positionH>
                <wp:positionV relativeFrom="paragraph">
                  <wp:posOffset>230123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EE36E" id="Graphic 7" o:spid="_x0000_s1026" style="position:absolute;margin-left:49.7pt;margin-top:18.1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AB56B1" w14:textId="77777777" w:rsidR="00345743" w:rsidRDefault="00291118">
      <w:pPr>
        <w:spacing w:before="120" w:line="228" w:lineRule="auto"/>
        <w:ind w:left="1" w:right="644"/>
        <w:jc w:val="both"/>
        <w:rPr>
          <w:i/>
          <w:sz w:val="21"/>
        </w:rPr>
      </w:pPr>
      <w:r>
        <w:rPr>
          <w:i/>
          <w:w w:val="90"/>
          <w:position w:val="7"/>
          <w:sz w:val="11"/>
        </w:rPr>
        <w:t>5</w:t>
      </w:r>
      <w:r>
        <w:rPr>
          <w:i/>
          <w:spacing w:val="40"/>
          <w:position w:val="7"/>
          <w:sz w:val="11"/>
        </w:rPr>
        <w:t xml:space="preserve"> </w:t>
      </w:r>
      <w:r>
        <w:rPr>
          <w:i/>
          <w:w w:val="90"/>
          <w:sz w:val="21"/>
        </w:rPr>
        <w:t xml:space="preserve">Размеры земельных участков, отводимых для придорожного сервиса, определяются в соответствии с требованиями </w:t>
      </w:r>
      <w:hyperlink r:id="rId28">
        <w:r>
          <w:rPr>
            <w:i/>
            <w:w w:val="90"/>
            <w:sz w:val="21"/>
          </w:rPr>
          <w:t>постановления Правительства Российской</w:t>
        </w:r>
      </w:hyperlink>
      <w:r>
        <w:rPr>
          <w:i/>
          <w:w w:val="90"/>
          <w:sz w:val="21"/>
        </w:rPr>
        <w:t xml:space="preserve"> </w:t>
      </w:r>
      <w:hyperlink r:id="rId29">
        <w:r>
          <w:rPr>
            <w:i/>
            <w:spacing w:val="-6"/>
            <w:sz w:val="21"/>
          </w:rPr>
          <w:t>Федерации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от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02.09.2009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№717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"О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нормах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отвода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земель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для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размещения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автомобильных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дорог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и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(или)</w:t>
        </w:r>
        <w:r>
          <w:rPr>
            <w:i/>
            <w:spacing w:val="-5"/>
            <w:sz w:val="21"/>
          </w:rPr>
          <w:t xml:space="preserve"> </w:t>
        </w:r>
        <w:r>
          <w:rPr>
            <w:i/>
            <w:spacing w:val="-6"/>
            <w:sz w:val="21"/>
          </w:rPr>
          <w:t>объектов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дорожного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сервиса"</w:t>
        </w:r>
      </w:hyperlink>
    </w:p>
    <w:p w14:paraId="30298437" w14:textId="77777777" w:rsidR="00345743" w:rsidRDefault="00291118">
      <w:pPr>
        <w:spacing w:line="228" w:lineRule="auto"/>
        <w:ind w:left="1" w:right="137"/>
        <w:jc w:val="both"/>
        <w:rPr>
          <w:i/>
          <w:sz w:val="21"/>
        </w:rPr>
      </w:pPr>
      <w:r>
        <w:rPr>
          <w:i/>
          <w:position w:val="7"/>
          <w:sz w:val="11"/>
        </w:rPr>
        <w:t>6</w:t>
      </w:r>
      <w:r>
        <w:rPr>
          <w:i/>
          <w:spacing w:val="40"/>
          <w:position w:val="7"/>
          <w:sz w:val="11"/>
        </w:rPr>
        <w:t xml:space="preserve"> </w:t>
      </w:r>
      <w:r>
        <w:rPr>
          <w:i/>
          <w:sz w:val="21"/>
        </w:rPr>
        <w:t xml:space="preserve">Осуществление дорожной деятельности в отношении автомобильных дорог регионального или межмуниципального значения обеспечивается органом </w:t>
      </w:r>
      <w:r>
        <w:rPr>
          <w:i/>
          <w:spacing w:val="-6"/>
          <w:sz w:val="21"/>
        </w:rPr>
        <w:t>исполнительной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власти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Алтайского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края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по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управлению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дорожным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хозяйством.</w:t>
      </w:r>
      <w:r>
        <w:rPr>
          <w:i/>
          <w:spacing w:val="6"/>
          <w:sz w:val="21"/>
        </w:rPr>
        <w:t xml:space="preserve"> </w:t>
      </w:r>
      <w:r>
        <w:rPr>
          <w:i/>
          <w:spacing w:val="-6"/>
          <w:sz w:val="21"/>
        </w:rPr>
        <w:t>Размеры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земельных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участков,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отводимых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для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автом</w:t>
      </w:r>
      <w:r>
        <w:rPr>
          <w:i/>
          <w:spacing w:val="-6"/>
          <w:sz w:val="21"/>
        </w:rPr>
        <w:t>обильных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дорог,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определяются в соответствии</w:t>
      </w:r>
      <w:r>
        <w:rPr>
          <w:i/>
          <w:spacing w:val="-2"/>
          <w:sz w:val="21"/>
        </w:rPr>
        <w:t xml:space="preserve"> </w:t>
      </w:r>
      <w:r>
        <w:rPr>
          <w:i/>
          <w:spacing w:val="-6"/>
          <w:sz w:val="21"/>
        </w:rPr>
        <w:t>с</w:t>
      </w:r>
      <w:r>
        <w:rPr>
          <w:i/>
          <w:spacing w:val="-2"/>
          <w:sz w:val="21"/>
        </w:rPr>
        <w:t xml:space="preserve"> </w:t>
      </w:r>
      <w:r>
        <w:rPr>
          <w:i/>
          <w:spacing w:val="-6"/>
          <w:sz w:val="21"/>
        </w:rPr>
        <w:t>требованиями</w:t>
      </w:r>
      <w:r>
        <w:rPr>
          <w:i/>
          <w:sz w:val="21"/>
        </w:rPr>
        <w:t xml:space="preserve"> </w:t>
      </w:r>
      <w:hyperlink r:id="rId30">
        <w:r>
          <w:rPr>
            <w:i/>
            <w:spacing w:val="-6"/>
            <w:sz w:val="21"/>
          </w:rPr>
          <w:t>постановления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Правительства</w:t>
        </w:r>
        <w:r>
          <w:rPr>
            <w:i/>
            <w:spacing w:val="-1"/>
            <w:sz w:val="21"/>
          </w:rPr>
          <w:t xml:space="preserve"> </w:t>
        </w:r>
        <w:r>
          <w:rPr>
            <w:i/>
            <w:spacing w:val="-6"/>
            <w:sz w:val="21"/>
          </w:rPr>
          <w:t>Российской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Федерации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от</w:t>
        </w:r>
        <w:r>
          <w:rPr>
            <w:i/>
            <w:spacing w:val="-1"/>
            <w:sz w:val="21"/>
          </w:rPr>
          <w:t xml:space="preserve"> </w:t>
        </w:r>
        <w:r>
          <w:rPr>
            <w:i/>
            <w:spacing w:val="-6"/>
            <w:sz w:val="21"/>
          </w:rPr>
          <w:t>02.09.2009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№717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"О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нормах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отвода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земель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для</w:t>
        </w:r>
        <w:r>
          <w:rPr>
            <w:i/>
            <w:spacing w:val="-3"/>
            <w:sz w:val="21"/>
          </w:rPr>
          <w:t xml:space="preserve"> </w:t>
        </w:r>
        <w:r>
          <w:rPr>
            <w:i/>
            <w:spacing w:val="-6"/>
            <w:sz w:val="21"/>
          </w:rPr>
          <w:t>размещения</w:t>
        </w:r>
        <w:r>
          <w:rPr>
            <w:i/>
            <w:spacing w:val="-2"/>
            <w:sz w:val="21"/>
          </w:rPr>
          <w:t xml:space="preserve"> </w:t>
        </w:r>
        <w:r>
          <w:rPr>
            <w:i/>
            <w:spacing w:val="-6"/>
            <w:sz w:val="21"/>
          </w:rPr>
          <w:t>автомобильных</w:t>
        </w:r>
      </w:hyperlink>
      <w:r>
        <w:rPr>
          <w:i/>
          <w:spacing w:val="-6"/>
          <w:sz w:val="21"/>
        </w:rPr>
        <w:t xml:space="preserve"> </w:t>
      </w:r>
      <w:hyperlink r:id="rId31">
        <w:r>
          <w:rPr>
            <w:i/>
            <w:sz w:val="21"/>
          </w:rPr>
          <w:t>дорог</w:t>
        </w:r>
        <w:r>
          <w:rPr>
            <w:i/>
            <w:spacing w:val="-12"/>
            <w:sz w:val="21"/>
          </w:rPr>
          <w:t xml:space="preserve"> </w:t>
        </w:r>
        <w:r>
          <w:rPr>
            <w:i/>
            <w:sz w:val="21"/>
          </w:rPr>
          <w:t>и</w:t>
        </w:r>
        <w:r>
          <w:rPr>
            <w:i/>
            <w:spacing w:val="-12"/>
            <w:sz w:val="21"/>
          </w:rPr>
          <w:t xml:space="preserve"> </w:t>
        </w:r>
        <w:r>
          <w:rPr>
            <w:i/>
            <w:sz w:val="21"/>
          </w:rPr>
          <w:t>(или)</w:t>
        </w:r>
        <w:r>
          <w:rPr>
            <w:i/>
            <w:spacing w:val="-12"/>
            <w:sz w:val="21"/>
          </w:rPr>
          <w:t xml:space="preserve"> </w:t>
        </w:r>
        <w:r>
          <w:rPr>
            <w:i/>
            <w:sz w:val="21"/>
          </w:rPr>
          <w:t>объектов</w:t>
        </w:r>
        <w:r>
          <w:rPr>
            <w:i/>
            <w:spacing w:val="-12"/>
            <w:sz w:val="21"/>
          </w:rPr>
          <w:t xml:space="preserve"> </w:t>
        </w:r>
        <w:r>
          <w:rPr>
            <w:i/>
            <w:sz w:val="21"/>
          </w:rPr>
          <w:t>дорожного</w:t>
        </w:r>
        <w:r>
          <w:rPr>
            <w:i/>
            <w:spacing w:val="-12"/>
            <w:sz w:val="21"/>
          </w:rPr>
          <w:t xml:space="preserve"> </w:t>
        </w:r>
        <w:r>
          <w:rPr>
            <w:i/>
            <w:sz w:val="21"/>
          </w:rPr>
          <w:t>сервиса"</w:t>
        </w:r>
      </w:hyperlink>
    </w:p>
    <w:p w14:paraId="43C2097F" w14:textId="77777777" w:rsidR="00345743" w:rsidRDefault="00345743">
      <w:pPr>
        <w:spacing w:line="228" w:lineRule="auto"/>
        <w:jc w:val="both"/>
        <w:rPr>
          <w:i/>
          <w:sz w:val="21"/>
        </w:rPr>
        <w:sectPr w:rsidR="00345743">
          <w:footerReference w:type="default" r:id="rId32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05F32CF9" w14:textId="77777777" w:rsidR="00345743" w:rsidRDefault="00345743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1525"/>
        <w:gridCol w:w="1522"/>
        <w:gridCol w:w="1469"/>
        <w:gridCol w:w="4595"/>
        <w:gridCol w:w="2216"/>
      </w:tblGrid>
      <w:tr w:rsidR="00345743" w14:paraId="7025CCDD" w14:textId="77777777">
        <w:trPr>
          <w:trHeight w:val="976"/>
        </w:trPr>
        <w:tc>
          <w:tcPr>
            <w:tcW w:w="3303" w:type="dxa"/>
            <w:vMerge w:val="restart"/>
            <w:shd w:val="clear" w:color="auto" w:fill="D9D9D9"/>
          </w:tcPr>
          <w:p w14:paraId="5D110C25" w14:textId="77777777" w:rsidR="00345743" w:rsidRDefault="00345743">
            <w:pPr>
              <w:pStyle w:val="TableParagraph"/>
              <w:spacing w:before="141"/>
              <w:rPr>
                <w:i/>
                <w:sz w:val="20"/>
              </w:rPr>
            </w:pPr>
          </w:p>
          <w:p w14:paraId="720BD06A" w14:textId="77777777" w:rsidR="00345743" w:rsidRDefault="0029111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земельных участков и объектов капитального строительства</w:t>
            </w:r>
          </w:p>
        </w:tc>
        <w:tc>
          <w:tcPr>
            <w:tcW w:w="3047" w:type="dxa"/>
            <w:gridSpan w:val="2"/>
            <w:shd w:val="clear" w:color="auto" w:fill="D9D9D9"/>
          </w:tcPr>
          <w:p w14:paraId="4A475EB4" w14:textId="77777777" w:rsidR="00345743" w:rsidRDefault="00291118">
            <w:pPr>
              <w:pStyle w:val="TableParagraph"/>
              <w:spacing w:before="11"/>
              <w:ind w:left="470" w:right="464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Предельные </w:t>
            </w:r>
            <w:r>
              <w:rPr>
                <w:sz w:val="20"/>
              </w:rPr>
              <w:t xml:space="preserve">(минимальные и (или) </w:t>
            </w:r>
            <w:r>
              <w:rPr>
                <w:spacing w:val="-4"/>
                <w:sz w:val="20"/>
              </w:rPr>
              <w:t>максимальные)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размеры</w:t>
            </w:r>
          </w:p>
          <w:p w14:paraId="2F090452" w14:textId="77777777" w:rsidR="00345743" w:rsidRDefault="00291118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469" w:type="dxa"/>
            <w:vMerge w:val="restart"/>
            <w:shd w:val="clear" w:color="auto" w:fill="D9D9D9"/>
          </w:tcPr>
          <w:p w14:paraId="07F78AF8" w14:textId="77777777" w:rsidR="00345743" w:rsidRDefault="00345743">
            <w:pPr>
              <w:pStyle w:val="TableParagraph"/>
              <w:spacing w:before="19"/>
              <w:rPr>
                <w:i/>
                <w:sz w:val="20"/>
              </w:rPr>
            </w:pPr>
          </w:p>
          <w:p w14:paraId="3E9B0304" w14:textId="77777777" w:rsidR="00345743" w:rsidRDefault="00291118">
            <w:pPr>
              <w:pStyle w:val="TableParagraph"/>
              <w:ind w:left="224" w:right="217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595" w:type="dxa"/>
            <w:vMerge w:val="restart"/>
            <w:shd w:val="clear" w:color="auto" w:fill="D9D9D9"/>
          </w:tcPr>
          <w:p w14:paraId="5BCF8FC3" w14:textId="77777777" w:rsidR="00345743" w:rsidRDefault="00345743">
            <w:pPr>
              <w:pStyle w:val="TableParagraph"/>
              <w:spacing w:before="141"/>
              <w:rPr>
                <w:i/>
                <w:sz w:val="20"/>
              </w:rPr>
            </w:pPr>
          </w:p>
          <w:p w14:paraId="44CB077A" w14:textId="77777777" w:rsidR="00345743" w:rsidRDefault="00291118">
            <w:pPr>
              <w:pStyle w:val="TableParagraph"/>
              <w:ind w:left="8" w:righ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216" w:type="dxa"/>
            <w:vMerge w:val="restart"/>
            <w:shd w:val="clear" w:color="auto" w:fill="D9D9D9"/>
          </w:tcPr>
          <w:p w14:paraId="3BEAB2C8" w14:textId="77777777" w:rsidR="00345743" w:rsidRDefault="00345743">
            <w:pPr>
              <w:pStyle w:val="TableParagraph"/>
              <w:spacing w:before="19"/>
              <w:rPr>
                <w:i/>
                <w:sz w:val="20"/>
              </w:rPr>
            </w:pPr>
          </w:p>
          <w:p w14:paraId="35D965DE" w14:textId="77777777" w:rsidR="00345743" w:rsidRDefault="00291118">
            <w:pPr>
              <w:pStyle w:val="TableParagraph"/>
              <w:ind w:left="151" w:right="150" w:firstLine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646B0761" w14:textId="77777777">
        <w:trPr>
          <w:trHeight w:val="244"/>
        </w:trPr>
        <w:tc>
          <w:tcPr>
            <w:tcW w:w="3303" w:type="dxa"/>
            <w:vMerge/>
            <w:tcBorders>
              <w:top w:val="nil"/>
            </w:tcBorders>
            <w:shd w:val="clear" w:color="auto" w:fill="D9D9D9"/>
          </w:tcPr>
          <w:p w14:paraId="7531249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2"/>
            <w:shd w:val="clear" w:color="auto" w:fill="D9D9D9"/>
          </w:tcPr>
          <w:p w14:paraId="795644EB" w14:textId="77777777" w:rsidR="00345743" w:rsidRDefault="00291118">
            <w:pPr>
              <w:pStyle w:val="TableParagraph"/>
              <w:spacing w:before="8" w:line="216" w:lineRule="exact"/>
              <w:ind w:left="906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D9D9D9"/>
          </w:tcPr>
          <w:p w14:paraId="7D9ED9E3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  <w:shd w:val="clear" w:color="auto" w:fill="D9D9D9"/>
          </w:tcPr>
          <w:p w14:paraId="5219D6A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  <w:shd w:val="clear" w:color="auto" w:fill="D9D9D9"/>
          </w:tcPr>
          <w:p w14:paraId="444D4C0A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2625EBBD" w14:textId="77777777">
        <w:trPr>
          <w:trHeight w:val="244"/>
        </w:trPr>
        <w:tc>
          <w:tcPr>
            <w:tcW w:w="3303" w:type="dxa"/>
            <w:vMerge/>
            <w:tcBorders>
              <w:top w:val="nil"/>
            </w:tcBorders>
            <w:shd w:val="clear" w:color="auto" w:fill="D9D9D9"/>
          </w:tcPr>
          <w:p w14:paraId="7906F5B8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shd w:val="clear" w:color="auto" w:fill="D9D9D9"/>
          </w:tcPr>
          <w:p w14:paraId="1B0D79C0" w14:textId="77777777" w:rsidR="00345743" w:rsidRDefault="00291118">
            <w:pPr>
              <w:pStyle w:val="TableParagraph"/>
              <w:spacing w:before="8" w:line="216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22" w:type="dxa"/>
            <w:shd w:val="clear" w:color="auto" w:fill="D9D9D9"/>
          </w:tcPr>
          <w:p w14:paraId="6F046F6C" w14:textId="77777777" w:rsidR="00345743" w:rsidRDefault="00291118">
            <w:pPr>
              <w:pStyle w:val="TableParagraph"/>
              <w:spacing w:before="8" w:line="216" w:lineRule="exact"/>
              <w:ind w:left="337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D9D9D9"/>
          </w:tcPr>
          <w:p w14:paraId="183376AD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  <w:shd w:val="clear" w:color="auto" w:fill="D9D9D9"/>
          </w:tcPr>
          <w:p w14:paraId="095C88D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  <w:shd w:val="clear" w:color="auto" w:fill="D9D9D9"/>
          </w:tcPr>
          <w:p w14:paraId="3DF975B8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5C9487A6" w14:textId="77777777">
        <w:trPr>
          <w:trHeight w:val="232"/>
        </w:trPr>
        <w:tc>
          <w:tcPr>
            <w:tcW w:w="3303" w:type="dxa"/>
          </w:tcPr>
          <w:p w14:paraId="17D1679C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</w:tcPr>
          <w:p w14:paraId="57809D1E" w14:textId="77777777" w:rsidR="00345743" w:rsidRDefault="00291118">
            <w:pPr>
              <w:pStyle w:val="TableParagraph"/>
              <w:spacing w:before="6"/>
              <w:ind w:left="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установлению</w:t>
            </w:r>
            <w:r>
              <w:rPr>
                <w:spacing w:val="-2"/>
                <w:w w:val="105"/>
                <w:sz w:val="16"/>
                <w:vertAlign w:val="superscript"/>
              </w:rPr>
              <w:t>7</w:t>
            </w:r>
          </w:p>
        </w:tc>
        <w:tc>
          <w:tcPr>
            <w:tcW w:w="1522" w:type="dxa"/>
          </w:tcPr>
          <w:p w14:paraId="7C1872BE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50F6E3F9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14:paraId="2A94B887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6" w:type="dxa"/>
          </w:tcPr>
          <w:p w14:paraId="2677CA31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5743" w14:paraId="77E991FA" w14:textId="77777777">
        <w:trPr>
          <w:trHeight w:val="486"/>
        </w:trPr>
        <w:tc>
          <w:tcPr>
            <w:tcW w:w="3303" w:type="dxa"/>
          </w:tcPr>
          <w:p w14:paraId="4924E0F1" w14:textId="77777777" w:rsidR="00345743" w:rsidRDefault="00291118">
            <w:pPr>
              <w:pStyle w:val="TableParagraph"/>
              <w:spacing w:line="240" w:lineRule="atLeast"/>
              <w:ind w:left="107" w:right="23"/>
              <w:rPr>
                <w:sz w:val="20"/>
              </w:rPr>
            </w:pPr>
            <w:r>
              <w:rPr>
                <w:sz w:val="20"/>
              </w:rPr>
              <w:t xml:space="preserve">Стоянка транспортных средств </w:t>
            </w:r>
            <w:r>
              <w:rPr>
                <w:spacing w:val="-2"/>
                <w:w w:val="110"/>
                <w:sz w:val="20"/>
              </w:rPr>
              <w:t>(4.9.2)</w:t>
            </w:r>
          </w:p>
        </w:tc>
        <w:tc>
          <w:tcPr>
            <w:tcW w:w="1525" w:type="dxa"/>
          </w:tcPr>
          <w:p w14:paraId="26D65E23" w14:textId="77777777" w:rsidR="00345743" w:rsidRDefault="00291118">
            <w:pPr>
              <w:pStyle w:val="TableParagraph"/>
              <w:spacing w:before="54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2" w:type="dxa"/>
          </w:tcPr>
          <w:p w14:paraId="08E61D5D" w14:textId="77777777" w:rsidR="00345743" w:rsidRDefault="00291118">
            <w:pPr>
              <w:pStyle w:val="TableParagraph"/>
              <w:spacing w:before="54"/>
              <w:ind w:left="258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469" w:type="dxa"/>
          </w:tcPr>
          <w:p w14:paraId="7F01388C" w14:textId="77777777" w:rsidR="00345743" w:rsidRDefault="00291118">
            <w:pPr>
              <w:pStyle w:val="TableParagraph"/>
              <w:spacing w:before="54"/>
              <w:ind w:left="23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95" w:type="dxa"/>
          </w:tcPr>
          <w:p w14:paraId="6CE342CD" w14:textId="77777777" w:rsidR="00345743" w:rsidRDefault="00291118">
            <w:pPr>
              <w:pStyle w:val="TableParagraph"/>
              <w:spacing w:before="152"/>
              <w:ind w:left="8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16" w:type="dxa"/>
          </w:tcPr>
          <w:p w14:paraId="65869AB2" w14:textId="77777777" w:rsidR="00345743" w:rsidRDefault="00291118">
            <w:pPr>
              <w:pStyle w:val="TableParagraph"/>
              <w:spacing w:before="54"/>
              <w:ind w:left="60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67650EA7" w14:textId="77777777">
        <w:trPr>
          <w:trHeight w:val="488"/>
        </w:trPr>
        <w:tc>
          <w:tcPr>
            <w:tcW w:w="3303" w:type="dxa"/>
          </w:tcPr>
          <w:p w14:paraId="56921290" w14:textId="77777777" w:rsidR="00345743" w:rsidRDefault="00291118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(12.0)</w:t>
            </w:r>
            <w:r>
              <w:rPr>
                <w:sz w:val="20"/>
                <w:vertAlign w:val="superscript"/>
              </w:rPr>
              <w:t>8</w:t>
            </w:r>
          </w:p>
        </w:tc>
        <w:tc>
          <w:tcPr>
            <w:tcW w:w="1525" w:type="dxa"/>
          </w:tcPr>
          <w:p w14:paraId="3CDF0A23" w14:textId="77777777" w:rsidR="00345743" w:rsidRDefault="00291118">
            <w:pPr>
              <w:pStyle w:val="TableParagraph"/>
              <w:spacing w:before="54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2" w:type="dxa"/>
          </w:tcPr>
          <w:p w14:paraId="5394A2CD" w14:textId="77777777" w:rsidR="00345743" w:rsidRDefault="00291118">
            <w:pPr>
              <w:pStyle w:val="TableParagraph"/>
              <w:spacing w:before="54"/>
              <w:ind w:left="258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469" w:type="dxa"/>
          </w:tcPr>
          <w:p w14:paraId="08367442" w14:textId="77777777" w:rsidR="00345743" w:rsidRDefault="00291118">
            <w:pPr>
              <w:pStyle w:val="TableParagraph"/>
              <w:spacing w:before="54"/>
              <w:ind w:left="23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95" w:type="dxa"/>
          </w:tcPr>
          <w:p w14:paraId="2C16BD07" w14:textId="77777777" w:rsidR="00345743" w:rsidRDefault="00291118">
            <w:pPr>
              <w:pStyle w:val="TableParagraph"/>
              <w:spacing w:before="15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16" w:type="dxa"/>
          </w:tcPr>
          <w:p w14:paraId="7F5E8018" w14:textId="77777777" w:rsidR="00345743" w:rsidRDefault="00291118">
            <w:pPr>
              <w:pStyle w:val="TableParagraph"/>
              <w:spacing w:before="54"/>
              <w:ind w:left="60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58066EE4" w14:textId="77777777">
        <w:trPr>
          <w:trHeight w:val="245"/>
        </w:trPr>
        <w:tc>
          <w:tcPr>
            <w:tcW w:w="14630" w:type="dxa"/>
            <w:gridSpan w:val="6"/>
            <w:shd w:val="clear" w:color="auto" w:fill="F1F1F1"/>
          </w:tcPr>
          <w:p w14:paraId="2AF01946" w14:textId="77777777" w:rsidR="00345743" w:rsidRDefault="00291118">
            <w:pPr>
              <w:pStyle w:val="TableParagraph"/>
              <w:spacing w:line="225" w:lineRule="exact"/>
              <w:ind w:left="5" w:right="3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Условно</w:t>
            </w:r>
            <w:r>
              <w:rPr>
                <w:i/>
                <w:spacing w:val="19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разрешенные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5D11D228" w14:textId="77777777">
        <w:trPr>
          <w:trHeight w:val="388"/>
        </w:trPr>
        <w:tc>
          <w:tcPr>
            <w:tcW w:w="3303" w:type="dxa"/>
          </w:tcPr>
          <w:p w14:paraId="09D90037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Трубопроводный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транспорт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(7.5)</w:t>
            </w:r>
          </w:p>
        </w:tc>
        <w:tc>
          <w:tcPr>
            <w:tcW w:w="1525" w:type="dxa"/>
          </w:tcPr>
          <w:p w14:paraId="64E9FA39" w14:textId="77777777" w:rsidR="00345743" w:rsidRDefault="00291118">
            <w:pPr>
              <w:pStyle w:val="TableParagraph"/>
              <w:spacing w:line="194" w:lineRule="exact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2" w:type="dxa"/>
          </w:tcPr>
          <w:p w14:paraId="7F31380B" w14:textId="77777777" w:rsidR="00345743" w:rsidRDefault="00291118">
            <w:pPr>
              <w:pStyle w:val="TableParagraph"/>
              <w:spacing w:line="194" w:lineRule="exact"/>
              <w:ind w:left="258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469" w:type="dxa"/>
          </w:tcPr>
          <w:p w14:paraId="1E3FE7F2" w14:textId="77777777" w:rsidR="00345743" w:rsidRDefault="00291118">
            <w:pPr>
              <w:pStyle w:val="TableParagraph"/>
              <w:spacing w:line="194" w:lineRule="exact"/>
              <w:ind w:left="231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595" w:type="dxa"/>
          </w:tcPr>
          <w:p w14:paraId="14B202C3" w14:textId="77777777" w:rsidR="00345743" w:rsidRDefault="00291118">
            <w:pPr>
              <w:pStyle w:val="TableParagraph"/>
              <w:spacing w:before="102"/>
              <w:ind w:left="8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16" w:type="dxa"/>
          </w:tcPr>
          <w:p w14:paraId="0C20B022" w14:textId="77777777" w:rsidR="00345743" w:rsidRDefault="00291118">
            <w:pPr>
              <w:pStyle w:val="TableParagraph"/>
              <w:spacing w:line="194" w:lineRule="exact"/>
              <w:ind w:left="60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258FCDBF" w14:textId="77777777">
        <w:trPr>
          <w:trHeight w:val="244"/>
        </w:trPr>
        <w:tc>
          <w:tcPr>
            <w:tcW w:w="14630" w:type="dxa"/>
            <w:gridSpan w:val="6"/>
            <w:shd w:val="clear" w:color="auto" w:fill="F1F1F1"/>
          </w:tcPr>
          <w:p w14:paraId="0FB81F27" w14:textId="77777777" w:rsidR="00345743" w:rsidRDefault="00291118">
            <w:pPr>
              <w:pStyle w:val="TableParagraph"/>
              <w:spacing w:before="1" w:line="223" w:lineRule="exact"/>
              <w:ind w:left="5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Вспомогательные</w:t>
            </w:r>
            <w:r>
              <w:rPr>
                <w:i/>
                <w:spacing w:val="32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32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32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0A4AB09C" w14:textId="77777777">
        <w:trPr>
          <w:trHeight w:val="489"/>
        </w:trPr>
        <w:tc>
          <w:tcPr>
            <w:tcW w:w="3303" w:type="dxa"/>
          </w:tcPr>
          <w:p w14:paraId="18D4E32B" w14:textId="77777777" w:rsidR="00345743" w:rsidRDefault="00291118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525" w:type="dxa"/>
          </w:tcPr>
          <w:p w14:paraId="3A1BA6BD" w14:textId="77777777" w:rsidR="00345743" w:rsidRDefault="00291118">
            <w:pPr>
              <w:pStyle w:val="TableParagraph"/>
              <w:spacing w:before="56"/>
              <w:ind w:left="261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22" w:type="dxa"/>
          </w:tcPr>
          <w:p w14:paraId="51D86A64" w14:textId="77777777" w:rsidR="00345743" w:rsidRDefault="00291118">
            <w:pPr>
              <w:pStyle w:val="TableParagraph"/>
              <w:spacing w:before="56"/>
              <w:ind w:left="258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469" w:type="dxa"/>
          </w:tcPr>
          <w:p w14:paraId="76764DF9" w14:textId="77777777" w:rsidR="00345743" w:rsidRDefault="00291118">
            <w:pPr>
              <w:pStyle w:val="TableParagraph"/>
              <w:spacing w:line="240" w:lineRule="atLeast"/>
              <w:ind w:left="106" w:firstLine="62"/>
              <w:rPr>
                <w:sz w:val="20"/>
              </w:rPr>
            </w:pPr>
            <w:r>
              <w:rPr>
                <w:sz w:val="20"/>
              </w:rPr>
              <w:t xml:space="preserve">Не подлежит </w:t>
            </w:r>
            <w:r>
              <w:rPr>
                <w:spacing w:val="-2"/>
                <w:sz w:val="20"/>
              </w:rPr>
              <w:t>установлению</w:t>
            </w:r>
          </w:p>
        </w:tc>
        <w:tc>
          <w:tcPr>
            <w:tcW w:w="4595" w:type="dxa"/>
          </w:tcPr>
          <w:p w14:paraId="339A4CE2" w14:textId="77777777" w:rsidR="00345743" w:rsidRDefault="00291118">
            <w:pPr>
              <w:pStyle w:val="TableParagraph"/>
              <w:spacing w:before="152"/>
              <w:ind w:left="8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16" w:type="dxa"/>
          </w:tcPr>
          <w:p w14:paraId="418444A8" w14:textId="77777777" w:rsidR="00345743" w:rsidRDefault="00291118">
            <w:pPr>
              <w:pStyle w:val="TableParagraph"/>
              <w:spacing w:before="56"/>
              <w:ind w:left="60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6E660066" w14:textId="77777777" w:rsidR="00345743" w:rsidRDefault="00345743">
      <w:pPr>
        <w:pStyle w:val="a3"/>
        <w:rPr>
          <w:i/>
          <w:sz w:val="20"/>
        </w:rPr>
      </w:pPr>
    </w:p>
    <w:p w14:paraId="5A2A3DF1" w14:textId="77777777" w:rsidR="00345743" w:rsidRDefault="00345743">
      <w:pPr>
        <w:pStyle w:val="a3"/>
        <w:rPr>
          <w:i/>
          <w:sz w:val="20"/>
        </w:rPr>
      </w:pPr>
    </w:p>
    <w:p w14:paraId="21972E2E" w14:textId="77777777" w:rsidR="00345743" w:rsidRDefault="00345743">
      <w:pPr>
        <w:pStyle w:val="a3"/>
        <w:rPr>
          <w:i/>
          <w:sz w:val="20"/>
        </w:rPr>
      </w:pPr>
    </w:p>
    <w:p w14:paraId="3FD35634" w14:textId="77777777" w:rsidR="00345743" w:rsidRDefault="00345743">
      <w:pPr>
        <w:pStyle w:val="a3"/>
        <w:rPr>
          <w:i/>
          <w:sz w:val="20"/>
        </w:rPr>
      </w:pPr>
    </w:p>
    <w:p w14:paraId="299EEB46" w14:textId="77777777" w:rsidR="00345743" w:rsidRDefault="00345743">
      <w:pPr>
        <w:pStyle w:val="a3"/>
        <w:rPr>
          <w:i/>
          <w:sz w:val="20"/>
        </w:rPr>
      </w:pPr>
    </w:p>
    <w:p w14:paraId="50B4A2DD" w14:textId="77777777" w:rsidR="00345743" w:rsidRDefault="00345743">
      <w:pPr>
        <w:pStyle w:val="a3"/>
        <w:rPr>
          <w:i/>
          <w:sz w:val="20"/>
        </w:rPr>
      </w:pPr>
    </w:p>
    <w:p w14:paraId="3CD8C83C" w14:textId="77777777" w:rsidR="00345743" w:rsidRDefault="00345743">
      <w:pPr>
        <w:pStyle w:val="a3"/>
        <w:rPr>
          <w:i/>
          <w:sz w:val="20"/>
        </w:rPr>
      </w:pPr>
    </w:p>
    <w:p w14:paraId="6386785E" w14:textId="77777777" w:rsidR="00345743" w:rsidRDefault="00345743">
      <w:pPr>
        <w:pStyle w:val="a3"/>
        <w:rPr>
          <w:i/>
          <w:sz w:val="20"/>
        </w:rPr>
      </w:pPr>
    </w:p>
    <w:p w14:paraId="38C48E6F" w14:textId="77777777" w:rsidR="00345743" w:rsidRDefault="00345743">
      <w:pPr>
        <w:pStyle w:val="a3"/>
        <w:rPr>
          <w:i/>
          <w:sz w:val="20"/>
        </w:rPr>
      </w:pPr>
    </w:p>
    <w:p w14:paraId="6798FB75" w14:textId="77777777" w:rsidR="00345743" w:rsidRDefault="00345743">
      <w:pPr>
        <w:pStyle w:val="a3"/>
        <w:rPr>
          <w:i/>
          <w:sz w:val="20"/>
        </w:rPr>
      </w:pPr>
    </w:p>
    <w:p w14:paraId="72F3AE1D" w14:textId="77777777" w:rsidR="00345743" w:rsidRDefault="00345743">
      <w:pPr>
        <w:pStyle w:val="a3"/>
        <w:rPr>
          <w:i/>
          <w:sz w:val="20"/>
        </w:rPr>
      </w:pPr>
    </w:p>
    <w:p w14:paraId="096B7CFC" w14:textId="77777777" w:rsidR="00345743" w:rsidRDefault="00345743">
      <w:pPr>
        <w:pStyle w:val="a3"/>
        <w:rPr>
          <w:i/>
          <w:sz w:val="20"/>
        </w:rPr>
      </w:pPr>
    </w:p>
    <w:p w14:paraId="7BA67921" w14:textId="77777777" w:rsidR="00345743" w:rsidRDefault="00345743">
      <w:pPr>
        <w:pStyle w:val="a3"/>
        <w:rPr>
          <w:i/>
          <w:sz w:val="20"/>
        </w:rPr>
      </w:pPr>
    </w:p>
    <w:p w14:paraId="3C81DFEC" w14:textId="77777777" w:rsidR="00345743" w:rsidRDefault="00345743">
      <w:pPr>
        <w:pStyle w:val="a3"/>
        <w:rPr>
          <w:i/>
          <w:sz w:val="20"/>
        </w:rPr>
      </w:pPr>
    </w:p>
    <w:p w14:paraId="5D78412A" w14:textId="77777777" w:rsidR="00345743" w:rsidRDefault="00345743">
      <w:pPr>
        <w:pStyle w:val="a3"/>
        <w:rPr>
          <w:i/>
          <w:sz w:val="20"/>
        </w:rPr>
      </w:pPr>
    </w:p>
    <w:p w14:paraId="6968DFB1" w14:textId="77777777" w:rsidR="00345743" w:rsidRDefault="00345743">
      <w:pPr>
        <w:pStyle w:val="a3"/>
        <w:rPr>
          <w:i/>
          <w:sz w:val="20"/>
        </w:rPr>
      </w:pPr>
    </w:p>
    <w:p w14:paraId="775A77AB" w14:textId="77777777" w:rsidR="00345743" w:rsidRDefault="00345743">
      <w:pPr>
        <w:pStyle w:val="a3"/>
        <w:rPr>
          <w:i/>
          <w:sz w:val="20"/>
        </w:rPr>
      </w:pPr>
    </w:p>
    <w:p w14:paraId="64ADCA50" w14:textId="77777777" w:rsidR="00345743" w:rsidRDefault="00291118">
      <w:pPr>
        <w:pStyle w:val="a3"/>
        <w:spacing w:before="111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10D51E" wp14:editId="53CCD29D">
                <wp:simplePos x="0" y="0"/>
                <wp:positionH relativeFrom="page">
                  <wp:posOffset>630936</wp:posOffset>
                </wp:positionH>
                <wp:positionV relativeFrom="paragraph">
                  <wp:posOffset>240789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9B58C" id="Graphic 8" o:spid="_x0000_s1026" style="position:absolute;margin-left:49.7pt;margin-top:18.9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374E2E" w14:textId="77777777" w:rsidR="00345743" w:rsidRDefault="00291118">
      <w:pPr>
        <w:spacing w:before="119" w:line="228" w:lineRule="auto"/>
        <w:ind w:left="1"/>
        <w:rPr>
          <w:i/>
          <w:sz w:val="21"/>
        </w:rPr>
      </w:pPr>
      <w:r>
        <w:rPr>
          <w:i/>
          <w:w w:val="90"/>
          <w:position w:val="7"/>
          <w:sz w:val="11"/>
        </w:rPr>
        <w:t>7</w:t>
      </w:r>
      <w:r>
        <w:rPr>
          <w:i/>
          <w:spacing w:val="40"/>
          <w:position w:val="7"/>
          <w:sz w:val="11"/>
        </w:rPr>
        <w:t xml:space="preserve"> </w:t>
      </w:r>
      <w:r>
        <w:rPr>
          <w:i/>
          <w:w w:val="90"/>
          <w:sz w:val="21"/>
        </w:rPr>
        <w:t>Размеры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земельных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участков,</w:t>
      </w:r>
      <w:r>
        <w:rPr>
          <w:i/>
          <w:spacing w:val="28"/>
          <w:sz w:val="21"/>
        </w:rPr>
        <w:t xml:space="preserve"> </w:t>
      </w:r>
      <w:r>
        <w:rPr>
          <w:i/>
          <w:w w:val="90"/>
          <w:sz w:val="21"/>
        </w:rPr>
        <w:t>отводимых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для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придорожного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сервиса,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определяются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в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соответствии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с</w:t>
      </w:r>
      <w:r>
        <w:rPr>
          <w:i/>
          <w:spacing w:val="29"/>
          <w:sz w:val="21"/>
        </w:rPr>
        <w:t xml:space="preserve"> </w:t>
      </w:r>
      <w:r>
        <w:rPr>
          <w:i/>
          <w:w w:val="90"/>
          <w:sz w:val="21"/>
        </w:rPr>
        <w:t>требованиями</w:t>
      </w:r>
      <w:r>
        <w:rPr>
          <w:i/>
          <w:spacing w:val="34"/>
          <w:sz w:val="21"/>
        </w:rPr>
        <w:t xml:space="preserve"> </w:t>
      </w:r>
      <w:hyperlink r:id="rId33">
        <w:r>
          <w:rPr>
            <w:i/>
            <w:w w:val="90"/>
            <w:sz w:val="21"/>
          </w:rPr>
          <w:t>постановления</w:t>
        </w:r>
        <w:r>
          <w:rPr>
            <w:i/>
            <w:spacing w:val="29"/>
            <w:sz w:val="21"/>
          </w:rPr>
          <w:t xml:space="preserve"> </w:t>
        </w:r>
        <w:r>
          <w:rPr>
            <w:i/>
            <w:w w:val="90"/>
            <w:sz w:val="21"/>
          </w:rPr>
          <w:t>Правительства</w:t>
        </w:r>
        <w:r>
          <w:rPr>
            <w:i/>
            <w:spacing w:val="29"/>
            <w:sz w:val="21"/>
          </w:rPr>
          <w:t xml:space="preserve"> </w:t>
        </w:r>
        <w:r>
          <w:rPr>
            <w:i/>
            <w:w w:val="90"/>
            <w:sz w:val="21"/>
          </w:rPr>
          <w:t>Российской</w:t>
        </w:r>
      </w:hyperlink>
      <w:r>
        <w:rPr>
          <w:i/>
          <w:w w:val="90"/>
          <w:sz w:val="21"/>
        </w:rPr>
        <w:t xml:space="preserve"> </w:t>
      </w:r>
      <w:hyperlink r:id="rId34">
        <w:r>
          <w:rPr>
            <w:i/>
            <w:spacing w:val="-6"/>
            <w:sz w:val="21"/>
          </w:rPr>
          <w:t>Федерации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от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02.09.2009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№717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"О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нормах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отвода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земель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для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размещения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автомобильных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дорог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и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(или)</w:t>
        </w:r>
        <w:r>
          <w:rPr>
            <w:i/>
            <w:spacing w:val="-5"/>
            <w:sz w:val="21"/>
          </w:rPr>
          <w:t xml:space="preserve"> </w:t>
        </w:r>
        <w:r>
          <w:rPr>
            <w:i/>
            <w:spacing w:val="-6"/>
            <w:sz w:val="21"/>
          </w:rPr>
          <w:t>объектов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дорожного</w:t>
        </w:r>
        <w:r>
          <w:rPr>
            <w:i/>
            <w:spacing w:val="-4"/>
            <w:sz w:val="21"/>
          </w:rPr>
          <w:t xml:space="preserve"> </w:t>
        </w:r>
        <w:r>
          <w:rPr>
            <w:i/>
            <w:spacing w:val="-6"/>
            <w:sz w:val="21"/>
          </w:rPr>
          <w:t>сервиса"</w:t>
        </w:r>
      </w:hyperlink>
    </w:p>
    <w:p w14:paraId="36BF22DD" w14:textId="77777777" w:rsidR="00345743" w:rsidRDefault="00291118">
      <w:pPr>
        <w:spacing w:line="228" w:lineRule="auto"/>
        <w:ind w:left="1"/>
        <w:rPr>
          <w:i/>
          <w:sz w:val="21"/>
        </w:rPr>
      </w:pPr>
      <w:r>
        <w:rPr>
          <w:i/>
          <w:w w:val="90"/>
          <w:position w:val="7"/>
          <w:sz w:val="11"/>
        </w:rPr>
        <w:t>8</w:t>
      </w:r>
      <w:r>
        <w:rPr>
          <w:i/>
          <w:spacing w:val="40"/>
          <w:position w:val="7"/>
          <w:sz w:val="11"/>
        </w:rPr>
        <w:t xml:space="preserve"> </w:t>
      </w:r>
      <w:r>
        <w:rPr>
          <w:i/>
          <w:w w:val="90"/>
          <w:sz w:val="21"/>
        </w:rPr>
        <w:t>градостроительные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регламенты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зоны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объектов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транспортной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инфраструктуры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не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распространяются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на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территории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с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данным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видом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разрешенного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использов</w:t>
      </w:r>
      <w:r>
        <w:rPr>
          <w:i/>
          <w:w w:val="90"/>
          <w:sz w:val="21"/>
        </w:rPr>
        <w:t>ания</w:t>
      </w:r>
      <w:r>
        <w:rPr>
          <w:i/>
          <w:spacing w:val="80"/>
          <w:sz w:val="21"/>
        </w:rPr>
        <w:t xml:space="preserve"> </w:t>
      </w:r>
      <w:r>
        <w:rPr>
          <w:i/>
          <w:spacing w:val="-4"/>
          <w:sz w:val="21"/>
        </w:rPr>
        <w:t>земельных участков и объектов капитального строительства</w:t>
      </w:r>
    </w:p>
    <w:p w14:paraId="5DA93E57" w14:textId="77777777" w:rsidR="00345743" w:rsidRDefault="00291118">
      <w:pPr>
        <w:pStyle w:val="a3"/>
        <w:ind w:right="136"/>
        <w:jc w:val="right"/>
      </w:pPr>
      <w:r>
        <w:rPr>
          <w:spacing w:val="-5"/>
          <w:w w:val="105"/>
        </w:rPr>
        <w:t>42</w:t>
      </w:r>
    </w:p>
    <w:p w14:paraId="40C98970" w14:textId="77777777" w:rsidR="00345743" w:rsidRDefault="00345743">
      <w:pPr>
        <w:pStyle w:val="a3"/>
        <w:jc w:val="right"/>
        <w:sectPr w:rsidR="00345743">
          <w:footerReference w:type="default" r:id="rId35"/>
          <w:pgSz w:w="16840" w:h="11910" w:orient="landscape"/>
          <w:pgMar w:top="1100" w:right="992" w:bottom="280" w:left="992" w:header="0" w:footer="0" w:gutter="0"/>
          <w:cols w:space="720"/>
        </w:sectPr>
      </w:pPr>
    </w:p>
    <w:p w14:paraId="0EAA74DE" w14:textId="77777777" w:rsidR="00345743" w:rsidRDefault="00291118">
      <w:pPr>
        <w:pStyle w:val="2"/>
        <w:spacing w:before="43"/>
      </w:pPr>
      <w:r>
        <w:lastRenderedPageBreak/>
        <w:t>Параметры</w:t>
      </w:r>
      <w:r>
        <w:rPr>
          <w:spacing w:val="-6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транспортной</w:t>
      </w:r>
      <w:r>
        <w:rPr>
          <w:spacing w:val="-5"/>
        </w:rPr>
        <w:t xml:space="preserve"> </w:t>
      </w:r>
      <w:r>
        <w:rPr>
          <w:spacing w:val="-2"/>
        </w:rPr>
        <w:t>инфраструктуры</w:t>
      </w:r>
    </w:p>
    <w:p w14:paraId="3C5220B2" w14:textId="77777777" w:rsidR="00345743" w:rsidRDefault="00291118">
      <w:pPr>
        <w:pStyle w:val="a3"/>
        <w:ind w:left="140" w:right="141" w:firstLine="852"/>
        <w:jc w:val="both"/>
      </w:pPr>
      <w:r>
        <w:rPr>
          <w:w w:val="105"/>
        </w:rPr>
        <w:t>Территории зон транспортной инфраструктуры, относятся к территориям общего пользования, за исключением</w:t>
      </w:r>
      <w:r>
        <w:rPr>
          <w:w w:val="105"/>
        </w:rPr>
        <w:t xml:space="preserve"> земельных участков, предоставляемым предприятиям, </w:t>
      </w:r>
      <w:r>
        <w:rPr>
          <w:spacing w:val="-2"/>
          <w:w w:val="105"/>
        </w:rPr>
        <w:t xml:space="preserve">учреждениям и организациям автомобильного транспорта для осуществления возложенных </w:t>
      </w:r>
      <w:r>
        <w:rPr>
          <w:w w:val="105"/>
        </w:rPr>
        <w:t>на них специальных задач по эксплуатации, содержанию, строительству, ремонту зданий, строений, сооружений.</w:t>
      </w:r>
    </w:p>
    <w:p w14:paraId="35BD2169" w14:textId="77777777" w:rsidR="00345743" w:rsidRDefault="00291118">
      <w:pPr>
        <w:pStyle w:val="a3"/>
        <w:ind w:left="140" w:right="142" w:firstLine="852"/>
        <w:jc w:val="both"/>
      </w:pPr>
      <w:r>
        <w:t>Размещение рекл</w:t>
      </w:r>
      <w:r>
        <w:t>амных конструкций является разрешенным видом использования в данных территориальных зонах при условии размещения рекламных конструкций в соответствии со Схемой размещения рекламных конструкций на территории муниципального образования Топчихинский район.</w:t>
      </w:r>
    </w:p>
    <w:p w14:paraId="33B77D55" w14:textId="77777777" w:rsidR="00345743" w:rsidRDefault="00291118">
      <w:pPr>
        <w:pStyle w:val="a3"/>
        <w:ind w:left="140" w:right="143" w:firstLine="852"/>
        <w:jc w:val="both"/>
      </w:pPr>
      <w:r>
        <w:t>Те</w:t>
      </w:r>
      <w:r>
        <w:t>рритории магистральных улиц и проездов в границах красных линий предназначены для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инженерных</w:t>
      </w:r>
      <w:r>
        <w:rPr>
          <w:spacing w:val="40"/>
        </w:rPr>
        <w:t xml:space="preserve"> </w:t>
      </w:r>
      <w:r>
        <w:t>коммуникаций,</w:t>
      </w:r>
      <w:r>
        <w:rPr>
          <w:spacing w:val="40"/>
        </w:rPr>
        <w:t xml:space="preserve"> </w:t>
      </w:r>
      <w:r>
        <w:t>благоустройства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озеленения.</w:t>
      </w:r>
    </w:p>
    <w:p w14:paraId="214FE499" w14:textId="77777777" w:rsidR="00345743" w:rsidRDefault="00291118">
      <w:pPr>
        <w:pStyle w:val="a3"/>
        <w:ind w:left="140" w:right="145" w:firstLine="852"/>
        <w:jc w:val="both"/>
      </w:pPr>
      <w:r>
        <w:rPr>
          <w:w w:val="105"/>
        </w:rPr>
        <w:t>Расчетные параметры улиц и проездов, сооружений автомобильного транспорта следует принимат</w:t>
      </w:r>
      <w:r>
        <w:rPr>
          <w:w w:val="105"/>
        </w:rPr>
        <w:t>ь в соответствии с Нормативами градостроительного проектирования Алтайского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края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Генеральным</w:t>
      </w:r>
      <w:r>
        <w:rPr>
          <w:spacing w:val="-14"/>
          <w:w w:val="105"/>
        </w:rPr>
        <w:t xml:space="preserve"> </w:t>
      </w:r>
      <w:r>
        <w:rPr>
          <w:w w:val="105"/>
        </w:rPr>
        <w:t>планом</w:t>
      </w:r>
      <w:r>
        <w:rPr>
          <w:spacing w:val="-15"/>
          <w:w w:val="105"/>
        </w:rPr>
        <w:t xml:space="preserve"> </w:t>
      </w:r>
      <w:r>
        <w:rPr>
          <w:w w:val="105"/>
        </w:rPr>
        <w:t>МО</w:t>
      </w:r>
      <w:r>
        <w:rPr>
          <w:spacing w:val="-14"/>
          <w:w w:val="105"/>
        </w:rPr>
        <w:t xml:space="preserve"> </w:t>
      </w:r>
      <w:r>
        <w:rPr>
          <w:w w:val="105"/>
        </w:rPr>
        <w:t>Кировский</w:t>
      </w:r>
      <w:r>
        <w:rPr>
          <w:spacing w:val="-14"/>
          <w:w w:val="105"/>
        </w:rPr>
        <w:t xml:space="preserve"> </w:t>
      </w:r>
      <w:r>
        <w:rPr>
          <w:w w:val="105"/>
        </w:rPr>
        <w:t>сельсовет.</w:t>
      </w:r>
    </w:p>
    <w:p w14:paraId="11017656" w14:textId="77777777" w:rsidR="00345743" w:rsidRDefault="00291118">
      <w:pPr>
        <w:pStyle w:val="a3"/>
        <w:ind w:left="140" w:right="141" w:firstLine="852"/>
        <w:jc w:val="both"/>
      </w:pPr>
      <w:r>
        <w:t>Внутриквартальные проезды определяются в составе проекта планировки или межевания (жилого образования, микрорайона, квартала).</w:t>
      </w:r>
    </w:p>
    <w:p w14:paraId="00256FED" w14:textId="77777777" w:rsidR="00345743" w:rsidRDefault="00291118">
      <w:pPr>
        <w:spacing w:before="1" w:line="410" w:lineRule="atLeast"/>
        <w:ind w:left="993" w:right="1040"/>
        <w:jc w:val="both"/>
        <w:rPr>
          <w:sz w:val="24"/>
        </w:rPr>
      </w:pPr>
      <w:bookmarkStart w:id="18" w:name="_bookmark18"/>
      <w:bookmarkEnd w:id="18"/>
      <w:r>
        <w:rPr>
          <w:b/>
          <w:sz w:val="24"/>
        </w:rPr>
        <w:t>Ста</w:t>
      </w:r>
      <w:r>
        <w:rPr>
          <w:b/>
          <w:sz w:val="24"/>
        </w:rPr>
        <w:t xml:space="preserve">тья 15. Градостроительные регламенты зон рекреационного назначения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рекреационного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природного</w:t>
      </w:r>
    </w:p>
    <w:p w14:paraId="374390CB" w14:textId="77777777" w:rsidR="00345743" w:rsidRDefault="00291118">
      <w:pPr>
        <w:pStyle w:val="a3"/>
        <w:spacing w:before="5" w:line="237" w:lineRule="auto"/>
        <w:ind w:left="140" w:right="925"/>
        <w:jc w:val="both"/>
      </w:pPr>
      <w:r>
        <w:rPr>
          <w:w w:val="105"/>
        </w:rPr>
        <w:t>ландшафта,</w:t>
      </w:r>
      <w:r>
        <w:rPr>
          <w:spacing w:val="-10"/>
          <w:w w:val="105"/>
        </w:rPr>
        <w:t xml:space="preserve"> </w:t>
      </w:r>
      <w:r>
        <w:rPr>
          <w:w w:val="105"/>
        </w:rPr>
        <w:t>экологически-чистой</w:t>
      </w:r>
      <w:r>
        <w:rPr>
          <w:spacing w:val="-9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9"/>
          <w:w w:val="105"/>
        </w:rPr>
        <w:t xml:space="preserve"> </w:t>
      </w:r>
      <w:r>
        <w:rPr>
          <w:w w:val="105"/>
        </w:rPr>
        <w:t>среды,</w:t>
      </w:r>
      <w:r>
        <w:rPr>
          <w:spacing w:val="-9"/>
          <w:w w:val="105"/>
        </w:rPr>
        <w:t xml:space="preserve"> </w:t>
      </w:r>
      <w:r>
        <w:rPr>
          <w:w w:val="105"/>
        </w:rPr>
        <w:t>а</w:t>
      </w:r>
      <w:r>
        <w:rPr>
          <w:spacing w:val="-10"/>
          <w:w w:val="105"/>
        </w:rPr>
        <w:t xml:space="preserve"> </w:t>
      </w:r>
      <w:r>
        <w:rPr>
          <w:w w:val="105"/>
        </w:rPr>
        <w:t>также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9"/>
          <w:w w:val="105"/>
        </w:rPr>
        <w:t xml:space="preserve"> </w:t>
      </w:r>
      <w:r>
        <w:rPr>
          <w:w w:val="105"/>
        </w:rPr>
        <w:t>отдыха</w:t>
      </w:r>
      <w:r>
        <w:rPr>
          <w:spacing w:val="-10"/>
          <w:w w:val="105"/>
        </w:rPr>
        <w:t xml:space="preserve"> </w:t>
      </w:r>
      <w:r>
        <w:rPr>
          <w:w w:val="105"/>
        </w:rPr>
        <w:t>и досуга населения.</w:t>
      </w:r>
    </w:p>
    <w:p w14:paraId="36169058" w14:textId="77777777" w:rsidR="00345743" w:rsidRDefault="00291118">
      <w:pPr>
        <w:pStyle w:val="a3"/>
        <w:spacing w:before="1"/>
        <w:ind w:left="993"/>
        <w:jc w:val="both"/>
      </w:pPr>
      <w:r>
        <w:t>В</w:t>
      </w:r>
      <w:r>
        <w:rPr>
          <w:spacing w:val="25"/>
        </w:rPr>
        <w:t xml:space="preserve"> </w:t>
      </w:r>
      <w:r>
        <w:t>состав</w:t>
      </w:r>
      <w:r>
        <w:rPr>
          <w:spacing w:val="26"/>
        </w:rPr>
        <w:t xml:space="preserve"> </w:t>
      </w:r>
      <w:r>
        <w:t>зон</w:t>
      </w:r>
      <w:r>
        <w:rPr>
          <w:spacing w:val="28"/>
        </w:rPr>
        <w:t xml:space="preserve"> </w:t>
      </w:r>
      <w:r>
        <w:t>рекреационного</w:t>
      </w:r>
      <w:r>
        <w:rPr>
          <w:spacing w:val="26"/>
        </w:rPr>
        <w:t xml:space="preserve"> </w:t>
      </w:r>
      <w:r>
        <w:t>назначения</w:t>
      </w:r>
      <w:r>
        <w:rPr>
          <w:spacing w:val="27"/>
        </w:rPr>
        <w:t xml:space="preserve"> </w:t>
      </w:r>
      <w:r>
        <w:rPr>
          <w:spacing w:val="-2"/>
        </w:rPr>
        <w:t>включаются:</w:t>
      </w:r>
    </w:p>
    <w:p w14:paraId="1AAC449B" w14:textId="77777777" w:rsidR="00345743" w:rsidRDefault="00291118">
      <w:pPr>
        <w:pStyle w:val="a3"/>
        <w:ind w:left="993"/>
        <w:jc w:val="both"/>
      </w:pPr>
      <w:r>
        <w:rPr>
          <w:w w:val="110"/>
        </w:rPr>
        <w:t>Р-</w:t>
      </w:r>
      <w:r>
        <w:t>1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зона</w:t>
      </w:r>
      <w:r>
        <w:rPr>
          <w:spacing w:val="13"/>
        </w:rPr>
        <w:t xml:space="preserve"> </w:t>
      </w:r>
      <w:r>
        <w:t>озелененных</w:t>
      </w:r>
      <w:r>
        <w:rPr>
          <w:spacing w:val="14"/>
        </w:rPr>
        <w:t xml:space="preserve"> </w:t>
      </w:r>
      <w:r>
        <w:t>территорий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rPr>
          <w:spacing w:val="-2"/>
        </w:rPr>
        <w:t>пользования.</w:t>
      </w:r>
    </w:p>
    <w:p w14:paraId="5DD0B078" w14:textId="77777777" w:rsidR="00345743" w:rsidRDefault="00291118">
      <w:pPr>
        <w:pStyle w:val="2"/>
        <w:spacing w:before="292"/>
        <w:jc w:val="left"/>
      </w:pPr>
      <w:r>
        <w:rPr>
          <w:spacing w:val="-4"/>
        </w:rPr>
        <w:t>Параметры</w:t>
      </w:r>
      <w:r>
        <w:rPr>
          <w:spacing w:val="6"/>
        </w:rPr>
        <w:t xml:space="preserve"> </w:t>
      </w:r>
      <w:r>
        <w:rPr>
          <w:spacing w:val="-4"/>
        </w:rPr>
        <w:t>застройки</w:t>
      </w:r>
      <w:r>
        <w:rPr>
          <w:spacing w:val="3"/>
        </w:rPr>
        <w:t xml:space="preserve"> </w:t>
      </w:r>
      <w:r>
        <w:rPr>
          <w:spacing w:val="-4"/>
        </w:rPr>
        <w:t>зоны</w:t>
      </w:r>
      <w:r>
        <w:rPr>
          <w:spacing w:val="4"/>
        </w:rPr>
        <w:t xml:space="preserve"> </w:t>
      </w:r>
      <w:r>
        <w:rPr>
          <w:spacing w:val="-4"/>
        </w:rPr>
        <w:t>рекреационного</w:t>
      </w:r>
      <w:r>
        <w:rPr>
          <w:spacing w:val="7"/>
        </w:rPr>
        <w:t xml:space="preserve"> </w:t>
      </w:r>
      <w:r>
        <w:rPr>
          <w:spacing w:val="-4"/>
        </w:rPr>
        <w:t>назначения</w:t>
      </w:r>
    </w:p>
    <w:p w14:paraId="2A0ED458" w14:textId="77777777" w:rsidR="00345743" w:rsidRDefault="00291118">
      <w:pPr>
        <w:pStyle w:val="a3"/>
        <w:ind w:left="140" w:firstLine="852"/>
      </w:pPr>
      <w:r>
        <w:rPr>
          <w:w w:val="105"/>
        </w:rPr>
        <w:t>Минимальное</w:t>
      </w:r>
      <w:r>
        <w:rPr>
          <w:spacing w:val="-11"/>
          <w:w w:val="105"/>
        </w:rPr>
        <w:t xml:space="preserve"> </w:t>
      </w:r>
      <w:r>
        <w:rPr>
          <w:w w:val="105"/>
        </w:rPr>
        <w:t>расстояние</w:t>
      </w:r>
      <w:r>
        <w:rPr>
          <w:spacing w:val="-11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парка</w:t>
      </w:r>
      <w:r>
        <w:rPr>
          <w:spacing w:val="-11"/>
          <w:w w:val="105"/>
        </w:rPr>
        <w:t xml:space="preserve"> </w:t>
      </w:r>
      <w:r>
        <w:rPr>
          <w:w w:val="105"/>
        </w:rPr>
        <w:t>до</w:t>
      </w:r>
      <w:r>
        <w:rPr>
          <w:spacing w:val="-11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жилой застройки – 30 м.</w:t>
      </w:r>
    </w:p>
    <w:p w14:paraId="15F50B43" w14:textId="77777777" w:rsidR="00345743" w:rsidRDefault="00291118">
      <w:pPr>
        <w:pStyle w:val="a3"/>
        <w:ind w:left="993"/>
      </w:pPr>
      <w:r>
        <w:rPr>
          <w:w w:val="105"/>
        </w:rPr>
        <w:t>Расстояние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зданий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сооружений</w:t>
      </w:r>
      <w:r>
        <w:rPr>
          <w:spacing w:val="-14"/>
          <w:w w:val="105"/>
        </w:rPr>
        <w:t xml:space="preserve"> </w:t>
      </w:r>
      <w:r>
        <w:rPr>
          <w:w w:val="105"/>
        </w:rPr>
        <w:t>до</w:t>
      </w:r>
      <w:r>
        <w:rPr>
          <w:spacing w:val="-14"/>
          <w:w w:val="105"/>
        </w:rPr>
        <w:t xml:space="preserve"> </w:t>
      </w:r>
      <w:r>
        <w:rPr>
          <w:w w:val="105"/>
        </w:rPr>
        <w:t>ствола</w:t>
      </w:r>
      <w:r>
        <w:rPr>
          <w:spacing w:val="-15"/>
          <w:w w:val="105"/>
        </w:rPr>
        <w:t xml:space="preserve"> </w:t>
      </w:r>
      <w:r>
        <w:rPr>
          <w:w w:val="105"/>
        </w:rPr>
        <w:t>дерева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5</w:t>
      </w:r>
      <w:r>
        <w:rPr>
          <w:spacing w:val="-14"/>
          <w:w w:val="105"/>
        </w:rPr>
        <w:t xml:space="preserve"> </w:t>
      </w:r>
      <w:r>
        <w:rPr>
          <w:w w:val="105"/>
        </w:rPr>
        <w:t>м,</w:t>
      </w:r>
      <w:r>
        <w:rPr>
          <w:spacing w:val="-15"/>
          <w:w w:val="105"/>
        </w:rPr>
        <w:t xml:space="preserve"> </w:t>
      </w:r>
      <w:r>
        <w:rPr>
          <w:w w:val="105"/>
        </w:rPr>
        <w:t>до</w:t>
      </w:r>
      <w:r>
        <w:rPr>
          <w:spacing w:val="-13"/>
          <w:w w:val="105"/>
        </w:rPr>
        <w:t xml:space="preserve"> </w:t>
      </w:r>
      <w:r>
        <w:rPr>
          <w:w w:val="105"/>
        </w:rPr>
        <w:t>кустарника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1,5</w:t>
      </w:r>
      <w:r>
        <w:rPr>
          <w:spacing w:val="-14"/>
          <w:w w:val="105"/>
        </w:rPr>
        <w:t xml:space="preserve"> </w:t>
      </w:r>
      <w:r>
        <w:rPr>
          <w:w w:val="105"/>
        </w:rPr>
        <w:t>м. Расстояние от сетей газопровода, канализации до ствола дерева – 2 м.</w:t>
      </w:r>
    </w:p>
    <w:p w14:paraId="74BDD444" w14:textId="77777777" w:rsidR="00345743" w:rsidRDefault="00291118">
      <w:pPr>
        <w:pStyle w:val="a3"/>
        <w:ind w:left="993"/>
      </w:pPr>
      <w:r>
        <w:rPr>
          <w:w w:val="105"/>
        </w:rPr>
        <w:t>Расстояние</w:t>
      </w:r>
      <w:r>
        <w:rPr>
          <w:spacing w:val="-6"/>
          <w:w w:val="105"/>
        </w:rPr>
        <w:t xml:space="preserve"> </w:t>
      </w:r>
      <w:r>
        <w:rPr>
          <w:w w:val="135"/>
        </w:rPr>
        <w:t>от</w:t>
      </w:r>
      <w:r>
        <w:rPr>
          <w:spacing w:val="-19"/>
          <w:w w:val="135"/>
        </w:rPr>
        <w:t xml:space="preserve"> </w:t>
      </w:r>
      <w:r>
        <w:rPr>
          <w:w w:val="105"/>
        </w:rPr>
        <w:t>тепловой</w:t>
      </w:r>
      <w:r>
        <w:rPr>
          <w:spacing w:val="-3"/>
          <w:w w:val="105"/>
        </w:rPr>
        <w:t xml:space="preserve"> </w:t>
      </w:r>
      <w:r>
        <w:rPr>
          <w:w w:val="105"/>
        </w:rPr>
        <w:t>сети</w:t>
      </w:r>
      <w:r>
        <w:rPr>
          <w:spacing w:val="-4"/>
          <w:w w:val="105"/>
        </w:rPr>
        <w:t xml:space="preserve"> </w:t>
      </w:r>
      <w:r>
        <w:rPr>
          <w:w w:val="105"/>
        </w:rPr>
        <w:t>до</w:t>
      </w:r>
      <w:r>
        <w:rPr>
          <w:spacing w:val="-4"/>
          <w:w w:val="105"/>
        </w:rPr>
        <w:t xml:space="preserve"> </w:t>
      </w:r>
      <w:r>
        <w:rPr>
          <w:w w:val="105"/>
        </w:rPr>
        <w:t>ствола</w:t>
      </w:r>
      <w:r>
        <w:rPr>
          <w:spacing w:val="-5"/>
          <w:w w:val="105"/>
        </w:rPr>
        <w:t xml:space="preserve"> </w:t>
      </w:r>
      <w:r>
        <w:rPr>
          <w:w w:val="105"/>
        </w:rPr>
        <w:t>дерева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3,0</w:t>
      </w:r>
      <w:r>
        <w:rPr>
          <w:spacing w:val="-4"/>
          <w:w w:val="105"/>
        </w:rPr>
        <w:t xml:space="preserve"> </w:t>
      </w:r>
      <w:r>
        <w:rPr>
          <w:w w:val="105"/>
        </w:rPr>
        <w:t>м,</w:t>
      </w:r>
      <w:r>
        <w:rPr>
          <w:spacing w:val="-5"/>
          <w:w w:val="105"/>
        </w:rPr>
        <w:t xml:space="preserve"> </w:t>
      </w:r>
      <w:r>
        <w:rPr>
          <w:w w:val="105"/>
        </w:rPr>
        <w:t>до</w:t>
      </w:r>
      <w:r>
        <w:rPr>
          <w:spacing w:val="-4"/>
          <w:w w:val="105"/>
        </w:rPr>
        <w:t xml:space="preserve"> </w:t>
      </w:r>
      <w:r>
        <w:rPr>
          <w:w w:val="105"/>
        </w:rPr>
        <w:t>кустарника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м. Расстояние </w:t>
      </w:r>
      <w:r>
        <w:rPr>
          <w:w w:val="135"/>
        </w:rPr>
        <w:t>от</w:t>
      </w:r>
      <w:r>
        <w:rPr>
          <w:spacing w:val="-13"/>
          <w:w w:val="135"/>
        </w:rPr>
        <w:t xml:space="preserve"> </w:t>
      </w:r>
      <w:r>
        <w:rPr>
          <w:w w:val="105"/>
        </w:rPr>
        <w:t xml:space="preserve">сетей водопровода </w:t>
      </w:r>
      <w:r>
        <w:rPr>
          <w:w w:val="135"/>
        </w:rPr>
        <w:t>-</w:t>
      </w:r>
      <w:r>
        <w:rPr>
          <w:spacing w:val="-10"/>
          <w:w w:val="135"/>
        </w:rPr>
        <w:t xml:space="preserve"> </w:t>
      </w:r>
      <w:r>
        <w:rPr>
          <w:w w:val="105"/>
        </w:rPr>
        <w:t>до ствола дерева – 3 м.</w:t>
      </w:r>
    </w:p>
    <w:p w14:paraId="3185271F" w14:textId="77777777" w:rsidR="00345743" w:rsidRDefault="00291118">
      <w:pPr>
        <w:pStyle w:val="a3"/>
        <w:ind w:left="140" w:right="137" w:firstLine="852"/>
        <w:jc w:val="both"/>
      </w:pPr>
      <w:r>
        <w:rPr>
          <w:w w:val="105"/>
        </w:rPr>
        <w:t xml:space="preserve">Расстояние </w:t>
      </w:r>
      <w:r>
        <w:rPr>
          <w:w w:val="135"/>
        </w:rPr>
        <w:t xml:space="preserve">от </w:t>
      </w:r>
      <w:r>
        <w:rPr>
          <w:w w:val="105"/>
        </w:rPr>
        <w:t xml:space="preserve">силового кабеля и кабеля связи </w:t>
      </w:r>
      <w:r>
        <w:rPr>
          <w:w w:val="135"/>
        </w:rPr>
        <w:t xml:space="preserve">- </w:t>
      </w:r>
      <w:r>
        <w:rPr>
          <w:w w:val="105"/>
        </w:rPr>
        <w:t>до ствола дерева – 2 м, до кустарника – 2,0 м.</w:t>
      </w:r>
    </w:p>
    <w:p w14:paraId="5C3A91D3" w14:textId="77777777" w:rsidR="00345743" w:rsidRDefault="00291118">
      <w:pPr>
        <w:pStyle w:val="a3"/>
        <w:ind w:left="140" w:right="141" w:firstLine="852"/>
        <w:jc w:val="both"/>
      </w:pPr>
      <w:r>
        <w:t xml:space="preserve">Максимальные размеры земельных участков и предельные параметры разрешенного </w:t>
      </w:r>
      <w:r>
        <w:rPr>
          <w:w w:val="105"/>
        </w:rPr>
        <w:t>строительства, реконструкции</w:t>
      </w:r>
      <w:r>
        <w:rPr>
          <w:w w:val="105"/>
        </w:rPr>
        <w:t xml:space="preserve"> объектов капитального строительства в зоне Р1 устанавливаются в соответствии с утвержденной документацией по планировке </w:t>
      </w:r>
      <w:r>
        <w:rPr>
          <w:spacing w:val="-2"/>
          <w:w w:val="105"/>
        </w:rPr>
        <w:t>территории.</w:t>
      </w:r>
    </w:p>
    <w:p w14:paraId="4DF92305" w14:textId="77777777" w:rsidR="00345743" w:rsidRDefault="00291118">
      <w:pPr>
        <w:pStyle w:val="a3"/>
        <w:ind w:left="140" w:right="140" w:firstLine="852"/>
        <w:jc w:val="both"/>
      </w:pPr>
      <w:r>
        <w:t>Дорожную сеть рекреационных территорий (дороги, аллеи, тропы) следует трассировать по возможности с минимальными уклонами в</w:t>
      </w:r>
      <w:r>
        <w:t xml:space="preserve"> соответствии с направлениями основных путей движения пешеходов и с учетом определения кратчайших расстояний к остановочным пунктам, игровым и спортивным площадкам. Ширина дорожки должна быть кратной 0,75 м (ширина полосы движения одного человека).</w:t>
      </w:r>
    </w:p>
    <w:p w14:paraId="69C148B6" w14:textId="77777777" w:rsidR="00345743" w:rsidRDefault="00291118">
      <w:pPr>
        <w:pStyle w:val="a3"/>
        <w:ind w:left="140" w:right="143" w:firstLine="852"/>
        <w:jc w:val="both"/>
      </w:pPr>
      <w:r>
        <w:rPr>
          <w:w w:val="105"/>
        </w:rPr>
        <w:t>В грани</w:t>
      </w:r>
      <w:r>
        <w:rPr>
          <w:w w:val="105"/>
        </w:rPr>
        <w:t xml:space="preserve">цах рекреационных зон допускается проектирование, размещение, строительство, реконструкция, ввод в эксплуатацию, эксплуатация хозяйственных и иных </w:t>
      </w:r>
      <w:r>
        <w:t xml:space="preserve">объектов при условии оборудования таких объектов сооружениями, обеспечивающими охрану </w:t>
      </w:r>
      <w:r>
        <w:rPr>
          <w:w w:val="105"/>
        </w:rPr>
        <w:t>водных объектов от загр</w:t>
      </w:r>
      <w:r>
        <w:rPr>
          <w:w w:val="105"/>
        </w:rPr>
        <w:t>язнения, засорения и истощения вод в соответствии с водным законодательством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2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1"/>
          <w:w w:val="105"/>
        </w:rPr>
        <w:t xml:space="preserve"> </w:t>
      </w:r>
      <w:r>
        <w:rPr>
          <w:w w:val="105"/>
        </w:rPr>
        <w:t>среды.</w:t>
      </w:r>
    </w:p>
    <w:p w14:paraId="370F5C6A" w14:textId="77777777" w:rsidR="00345743" w:rsidRDefault="00345743">
      <w:pPr>
        <w:pStyle w:val="a3"/>
        <w:jc w:val="both"/>
        <w:sectPr w:rsidR="00345743">
          <w:footerReference w:type="default" r:id="rId36"/>
          <w:pgSz w:w="11910" w:h="16840"/>
          <w:pgMar w:top="1080" w:right="708" w:bottom="280" w:left="992" w:header="0" w:footer="0" w:gutter="0"/>
          <w:cols w:space="720"/>
        </w:sectPr>
      </w:pPr>
    </w:p>
    <w:p w14:paraId="6359105E" w14:textId="77777777" w:rsidR="00345743" w:rsidRDefault="00291118">
      <w:pPr>
        <w:pStyle w:val="a3"/>
        <w:spacing w:before="36"/>
        <w:ind w:left="4725"/>
      </w:pPr>
      <w:r>
        <w:rPr>
          <w:u w:val="single"/>
        </w:rPr>
        <w:lastRenderedPageBreak/>
        <w:t>Зона</w:t>
      </w:r>
      <w:r>
        <w:rPr>
          <w:spacing w:val="22"/>
          <w:u w:val="single"/>
        </w:rPr>
        <w:t xml:space="preserve"> </w:t>
      </w:r>
      <w:r>
        <w:rPr>
          <w:u w:val="single"/>
        </w:rPr>
        <w:t>озелененных</w:t>
      </w:r>
      <w:r>
        <w:rPr>
          <w:spacing w:val="26"/>
          <w:u w:val="single"/>
        </w:rPr>
        <w:t xml:space="preserve"> </w:t>
      </w:r>
      <w:r>
        <w:rPr>
          <w:u w:val="single"/>
        </w:rPr>
        <w:t>территорий</w:t>
      </w:r>
      <w:r>
        <w:rPr>
          <w:spacing w:val="23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23"/>
          <w:u w:val="single"/>
        </w:rPr>
        <w:t xml:space="preserve"> </w:t>
      </w:r>
      <w:r>
        <w:rPr>
          <w:u w:val="single"/>
        </w:rPr>
        <w:t>пользования</w:t>
      </w:r>
      <w:r>
        <w:rPr>
          <w:spacing w:val="22"/>
          <w:u w:val="single"/>
        </w:rPr>
        <w:t xml:space="preserve"> </w:t>
      </w:r>
      <w:r>
        <w:rPr>
          <w:u w:val="single"/>
        </w:rPr>
        <w:t>(Р-</w:t>
      </w:r>
      <w:r>
        <w:rPr>
          <w:spacing w:val="-5"/>
          <w:u w:val="single"/>
        </w:rPr>
        <w:t>1)</w:t>
      </w:r>
    </w:p>
    <w:p w14:paraId="6AD5D963" w14:textId="77777777" w:rsidR="00345743" w:rsidRDefault="00291118">
      <w:pPr>
        <w:pStyle w:val="a3"/>
        <w:spacing w:before="119"/>
        <w:ind w:left="13671"/>
      </w:pPr>
      <w:r>
        <w:rPr>
          <w:spacing w:val="-6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10</w:t>
      </w:r>
    </w:p>
    <w:p w14:paraId="290192BE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1501"/>
        <w:gridCol w:w="1536"/>
        <w:gridCol w:w="1394"/>
        <w:gridCol w:w="4609"/>
        <w:gridCol w:w="2232"/>
      </w:tblGrid>
      <w:tr w:rsidR="00345743" w14:paraId="7CAC5D24" w14:textId="77777777">
        <w:trPr>
          <w:trHeight w:val="976"/>
        </w:trPr>
        <w:tc>
          <w:tcPr>
            <w:tcW w:w="3356" w:type="dxa"/>
            <w:vMerge w:val="restart"/>
            <w:shd w:val="clear" w:color="auto" w:fill="D9D9D9"/>
          </w:tcPr>
          <w:p w14:paraId="3C674C87" w14:textId="77777777" w:rsidR="00345743" w:rsidRDefault="00345743">
            <w:pPr>
              <w:pStyle w:val="TableParagraph"/>
              <w:spacing w:before="141"/>
              <w:rPr>
                <w:sz w:val="20"/>
              </w:rPr>
            </w:pPr>
          </w:p>
          <w:p w14:paraId="61EFB826" w14:textId="77777777" w:rsidR="00345743" w:rsidRDefault="002911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</w:t>
            </w:r>
            <w:r>
              <w:rPr>
                <w:w w:val="105"/>
                <w:sz w:val="20"/>
              </w:rPr>
              <w:t>земель</w:t>
            </w:r>
            <w:r>
              <w:rPr>
                <w:w w:val="105"/>
                <w:sz w:val="20"/>
              </w:rPr>
              <w:t>ных участков и объектов капитального строительства</w:t>
            </w:r>
          </w:p>
        </w:tc>
        <w:tc>
          <w:tcPr>
            <w:tcW w:w="3037" w:type="dxa"/>
            <w:gridSpan w:val="2"/>
            <w:shd w:val="clear" w:color="auto" w:fill="D9D9D9"/>
          </w:tcPr>
          <w:p w14:paraId="4478733B" w14:textId="77777777" w:rsidR="00345743" w:rsidRDefault="00291118">
            <w:pPr>
              <w:pStyle w:val="TableParagraph"/>
              <w:spacing w:before="11"/>
              <w:ind w:left="462" w:right="46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Предельные </w:t>
            </w:r>
            <w:r>
              <w:rPr>
                <w:sz w:val="20"/>
              </w:rPr>
              <w:t xml:space="preserve">(минимальные и (или) </w:t>
            </w:r>
            <w:r>
              <w:rPr>
                <w:spacing w:val="-4"/>
                <w:sz w:val="20"/>
              </w:rPr>
              <w:t>максимальные)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размеры</w:t>
            </w:r>
          </w:p>
          <w:p w14:paraId="5BE967B6" w14:textId="77777777" w:rsidR="00345743" w:rsidRDefault="00291118">
            <w:pPr>
              <w:pStyle w:val="TableParagraph"/>
              <w:spacing w:line="21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4" w:type="dxa"/>
            <w:vMerge w:val="restart"/>
            <w:shd w:val="clear" w:color="auto" w:fill="D9D9D9"/>
          </w:tcPr>
          <w:p w14:paraId="243CA3AF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45604000" w14:textId="77777777" w:rsidR="00345743" w:rsidRDefault="00291118">
            <w:pPr>
              <w:pStyle w:val="TableParagraph"/>
              <w:spacing w:before="1"/>
              <w:ind w:left="186" w:right="180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09" w:type="dxa"/>
            <w:vMerge w:val="restart"/>
            <w:shd w:val="clear" w:color="auto" w:fill="D9D9D9"/>
          </w:tcPr>
          <w:p w14:paraId="18840829" w14:textId="77777777" w:rsidR="00345743" w:rsidRDefault="00345743">
            <w:pPr>
              <w:pStyle w:val="TableParagraph"/>
              <w:spacing w:before="141"/>
              <w:rPr>
                <w:sz w:val="20"/>
              </w:rPr>
            </w:pPr>
          </w:p>
          <w:p w14:paraId="1C39BD4D" w14:textId="77777777" w:rsidR="00345743" w:rsidRDefault="00291118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232" w:type="dxa"/>
            <w:vMerge w:val="restart"/>
            <w:shd w:val="clear" w:color="auto" w:fill="D9D9D9"/>
          </w:tcPr>
          <w:p w14:paraId="6E1FF37C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5ACCC4F2" w14:textId="77777777" w:rsidR="00345743" w:rsidRDefault="00291118">
            <w:pPr>
              <w:pStyle w:val="TableParagraph"/>
              <w:spacing w:before="1"/>
              <w:ind w:left="162" w:right="155" w:firstLin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4538EA83" w14:textId="77777777">
        <w:trPr>
          <w:trHeight w:val="244"/>
        </w:trPr>
        <w:tc>
          <w:tcPr>
            <w:tcW w:w="3356" w:type="dxa"/>
            <w:vMerge/>
            <w:tcBorders>
              <w:top w:val="nil"/>
            </w:tcBorders>
            <w:shd w:val="clear" w:color="auto" w:fill="D9D9D9"/>
          </w:tcPr>
          <w:p w14:paraId="7B7E172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037" w:type="dxa"/>
            <w:gridSpan w:val="2"/>
            <w:shd w:val="clear" w:color="auto" w:fill="D9D9D9"/>
          </w:tcPr>
          <w:p w14:paraId="2F4A19F1" w14:textId="77777777" w:rsidR="00345743" w:rsidRDefault="00291118">
            <w:pPr>
              <w:pStyle w:val="TableParagraph"/>
              <w:spacing w:before="8" w:line="216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4" w:type="dxa"/>
            <w:vMerge/>
            <w:tcBorders>
              <w:top w:val="nil"/>
            </w:tcBorders>
            <w:shd w:val="clear" w:color="auto" w:fill="D9D9D9"/>
          </w:tcPr>
          <w:p w14:paraId="48D1FB02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  <w:shd w:val="clear" w:color="auto" w:fill="D9D9D9"/>
          </w:tcPr>
          <w:p w14:paraId="3A97480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nil"/>
            </w:tcBorders>
            <w:shd w:val="clear" w:color="auto" w:fill="D9D9D9"/>
          </w:tcPr>
          <w:p w14:paraId="58B224C1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6D64A26D" w14:textId="77777777">
        <w:trPr>
          <w:trHeight w:val="244"/>
        </w:trPr>
        <w:tc>
          <w:tcPr>
            <w:tcW w:w="3356" w:type="dxa"/>
            <w:vMerge/>
            <w:tcBorders>
              <w:top w:val="nil"/>
            </w:tcBorders>
            <w:shd w:val="clear" w:color="auto" w:fill="D9D9D9"/>
          </w:tcPr>
          <w:p w14:paraId="33897AB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shd w:val="clear" w:color="auto" w:fill="D9D9D9"/>
          </w:tcPr>
          <w:p w14:paraId="3C363B4A" w14:textId="77777777" w:rsidR="00345743" w:rsidRDefault="00291118">
            <w:pPr>
              <w:pStyle w:val="TableParagraph"/>
              <w:spacing w:before="8" w:line="216" w:lineRule="exact"/>
              <w:ind w:left="373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6" w:type="dxa"/>
            <w:shd w:val="clear" w:color="auto" w:fill="D9D9D9"/>
          </w:tcPr>
          <w:p w14:paraId="078D5A2E" w14:textId="77777777" w:rsidR="00345743" w:rsidRDefault="00291118">
            <w:pPr>
              <w:pStyle w:val="TableParagraph"/>
              <w:spacing w:before="8" w:line="216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4" w:type="dxa"/>
            <w:vMerge/>
            <w:tcBorders>
              <w:top w:val="nil"/>
            </w:tcBorders>
            <w:shd w:val="clear" w:color="auto" w:fill="D9D9D9"/>
          </w:tcPr>
          <w:p w14:paraId="54C95773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  <w:shd w:val="clear" w:color="auto" w:fill="D9D9D9"/>
          </w:tcPr>
          <w:p w14:paraId="4B2CAE38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nil"/>
            </w:tcBorders>
            <w:shd w:val="clear" w:color="auto" w:fill="D9D9D9"/>
          </w:tcPr>
          <w:p w14:paraId="0C247336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598525E2" w14:textId="77777777">
        <w:trPr>
          <w:trHeight w:val="242"/>
        </w:trPr>
        <w:tc>
          <w:tcPr>
            <w:tcW w:w="14628" w:type="dxa"/>
            <w:gridSpan w:val="6"/>
            <w:shd w:val="clear" w:color="auto" w:fill="F1F1F1"/>
          </w:tcPr>
          <w:p w14:paraId="48B81833" w14:textId="77777777" w:rsidR="00345743" w:rsidRDefault="00291118">
            <w:pPr>
              <w:pStyle w:val="TableParagraph"/>
              <w:spacing w:line="222" w:lineRule="exact"/>
              <w:ind w:left="3" w:right="1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092C0A0A" w14:textId="77777777">
        <w:trPr>
          <w:trHeight w:val="425"/>
        </w:trPr>
        <w:tc>
          <w:tcPr>
            <w:tcW w:w="3356" w:type="dxa"/>
          </w:tcPr>
          <w:p w14:paraId="640B2245" w14:textId="77777777" w:rsidR="00345743" w:rsidRDefault="00291118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Отдых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(рекреация)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(код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5.0)</w:t>
            </w:r>
          </w:p>
        </w:tc>
        <w:tc>
          <w:tcPr>
            <w:tcW w:w="1501" w:type="dxa"/>
          </w:tcPr>
          <w:p w14:paraId="1A2EA2BC" w14:textId="77777777" w:rsidR="00345743" w:rsidRDefault="00291118">
            <w:pPr>
              <w:pStyle w:val="TableParagraph"/>
              <w:spacing w:before="14" w:line="190" w:lineRule="atLeast"/>
              <w:ind w:left="24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0A25CED5" w14:textId="77777777" w:rsidR="00345743" w:rsidRDefault="00291118">
            <w:pPr>
              <w:pStyle w:val="TableParagraph"/>
              <w:spacing w:before="14" w:line="190" w:lineRule="atLeast"/>
              <w:ind w:left="26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4" w:type="dxa"/>
          </w:tcPr>
          <w:p w14:paraId="677C6E42" w14:textId="77777777" w:rsidR="00345743" w:rsidRDefault="00291118">
            <w:pPr>
              <w:pStyle w:val="TableParagraph"/>
              <w:spacing w:before="14" w:line="190" w:lineRule="atLeast"/>
              <w:ind w:left="19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2B9ED29D" w14:textId="77777777" w:rsidR="00345743" w:rsidRDefault="00291118">
            <w:pPr>
              <w:pStyle w:val="TableParagraph"/>
              <w:spacing w:before="121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2" w:type="dxa"/>
          </w:tcPr>
          <w:p w14:paraId="07029573" w14:textId="77777777" w:rsidR="00345743" w:rsidRDefault="00291118">
            <w:pPr>
              <w:pStyle w:val="TableParagraph"/>
              <w:spacing w:before="14" w:line="190" w:lineRule="atLeast"/>
              <w:ind w:left="61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74410FBA" w14:textId="77777777">
        <w:trPr>
          <w:trHeight w:val="486"/>
        </w:trPr>
        <w:tc>
          <w:tcPr>
            <w:tcW w:w="3356" w:type="dxa"/>
          </w:tcPr>
          <w:p w14:paraId="7989CA04" w14:textId="77777777" w:rsidR="00345743" w:rsidRDefault="00291118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(код 12.0)</w:t>
            </w:r>
            <w:r>
              <w:rPr>
                <w:sz w:val="20"/>
                <w:vertAlign w:val="superscript"/>
              </w:rPr>
              <w:t>9</w:t>
            </w:r>
          </w:p>
        </w:tc>
        <w:tc>
          <w:tcPr>
            <w:tcW w:w="1501" w:type="dxa"/>
          </w:tcPr>
          <w:p w14:paraId="3617F7FC" w14:textId="77777777" w:rsidR="00345743" w:rsidRDefault="00291118">
            <w:pPr>
              <w:pStyle w:val="TableParagraph"/>
              <w:spacing w:before="54"/>
              <w:ind w:left="24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50915430" w14:textId="77777777" w:rsidR="00345743" w:rsidRDefault="00291118">
            <w:pPr>
              <w:pStyle w:val="TableParagraph"/>
              <w:spacing w:before="54"/>
              <w:ind w:left="26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4" w:type="dxa"/>
          </w:tcPr>
          <w:p w14:paraId="7257A6E0" w14:textId="77777777" w:rsidR="00345743" w:rsidRDefault="00291118">
            <w:pPr>
              <w:pStyle w:val="TableParagraph"/>
              <w:spacing w:before="54"/>
              <w:ind w:left="19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27A9DFBB" w14:textId="77777777" w:rsidR="00345743" w:rsidRDefault="00291118">
            <w:pPr>
              <w:pStyle w:val="TableParagraph"/>
              <w:spacing w:before="152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2" w:type="dxa"/>
          </w:tcPr>
          <w:p w14:paraId="3AF8C241" w14:textId="77777777" w:rsidR="00345743" w:rsidRDefault="00291118">
            <w:pPr>
              <w:pStyle w:val="TableParagraph"/>
              <w:spacing w:before="54"/>
              <w:ind w:left="61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0806618C" w14:textId="77777777">
        <w:trPr>
          <w:trHeight w:val="243"/>
        </w:trPr>
        <w:tc>
          <w:tcPr>
            <w:tcW w:w="14628" w:type="dxa"/>
            <w:gridSpan w:val="6"/>
            <w:shd w:val="clear" w:color="auto" w:fill="F1F1F1"/>
          </w:tcPr>
          <w:p w14:paraId="7F0543C9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5743" w14:paraId="59E37732" w14:textId="77777777">
        <w:trPr>
          <w:trHeight w:val="390"/>
        </w:trPr>
        <w:tc>
          <w:tcPr>
            <w:tcW w:w="3356" w:type="dxa"/>
          </w:tcPr>
          <w:p w14:paraId="77D8DE25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Культурное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(код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3.6)</w:t>
            </w:r>
          </w:p>
        </w:tc>
        <w:tc>
          <w:tcPr>
            <w:tcW w:w="1501" w:type="dxa"/>
          </w:tcPr>
          <w:p w14:paraId="55CF2AAD" w14:textId="77777777" w:rsidR="00345743" w:rsidRDefault="00291118">
            <w:pPr>
              <w:pStyle w:val="TableParagraph"/>
              <w:spacing w:line="190" w:lineRule="atLeast"/>
              <w:ind w:left="24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07A504CB" w14:textId="77777777" w:rsidR="00345743" w:rsidRDefault="00291118">
            <w:pPr>
              <w:pStyle w:val="TableParagraph"/>
              <w:spacing w:line="190" w:lineRule="atLeast"/>
              <w:ind w:left="26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4" w:type="dxa"/>
          </w:tcPr>
          <w:p w14:paraId="60B5A055" w14:textId="77777777" w:rsidR="00345743" w:rsidRDefault="00291118">
            <w:pPr>
              <w:pStyle w:val="TableParagraph"/>
              <w:spacing w:line="190" w:lineRule="atLeast"/>
              <w:ind w:left="19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32D4CCBF" w14:textId="77777777" w:rsidR="00345743" w:rsidRDefault="00291118">
            <w:pPr>
              <w:pStyle w:val="TableParagraph"/>
              <w:spacing w:before="83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w w:val="80"/>
                <w:sz w:val="20"/>
              </w:rPr>
              <w:t>1</w:t>
            </w:r>
          </w:p>
        </w:tc>
        <w:tc>
          <w:tcPr>
            <w:tcW w:w="2232" w:type="dxa"/>
          </w:tcPr>
          <w:p w14:paraId="28BF9C7F" w14:textId="77777777" w:rsidR="00345743" w:rsidRDefault="00291118">
            <w:pPr>
              <w:pStyle w:val="TableParagraph"/>
              <w:spacing w:before="83"/>
              <w:ind w:left="10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345743" w14:paraId="56CDA04A" w14:textId="77777777">
        <w:trPr>
          <w:trHeight w:val="390"/>
        </w:trPr>
        <w:tc>
          <w:tcPr>
            <w:tcW w:w="3356" w:type="dxa"/>
          </w:tcPr>
          <w:p w14:paraId="0660A8D0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(код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4.6)</w:t>
            </w:r>
          </w:p>
        </w:tc>
        <w:tc>
          <w:tcPr>
            <w:tcW w:w="1501" w:type="dxa"/>
          </w:tcPr>
          <w:p w14:paraId="4538D967" w14:textId="77777777" w:rsidR="00345743" w:rsidRDefault="00291118">
            <w:pPr>
              <w:pStyle w:val="TableParagraph"/>
              <w:spacing w:line="194" w:lineRule="exact"/>
              <w:ind w:left="24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30F913D8" w14:textId="77777777" w:rsidR="00345743" w:rsidRDefault="00291118">
            <w:pPr>
              <w:pStyle w:val="TableParagraph"/>
              <w:spacing w:line="194" w:lineRule="exact"/>
              <w:ind w:left="26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4" w:type="dxa"/>
          </w:tcPr>
          <w:p w14:paraId="5E7B0DA0" w14:textId="77777777" w:rsidR="00345743" w:rsidRDefault="00291118">
            <w:pPr>
              <w:pStyle w:val="TableParagraph"/>
              <w:spacing w:line="194" w:lineRule="exact"/>
              <w:ind w:left="19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31C689E5" w14:textId="77777777" w:rsidR="00345743" w:rsidRDefault="00291118">
            <w:pPr>
              <w:pStyle w:val="TableParagraph"/>
              <w:spacing w:before="80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w w:val="80"/>
                <w:sz w:val="20"/>
              </w:rPr>
              <w:t>1</w:t>
            </w:r>
          </w:p>
        </w:tc>
        <w:tc>
          <w:tcPr>
            <w:tcW w:w="2232" w:type="dxa"/>
          </w:tcPr>
          <w:p w14:paraId="28A4D6B5" w14:textId="77777777" w:rsidR="00345743" w:rsidRDefault="00291118">
            <w:pPr>
              <w:pStyle w:val="TableParagraph"/>
              <w:spacing w:before="80"/>
              <w:ind w:left="10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345743" w14:paraId="58C24738" w14:textId="77777777">
        <w:trPr>
          <w:trHeight w:val="241"/>
        </w:trPr>
        <w:tc>
          <w:tcPr>
            <w:tcW w:w="14628" w:type="dxa"/>
            <w:gridSpan w:val="6"/>
            <w:shd w:val="clear" w:color="auto" w:fill="F1F1F1"/>
          </w:tcPr>
          <w:p w14:paraId="298B1C1D" w14:textId="77777777" w:rsidR="00345743" w:rsidRDefault="00291118">
            <w:pPr>
              <w:pStyle w:val="TableParagraph"/>
              <w:spacing w:line="222" w:lineRule="exact"/>
              <w:ind w:left="3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Вспомогательные</w:t>
            </w:r>
            <w:r>
              <w:rPr>
                <w:i/>
                <w:spacing w:val="3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4727BF45" w14:textId="77777777">
        <w:trPr>
          <w:trHeight w:val="441"/>
        </w:trPr>
        <w:tc>
          <w:tcPr>
            <w:tcW w:w="3356" w:type="dxa"/>
          </w:tcPr>
          <w:p w14:paraId="30332283" w14:textId="77777777" w:rsidR="00345743" w:rsidRDefault="00291118">
            <w:pPr>
              <w:pStyle w:val="TableParagraph"/>
              <w:spacing w:before="10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501" w:type="dxa"/>
          </w:tcPr>
          <w:p w14:paraId="34BFB609" w14:textId="77777777" w:rsidR="00345743" w:rsidRDefault="00291118">
            <w:pPr>
              <w:pStyle w:val="TableParagraph"/>
              <w:spacing w:before="29" w:line="194" w:lineRule="exact"/>
              <w:ind w:left="24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6" w:type="dxa"/>
          </w:tcPr>
          <w:p w14:paraId="39B744D2" w14:textId="77777777" w:rsidR="00345743" w:rsidRDefault="00291118">
            <w:pPr>
              <w:pStyle w:val="TableParagraph"/>
              <w:spacing w:before="29" w:line="194" w:lineRule="exact"/>
              <w:ind w:left="26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4" w:type="dxa"/>
          </w:tcPr>
          <w:p w14:paraId="46D8060E" w14:textId="77777777" w:rsidR="00345743" w:rsidRDefault="00291118">
            <w:pPr>
              <w:pStyle w:val="TableParagraph"/>
              <w:spacing w:before="8"/>
              <w:ind w:left="246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подлежит</w:t>
            </w:r>
          </w:p>
          <w:p w14:paraId="686D11CA" w14:textId="77777777" w:rsidR="00345743" w:rsidRDefault="00291118">
            <w:pPr>
              <w:pStyle w:val="TableParagraph"/>
              <w:spacing w:before="40" w:line="178" w:lineRule="exact"/>
              <w:ind w:left="14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установлению</w:t>
            </w:r>
            <w:r>
              <w:rPr>
                <w:spacing w:val="-2"/>
                <w:w w:val="105"/>
                <w:sz w:val="16"/>
                <w:vertAlign w:val="superscript"/>
              </w:rPr>
              <w:t>10</w:t>
            </w:r>
          </w:p>
        </w:tc>
        <w:tc>
          <w:tcPr>
            <w:tcW w:w="4609" w:type="dxa"/>
          </w:tcPr>
          <w:p w14:paraId="3B504FE5" w14:textId="77777777" w:rsidR="00345743" w:rsidRDefault="00291118">
            <w:pPr>
              <w:pStyle w:val="TableParagraph"/>
              <w:spacing w:before="128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2" w:type="dxa"/>
          </w:tcPr>
          <w:p w14:paraId="1315D20C" w14:textId="77777777" w:rsidR="00345743" w:rsidRDefault="00291118">
            <w:pPr>
              <w:pStyle w:val="TableParagraph"/>
              <w:spacing w:before="29" w:line="194" w:lineRule="exact"/>
              <w:ind w:left="61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5AE19AA6" w14:textId="77777777" w:rsidR="00345743" w:rsidRDefault="00345743">
      <w:pPr>
        <w:pStyle w:val="a3"/>
        <w:rPr>
          <w:sz w:val="20"/>
        </w:rPr>
      </w:pPr>
    </w:p>
    <w:p w14:paraId="1BF6B151" w14:textId="77777777" w:rsidR="00345743" w:rsidRDefault="00345743">
      <w:pPr>
        <w:pStyle w:val="a3"/>
        <w:rPr>
          <w:sz w:val="20"/>
        </w:rPr>
      </w:pPr>
    </w:p>
    <w:p w14:paraId="61FD3030" w14:textId="77777777" w:rsidR="00345743" w:rsidRDefault="00345743">
      <w:pPr>
        <w:pStyle w:val="a3"/>
        <w:rPr>
          <w:sz w:val="20"/>
        </w:rPr>
      </w:pPr>
    </w:p>
    <w:p w14:paraId="492E9161" w14:textId="77777777" w:rsidR="00345743" w:rsidRDefault="00345743">
      <w:pPr>
        <w:pStyle w:val="a3"/>
        <w:rPr>
          <w:sz w:val="20"/>
        </w:rPr>
      </w:pPr>
    </w:p>
    <w:p w14:paraId="1A8C1E51" w14:textId="77777777" w:rsidR="00345743" w:rsidRDefault="00345743">
      <w:pPr>
        <w:pStyle w:val="a3"/>
        <w:rPr>
          <w:sz w:val="20"/>
        </w:rPr>
      </w:pPr>
    </w:p>
    <w:p w14:paraId="0C73C85E" w14:textId="77777777" w:rsidR="00345743" w:rsidRDefault="00345743">
      <w:pPr>
        <w:pStyle w:val="a3"/>
        <w:rPr>
          <w:sz w:val="20"/>
        </w:rPr>
      </w:pPr>
    </w:p>
    <w:p w14:paraId="50DA87CD" w14:textId="77777777" w:rsidR="00345743" w:rsidRDefault="00345743">
      <w:pPr>
        <w:pStyle w:val="a3"/>
        <w:rPr>
          <w:sz w:val="20"/>
        </w:rPr>
      </w:pPr>
    </w:p>
    <w:p w14:paraId="6A98B284" w14:textId="77777777" w:rsidR="00345743" w:rsidRDefault="00345743">
      <w:pPr>
        <w:pStyle w:val="a3"/>
        <w:rPr>
          <w:sz w:val="20"/>
        </w:rPr>
      </w:pPr>
    </w:p>
    <w:p w14:paraId="7F055322" w14:textId="77777777" w:rsidR="00345743" w:rsidRDefault="00345743">
      <w:pPr>
        <w:pStyle w:val="a3"/>
        <w:rPr>
          <w:sz w:val="20"/>
        </w:rPr>
      </w:pPr>
    </w:p>
    <w:p w14:paraId="0A532FBF" w14:textId="77777777" w:rsidR="00345743" w:rsidRDefault="00345743">
      <w:pPr>
        <w:pStyle w:val="a3"/>
        <w:rPr>
          <w:sz w:val="20"/>
        </w:rPr>
      </w:pPr>
    </w:p>
    <w:p w14:paraId="345B778C" w14:textId="77777777" w:rsidR="00345743" w:rsidRDefault="00345743">
      <w:pPr>
        <w:pStyle w:val="a3"/>
        <w:rPr>
          <w:sz w:val="20"/>
        </w:rPr>
      </w:pPr>
    </w:p>
    <w:p w14:paraId="34060270" w14:textId="77777777" w:rsidR="00345743" w:rsidRDefault="00345743">
      <w:pPr>
        <w:pStyle w:val="a3"/>
        <w:rPr>
          <w:sz w:val="20"/>
        </w:rPr>
      </w:pPr>
    </w:p>
    <w:p w14:paraId="65984E97" w14:textId="77777777" w:rsidR="00345743" w:rsidRDefault="00345743">
      <w:pPr>
        <w:pStyle w:val="a3"/>
        <w:rPr>
          <w:sz w:val="20"/>
        </w:rPr>
      </w:pPr>
    </w:p>
    <w:p w14:paraId="1F0BD0C6" w14:textId="77777777" w:rsidR="00345743" w:rsidRDefault="00345743">
      <w:pPr>
        <w:pStyle w:val="a3"/>
        <w:rPr>
          <w:sz w:val="20"/>
        </w:rPr>
      </w:pPr>
    </w:p>
    <w:p w14:paraId="2354EE35" w14:textId="77777777" w:rsidR="00345743" w:rsidRDefault="00291118">
      <w:pPr>
        <w:pStyle w:val="a3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B8AE65" wp14:editId="0F073EF9">
                <wp:simplePos x="0" y="0"/>
                <wp:positionH relativeFrom="page">
                  <wp:posOffset>630936</wp:posOffset>
                </wp:positionH>
                <wp:positionV relativeFrom="paragraph">
                  <wp:posOffset>242665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55124" id="Graphic 9" o:spid="_x0000_s1026" style="position:absolute;margin-left:49.7pt;margin-top:19.1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433C87" w14:textId="77777777" w:rsidR="00345743" w:rsidRDefault="00291118">
      <w:pPr>
        <w:spacing w:before="119" w:line="228" w:lineRule="auto"/>
        <w:ind w:left="1"/>
        <w:rPr>
          <w:i/>
          <w:sz w:val="21"/>
        </w:rPr>
      </w:pPr>
      <w:r>
        <w:rPr>
          <w:i/>
          <w:spacing w:val="-4"/>
          <w:position w:val="7"/>
          <w:sz w:val="11"/>
        </w:rPr>
        <w:t>9</w:t>
      </w:r>
      <w:r>
        <w:rPr>
          <w:i/>
          <w:spacing w:val="59"/>
          <w:position w:val="7"/>
          <w:sz w:val="11"/>
        </w:rPr>
        <w:t xml:space="preserve"> </w:t>
      </w:r>
      <w:r>
        <w:rPr>
          <w:i/>
          <w:spacing w:val="-4"/>
          <w:sz w:val="21"/>
        </w:rPr>
        <w:t>градостроительные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регламенты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зоны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озелененных</w:t>
      </w:r>
      <w:r>
        <w:rPr>
          <w:i/>
          <w:spacing w:val="35"/>
          <w:sz w:val="21"/>
        </w:rPr>
        <w:t xml:space="preserve"> </w:t>
      </w:r>
      <w:r>
        <w:rPr>
          <w:i/>
          <w:spacing w:val="-4"/>
          <w:sz w:val="21"/>
        </w:rPr>
        <w:t>территорий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общего</w:t>
      </w:r>
      <w:r>
        <w:rPr>
          <w:i/>
          <w:spacing w:val="40"/>
          <w:sz w:val="21"/>
        </w:rPr>
        <w:t xml:space="preserve"> </w:t>
      </w:r>
      <w:r>
        <w:rPr>
          <w:i/>
          <w:spacing w:val="-4"/>
          <w:sz w:val="21"/>
        </w:rPr>
        <w:t>пользования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не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распространяются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на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территории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с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данным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видом</w:t>
      </w:r>
      <w:r>
        <w:rPr>
          <w:i/>
          <w:spacing w:val="37"/>
          <w:sz w:val="21"/>
        </w:rPr>
        <w:t xml:space="preserve"> </w:t>
      </w:r>
      <w:r>
        <w:rPr>
          <w:i/>
          <w:spacing w:val="-4"/>
          <w:sz w:val="21"/>
        </w:rPr>
        <w:t>разрешенного</w:t>
      </w:r>
      <w:r>
        <w:rPr>
          <w:i/>
          <w:spacing w:val="-4"/>
          <w:sz w:val="21"/>
        </w:rPr>
        <w:t xml:space="preserve"> использования земельных участков и объектов капитального строительства</w:t>
      </w:r>
    </w:p>
    <w:p w14:paraId="0A75AF48" w14:textId="77777777" w:rsidR="00345743" w:rsidRDefault="00291118">
      <w:pPr>
        <w:spacing w:line="249" w:lineRule="exact"/>
        <w:ind w:left="1"/>
        <w:rPr>
          <w:i/>
          <w:sz w:val="21"/>
        </w:rPr>
      </w:pPr>
      <w:r>
        <w:rPr>
          <w:i/>
          <w:w w:val="90"/>
          <w:position w:val="7"/>
          <w:sz w:val="11"/>
        </w:rPr>
        <w:t>10</w:t>
      </w:r>
      <w:r>
        <w:rPr>
          <w:i/>
          <w:spacing w:val="19"/>
          <w:position w:val="7"/>
          <w:sz w:val="11"/>
        </w:rPr>
        <w:t xml:space="preserve"> </w:t>
      </w:r>
      <w:r>
        <w:rPr>
          <w:i/>
          <w:w w:val="90"/>
          <w:sz w:val="21"/>
        </w:rPr>
        <w:t>определяется</w:t>
      </w:r>
      <w:r>
        <w:rPr>
          <w:i/>
          <w:spacing w:val="35"/>
          <w:sz w:val="21"/>
        </w:rPr>
        <w:t xml:space="preserve"> </w:t>
      </w:r>
      <w:r>
        <w:rPr>
          <w:i/>
          <w:w w:val="90"/>
          <w:sz w:val="21"/>
        </w:rPr>
        <w:t>технологическими</w:t>
      </w:r>
      <w:r>
        <w:rPr>
          <w:i/>
          <w:spacing w:val="35"/>
          <w:sz w:val="21"/>
        </w:rPr>
        <w:t xml:space="preserve"> </w:t>
      </w:r>
      <w:r>
        <w:rPr>
          <w:i/>
          <w:spacing w:val="-2"/>
          <w:w w:val="90"/>
          <w:sz w:val="21"/>
        </w:rPr>
        <w:t>требованиями</w:t>
      </w:r>
    </w:p>
    <w:p w14:paraId="5FD22563" w14:textId="77777777" w:rsidR="00345743" w:rsidRDefault="00291118">
      <w:pPr>
        <w:pStyle w:val="a3"/>
        <w:spacing w:before="272"/>
        <w:ind w:right="136"/>
        <w:jc w:val="right"/>
      </w:pPr>
      <w:r>
        <w:rPr>
          <w:spacing w:val="-5"/>
          <w:w w:val="110"/>
        </w:rPr>
        <w:t>44</w:t>
      </w:r>
    </w:p>
    <w:p w14:paraId="1BF124B4" w14:textId="77777777" w:rsidR="00345743" w:rsidRDefault="00345743">
      <w:pPr>
        <w:pStyle w:val="a3"/>
        <w:jc w:val="right"/>
        <w:sectPr w:rsidR="00345743">
          <w:footerReference w:type="default" r:id="rId37"/>
          <w:pgSz w:w="16840" w:h="11910" w:orient="landscape"/>
          <w:pgMar w:top="1100" w:right="992" w:bottom="0" w:left="992" w:header="0" w:footer="0" w:gutter="0"/>
          <w:cols w:space="720"/>
        </w:sectPr>
      </w:pPr>
    </w:p>
    <w:p w14:paraId="0D19C9C9" w14:textId="77777777" w:rsidR="00345743" w:rsidRDefault="00291118">
      <w:pPr>
        <w:pStyle w:val="2"/>
        <w:spacing w:before="43"/>
        <w:ind w:left="140" w:right="138" w:firstLine="852"/>
      </w:pPr>
      <w:bookmarkStart w:id="19" w:name="_bookmark19"/>
      <w:bookmarkEnd w:id="19"/>
      <w:r>
        <w:rPr>
          <w:w w:val="105"/>
        </w:rPr>
        <w:lastRenderedPageBreak/>
        <w:t xml:space="preserve">Статья 16. Градостроительные регламенты на территориях зон специального </w:t>
      </w:r>
      <w:r>
        <w:rPr>
          <w:spacing w:val="-2"/>
          <w:w w:val="105"/>
        </w:rPr>
        <w:t>назначения</w:t>
      </w:r>
    </w:p>
    <w:p w14:paraId="315EE6EF" w14:textId="77777777" w:rsidR="00345743" w:rsidRDefault="00291118">
      <w:pPr>
        <w:pStyle w:val="a3"/>
        <w:spacing w:before="60"/>
        <w:ind w:left="140" w:right="143" w:firstLine="852"/>
        <w:jc w:val="both"/>
      </w:pPr>
      <w:r>
        <w:rPr>
          <w:w w:val="105"/>
        </w:rPr>
        <w:t>Зона специального назначения п</w:t>
      </w:r>
      <w:r>
        <w:rPr>
          <w:w w:val="105"/>
        </w:rPr>
        <w:t>редназначена для размещения объектов ритуального назначения, а также объектов размещения отходов потребления и иных объектов,</w:t>
      </w:r>
      <w:r>
        <w:rPr>
          <w:spacing w:val="-14"/>
          <w:w w:val="105"/>
        </w:rPr>
        <w:t xml:space="preserve"> </w:t>
      </w:r>
      <w:r>
        <w:rPr>
          <w:w w:val="105"/>
        </w:rPr>
        <w:t>размещение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13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5"/>
          <w:w w:val="105"/>
        </w:rPr>
        <w:t xml:space="preserve"> </w:t>
      </w:r>
      <w:r>
        <w:rPr>
          <w:w w:val="105"/>
        </w:rPr>
        <w:t>быть</w:t>
      </w:r>
      <w:r>
        <w:rPr>
          <w:spacing w:val="-12"/>
          <w:w w:val="105"/>
        </w:rPr>
        <w:t xml:space="preserve"> </w:t>
      </w:r>
      <w:r>
        <w:rPr>
          <w:w w:val="105"/>
        </w:rPr>
        <w:t>обеспечено</w:t>
      </w:r>
      <w:r>
        <w:rPr>
          <w:spacing w:val="-1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4"/>
          <w:w w:val="105"/>
        </w:rPr>
        <w:t xml:space="preserve"> </w:t>
      </w:r>
      <w:r>
        <w:rPr>
          <w:w w:val="105"/>
        </w:rPr>
        <w:t>путем</w:t>
      </w:r>
      <w:r>
        <w:rPr>
          <w:spacing w:val="-14"/>
          <w:w w:val="105"/>
        </w:rPr>
        <w:t xml:space="preserve"> </w:t>
      </w:r>
      <w:r>
        <w:rPr>
          <w:w w:val="105"/>
        </w:rPr>
        <w:t>выделения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указанных</w:t>
      </w:r>
      <w:r>
        <w:rPr>
          <w:w w:val="105"/>
        </w:rPr>
        <w:t xml:space="preserve"> зон и недопустимо в других территориальных зонах.</w:t>
      </w:r>
    </w:p>
    <w:p w14:paraId="20CE1A2B" w14:textId="77777777" w:rsidR="00345743" w:rsidRDefault="00291118">
      <w:pPr>
        <w:pStyle w:val="a3"/>
        <w:ind w:left="993" w:right="4753"/>
      </w:pPr>
      <w:r>
        <w:t>Зона специального назначения включает: СН-1 – зону кладбищ;</w:t>
      </w:r>
    </w:p>
    <w:p w14:paraId="1DCEB811" w14:textId="77777777" w:rsidR="00345743" w:rsidRDefault="00291118">
      <w:pPr>
        <w:pStyle w:val="a3"/>
        <w:spacing w:line="293" w:lineRule="exact"/>
        <w:ind w:left="993"/>
      </w:pPr>
      <w:r>
        <w:t>СН-2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зону</w:t>
      </w:r>
      <w:r>
        <w:rPr>
          <w:spacing w:val="8"/>
        </w:rPr>
        <w:t xml:space="preserve"> </w:t>
      </w:r>
      <w:r>
        <w:t>складирования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захоронения</w:t>
      </w:r>
      <w:r>
        <w:rPr>
          <w:spacing w:val="9"/>
        </w:rPr>
        <w:t xml:space="preserve"> </w:t>
      </w:r>
      <w:r>
        <w:rPr>
          <w:spacing w:val="-2"/>
        </w:rPr>
        <w:t>отходов.</w:t>
      </w:r>
    </w:p>
    <w:p w14:paraId="1E7832DA" w14:textId="77777777" w:rsidR="00345743" w:rsidRDefault="00345743">
      <w:pPr>
        <w:pStyle w:val="a3"/>
      </w:pPr>
    </w:p>
    <w:p w14:paraId="0443A466" w14:textId="77777777" w:rsidR="00345743" w:rsidRDefault="00345743">
      <w:pPr>
        <w:pStyle w:val="a3"/>
      </w:pPr>
    </w:p>
    <w:p w14:paraId="3206904F" w14:textId="77777777" w:rsidR="00345743" w:rsidRDefault="00345743">
      <w:pPr>
        <w:pStyle w:val="a3"/>
      </w:pPr>
    </w:p>
    <w:p w14:paraId="40DAE377" w14:textId="77777777" w:rsidR="00345743" w:rsidRDefault="00345743">
      <w:pPr>
        <w:pStyle w:val="a3"/>
      </w:pPr>
    </w:p>
    <w:p w14:paraId="285531FC" w14:textId="77777777" w:rsidR="00345743" w:rsidRDefault="00345743">
      <w:pPr>
        <w:pStyle w:val="a3"/>
      </w:pPr>
    </w:p>
    <w:p w14:paraId="676B5DA5" w14:textId="77777777" w:rsidR="00345743" w:rsidRDefault="00345743">
      <w:pPr>
        <w:pStyle w:val="a3"/>
      </w:pPr>
    </w:p>
    <w:p w14:paraId="1CF47FA0" w14:textId="77777777" w:rsidR="00345743" w:rsidRDefault="00345743">
      <w:pPr>
        <w:pStyle w:val="a3"/>
      </w:pPr>
    </w:p>
    <w:p w14:paraId="6AD0DA30" w14:textId="77777777" w:rsidR="00345743" w:rsidRDefault="00345743">
      <w:pPr>
        <w:pStyle w:val="a3"/>
      </w:pPr>
    </w:p>
    <w:p w14:paraId="694F6510" w14:textId="77777777" w:rsidR="00345743" w:rsidRDefault="00345743">
      <w:pPr>
        <w:pStyle w:val="a3"/>
      </w:pPr>
    </w:p>
    <w:p w14:paraId="25E4F9F2" w14:textId="77777777" w:rsidR="00345743" w:rsidRDefault="00345743">
      <w:pPr>
        <w:pStyle w:val="a3"/>
      </w:pPr>
    </w:p>
    <w:p w14:paraId="5C55784D" w14:textId="77777777" w:rsidR="00345743" w:rsidRDefault="00345743">
      <w:pPr>
        <w:pStyle w:val="a3"/>
      </w:pPr>
    </w:p>
    <w:p w14:paraId="55F51570" w14:textId="77777777" w:rsidR="00345743" w:rsidRDefault="00345743">
      <w:pPr>
        <w:pStyle w:val="a3"/>
      </w:pPr>
    </w:p>
    <w:p w14:paraId="36444001" w14:textId="77777777" w:rsidR="00345743" w:rsidRDefault="00345743">
      <w:pPr>
        <w:pStyle w:val="a3"/>
      </w:pPr>
    </w:p>
    <w:p w14:paraId="735849CA" w14:textId="77777777" w:rsidR="00345743" w:rsidRDefault="00345743">
      <w:pPr>
        <w:pStyle w:val="a3"/>
      </w:pPr>
    </w:p>
    <w:p w14:paraId="1D13CC03" w14:textId="77777777" w:rsidR="00345743" w:rsidRDefault="00345743">
      <w:pPr>
        <w:pStyle w:val="a3"/>
      </w:pPr>
    </w:p>
    <w:p w14:paraId="1B864BDC" w14:textId="77777777" w:rsidR="00345743" w:rsidRDefault="00345743">
      <w:pPr>
        <w:pStyle w:val="a3"/>
      </w:pPr>
    </w:p>
    <w:p w14:paraId="0A18F651" w14:textId="77777777" w:rsidR="00345743" w:rsidRDefault="00345743">
      <w:pPr>
        <w:pStyle w:val="a3"/>
      </w:pPr>
    </w:p>
    <w:p w14:paraId="7AAE2829" w14:textId="77777777" w:rsidR="00345743" w:rsidRDefault="00345743">
      <w:pPr>
        <w:pStyle w:val="a3"/>
      </w:pPr>
    </w:p>
    <w:p w14:paraId="0647A994" w14:textId="77777777" w:rsidR="00345743" w:rsidRDefault="00345743">
      <w:pPr>
        <w:pStyle w:val="a3"/>
      </w:pPr>
    </w:p>
    <w:p w14:paraId="06414FD6" w14:textId="77777777" w:rsidR="00345743" w:rsidRDefault="00345743">
      <w:pPr>
        <w:pStyle w:val="a3"/>
      </w:pPr>
    </w:p>
    <w:p w14:paraId="12A079A5" w14:textId="77777777" w:rsidR="00345743" w:rsidRDefault="00345743">
      <w:pPr>
        <w:pStyle w:val="a3"/>
      </w:pPr>
    </w:p>
    <w:p w14:paraId="31676B8F" w14:textId="77777777" w:rsidR="00345743" w:rsidRDefault="00345743">
      <w:pPr>
        <w:pStyle w:val="a3"/>
      </w:pPr>
    </w:p>
    <w:p w14:paraId="679624C3" w14:textId="77777777" w:rsidR="00345743" w:rsidRDefault="00345743">
      <w:pPr>
        <w:pStyle w:val="a3"/>
      </w:pPr>
    </w:p>
    <w:p w14:paraId="060D488D" w14:textId="77777777" w:rsidR="00345743" w:rsidRDefault="00345743">
      <w:pPr>
        <w:pStyle w:val="a3"/>
      </w:pPr>
    </w:p>
    <w:p w14:paraId="46A4F86D" w14:textId="77777777" w:rsidR="00345743" w:rsidRDefault="00345743">
      <w:pPr>
        <w:pStyle w:val="a3"/>
      </w:pPr>
    </w:p>
    <w:p w14:paraId="41DB5812" w14:textId="77777777" w:rsidR="00345743" w:rsidRDefault="00345743">
      <w:pPr>
        <w:pStyle w:val="a3"/>
      </w:pPr>
    </w:p>
    <w:p w14:paraId="16CE88A7" w14:textId="77777777" w:rsidR="00345743" w:rsidRDefault="00345743">
      <w:pPr>
        <w:pStyle w:val="a3"/>
      </w:pPr>
    </w:p>
    <w:p w14:paraId="0C5D278B" w14:textId="77777777" w:rsidR="00345743" w:rsidRDefault="00345743">
      <w:pPr>
        <w:pStyle w:val="a3"/>
      </w:pPr>
    </w:p>
    <w:p w14:paraId="6CC2ADCD" w14:textId="77777777" w:rsidR="00345743" w:rsidRDefault="00345743">
      <w:pPr>
        <w:pStyle w:val="a3"/>
      </w:pPr>
    </w:p>
    <w:p w14:paraId="0392750E" w14:textId="77777777" w:rsidR="00345743" w:rsidRDefault="00345743">
      <w:pPr>
        <w:pStyle w:val="a3"/>
      </w:pPr>
    </w:p>
    <w:p w14:paraId="24A15D00" w14:textId="77777777" w:rsidR="00345743" w:rsidRDefault="00345743">
      <w:pPr>
        <w:pStyle w:val="a3"/>
      </w:pPr>
    </w:p>
    <w:p w14:paraId="5D798457" w14:textId="77777777" w:rsidR="00345743" w:rsidRDefault="00345743">
      <w:pPr>
        <w:pStyle w:val="a3"/>
      </w:pPr>
    </w:p>
    <w:p w14:paraId="19D6F86A" w14:textId="77777777" w:rsidR="00345743" w:rsidRDefault="00345743">
      <w:pPr>
        <w:pStyle w:val="a3"/>
      </w:pPr>
    </w:p>
    <w:p w14:paraId="6704C92E" w14:textId="77777777" w:rsidR="00345743" w:rsidRDefault="00345743">
      <w:pPr>
        <w:pStyle w:val="a3"/>
      </w:pPr>
    </w:p>
    <w:p w14:paraId="3DA6DF46" w14:textId="77777777" w:rsidR="00345743" w:rsidRDefault="00345743">
      <w:pPr>
        <w:pStyle w:val="a3"/>
      </w:pPr>
    </w:p>
    <w:p w14:paraId="45D05A0B" w14:textId="77777777" w:rsidR="00345743" w:rsidRDefault="00345743">
      <w:pPr>
        <w:pStyle w:val="a3"/>
      </w:pPr>
    </w:p>
    <w:p w14:paraId="651B3B20" w14:textId="77777777" w:rsidR="00345743" w:rsidRDefault="00345743">
      <w:pPr>
        <w:pStyle w:val="a3"/>
      </w:pPr>
    </w:p>
    <w:p w14:paraId="60B82060" w14:textId="77777777" w:rsidR="00345743" w:rsidRDefault="00345743">
      <w:pPr>
        <w:pStyle w:val="a3"/>
      </w:pPr>
    </w:p>
    <w:p w14:paraId="12BEF658" w14:textId="77777777" w:rsidR="00345743" w:rsidRDefault="00345743">
      <w:pPr>
        <w:pStyle w:val="a3"/>
      </w:pPr>
    </w:p>
    <w:p w14:paraId="42FD3DEC" w14:textId="77777777" w:rsidR="00345743" w:rsidRDefault="00345743">
      <w:pPr>
        <w:pStyle w:val="a3"/>
      </w:pPr>
    </w:p>
    <w:p w14:paraId="083D6A2B" w14:textId="77777777" w:rsidR="00345743" w:rsidRDefault="00345743">
      <w:pPr>
        <w:pStyle w:val="a3"/>
        <w:spacing w:before="183"/>
      </w:pPr>
    </w:p>
    <w:p w14:paraId="371EA885" w14:textId="77777777" w:rsidR="00345743" w:rsidRDefault="00291118">
      <w:pPr>
        <w:pStyle w:val="a3"/>
        <w:spacing w:before="1"/>
        <w:ind w:left="572" w:right="140"/>
        <w:jc w:val="right"/>
      </w:pPr>
      <w:r>
        <w:rPr>
          <w:spacing w:val="-5"/>
          <w:w w:val="105"/>
        </w:rPr>
        <w:t>45</w:t>
      </w:r>
    </w:p>
    <w:p w14:paraId="2E33D94C" w14:textId="77777777" w:rsidR="00345743" w:rsidRDefault="00345743">
      <w:pPr>
        <w:pStyle w:val="a3"/>
        <w:jc w:val="right"/>
        <w:sectPr w:rsidR="00345743">
          <w:footerReference w:type="default" r:id="rId38"/>
          <w:pgSz w:w="11910" w:h="16840"/>
          <w:pgMar w:top="1320" w:right="708" w:bottom="0" w:left="992" w:header="0" w:footer="0" w:gutter="0"/>
          <w:cols w:space="720"/>
        </w:sectPr>
      </w:pPr>
    </w:p>
    <w:p w14:paraId="1624106E" w14:textId="77777777" w:rsidR="00345743" w:rsidRDefault="00291118">
      <w:pPr>
        <w:pStyle w:val="a3"/>
        <w:spacing w:before="36"/>
        <w:ind w:left="579" w:right="714"/>
        <w:jc w:val="center"/>
      </w:pPr>
      <w:r>
        <w:rPr>
          <w:u w:val="single"/>
        </w:rPr>
        <w:lastRenderedPageBreak/>
        <w:t>Зона</w:t>
      </w:r>
      <w:r>
        <w:rPr>
          <w:spacing w:val="14"/>
          <w:u w:val="single"/>
        </w:rPr>
        <w:t xml:space="preserve"> </w:t>
      </w:r>
      <w:r>
        <w:rPr>
          <w:u w:val="single"/>
        </w:rPr>
        <w:t>кладбищ</w:t>
      </w:r>
      <w:r>
        <w:rPr>
          <w:spacing w:val="14"/>
          <w:u w:val="single"/>
        </w:rPr>
        <w:t xml:space="preserve"> </w:t>
      </w:r>
      <w:r>
        <w:rPr>
          <w:u w:val="single"/>
        </w:rPr>
        <w:t>(СН-</w:t>
      </w:r>
      <w:r>
        <w:rPr>
          <w:spacing w:val="-5"/>
          <w:u w:val="single"/>
        </w:rPr>
        <w:t>1)</w:t>
      </w:r>
    </w:p>
    <w:p w14:paraId="0096FAF2" w14:textId="77777777" w:rsidR="00345743" w:rsidRDefault="00291118">
      <w:pPr>
        <w:pStyle w:val="a3"/>
        <w:spacing w:before="119"/>
        <w:ind w:left="13619" w:right="39"/>
        <w:jc w:val="center"/>
      </w:pPr>
      <w:r>
        <w:rPr>
          <w:spacing w:val="-6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11</w:t>
      </w:r>
    </w:p>
    <w:p w14:paraId="3B25C51F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80"/>
        <w:gridCol w:w="1534"/>
        <w:gridCol w:w="1392"/>
        <w:gridCol w:w="4628"/>
        <w:gridCol w:w="2237"/>
      </w:tblGrid>
      <w:tr w:rsidR="00345743" w14:paraId="4888896A" w14:textId="77777777">
        <w:trPr>
          <w:trHeight w:val="731"/>
        </w:trPr>
        <w:tc>
          <w:tcPr>
            <w:tcW w:w="3260" w:type="dxa"/>
            <w:vMerge w:val="restart"/>
            <w:shd w:val="clear" w:color="auto" w:fill="D9D9D9"/>
          </w:tcPr>
          <w:p w14:paraId="3307FA60" w14:textId="77777777" w:rsidR="00345743" w:rsidRDefault="00291118">
            <w:pPr>
              <w:pStyle w:val="TableParagraph"/>
              <w:spacing w:before="143"/>
              <w:ind w:left="287" w:right="281" w:firstLine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3114" w:type="dxa"/>
            <w:gridSpan w:val="2"/>
            <w:shd w:val="clear" w:color="auto" w:fill="D9D9D9"/>
          </w:tcPr>
          <w:p w14:paraId="541CF816" w14:textId="77777777" w:rsidR="00345743" w:rsidRDefault="00291118">
            <w:pPr>
              <w:pStyle w:val="TableParagraph"/>
              <w:spacing w:before="11"/>
              <w:ind w:left="270" w:right="267" w:firstLine="6"/>
              <w:jc w:val="center"/>
              <w:rPr>
                <w:sz w:val="20"/>
              </w:rPr>
            </w:pPr>
            <w:r>
              <w:rPr>
                <w:sz w:val="20"/>
              </w:rPr>
              <w:t>Предельные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(минимальные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(или) максимальные) размеры</w:t>
            </w:r>
          </w:p>
          <w:p w14:paraId="76663B35" w14:textId="77777777" w:rsidR="00345743" w:rsidRDefault="00291118">
            <w:pPr>
              <w:pStyle w:val="TableParagraph"/>
              <w:spacing w:line="212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2" w:type="dxa"/>
            <w:vMerge w:val="restart"/>
            <w:shd w:val="clear" w:color="auto" w:fill="D9D9D9"/>
          </w:tcPr>
          <w:p w14:paraId="4AFA4A94" w14:textId="77777777" w:rsidR="00345743" w:rsidRDefault="00291118">
            <w:pPr>
              <w:pStyle w:val="TableParagraph"/>
              <w:spacing w:before="143"/>
              <w:ind w:left="186" w:right="178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28" w:type="dxa"/>
            <w:vMerge w:val="restart"/>
            <w:shd w:val="clear" w:color="auto" w:fill="D9D9D9"/>
          </w:tcPr>
          <w:p w14:paraId="7F0BE003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059DC18A" w14:textId="77777777" w:rsidR="00345743" w:rsidRDefault="00291118">
            <w:pPr>
              <w:pStyle w:val="TableParagraph"/>
              <w:spacing w:before="1"/>
              <w:ind w:left="135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237" w:type="dxa"/>
            <w:vMerge w:val="restart"/>
            <w:shd w:val="clear" w:color="auto" w:fill="D9D9D9"/>
          </w:tcPr>
          <w:p w14:paraId="101674B9" w14:textId="77777777" w:rsidR="00345743" w:rsidRDefault="00291118">
            <w:pPr>
              <w:pStyle w:val="TableParagraph"/>
              <w:spacing w:before="143"/>
              <w:ind w:left="162" w:right="161" w:firstLin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32C58A5B" w14:textId="77777777">
        <w:trPr>
          <w:trHeight w:val="244"/>
        </w:trPr>
        <w:tc>
          <w:tcPr>
            <w:tcW w:w="3260" w:type="dxa"/>
            <w:vMerge/>
            <w:tcBorders>
              <w:top w:val="nil"/>
            </w:tcBorders>
            <w:shd w:val="clear" w:color="auto" w:fill="D9D9D9"/>
          </w:tcPr>
          <w:p w14:paraId="390C87C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2"/>
            <w:shd w:val="clear" w:color="auto" w:fill="D9D9D9"/>
          </w:tcPr>
          <w:p w14:paraId="30C239E2" w14:textId="77777777" w:rsidR="00345743" w:rsidRDefault="00291118">
            <w:pPr>
              <w:pStyle w:val="TableParagraph"/>
              <w:spacing w:before="11" w:line="213" w:lineRule="exact"/>
              <w:ind w:left="940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2633635A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vMerge/>
            <w:tcBorders>
              <w:top w:val="nil"/>
            </w:tcBorders>
            <w:shd w:val="clear" w:color="auto" w:fill="D9D9D9"/>
          </w:tcPr>
          <w:p w14:paraId="1C773BC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  <w:shd w:val="clear" w:color="auto" w:fill="D9D9D9"/>
          </w:tcPr>
          <w:p w14:paraId="253D1118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348F3BE6" w14:textId="77777777">
        <w:trPr>
          <w:trHeight w:val="244"/>
        </w:trPr>
        <w:tc>
          <w:tcPr>
            <w:tcW w:w="3260" w:type="dxa"/>
            <w:vMerge/>
            <w:tcBorders>
              <w:top w:val="nil"/>
            </w:tcBorders>
            <w:shd w:val="clear" w:color="auto" w:fill="D9D9D9"/>
          </w:tcPr>
          <w:p w14:paraId="5F598738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D9D9D9"/>
          </w:tcPr>
          <w:p w14:paraId="08A55819" w14:textId="77777777" w:rsidR="00345743" w:rsidRDefault="00291118">
            <w:pPr>
              <w:pStyle w:val="TableParagraph"/>
              <w:spacing w:before="8" w:line="216" w:lineRule="exact"/>
              <w:ind w:left="416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4" w:type="dxa"/>
            <w:shd w:val="clear" w:color="auto" w:fill="D9D9D9"/>
          </w:tcPr>
          <w:p w14:paraId="4A316803" w14:textId="77777777" w:rsidR="00345743" w:rsidRDefault="00291118">
            <w:pPr>
              <w:pStyle w:val="TableParagraph"/>
              <w:spacing w:before="8" w:line="216" w:lineRule="exact"/>
              <w:ind w:left="342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64700604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vMerge/>
            <w:tcBorders>
              <w:top w:val="nil"/>
            </w:tcBorders>
            <w:shd w:val="clear" w:color="auto" w:fill="D9D9D9"/>
          </w:tcPr>
          <w:p w14:paraId="38A3B9DF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  <w:shd w:val="clear" w:color="auto" w:fill="D9D9D9"/>
          </w:tcPr>
          <w:p w14:paraId="7C1E617F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08C6FAD5" w14:textId="77777777">
        <w:trPr>
          <w:trHeight w:val="244"/>
        </w:trPr>
        <w:tc>
          <w:tcPr>
            <w:tcW w:w="14631" w:type="dxa"/>
            <w:gridSpan w:val="6"/>
            <w:shd w:val="clear" w:color="auto" w:fill="F1F1F1"/>
          </w:tcPr>
          <w:p w14:paraId="75F9BCA5" w14:textId="77777777" w:rsidR="00345743" w:rsidRDefault="00291118">
            <w:pPr>
              <w:pStyle w:val="TableParagraph"/>
              <w:spacing w:line="224" w:lineRule="exact"/>
              <w:ind w:left="8" w:right="4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39B66A42" w14:textId="77777777">
        <w:trPr>
          <w:trHeight w:val="390"/>
        </w:trPr>
        <w:tc>
          <w:tcPr>
            <w:tcW w:w="3260" w:type="dxa"/>
          </w:tcPr>
          <w:p w14:paraId="54917EA4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Религиозное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(3.7)</w:t>
            </w:r>
          </w:p>
        </w:tc>
        <w:tc>
          <w:tcPr>
            <w:tcW w:w="1580" w:type="dxa"/>
          </w:tcPr>
          <w:p w14:paraId="6CB43B6F" w14:textId="77777777" w:rsidR="00345743" w:rsidRDefault="00291118">
            <w:pPr>
              <w:pStyle w:val="TableParagraph"/>
              <w:spacing w:line="194" w:lineRule="exact"/>
              <w:ind w:left="2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5958F3B4" w14:textId="77777777" w:rsidR="00345743" w:rsidRDefault="00291118">
            <w:pPr>
              <w:pStyle w:val="TableParagraph"/>
              <w:spacing w:line="194" w:lineRule="exact"/>
              <w:ind w:left="26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2" w:type="dxa"/>
          </w:tcPr>
          <w:p w14:paraId="448A2D43" w14:textId="77777777" w:rsidR="00345743" w:rsidRDefault="00291118">
            <w:pPr>
              <w:pStyle w:val="TableParagraph"/>
              <w:spacing w:line="194" w:lineRule="exact"/>
              <w:ind w:left="19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28" w:type="dxa"/>
          </w:tcPr>
          <w:p w14:paraId="03F73A43" w14:textId="77777777" w:rsidR="00345743" w:rsidRDefault="00291118">
            <w:pPr>
              <w:pStyle w:val="TableParagraph"/>
              <w:spacing w:before="104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7" w:type="dxa"/>
          </w:tcPr>
          <w:p w14:paraId="3E82C46D" w14:textId="77777777" w:rsidR="00345743" w:rsidRDefault="00291118">
            <w:pPr>
              <w:pStyle w:val="TableParagraph"/>
              <w:spacing w:line="194" w:lineRule="exact"/>
              <w:ind w:left="61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35285D99" w14:textId="77777777">
        <w:trPr>
          <w:trHeight w:val="388"/>
        </w:trPr>
        <w:tc>
          <w:tcPr>
            <w:tcW w:w="3260" w:type="dxa"/>
          </w:tcPr>
          <w:p w14:paraId="26172598" w14:textId="77777777" w:rsidR="00345743" w:rsidRDefault="00291118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Ритуальная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деятельность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(12.1)</w:t>
            </w:r>
          </w:p>
        </w:tc>
        <w:tc>
          <w:tcPr>
            <w:tcW w:w="1580" w:type="dxa"/>
          </w:tcPr>
          <w:p w14:paraId="6109F3DC" w14:textId="77777777" w:rsidR="00345743" w:rsidRDefault="00291118">
            <w:pPr>
              <w:pStyle w:val="TableParagraph"/>
              <w:spacing w:line="194" w:lineRule="exact"/>
              <w:ind w:left="2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55DD2F3D" w14:textId="77777777" w:rsidR="00345743" w:rsidRDefault="00291118">
            <w:pPr>
              <w:pStyle w:val="TableParagraph"/>
              <w:spacing w:line="194" w:lineRule="exact"/>
              <w:ind w:left="26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2" w:type="dxa"/>
          </w:tcPr>
          <w:p w14:paraId="216A1BB7" w14:textId="77777777" w:rsidR="00345743" w:rsidRDefault="00291118">
            <w:pPr>
              <w:pStyle w:val="TableParagraph"/>
              <w:spacing w:line="194" w:lineRule="exact"/>
              <w:ind w:left="19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28" w:type="dxa"/>
          </w:tcPr>
          <w:p w14:paraId="7EB60C2D" w14:textId="77777777" w:rsidR="00345743" w:rsidRDefault="00291118">
            <w:pPr>
              <w:pStyle w:val="TableParagraph"/>
              <w:spacing w:before="102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7" w:type="dxa"/>
          </w:tcPr>
          <w:p w14:paraId="28FE0C3E" w14:textId="77777777" w:rsidR="00345743" w:rsidRDefault="00291118">
            <w:pPr>
              <w:pStyle w:val="TableParagraph"/>
              <w:spacing w:line="194" w:lineRule="exact"/>
              <w:ind w:left="61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3CF5FBCA" w14:textId="77777777">
        <w:trPr>
          <w:trHeight w:val="489"/>
        </w:trPr>
        <w:tc>
          <w:tcPr>
            <w:tcW w:w="3260" w:type="dxa"/>
          </w:tcPr>
          <w:p w14:paraId="689B7D76" w14:textId="77777777" w:rsidR="00345743" w:rsidRDefault="00291118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(12.0)</w:t>
            </w:r>
          </w:p>
        </w:tc>
        <w:tc>
          <w:tcPr>
            <w:tcW w:w="1580" w:type="dxa"/>
          </w:tcPr>
          <w:p w14:paraId="302911A0" w14:textId="77777777" w:rsidR="00345743" w:rsidRDefault="00291118">
            <w:pPr>
              <w:pStyle w:val="TableParagraph"/>
              <w:spacing w:before="56"/>
              <w:ind w:left="28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32960756" w14:textId="77777777" w:rsidR="00345743" w:rsidRDefault="00291118">
            <w:pPr>
              <w:pStyle w:val="TableParagraph"/>
              <w:spacing w:before="56"/>
              <w:ind w:left="26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2" w:type="dxa"/>
          </w:tcPr>
          <w:p w14:paraId="40A42A69" w14:textId="77777777" w:rsidR="00345743" w:rsidRDefault="00291118">
            <w:pPr>
              <w:pStyle w:val="TableParagraph"/>
              <w:spacing w:before="56"/>
              <w:ind w:left="193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28" w:type="dxa"/>
          </w:tcPr>
          <w:p w14:paraId="74FBD283" w14:textId="77777777" w:rsidR="00345743" w:rsidRDefault="00291118">
            <w:pPr>
              <w:pStyle w:val="TableParagraph"/>
              <w:spacing w:before="152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7" w:type="dxa"/>
          </w:tcPr>
          <w:p w14:paraId="7BC7D9A8" w14:textId="77777777" w:rsidR="00345743" w:rsidRDefault="00291118">
            <w:pPr>
              <w:pStyle w:val="TableParagraph"/>
              <w:spacing w:before="56"/>
              <w:ind w:left="61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1DC1E742" w14:textId="77777777">
        <w:trPr>
          <w:trHeight w:val="244"/>
        </w:trPr>
        <w:tc>
          <w:tcPr>
            <w:tcW w:w="14631" w:type="dxa"/>
            <w:gridSpan w:val="6"/>
            <w:shd w:val="clear" w:color="auto" w:fill="F1F1F1"/>
          </w:tcPr>
          <w:p w14:paraId="43C954AA" w14:textId="77777777" w:rsidR="00345743" w:rsidRDefault="00291118">
            <w:pPr>
              <w:pStyle w:val="TableParagraph"/>
              <w:spacing w:line="224" w:lineRule="exact"/>
              <w:ind w:left="8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Условно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разрешенные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-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  <w:tr w:rsidR="00345743" w14:paraId="2ED63C27" w14:textId="77777777">
        <w:trPr>
          <w:trHeight w:val="244"/>
        </w:trPr>
        <w:tc>
          <w:tcPr>
            <w:tcW w:w="14631" w:type="dxa"/>
            <w:gridSpan w:val="6"/>
            <w:shd w:val="clear" w:color="auto" w:fill="F1F1F1"/>
          </w:tcPr>
          <w:p w14:paraId="32D19F3A" w14:textId="77777777" w:rsidR="00345743" w:rsidRDefault="00291118">
            <w:pPr>
              <w:pStyle w:val="TableParagraph"/>
              <w:spacing w:line="224" w:lineRule="exact"/>
              <w:ind w:left="8" w:right="1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Вспомогательные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разрешенного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-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</w:tbl>
    <w:p w14:paraId="6BCE73F7" w14:textId="77777777" w:rsidR="00345743" w:rsidRDefault="00345743">
      <w:pPr>
        <w:pStyle w:val="a3"/>
        <w:spacing w:before="10"/>
      </w:pPr>
    </w:p>
    <w:p w14:paraId="6A43B5BA" w14:textId="77777777" w:rsidR="00345743" w:rsidRDefault="00291118">
      <w:pPr>
        <w:pStyle w:val="a3"/>
        <w:ind w:left="579" w:right="716"/>
        <w:jc w:val="center"/>
      </w:pPr>
      <w:r>
        <w:rPr>
          <w:u w:val="single"/>
        </w:rPr>
        <w:t>Зона</w:t>
      </w:r>
      <w:r>
        <w:rPr>
          <w:spacing w:val="16"/>
          <w:u w:val="single"/>
        </w:rPr>
        <w:t xml:space="preserve"> </w:t>
      </w:r>
      <w:r>
        <w:rPr>
          <w:u w:val="single"/>
        </w:rPr>
        <w:t>складирования</w:t>
      </w:r>
      <w:r>
        <w:rPr>
          <w:spacing w:val="18"/>
          <w:u w:val="single"/>
        </w:rPr>
        <w:t xml:space="preserve"> </w:t>
      </w:r>
      <w:r>
        <w:rPr>
          <w:u w:val="single"/>
        </w:rPr>
        <w:t>и</w:t>
      </w:r>
      <w:r>
        <w:rPr>
          <w:spacing w:val="18"/>
          <w:u w:val="single"/>
        </w:rPr>
        <w:t xml:space="preserve"> </w:t>
      </w:r>
      <w:r>
        <w:rPr>
          <w:u w:val="single"/>
        </w:rPr>
        <w:t>захоронения</w:t>
      </w:r>
      <w:r>
        <w:rPr>
          <w:spacing w:val="17"/>
          <w:u w:val="single"/>
        </w:rPr>
        <w:t xml:space="preserve"> </w:t>
      </w:r>
      <w:r>
        <w:rPr>
          <w:u w:val="single"/>
        </w:rPr>
        <w:t>отходов</w:t>
      </w:r>
      <w:r>
        <w:rPr>
          <w:spacing w:val="18"/>
          <w:u w:val="single"/>
        </w:rPr>
        <w:t xml:space="preserve"> </w:t>
      </w:r>
      <w:r>
        <w:rPr>
          <w:u w:val="single"/>
        </w:rPr>
        <w:t>(СН-</w:t>
      </w:r>
      <w:r>
        <w:rPr>
          <w:spacing w:val="-5"/>
          <w:u w:val="single"/>
        </w:rPr>
        <w:t>2)</w:t>
      </w:r>
    </w:p>
    <w:p w14:paraId="429F8918" w14:textId="77777777" w:rsidR="00345743" w:rsidRDefault="00291118">
      <w:pPr>
        <w:pStyle w:val="a3"/>
        <w:spacing w:before="120"/>
        <w:ind w:left="13619" w:right="72"/>
        <w:jc w:val="center"/>
      </w:pPr>
      <w:r>
        <w:rPr>
          <w:spacing w:val="-6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12</w:t>
      </w:r>
    </w:p>
    <w:p w14:paraId="7D5B4677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676"/>
        <w:gridCol w:w="1534"/>
        <w:gridCol w:w="1397"/>
        <w:gridCol w:w="4609"/>
        <w:gridCol w:w="2237"/>
      </w:tblGrid>
      <w:tr w:rsidR="00345743" w14:paraId="484BBF48" w14:textId="77777777">
        <w:trPr>
          <w:trHeight w:val="732"/>
        </w:trPr>
        <w:tc>
          <w:tcPr>
            <w:tcW w:w="3178" w:type="dxa"/>
            <w:vMerge w:val="restart"/>
            <w:shd w:val="clear" w:color="auto" w:fill="D9D9D9"/>
          </w:tcPr>
          <w:p w14:paraId="31AB40E3" w14:textId="77777777" w:rsidR="00345743" w:rsidRDefault="00291118">
            <w:pPr>
              <w:pStyle w:val="TableParagraph"/>
              <w:spacing w:before="162"/>
              <w:ind w:left="93" w:right="8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Виды разрешенного</w:t>
            </w:r>
            <w:r>
              <w:rPr>
                <w:w w:val="105"/>
                <w:sz w:val="20"/>
              </w:rPr>
              <w:t xml:space="preserve"> использования земельных участков и объектов капитального строительства</w:t>
            </w:r>
          </w:p>
        </w:tc>
        <w:tc>
          <w:tcPr>
            <w:tcW w:w="3210" w:type="dxa"/>
            <w:gridSpan w:val="2"/>
            <w:shd w:val="clear" w:color="auto" w:fill="D9D9D9"/>
          </w:tcPr>
          <w:p w14:paraId="11E50F79" w14:textId="77777777" w:rsidR="00345743" w:rsidRDefault="00291118">
            <w:pPr>
              <w:pStyle w:val="TableParagraph"/>
              <w:spacing w:before="11"/>
              <w:ind w:left="9" w:right="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максимальные) размеры</w:t>
            </w:r>
          </w:p>
          <w:p w14:paraId="1B8F419E" w14:textId="77777777" w:rsidR="00345743" w:rsidRDefault="00291118"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7" w:type="dxa"/>
            <w:vMerge w:val="restart"/>
            <w:shd w:val="clear" w:color="auto" w:fill="D9D9D9"/>
          </w:tcPr>
          <w:p w14:paraId="61D507C3" w14:textId="77777777" w:rsidR="00345743" w:rsidRDefault="00291118">
            <w:pPr>
              <w:pStyle w:val="TableParagraph"/>
              <w:spacing w:before="162"/>
              <w:ind w:left="188" w:right="180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09" w:type="dxa"/>
            <w:vMerge w:val="restart"/>
            <w:shd w:val="clear" w:color="auto" w:fill="D9D9D9"/>
          </w:tcPr>
          <w:p w14:paraId="4497BAFA" w14:textId="77777777" w:rsidR="00345743" w:rsidRDefault="00345743">
            <w:pPr>
              <w:pStyle w:val="TableParagraph"/>
              <w:spacing w:before="38"/>
              <w:rPr>
                <w:sz w:val="20"/>
              </w:rPr>
            </w:pPr>
          </w:p>
          <w:p w14:paraId="0BECDB52" w14:textId="77777777" w:rsidR="00345743" w:rsidRDefault="00291118">
            <w:pPr>
              <w:pStyle w:val="TableParagraph"/>
              <w:ind w:left="10" w:righ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237" w:type="dxa"/>
            <w:vMerge w:val="restart"/>
            <w:shd w:val="clear" w:color="auto" w:fill="D9D9D9"/>
          </w:tcPr>
          <w:p w14:paraId="18A68BBE" w14:textId="77777777" w:rsidR="00345743" w:rsidRDefault="00291118">
            <w:pPr>
              <w:pStyle w:val="TableParagraph"/>
              <w:spacing w:before="162"/>
              <w:ind w:left="162" w:right="161" w:firstLin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3D74F086" w14:textId="77777777">
        <w:trPr>
          <w:trHeight w:val="285"/>
        </w:trPr>
        <w:tc>
          <w:tcPr>
            <w:tcW w:w="3178" w:type="dxa"/>
            <w:vMerge/>
            <w:tcBorders>
              <w:top w:val="nil"/>
            </w:tcBorders>
            <w:shd w:val="clear" w:color="auto" w:fill="D9D9D9"/>
          </w:tcPr>
          <w:p w14:paraId="1CF5FD08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210" w:type="dxa"/>
            <w:gridSpan w:val="2"/>
            <w:shd w:val="clear" w:color="auto" w:fill="D9D9D9"/>
          </w:tcPr>
          <w:p w14:paraId="23F8E783" w14:textId="77777777" w:rsidR="00345743" w:rsidRDefault="00291118">
            <w:pPr>
              <w:pStyle w:val="TableParagraph"/>
              <w:spacing w:before="30" w:line="235" w:lineRule="exact"/>
              <w:ind w:left="988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7" w:type="dxa"/>
            <w:vMerge/>
            <w:tcBorders>
              <w:top w:val="nil"/>
            </w:tcBorders>
            <w:shd w:val="clear" w:color="auto" w:fill="D9D9D9"/>
          </w:tcPr>
          <w:p w14:paraId="1ED64AA2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  <w:shd w:val="clear" w:color="auto" w:fill="D9D9D9"/>
          </w:tcPr>
          <w:p w14:paraId="1DF9EB9D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  <w:shd w:val="clear" w:color="auto" w:fill="D9D9D9"/>
          </w:tcPr>
          <w:p w14:paraId="17D0B9CF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304C5B15" w14:textId="77777777">
        <w:trPr>
          <w:trHeight w:val="242"/>
        </w:trPr>
        <w:tc>
          <w:tcPr>
            <w:tcW w:w="3178" w:type="dxa"/>
            <w:vMerge/>
            <w:tcBorders>
              <w:top w:val="nil"/>
            </w:tcBorders>
            <w:shd w:val="clear" w:color="auto" w:fill="D9D9D9"/>
          </w:tcPr>
          <w:p w14:paraId="4A3C129B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shd w:val="clear" w:color="auto" w:fill="D9D9D9"/>
          </w:tcPr>
          <w:p w14:paraId="7DA29A8C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shd w:val="clear" w:color="auto" w:fill="D9D9D9"/>
          </w:tcPr>
          <w:p w14:paraId="620FEFAF" w14:textId="77777777" w:rsidR="00345743" w:rsidRDefault="003457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  <w:shd w:val="clear" w:color="auto" w:fill="D9D9D9"/>
          </w:tcPr>
          <w:p w14:paraId="186AEC1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  <w:shd w:val="clear" w:color="auto" w:fill="D9D9D9"/>
          </w:tcPr>
          <w:p w14:paraId="58F0B85A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  <w:shd w:val="clear" w:color="auto" w:fill="D9D9D9"/>
          </w:tcPr>
          <w:p w14:paraId="25DD27CB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7DF0FA06" w14:textId="77777777">
        <w:trPr>
          <w:trHeight w:val="244"/>
        </w:trPr>
        <w:tc>
          <w:tcPr>
            <w:tcW w:w="14631" w:type="dxa"/>
            <w:gridSpan w:val="6"/>
            <w:shd w:val="clear" w:color="auto" w:fill="F1F1F1"/>
          </w:tcPr>
          <w:p w14:paraId="7C4F0147" w14:textId="77777777" w:rsidR="00345743" w:rsidRDefault="00291118">
            <w:pPr>
              <w:pStyle w:val="TableParagraph"/>
              <w:spacing w:line="224" w:lineRule="exact"/>
              <w:ind w:left="8" w:right="4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5E61E4B0" w14:textId="77777777">
        <w:trPr>
          <w:trHeight w:val="390"/>
        </w:trPr>
        <w:tc>
          <w:tcPr>
            <w:tcW w:w="3178" w:type="dxa"/>
          </w:tcPr>
          <w:p w14:paraId="20B4B47D" w14:textId="77777777" w:rsidR="00345743" w:rsidRDefault="00291118">
            <w:pPr>
              <w:pStyle w:val="TableParagraph"/>
              <w:spacing w:before="83"/>
              <w:ind w:left="5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676" w:type="dxa"/>
          </w:tcPr>
          <w:p w14:paraId="4F7CE013" w14:textId="77777777" w:rsidR="00345743" w:rsidRDefault="00291118">
            <w:pPr>
              <w:pStyle w:val="TableParagraph"/>
              <w:spacing w:line="190" w:lineRule="atLeast"/>
              <w:ind w:left="33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04AD0961" w14:textId="77777777" w:rsidR="00345743" w:rsidRDefault="00291118">
            <w:pPr>
              <w:pStyle w:val="TableParagraph"/>
              <w:spacing w:line="190" w:lineRule="atLeast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7D4D84DC" w14:textId="77777777" w:rsidR="00345743" w:rsidRDefault="00291118">
            <w:pPr>
              <w:pStyle w:val="TableParagraph"/>
              <w:spacing w:line="190" w:lineRule="atLeast"/>
              <w:ind w:left="198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21EED5B9" w14:textId="77777777" w:rsidR="00345743" w:rsidRDefault="00291118">
            <w:pPr>
              <w:pStyle w:val="TableParagraph"/>
              <w:spacing w:before="104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7" w:type="dxa"/>
          </w:tcPr>
          <w:p w14:paraId="6289DFF7" w14:textId="77777777" w:rsidR="00345743" w:rsidRDefault="00291118">
            <w:pPr>
              <w:pStyle w:val="TableParagraph"/>
              <w:spacing w:line="190" w:lineRule="atLeast"/>
              <w:ind w:left="61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17A2CE28" w14:textId="77777777">
        <w:trPr>
          <w:trHeight w:val="486"/>
        </w:trPr>
        <w:tc>
          <w:tcPr>
            <w:tcW w:w="3178" w:type="dxa"/>
          </w:tcPr>
          <w:p w14:paraId="6C8F2B98" w14:textId="77777777" w:rsidR="00345743" w:rsidRDefault="00291118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Земельные участки (территории)</w:t>
            </w:r>
            <w:r>
              <w:rPr>
                <w:sz w:val="20"/>
              </w:rPr>
              <w:t xml:space="preserve"> общего пользования (12.0)</w:t>
            </w:r>
          </w:p>
        </w:tc>
        <w:tc>
          <w:tcPr>
            <w:tcW w:w="1676" w:type="dxa"/>
          </w:tcPr>
          <w:p w14:paraId="4B88697E" w14:textId="77777777" w:rsidR="00345743" w:rsidRDefault="00291118">
            <w:pPr>
              <w:pStyle w:val="TableParagraph"/>
              <w:spacing w:before="54"/>
              <w:ind w:left="33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4B43E99A" w14:textId="77777777" w:rsidR="00345743" w:rsidRDefault="00291118">
            <w:pPr>
              <w:pStyle w:val="TableParagraph"/>
              <w:spacing w:before="54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0765A931" w14:textId="77777777" w:rsidR="00345743" w:rsidRDefault="00291118">
            <w:pPr>
              <w:pStyle w:val="TableParagraph"/>
              <w:spacing w:before="54"/>
              <w:ind w:left="198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62187405" w14:textId="77777777" w:rsidR="00345743" w:rsidRDefault="00291118">
            <w:pPr>
              <w:pStyle w:val="TableParagraph"/>
              <w:spacing w:before="152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7" w:type="dxa"/>
          </w:tcPr>
          <w:p w14:paraId="5F27DEFF" w14:textId="77777777" w:rsidR="00345743" w:rsidRDefault="00291118">
            <w:pPr>
              <w:pStyle w:val="TableParagraph"/>
              <w:spacing w:before="54"/>
              <w:ind w:left="61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6EF23F1D" w14:textId="77777777">
        <w:trPr>
          <w:trHeight w:val="389"/>
        </w:trPr>
        <w:tc>
          <w:tcPr>
            <w:tcW w:w="3178" w:type="dxa"/>
          </w:tcPr>
          <w:p w14:paraId="5BCB8F20" w14:textId="77777777" w:rsidR="00345743" w:rsidRDefault="00291118">
            <w:pPr>
              <w:pStyle w:val="TableParagraph"/>
              <w:spacing w:before="81"/>
              <w:ind w:left="54" w:right="87"/>
              <w:jc w:val="center"/>
              <w:rPr>
                <w:sz w:val="20"/>
              </w:rPr>
            </w:pPr>
            <w:r>
              <w:rPr>
                <w:spacing w:val="2"/>
                <w:sz w:val="20"/>
              </w:rPr>
              <w:t>Специальная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деятельность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(12.2)</w:t>
            </w:r>
          </w:p>
        </w:tc>
        <w:tc>
          <w:tcPr>
            <w:tcW w:w="1676" w:type="dxa"/>
          </w:tcPr>
          <w:p w14:paraId="2B3E9A1D" w14:textId="77777777" w:rsidR="00345743" w:rsidRDefault="00291118">
            <w:pPr>
              <w:pStyle w:val="TableParagraph"/>
              <w:spacing w:line="190" w:lineRule="atLeast"/>
              <w:ind w:left="335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4" w:type="dxa"/>
          </w:tcPr>
          <w:p w14:paraId="1BAB1C0F" w14:textId="77777777" w:rsidR="00345743" w:rsidRDefault="00291118">
            <w:pPr>
              <w:pStyle w:val="TableParagraph"/>
              <w:spacing w:line="190" w:lineRule="atLeast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7" w:type="dxa"/>
          </w:tcPr>
          <w:p w14:paraId="0E6036E8" w14:textId="77777777" w:rsidR="00345743" w:rsidRDefault="00291118">
            <w:pPr>
              <w:pStyle w:val="TableParagraph"/>
              <w:spacing w:line="190" w:lineRule="atLeast"/>
              <w:ind w:left="198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9" w:type="dxa"/>
          </w:tcPr>
          <w:p w14:paraId="1C271263" w14:textId="77777777" w:rsidR="00345743" w:rsidRDefault="00291118">
            <w:pPr>
              <w:pStyle w:val="TableParagraph"/>
              <w:spacing w:before="102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7" w:type="dxa"/>
          </w:tcPr>
          <w:p w14:paraId="21F92AF8" w14:textId="77777777" w:rsidR="00345743" w:rsidRDefault="00291118">
            <w:pPr>
              <w:pStyle w:val="TableParagraph"/>
              <w:spacing w:line="190" w:lineRule="atLeast"/>
              <w:ind w:left="61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74F8448C" w14:textId="77777777">
        <w:trPr>
          <w:trHeight w:val="244"/>
        </w:trPr>
        <w:tc>
          <w:tcPr>
            <w:tcW w:w="14631" w:type="dxa"/>
            <w:gridSpan w:val="6"/>
            <w:shd w:val="clear" w:color="auto" w:fill="F1F1F1"/>
          </w:tcPr>
          <w:p w14:paraId="5E6C1F43" w14:textId="77777777" w:rsidR="00345743" w:rsidRDefault="00291118">
            <w:pPr>
              <w:pStyle w:val="TableParagraph"/>
              <w:spacing w:line="224" w:lineRule="exact"/>
              <w:ind w:left="8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Условно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разрешенные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-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  <w:tr w:rsidR="00345743" w14:paraId="5EBC6B47" w14:textId="77777777">
        <w:trPr>
          <w:trHeight w:val="244"/>
        </w:trPr>
        <w:tc>
          <w:tcPr>
            <w:tcW w:w="14631" w:type="dxa"/>
            <w:gridSpan w:val="6"/>
            <w:shd w:val="clear" w:color="auto" w:fill="F1F1F1"/>
          </w:tcPr>
          <w:p w14:paraId="736AAEAF" w14:textId="77777777" w:rsidR="00345743" w:rsidRDefault="00291118">
            <w:pPr>
              <w:pStyle w:val="TableParagraph"/>
              <w:spacing w:line="224" w:lineRule="exact"/>
              <w:ind w:left="8" w:right="1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Вспомогательные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разрешенного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-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</w:tbl>
    <w:p w14:paraId="7D6C7ECC" w14:textId="77777777" w:rsidR="00345743" w:rsidRDefault="00345743">
      <w:pPr>
        <w:pStyle w:val="a3"/>
      </w:pPr>
    </w:p>
    <w:p w14:paraId="4649498D" w14:textId="77777777" w:rsidR="00345743" w:rsidRDefault="00345743">
      <w:pPr>
        <w:pStyle w:val="a3"/>
      </w:pPr>
    </w:p>
    <w:p w14:paraId="0497805E" w14:textId="77777777" w:rsidR="00345743" w:rsidRDefault="00345743">
      <w:pPr>
        <w:pStyle w:val="a3"/>
      </w:pPr>
    </w:p>
    <w:p w14:paraId="432436F8" w14:textId="77777777" w:rsidR="00345743" w:rsidRDefault="00345743">
      <w:pPr>
        <w:pStyle w:val="a3"/>
      </w:pPr>
    </w:p>
    <w:p w14:paraId="5F5D90FF" w14:textId="77777777" w:rsidR="00345743" w:rsidRDefault="00345743">
      <w:pPr>
        <w:pStyle w:val="a3"/>
        <w:spacing w:before="121"/>
      </w:pPr>
    </w:p>
    <w:p w14:paraId="23907CBA" w14:textId="77777777" w:rsidR="00345743" w:rsidRDefault="00291118">
      <w:pPr>
        <w:pStyle w:val="a3"/>
        <w:ind w:right="136"/>
        <w:jc w:val="right"/>
      </w:pPr>
      <w:r>
        <w:rPr>
          <w:spacing w:val="-5"/>
          <w:w w:val="105"/>
        </w:rPr>
        <w:t>46</w:t>
      </w:r>
    </w:p>
    <w:p w14:paraId="790DA93C" w14:textId="77777777" w:rsidR="00345743" w:rsidRDefault="00345743">
      <w:pPr>
        <w:pStyle w:val="a3"/>
        <w:jc w:val="right"/>
        <w:sectPr w:rsidR="00345743">
          <w:footerReference w:type="default" r:id="rId39"/>
          <w:pgSz w:w="16840" w:h="11910" w:orient="landscape"/>
          <w:pgMar w:top="1100" w:right="992" w:bottom="0" w:left="992" w:header="0" w:footer="0" w:gutter="0"/>
          <w:cols w:space="720"/>
        </w:sectPr>
      </w:pPr>
    </w:p>
    <w:p w14:paraId="1C224F72" w14:textId="77777777" w:rsidR="00345743" w:rsidRDefault="00291118">
      <w:pPr>
        <w:spacing w:before="43" w:line="290" w:lineRule="auto"/>
        <w:ind w:left="572" w:right="137"/>
        <w:jc w:val="right"/>
        <w:rPr>
          <w:sz w:val="24"/>
        </w:rPr>
      </w:pPr>
      <w:bookmarkStart w:id="20" w:name="_bookmark20"/>
      <w:bookmarkEnd w:id="20"/>
      <w:r>
        <w:rPr>
          <w:b/>
          <w:sz w:val="24"/>
        </w:rPr>
        <w:lastRenderedPageBreak/>
        <w:t>Статья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Градостроительные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зон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сельскохозяйственного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использования </w:t>
      </w:r>
      <w:r>
        <w:rPr>
          <w:sz w:val="24"/>
        </w:rPr>
        <w:t>Зона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выделена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правовых</w:t>
      </w:r>
    </w:p>
    <w:p w14:paraId="6B4E8A93" w14:textId="77777777" w:rsidR="00345743" w:rsidRDefault="00291118">
      <w:pPr>
        <w:pStyle w:val="a3"/>
        <w:spacing w:line="230" w:lineRule="exact"/>
        <w:ind w:right="147"/>
        <w:jc w:val="right"/>
      </w:pPr>
      <w:r>
        <w:rPr>
          <w:w w:val="110"/>
        </w:rPr>
        <w:t>условий</w:t>
      </w:r>
      <w:r>
        <w:rPr>
          <w:spacing w:val="73"/>
          <w:w w:val="150"/>
        </w:rPr>
        <w:t xml:space="preserve"> </w:t>
      </w:r>
      <w:r>
        <w:rPr>
          <w:w w:val="110"/>
        </w:rPr>
        <w:t>строительства</w:t>
      </w:r>
      <w:r>
        <w:rPr>
          <w:spacing w:val="73"/>
          <w:w w:val="150"/>
        </w:rPr>
        <w:t xml:space="preserve"> </w:t>
      </w:r>
      <w:r>
        <w:rPr>
          <w:w w:val="110"/>
        </w:rPr>
        <w:t>и</w:t>
      </w:r>
      <w:r>
        <w:rPr>
          <w:spacing w:val="73"/>
          <w:w w:val="150"/>
        </w:rPr>
        <w:t xml:space="preserve"> </w:t>
      </w:r>
      <w:r>
        <w:rPr>
          <w:w w:val="110"/>
        </w:rPr>
        <w:t>реконструкции</w:t>
      </w:r>
      <w:r>
        <w:rPr>
          <w:spacing w:val="76"/>
          <w:w w:val="150"/>
        </w:rPr>
        <w:t xml:space="preserve"> </w:t>
      </w:r>
      <w:r>
        <w:rPr>
          <w:w w:val="110"/>
        </w:rPr>
        <w:t>объектов</w:t>
      </w:r>
      <w:r>
        <w:rPr>
          <w:spacing w:val="73"/>
          <w:w w:val="150"/>
        </w:rPr>
        <w:t xml:space="preserve"> </w:t>
      </w:r>
      <w:r>
        <w:rPr>
          <w:w w:val="110"/>
        </w:rPr>
        <w:t>капитального</w:t>
      </w:r>
      <w:r>
        <w:rPr>
          <w:spacing w:val="74"/>
          <w:w w:val="150"/>
        </w:rPr>
        <w:t xml:space="preserve"> </w:t>
      </w:r>
      <w:r>
        <w:rPr>
          <w:w w:val="110"/>
        </w:rPr>
        <w:t>строительства</w:t>
      </w:r>
      <w:r>
        <w:rPr>
          <w:spacing w:val="75"/>
          <w:w w:val="150"/>
        </w:rPr>
        <w:t xml:space="preserve"> </w:t>
      </w:r>
      <w:r>
        <w:rPr>
          <w:spacing w:val="-5"/>
          <w:w w:val="110"/>
        </w:rPr>
        <w:t>на</w:t>
      </w:r>
    </w:p>
    <w:p w14:paraId="3F271227" w14:textId="77777777" w:rsidR="00345743" w:rsidRDefault="00291118">
      <w:pPr>
        <w:pStyle w:val="a3"/>
        <w:tabs>
          <w:tab w:val="left" w:pos="1901"/>
          <w:tab w:val="left" w:pos="3112"/>
          <w:tab w:val="left" w:pos="5954"/>
          <w:tab w:val="left" w:pos="7242"/>
          <w:tab w:val="left" w:pos="7674"/>
          <w:tab w:val="left" w:pos="8883"/>
        </w:tabs>
        <w:ind w:left="140" w:right="144"/>
      </w:pPr>
      <w:r>
        <w:rPr>
          <w:spacing w:val="-2"/>
        </w:rPr>
        <w:t>территориях,</w:t>
      </w:r>
      <w:r>
        <w:tab/>
      </w:r>
      <w:r>
        <w:rPr>
          <w:spacing w:val="-2"/>
        </w:rPr>
        <w:t>занятых</w:t>
      </w:r>
      <w:r>
        <w:tab/>
      </w:r>
      <w:r>
        <w:rPr>
          <w:spacing w:val="-2"/>
        </w:rPr>
        <w:t>сельскохозяйственными</w:t>
      </w:r>
      <w:r>
        <w:tab/>
      </w:r>
      <w:r>
        <w:rPr>
          <w:spacing w:val="-2"/>
        </w:rPr>
        <w:t>угодьями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занятых</w:t>
      </w:r>
      <w:r>
        <w:tab/>
      </w:r>
      <w:r>
        <w:rPr>
          <w:spacing w:val="-2"/>
        </w:rPr>
        <w:t xml:space="preserve">объектами </w:t>
      </w:r>
      <w:r>
        <w:t>сельскохозяйственного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предназначенными для ведения</w:t>
      </w:r>
      <w:r>
        <w:rPr>
          <w:spacing w:val="40"/>
        </w:rPr>
        <w:t xml:space="preserve"> </w:t>
      </w:r>
      <w:r>
        <w:t>сельского</w:t>
      </w:r>
      <w:r>
        <w:rPr>
          <w:spacing w:val="40"/>
        </w:rPr>
        <w:t xml:space="preserve"> </w:t>
      </w:r>
      <w:r>
        <w:t>хозяйства.</w:t>
      </w:r>
    </w:p>
    <w:p w14:paraId="58F0399C" w14:textId="77777777" w:rsidR="00345743" w:rsidRDefault="00291118">
      <w:pPr>
        <w:pStyle w:val="a3"/>
        <w:spacing w:line="293" w:lineRule="exact"/>
        <w:ind w:left="993"/>
      </w:pPr>
      <w:r>
        <w:t>В</w:t>
      </w:r>
      <w:r>
        <w:rPr>
          <w:spacing w:val="35"/>
        </w:rPr>
        <w:t xml:space="preserve"> </w:t>
      </w:r>
      <w:r>
        <w:t>состав</w:t>
      </w:r>
      <w:r>
        <w:rPr>
          <w:spacing w:val="36"/>
        </w:rPr>
        <w:t xml:space="preserve"> </w:t>
      </w:r>
      <w:r>
        <w:t>зон</w:t>
      </w:r>
      <w:r>
        <w:rPr>
          <w:spacing w:val="37"/>
        </w:rPr>
        <w:t xml:space="preserve"> </w:t>
      </w:r>
      <w:r>
        <w:t>сельскохозяйственного</w:t>
      </w:r>
      <w:r>
        <w:rPr>
          <w:spacing w:val="37"/>
        </w:rPr>
        <w:t xml:space="preserve"> </w:t>
      </w:r>
      <w:r>
        <w:t>использования</w:t>
      </w:r>
      <w:r>
        <w:rPr>
          <w:spacing w:val="36"/>
        </w:rPr>
        <w:t xml:space="preserve"> </w:t>
      </w:r>
      <w:r>
        <w:rPr>
          <w:spacing w:val="-2"/>
        </w:rPr>
        <w:t>включаются:</w:t>
      </w:r>
    </w:p>
    <w:p w14:paraId="12DEEE8A" w14:textId="77777777" w:rsidR="00345743" w:rsidRDefault="00291118">
      <w:pPr>
        <w:pStyle w:val="a3"/>
        <w:ind w:left="993" w:right="307"/>
      </w:pPr>
      <w:r>
        <w:t>СХ-1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зона</w:t>
      </w:r>
      <w:r>
        <w:rPr>
          <w:spacing w:val="40"/>
        </w:rPr>
        <w:t xml:space="preserve"> </w:t>
      </w:r>
      <w:r>
        <w:t>сельскохозяйственного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границах</w:t>
      </w:r>
      <w:r>
        <w:rPr>
          <w:spacing w:val="40"/>
        </w:rPr>
        <w:t xml:space="preserve"> </w:t>
      </w:r>
      <w:r>
        <w:t>населенного</w:t>
      </w:r>
      <w:r>
        <w:rPr>
          <w:spacing w:val="40"/>
        </w:rPr>
        <w:t xml:space="preserve"> </w:t>
      </w:r>
      <w:r>
        <w:t>пункта; СХ-2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производственная</w:t>
      </w:r>
      <w:r>
        <w:rPr>
          <w:spacing w:val="40"/>
        </w:rPr>
        <w:t xml:space="preserve"> </w:t>
      </w:r>
      <w:r>
        <w:t>зона</w:t>
      </w:r>
      <w:r>
        <w:rPr>
          <w:spacing w:val="40"/>
        </w:rPr>
        <w:t xml:space="preserve"> </w:t>
      </w:r>
      <w:r>
        <w:t>сельскохозяйственных</w:t>
      </w:r>
      <w:r>
        <w:rPr>
          <w:spacing w:val="40"/>
        </w:rPr>
        <w:t xml:space="preserve"> </w:t>
      </w:r>
      <w:r>
        <w:t>предприятий.</w:t>
      </w:r>
    </w:p>
    <w:p w14:paraId="0D71E7F2" w14:textId="77777777" w:rsidR="00345743" w:rsidRDefault="00291118">
      <w:pPr>
        <w:pStyle w:val="2"/>
        <w:spacing w:before="292"/>
      </w:pPr>
      <w:r>
        <w:rPr>
          <w:spacing w:val="-4"/>
        </w:rPr>
        <w:t>Параметры</w:t>
      </w:r>
      <w:r>
        <w:rPr>
          <w:spacing w:val="-5"/>
        </w:rPr>
        <w:t xml:space="preserve"> </w:t>
      </w:r>
      <w:r>
        <w:rPr>
          <w:spacing w:val="-4"/>
        </w:rPr>
        <w:t>производственной</w:t>
      </w:r>
      <w:r>
        <w:rPr>
          <w:spacing w:val="-3"/>
        </w:rPr>
        <w:t xml:space="preserve"> </w:t>
      </w:r>
      <w:r>
        <w:rPr>
          <w:spacing w:val="-4"/>
        </w:rPr>
        <w:t>зоны</w:t>
      </w:r>
      <w:r>
        <w:rPr>
          <w:spacing w:val="-6"/>
        </w:rPr>
        <w:t xml:space="preserve"> </w:t>
      </w:r>
      <w:r>
        <w:rPr>
          <w:spacing w:val="-4"/>
        </w:rPr>
        <w:t>сельскохозяйственных</w:t>
      </w:r>
      <w:r>
        <w:rPr>
          <w:spacing w:val="-5"/>
        </w:rPr>
        <w:t xml:space="preserve"> </w:t>
      </w:r>
      <w:r>
        <w:rPr>
          <w:spacing w:val="-4"/>
        </w:rPr>
        <w:t>предприятий</w:t>
      </w:r>
    </w:p>
    <w:p w14:paraId="65DBF126" w14:textId="77777777" w:rsidR="00345743" w:rsidRDefault="00291118">
      <w:pPr>
        <w:pStyle w:val="a3"/>
        <w:ind w:left="140" w:right="145" w:firstLine="852"/>
        <w:jc w:val="both"/>
      </w:pPr>
      <w:r>
        <w:rPr>
          <w:w w:val="105"/>
        </w:rPr>
        <w:t xml:space="preserve">Плотность застройки определяется в зависимости от функционального назначения </w:t>
      </w:r>
      <w:r>
        <w:t>конкретного объекта и должна б</w:t>
      </w:r>
      <w:r>
        <w:t>ыть не менее определенной действующими нормами.</w:t>
      </w:r>
    </w:p>
    <w:p w14:paraId="41BF2E86" w14:textId="77777777" w:rsidR="00345743" w:rsidRDefault="00291118">
      <w:pPr>
        <w:pStyle w:val="a3"/>
        <w:ind w:left="140" w:right="141" w:firstLine="852"/>
        <w:jc w:val="both"/>
      </w:pPr>
      <w:r>
        <w:rPr>
          <w:w w:val="105"/>
        </w:rPr>
        <w:t>Строительные параметры объекта определяются документацией по планировке территории, проектом объекта строительства.</w:t>
      </w:r>
    </w:p>
    <w:p w14:paraId="5E689DD9" w14:textId="77777777" w:rsidR="00345743" w:rsidRDefault="00291118">
      <w:pPr>
        <w:pStyle w:val="a3"/>
        <w:ind w:left="140" w:right="140" w:firstLine="852"/>
        <w:jc w:val="both"/>
      </w:pPr>
      <w:r>
        <w:t xml:space="preserve">Максимальная высота зданий, строений и сооружений – не подлежит установлению и определяется </w:t>
      </w:r>
      <w:r>
        <w:t>по заданию на проектирование.</w:t>
      </w:r>
    </w:p>
    <w:p w14:paraId="6E7C7F7F" w14:textId="77777777" w:rsidR="00345743" w:rsidRDefault="00291118">
      <w:pPr>
        <w:pStyle w:val="a3"/>
        <w:ind w:left="140" w:right="139" w:firstLine="852"/>
        <w:jc w:val="both"/>
      </w:pPr>
      <w:r>
        <w:rPr>
          <w:w w:val="105"/>
        </w:rPr>
        <w:t>Параметры отступа от границ земельных участков устанавливаются с учетом действующих</w:t>
      </w:r>
      <w:r>
        <w:rPr>
          <w:spacing w:val="-14"/>
          <w:w w:val="105"/>
        </w:rPr>
        <w:t xml:space="preserve"> </w:t>
      </w:r>
      <w:r>
        <w:rPr>
          <w:w w:val="105"/>
        </w:rPr>
        <w:t>норм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правил,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15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сложившейся</w:t>
      </w:r>
      <w:r>
        <w:rPr>
          <w:spacing w:val="-14"/>
          <w:w w:val="105"/>
        </w:rPr>
        <w:t xml:space="preserve"> </w:t>
      </w:r>
      <w:r>
        <w:rPr>
          <w:w w:val="105"/>
        </w:rPr>
        <w:t>градостроительной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ситуации, архитектурно-планировочных, технологических решений объекта, местных </w:t>
      </w:r>
      <w:r>
        <w:rPr>
          <w:w w:val="105"/>
        </w:rPr>
        <w:t>норм градостроительного проектирования.</w:t>
      </w:r>
    </w:p>
    <w:p w14:paraId="39341A08" w14:textId="77777777" w:rsidR="00345743" w:rsidRDefault="00345743">
      <w:pPr>
        <w:pStyle w:val="a3"/>
      </w:pPr>
    </w:p>
    <w:p w14:paraId="1ED77827" w14:textId="77777777" w:rsidR="00345743" w:rsidRDefault="00345743">
      <w:pPr>
        <w:pStyle w:val="a3"/>
      </w:pPr>
    </w:p>
    <w:p w14:paraId="4B294270" w14:textId="77777777" w:rsidR="00345743" w:rsidRDefault="00345743">
      <w:pPr>
        <w:pStyle w:val="a3"/>
      </w:pPr>
    </w:p>
    <w:p w14:paraId="08E6AD77" w14:textId="77777777" w:rsidR="00345743" w:rsidRDefault="00345743">
      <w:pPr>
        <w:pStyle w:val="a3"/>
      </w:pPr>
    </w:p>
    <w:p w14:paraId="14995B7D" w14:textId="77777777" w:rsidR="00345743" w:rsidRDefault="00345743">
      <w:pPr>
        <w:pStyle w:val="a3"/>
      </w:pPr>
    </w:p>
    <w:p w14:paraId="5A579929" w14:textId="77777777" w:rsidR="00345743" w:rsidRDefault="00345743">
      <w:pPr>
        <w:pStyle w:val="a3"/>
      </w:pPr>
    </w:p>
    <w:p w14:paraId="6D9B900F" w14:textId="77777777" w:rsidR="00345743" w:rsidRDefault="00345743">
      <w:pPr>
        <w:pStyle w:val="a3"/>
      </w:pPr>
    </w:p>
    <w:p w14:paraId="03F28B4F" w14:textId="77777777" w:rsidR="00345743" w:rsidRDefault="00345743">
      <w:pPr>
        <w:pStyle w:val="a3"/>
      </w:pPr>
    </w:p>
    <w:p w14:paraId="0AD712EB" w14:textId="77777777" w:rsidR="00345743" w:rsidRDefault="00345743">
      <w:pPr>
        <w:pStyle w:val="a3"/>
      </w:pPr>
    </w:p>
    <w:p w14:paraId="77FD8434" w14:textId="77777777" w:rsidR="00345743" w:rsidRDefault="00345743">
      <w:pPr>
        <w:pStyle w:val="a3"/>
      </w:pPr>
    </w:p>
    <w:p w14:paraId="53C5BFFE" w14:textId="77777777" w:rsidR="00345743" w:rsidRDefault="00345743">
      <w:pPr>
        <w:pStyle w:val="a3"/>
      </w:pPr>
    </w:p>
    <w:p w14:paraId="64634BE9" w14:textId="77777777" w:rsidR="00345743" w:rsidRDefault="00345743">
      <w:pPr>
        <w:pStyle w:val="a3"/>
      </w:pPr>
    </w:p>
    <w:p w14:paraId="50642547" w14:textId="77777777" w:rsidR="00345743" w:rsidRDefault="00345743">
      <w:pPr>
        <w:pStyle w:val="a3"/>
      </w:pPr>
    </w:p>
    <w:p w14:paraId="2CF6E365" w14:textId="77777777" w:rsidR="00345743" w:rsidRDefault="00345743">
      <w:pPr>
        <w:pStyle w:val="a3"/>
      </w:pPr>
    </w:p>
    <w:p w14:paraId="167E61ED" w14:textId="77777777" w:rsidR="00345743" w:rsidRDefault="00345743">
      <w:pPr>
        <w:pStyle w:val="a3"/>
      </w:pPr>
    </w:p>
    <w:p w14:paraId="097F7879" w14:textId="77777777" w:rsidR="00345743" w:rsidRDefault="00345743">
      <w:pPr>
        <w:pStyle w:val="a3"/>
      </w:pPr>
    </w:p>
    <w:p w14:paraId="7A3D7659" w14:textId="77777777" w:rsidR="00345743" w:rsidRDefault="00345743">
      <w:pPr>
        <w:pStyle w:val="a3"/>
      </w:pPr>
    </w:p>
    <w:p w14:paraId="22F21D9C" w14:textId="77777777" w:rsidR="00345743" w:rsidRDefault="00345743">
      <w:pPr>
        <w:pStyle w:val="a3"/>
      </w:pPr>
    </w:p>
    <w:p w14:paraId="3D66A517" w14:textId="77777777" w:rsidR="00345743" w:rsidRDefault="00345743">
      <w:pPr>
        <w:pStyle w:val="a3"/>
      </w:pPr>
    </w:p>
    <w:p w14:paraId="25D83EC5" w14:textId="77777777" w:rsidR="00345743" w:rsidRDefault="00345743">
      <w:pPr>
        <w:pStyle w:val="a3"/>
      </w:pPr>
    </w:p>
    <w:p w14:paraId="73ECD61E" w14:textId="77777777" w:rsidR="00345743" w:rsidRDefault="00345743">
      <w:pPr>
        <w:pStyle w:val="a3"/>
      </w:pPr>
    </w:p>
    <w:p w14:paraId="5FDF32D5" w14:textId="77777777" w:rsidR="00345743" w:rsidRDefault="00345743">
      <w:pPr>
        <w:pStyle w:val="a3"/>
      </w:pPr>
    </w:p>
    <w:p w14:paraId="10AE11FD" w14:textId="77777777" w:rsidR="00345743" w:rsidRDefault="00345743">
      <w:pPr>
        <w:pStyle w:val="a3"/>
      </w:pPr>
    </w:p>
    <w:p w14:paraId="00F4CD03" w14:textId="77777777" w:rsidR="00345743" w:rsidRDefault="00345743">
      <w:pPr>
        <w:pStyle w:val="a3"/>
      </w:pPr>
    </w:p>
    <w:p w14:paraId="4A69A51C" w14:textId="77777777" w:rsidR="00345743" w:rsidRDefault="00345743">
      <w:pPr>
        <w:pStyle w:val="a3"/>
      </w:pPr>
    </w:p>
    <w:p w14:paraId="51F005C7" w14:textId="77777777" w:rsidR="00345743" w:rsidRDefault="00345743">
      <w:pPr>
        <w:pStyle w:val="a3"/>
      </w:pPr>
    </w:p>
    <w:p w14:paraId="001A8A19" w14:textId="77777777" w:rsidR="00345743" w:rsidRDefault="00345743">
      <w:pPr>
        <w:pStyle w:val="a3"/>
      </w:pPr>
    </w:p>
    <w:p w14:paraId="15309CA7" w14:textId="77777777" w:rsidR="00345743" w:rsidRDefault="00345743">
      <w:pPr>
        <w:pStyle w:val="a3"/>
      </w:pPr>
    </w:p>
    <w:p w14:paraId="04F675A9" w14:textId="77777777" w:rsidR="00345743" w:rsidRDefault="00345743">
      <w:pPr>
        <w:pStyle w:val="a3"/>
      </w:pPr>
    </w:p>
    <w:p w14:paraId="7E0C7EB5" w14:textId="77777777" w:rsidR="00345743" w:rsidRDefault="00345743">
      <w:pPr>
        <w:pStyle w:val="a3"/>
        <w:spacing w:before="244"/>
      </w:pPr>
    </w:p>
    <w:p w14:paraId="4065DF7E" w14:textId="77777777" w:rsidR="00345743" w:rsidRDefault="00291118">
      <w:pPr>
        <w:pStyle w:val="a3"/>
        <w:spacing w:before="1"/>
        <w:ind w:left="572" w:right="140"/>
        <w:jc w:val="right"/>
      </w:pPr>
      <w:r>
        <w:rPr>
          <w:spacing w:val="-5"/>
          <w:w w:val="105"/>
        </w:rPr>
        <w:t>47</w:t>
      </w:r>
    </w:p>
    <w:p w14:paraId="1F3BCCDA" w14:textId="77777777" w:rsidR="00345743" w:rsidRDefault="00345743">
      <w:pPr>
        <w:pStyle w:val="a3"/>
        <w:jc w:val="right"/>
        <w:sectPr w:rsidR="00345743">
          <w:footerReference w:type="default" r:id="rId40"/>
          <w:pgSz w:w="11910" w:h="16840"/>
          <w:pgMar w:top="1260" w:right="708" w:bottom="0" w:left="992" w:header="0" w:footer="0" w:gutter="0"/>
          <w:cols w:space="720"/>
        </w:sectPr>
      </w:pPr>
    </w:p>
    <w:p w14:paraId="542E8622" w14:textId="77777777" w:rsidR="00345743" w:rsidRDefault="00291118">
      <w:pPr>
        <w:pStyle w:val="a3"/>
        <w:spacing w:before="36"/>
        <w:ind w:left="579" w:right="715"/>
        <w:jc w:val="center"/>
      </w:pPr>
      <w:r>
        <w:rPr>
          <w:w w:val="105"/>
          <w:u w:val="single"/>
        </w:rPr>
        <w:lastRenderedPageBreak/>
        <w:t>Зона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сельскохозяйственного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использования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границах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населенного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пункта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(СХ-</w:t>
      </w:r>
      <w:r>
        <w:rPr>
          <w:spacing w:val="-5"/>
          <w:w w:val="105"/>
          <w:u w:val="single"/>
        </w:rPr>
        <w:t>1)</w:t>
      </w:r>
    </w:p>
    <w:p w14:paraId="17DCB65F" w14:textId="77777777" w:rsidR="00345743" w:rsidRDefault="00291118">
      <w:pPr>
        <w:pStyle w:val="a3"/>
        <w:spacing w:before="119"/>
        <w:ind w:left="13619" w:right="72"/>
        <w:jc w:val="center"/>
      </w:pPr>
      <w:r>
        <w:rPr>
          <w:spacing w:val="-6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13</w:t>
      </w:r>
    </w:p>
    <w:p w14:paraId="094D2332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1673"/>
        <w:gridCol w:w="1538"/>
        <w:gridCol w:w="1394"/>
        <w:gridCol w:w="4606"/>
        <w:gridCol w:w="2234"/>
      </w:tblGrid>
      <w:tr w:rsidR="00345743" w14:paraId="3D67899F" w14:textId="77777777">
        <w:trPr>
          <w:trHeight w:val="731"/>
        </w:trPr>
        <w:tc>
          <w:tcPr>
            <w:tcW w:w="3180" w:type="dxa"/>
            <w:vMerge w:val="restart"/>
            <w:shd w:val="clear" w:color="auto" w:fill="D9D9D9"/>
          </w:tcPr>
          <w:p w14:paraId="6F4BEFFB" w14:textId="77777777" w:rsidR="00345743" w:rsidRDefault="00291118">
            <w:pPr>
              <w:pStyle w:val="TableParagraph"/>
              <w:spacing w:before="143"/>
              <w:ind w:left="249" w:right="239" w:hanging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Виды разрешенного использования земельных</w:t>
            </w:r>
            <w:r>
              <w:rPr>
                <w:w w:val="105"/>
                <w:sz w:val="20"/>
              </w:rPr>
              <w:t xml:space="preserve"> участков и объектов капитального строительства</w:t>
            </w:r>
          </w:p>
        </w:tc>
        <w:tc>
          <w:tcPr>
            <w:tcW w:w="3211" w:type="dxa"/>
            <w:gridSpan w:val="2"/>
            <w:shd w:val="clear" w:color="auto" w:fill="D9D9D9"/>
          </w:tcPr>
          <w:p w14:paraId="4F426093" w14:textId="77777777" w:rsidR="00345743" w:rsidRDefault="00291118">
            <w:pPr>
              <w:pStyle w:val="TableParagraph"/>
              <w:spacing w:before="11"/>
              <w:ind w:left="6" w:right="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(максимальные) размеры</w:t>
            </w:r>
          </w:p>
          <w:p w14:paraId="407FD2ED" w14:textId="77777777" w:rsidR="00345743" w:rsidRDefault="00291118">
            <w:pPr>
              <w:pStyle w:val="TableParagraph"/>
              <w:spacing w:line="212" w:lineRule="exact"/>
              <w:ind w:left="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4" w:type="dxa"/>
            <w:vMerge w:val="restart"/>
            <w:shd w:val="clear" w:color="auto" w:fill="D9D9D9"/>
          </w:tcPr>
          <w:p w14:paraId="02CB9AAE" w14:textId="77777777" w:rsidR="00345743" w:rsidRDefault="00291118">
            <w:pPr>
              <w:pStyle w:val="TableParagraph"/>
              <w:spacing w:before="143"/>
              <w:ind w:left="188" w:right="178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06" w:type="dxa"/>
            <w:vMerge w:val="restart"/>
            <w:shd w:val="clear" w:color="auto" w:fill="D9D9D9"/>
          </w:tcPr>
          <w:p w14:paraId="57F9AAC0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201861AB" w14:textId="77777777" w:rsidR="00345743" w:rsidRDefault="00291118">
            <w:pPr>
              <w:pStyle w:val="TableParagraph"/>
              <w:spacing w:before="1"/>
              <w:ind w:left="126" w:right="121" w:firstLine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234" w:type="dxa"/>
            <w:vMerge w:val="restart"/>
            <w:shd w:val="clear" w:color="auto" w:fill="D9D9D9"/>
          </w:tcPr>
          <w:p w14:paraId="6267A666" w14:textId="77777777" w:rsidR="00345743" w:rsidRDefault="00291118">
            <w:pPr>
              <w:pStyle w:val="TableParagraph"/>
              <w:spacing w:before="143"/>
              <w:ind w:left="162" w:right="157" w:firstLin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Максимальный </w:t>
            </w:r>
            <w:r>
              <w:rPr>
                <w:w w:val="105"/>
                <w:sz w:val="20"/>
              </w:rPr>
              <w:t xml:space="preserve">процент застройки в </w:t>
            </w:r>
            <w:r>
              <w:rPr>
                <w:spacing w:val="-2"/>
                <w:w w:val="105"/>
                <w:sz w:val="20"/>
              </w:rPr>
              <w:t>границах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земельного </w:t>
            </w:r>
            <w:r>
              <w:rPr>
                <w:w w:val="105"/>
                <w:sz w:val="20"/>
              </w:rPr>
              <w:t>участка, %</w:t>
            </w:r>
          </w:p>
        </w:tc>
      </w:tr>
      <w:tr w:rsidR="00345743" w14:paraId="025FD195" w14:textId="77777777">
        <w:trPr>
          <w:trHeight w:val="244"/>
        </w:trPr>
        <w:tc>
          <w:tcPr>
            <w:tcW w:w="3180" w:type="dxa"/>
            <w:vMerge/>
            <w:tcBorders>
              <w:top w:val="nil"/>
            </w:tcBorders>
            <w:shd w:val="clear" w:color="auto" w:fill="D9D9D9"/>
          </w:tcPr>
          <w:p w14:paraId="4817682F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gridSpan w:val="2"/>
            <w:shd w:val="clear" w:color="auto" w:fill="D9D9D9"/>
          </w:tcPr>
          <w:p w14:paraId="4504C198" w14:textId="77777777" w:rsidR="00345743" w:rsidRDefault="00291118">
            <w:pPr>
              <w:pStyle w:val="TableParagraph"/>
              <w:spacing w:before="11" w:line="213" w:lineRule="exact"/>
              <w:ind w:left="988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4" w:type="dxa"/>
            <w:vMerge/>
            <w:tcBorders>
              <w:top w:val="nil"/>
            </w:tcBorders>
            <w:shd w:val="clear" w:color="auto" w:fill="D9D9D9"/>
          </w:tcPr>
          <w:p w14:paraId="6283BAF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  <w:shd w:val="clear" w:color="auto" w:fill="D9D9D9"/>
          </w:tcPr>
          <w:p w14:paraId="72A93C6C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  <w:shd w:val="clear" w:color="auto" w:fill="D9D9D9"/>
          </w:tcPr>
          <w:p w14:paraId="617FE422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0FA59806" w14:textId="77777777">
        <w:trPr>
          <w:trHeight w:val="244"/>
        </w:trPr>
        <w:tc>
          <w:tcPr>
            <w:tcW w:w="3180" w:type="dxa"/>
            <w:vMerge/>
            <w:tcBorders>
              <w:top w:val="nil"/>
            </w:tcBorders>
            <w:shd w:val="clear" w:color="auto" w:fill="D9D9D9"/>
          </w:tcPr>
          <w:p w14:paraId="30F803D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shd w:val="clear" w:color="auto" w:fill="D9D9D9"/>
          </w:tcPr>
          <w:p w14:paraId="35B735BB" w14:textId="77777777" w:rsidR="00345743" w:rsidRDefault="00291118">
            <w:pPr>
              <w:pStyle w:val="TableParagraph"/>
              <w:spacing w:before="8" w:line="216" w:lineRule="exact"/>
              <w:ind w:left="460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8" w:type="dxa"/>
            <w:shd w:val="clear" w:color="auto" w:fill="D9D9D9"/>
          </w:tcPr>
          <w:p w14:paraId="50951861" w14:textId="77777777" w:rsidR="00345743" w:rsidRDefault="00291118">
            <w:pPr>
              <w:pStyle w:val="TableParagraph"/>
              <w:spacing w:before="8" w:line="216" w:lineRule="exact"/>
              <w:ind w:left="343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4" w:type="dxa"/>
            <w:vMerge/>
            <w:tcBorders>
              <w:top w:val="nil"/>
            </w:tcBorders>
            <w:shd w:val="clear" w:color="auto" w:fill="D9D9D9"/>
          </w:tcPr>
          <w:p w14:paraId="02D52C1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  <w:shd w:val="clear" w:color="auto" w:fill="D9D9D9"/>
          </w:tcPr>
          <w:p w14:paraId="4709229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  <w:shd w:val="clear" w:color="auto" w:fill="D9D9D9"/>
          </w:tcPr>
          <w:p w14:paraId="448078C3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693F06B7" w14:textId="77777777">
        <w:trPr>
          <w:trHeight w:val="244"/>
        </w:trPr>
        <w:tc>
          <w:tcPr>
            <w:tcW w:w="14625" w:type="dxa"/>
            <w:gridSpan w:val="6"/>
            <w:shd w:val="clear" w:color="auto" w:fill="F1F1F1"/>
          </w:tcPr>
          <w:p w14:paraId="5EC5E715" w14:textId="77777777" w:rsidR="00345743" w:rsidRDefault="00291118">
            <w:pPr>
              <w:pStyle w:val="TableParagraph"/>
              <w:spacing w:line="224" w:lineRule="exact"/>
              <w:ind w:left="11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648CF934" w14:textId="77777777">
        <w:trPr>
          <w:trHeight w:val="487"/>
        </w:trPr>
        <w:tc>
          <w:tcPr>
            <w:tcW w:w="3180" w:type="dxa"/>
          </w:tcPr>
          <w:p w14:paraId="31F17E83" w14:textId="77777777" w:rsidR="00345743" w:rsidRDefault="00291118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Выпас сельскохозяйственных животных (код 1.20)</w:t>
            </w:r>
          </w:p>
        </w:tc>
        <w:tc>
          <w:tcPr>
            <w:tcW w:w="1673" w:type="dxa"/>
          </w:tcPr>
          <w:p w14:paraId="188F2DE0" w14:textId="77777777" w:rsidR="00345743" w:rsidRDefault="00291118">
            <w:pPr>
              <w:pStyle w:val="TableParagraph"/>
              <w:spacing w:before="54"/>
              <w:ind w:left="333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8" w:type="dxa"/>
          </w:tcPr>
          <w:p w14:paraId="47DFAC63" w14:textId="77777777" w:rsidR="00345743" w:rsidRDefault="00291118">
            <w:pPr>
              <w:pStyle w:val="TableParagraph"/>
              <w:spacing w:before="54"/>
              <w:ind w:left="266" w:right="257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4" w:type="dxa"/>
          </w:tcPr>
          <w:p w14:paraId="6AE52CC7" w14:textId="77777777" w:rsidR="00345743" w:rsidRDefault="00291118">
            <w:pPr>
              <w:pStyle w:val="TableParagraph"/>
              <w:spacing w:before="54"/>
              <w:ind w:left="197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6" w:type="dxa"/>
          </w:tcPr>
          <w:p w14:paraId="74F3ADD3" w14:textId="77777777" w:rsidR="00345743" w:rsidRDefault="00291118">
            <w:pPr>
              <w:pStyle w:val="TableParagraph"/>
              <w:spacing w:before="152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4" w:type="dxa"/>
          </w:tcPr>
          <w:p w14:paraId="43606845" w14:textId="77777777" w:rsidR="00345743" w:rsidRDefault="00291118">
            <w:pPr>
              <w:pStyle w:val="TableParagraph"/>
              <w:spacing w:before="54"/>
              <w:ind w:left="6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628EE421" w14:textId="77777777">
        <w:trPr>
          <w:trHeight w:val="488"/>
        </w:trPr>
        <w:tc>
          <w:tcPr>
            <w:tcW w:w="3180" w:type="dxa"/>
          </w:tcPr>
          <w:p w14:paraId="0F412D70" w14:textId="77777777" w:rsidR="00345743" w:rsidRDefault="00291118">
            <w:pPr>
              <w:pStyle w:val="TableParagraph"/>
              <w:spacing w:line="240" w:lineRule="atLeast"/>
              <w:ind w:left="107" w:right="765"/>
              <w:rPr>
                <w:position w:val="6"/>
                <w:sz w:val="10"/>
              </w:rPr>
            </w:pPr>
            <w:r>
              <w:rPr>
                <w:sz w:val="20"/>
              </w:rPr>
              <w:t>Улично-дорожная сеть (код 12.0.1)</w:t>
            </w:r>
            <w:r>
              <w:rPr>
                <w:position w:val="6"/>
                <w:sz w:val="10"/>
              </w:rPr>
              <w:t>11</w:t>
            </w:r>
          </w:p>
        </w:tc>
        <w:tc>
          <w:tcPr>
            <w:tcW w:w="1673" w:type="dxa"/>
          </w:tcPr>
          <w:p w14:paraId="5278EA98" w14:textId="77777777" w:rsidR="00345743" w:rsidRDefault="00291118">
            <w:pPr>
              <w:pStyle w:val="TableParagraph"/>
              <w:spacing w:before="55"/>
              <w:ind w:left="333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8" w:type="dxa"/>
          </w:tcPr>
          <w:p w14:paraId="03CC98F2" w14:textId="77777777" w:rsidR="00345743" w:rsidRDefault="00291118">
            <w:pPr>
              <w:pStyle w:val="TableParagraph"/>
              <w:spacing w:before="55"/>
              <w:ind w:left="26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4" w:type="dxa"/>
          </w:tcPr>
          <w:p w14:paraId="5B143994" w14:textId="77777777" w:rsidR="00345743" w:rsidRDefault="00291118">
            <w:pPr>
              <w:pStyle w:val="TableParagraph"/>
              <w:spacing w:before="55"/>
              <w:ind w:left="197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6" w:type="dxa"/>
          </w:tcPr>
          <w:p w14:paraId="31F1CF6A" w14:textId="77777777" w:rsidR="00345743" w:rsidRDefault="00291118">
            <w:pPr>
              <w:pStyle w:val="TableParagraph"/>
              <w:spacing w:before="151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234" w:type="dxa"/>
          </w:tcPr>
          <w:p w14:paraId="24AED786" w14:textId="77777777" w:rsidR="00345743" w:rsidRDefault="00291118">
            <w:pPr>
              <w:pStyle w:val="TableParagraph"/>
              <w:spacing w:before="55"/>
              <w:ind w:left="616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1224CFDD" w14:textId="77777777">
        <w:trPr>
          <w:trHeight w:val="242"/>
        </w:trPr>
        <w:tc>
          <w:tcPr>
            <w:tcW w:w="14625" w:type="dxa"/>
            <w:gridSpan w:val="6"/>
            <w:shd w:val="clear" w:color="auto" w:fill="F1F1F1"/>
          </w:tcPr>
          <w:p w14:paraId="1ED2A586" w14:textId="77777777" w:rsidR="00345743" w:rsidRDefault="00291118">
            <w:pPr>
              <w:pStyle w:val="TableParagraph"/>
              <w:spacing w:line="222" w:lineRule="exact"/>
              <w:ind w:left="11" w:right="2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Условно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разрешенные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-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  <w:tr w:rsidR="00345743" w14:paraId="238BCA27" w14:textId="77777777">
        <w:trPr>
          <w:trHeight w:val="244"/>
        </w:trPr>
        <w:tc>
          <w:tcPr>
            <w:tcW w:w="14625" w:type="dxa"/>
            <w:gridSpan w:val="6"/>
            <w:shd w:val="clear" w:color="auto" w:fill="F1F1F1"/>
          </w:tcPr>
          <w:p w14:paraId="2946FE05" w14:textId="77777777" w:rsidR="00345743" w:rsidRDefault="00291118">
            <w:pPr>
              <w:pStyle w:val="TableParagraph"/>
              <w:spacing w:before="1" w:line="223" w:lineRule="exact"/>
              <w:ind w:left="11" w:right="3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Вспомогательные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разрешенного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-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</w:tbl>
    <w:p w14:paraId="44D706D2" w14:textId="77777777" w:rsidR="00345743" w:rsidRDefault="00345743">
      <w:pPr>
        <w:pStyle w:val="a3"/>
        <w:spacing w:before="11"/>
      </w:pPr>
    </w:p>
    <w:p w14:paraId="082D792A" w14:textId="77777777" w:rsidR="00345743" w:rsidRDefault="00291118">
      <w:pPr>
        <w:pStyle w:val="a3"/>
        <w:ind w:left="4170"/>
      </w:pPr>
      <w:r>
        <w:rPr>
          <w:u w:val="single"/>
        </w:rPr>
        <w:t>Производственная</w:t>
      </w:r>
      <w:r>
        <w:rPr>
          <w:spacing w:val="43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42"/>
          <w:u w:val="single"/>
        </w:rPr>
        <w:t xml:space="preserve"> </w:t>
      </w:r>
      <w:r>
        <w:rPr>
          <w:u w:val="single"/>
        </w:rPr>
        <w:t>сельскохозяйственных</w:t>
      </w:r>
      <w:r>
        <w:rPr>
          <w:spacing w:val="42"/>
          <w:u w:val="single"/>
        </w:rPr>
        <w:t xml:space="preserve"> </w:t>
      </w:r>
      <w:r>
        <w:rPr>
          <w:u w:val="single"/>
        </w:rPr>
        <w:t>предприятий</w:t>
      </w:r>
      <w:r>
        <w:rPr>
          <w:spacing w:val="44"/>
          <w:u w:val="single"/>
        </w:rPr>
        <w:t xml:space="preserve"> </w:t>
      </w:r>
      <w:r>
        <w:rPr>
          <w:u w:val="single"/>
        </w:rPr>
        <w:t>(СХ-</w:t>
      </w:r>
      <w:r>
        <w:rPr>
          <w:spacing w:val="-5"/>
          <w:u w:val="single"/>
        </w:rPr>
        <w:t>2)</w:t>
      </w:r>
    </w:p>
    <w:p w14:paraId="538DEFB0" w14:textId="77777777" w:rsidR="00345743" w:rsidRDefault="00291118">
      <w:pPr>
        <w:pStyle w:val="a3"/>
        <w:spacing w:before="120"/>
        <w:ind w:left="13652"/>
      </w:pPr>
      <w:r>
        <w:rPr>
          <w:spacing w:val="-12"/>
          <w:w w:val="105"/>
        </w:rPr>
        <w:t>Таблица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14</w:t>
      </w:r>
    </w:p>
    <w:p w14:paraId="07310BF5" w14:textId="77777777" w:rsidR="00345743" w:rsidRDefault="00345743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673"/>
        <w:gridCol w:w="1538"/>
        <w:gridCol w:w="1396"/>
        <w:gridCol w:w="4606"/>
        <w:gridCol w:w="2311"/>
      </w:tblGrid>
      <w:tr w:rsidR="00345743" w14:paraId="2EE5AD13" w14:textId="77777777">
        <w:trPr>
          <w:trHeight w:val="732"/>
        </w:trPr>
        <w:tc>
          <w:tcPr>
            <w:tcW w:w="3178" w:type="dxa"/>
            <w:vMerge w:val="restart"/>
            <w:shd w:val="clear" w:color="auto" w:fill="D9D9D9"/>
          </w:tcPr>
          <w:p w14:paraId="7FA46162" w14:textId="77777777" w:rsidR="00345743" w:rsidRDefault="00291118">
            <w:pPr>
              <w:pStyle w:val="TableParagraph"/>
              <w:spacing w:before="140"/>
              <w:ind w:left="93" w:right="8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3211" w:type="dxa"/>
            <w:gridSpan w:val="2"/>
            <w:shd w:val="clear" w:color="auto" w:fill="D9D9D9"/>
          </w:tcPr>
          <w:p w14:paraId="6038F352" w14:textId="77777777" w:rsidR="00345743" w:rsidRDefault="00291118">
            <w:pPr>
              <w:pStyle w:val="TableParagraph"/>
              <w:spacing w:before="8"/>
              <w:ind w:left="6" w:right="2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максимальные) размеры</w:t>
            </w:r>
          </w:p>
          <w:p w14:paraId="03DB8169" w14:textId="77777777" w:rsidR="00345743" w:rsidRDefault="00291118">
            <w:pPr>
              <w:pStyle w:val="TableParagraph"/>
              <w:spacing w:before="2" w:line="21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6" w:type="dxa"/>
            <w:vMerge w:val="restart"/>
            <w:shd w:val="clear" w:color="auto" w:fill="D9D9D9"/>
          </w:tcPr>
          <w:p w14:paraId="17004CD9" w14:textId="77777777" w:rsidR="00345743" w:rsidRDefault="00291118">
            <w:pPr>
              <w:pStyle w:val="TableParagraph"/>
              <w:spacing w:before="140"/>
              <w:ind w:left="190" w:right="178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06" w:type="dxa"/>
            <w:vMerge w:val="restart"/>
            <w:shd w:val="clear" w:color="auto" w:fill="D9D9D9"/>
          </w:tcPr>
          <w:p w14:paraId="0190E10D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2E165663" w14:textId="77777777" w:rsidR="00345743" w:rsidRDefault="00291118">
            <w:pPr>
              <w:pStyle w:val="TableParagraph"/>
              <w:spacing w:before="1"/>
              <w:ind w:left="126" w:right="121" w:firstLine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</w:t>
            </w:r>
            <w:r>
              <w:rPr>
                <w:w w:val="105"/>
                <w:sz w:val="20"/>
              </w:rPr>
              <w:t>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311" w:type="dxa"/>
            <w:vMerge w:val="restart"/>
            <w:shd w:val="clear" w:color="auto" w:fill="D9D9D9"/>
          </w:tcPr>
          <w:p w14:paraId="29FCE351" w14:textId="77777777" w:rsidR="00345743" w:rsidRDefault="00345743">
            <w:pPr>
              <w:pStyle w:val="TableParagraph"/>
              <w:spacing w:before="18"/>
              <w:rPr>
                <w:sz w:val="20"/>
              </w:rPr>
            </w:pPr>
          </w:p>
          <w:p w14:paraId="65A9671D" w14:textId="77777777" w:rsidR="00345743" w:rsidRDefault="00291118">
            <w:pPr>
              <w:pStyle w:val="TableParagraph"/>
              <w:spacing w:before="1"/>
              <w:ind w:left="124" w:right="114" w:hanging="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процент </w:t>
            </w:r>
            <w:r>
              <w:rPr>
                <w:w w:val="105"/>
                <w:sz w:val="20"/>
              </w:rPr>
              <w:t>застройки в границах земельного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участка,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%</w:t>
            </w:r>
          </w:p>
        </w:tc>
      </w:tr>
      <w:tr w:rsidR="00345743" w14:paraId="70ABC86E" w14:textId="77777777">
        <w:trPr>
          <w:trHeight w:val="244"/>
        </w:trPr>
        <w:tc>
          <w:tcPr>
            <w:tcW w:w="3178" w:type="dxa"/>
            <w:vMerge/>
            <w:tcBorders>
              <w:top w:val="nil"/>
            </w:tcBorders>
            <w:shd w:val="clear" w:color="auto" w:fill="D9D9D9"/>
          </w:tcPr>
          <w:p w14:paraId="3C2D727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gridSpan w:val="2"/>
            <w:shd w:val="clear" w:color="auto" w:fill="D9D9D9"/>
          </w:tcPr>
          <w:p w14:paraId="368E1547" w14:textId="77777777" w:rsidR="00345743" w:rsidRDefault="00291118">
            <w:pPr>
              <w:pStyle w:val="TableParagraph"/>
              <w:spacing w:before="8" w:line="216" w:lineRule="exact"/>
              <w:ind w:left="990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6" w:type="dxa"/>
            <w:vMerge/>
            <w:tcBorders>
              <w:top w:val="nil"/>
            </w:tcBorders>
            <w:shd w:val="clear" w:color="auto" w:fill="D9D9D9"/>
          </w:tcPr>
          <w:p w14:paraId="03D325E7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  <w:shd w:val="clear" w:color="auto" w:fill="D9D9D9"/>
          </w:tcPr>
          <w:p w14:paraId="5661D1FA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  <w:shd w:val="clear" w:color="auto" w:fill="D9D9D9"/>
          </w:tcPr>
          <w:p w14:paraId="01C15378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47FBDA23" w14:textId="77777777">
        <w:trPr>
          <w:trHeight w:val="244"/>
        </w:trPr>
        <w:tc>
          <w:tcPr>
            <w:tcW w:w="3178" w:type="dxa"/>
            <w:vMerge/>
            <w:tcBorders>
              <w:top w:val="nil"/>
            </w:tcBorders>
            <w:shd w:val="clear" w:color="auto" w:fill="D9D9D9"/>
          </w:tcPr>
          <w:p w14:paraId="093519C1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shd w:val="clear" w:color="auto" w:fill="D9D9D9"/>
          </w:tcPr>
          <w:p w14:paraId="5529B9FC" w14:textId="77777777" w:rsidR="00345743" w:rsidRDefault="00291118">
            <w:pPr>
              <w:pStyle w:val="TableParagraph"/>
              <w:spacing w:before="8" w:line="216" w:lineRule="exact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8" w:type="dxa"/>
            <w:shd w:val="clear" w:color="auto" w:fill="D9D9D9"/>
          </w:tcPr>
          <w:p w14:paraId="3CD0CD37" w14:textId="77777777" w:rsidR="00345743" w:rsidRDefault="00291118">
            <w:pPr>
              <w:pStyle w:val="TableParagraph"/>
              <w:spacing w:before="8" w:line="216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6" w:type="dxa"/>
            <w:vMerge/>
            <w:tcBorders>
              <w:top w:val="nil"/>
            </w:tcBorders>
            <w:shd w:val="clear" w:color="auto" w:fill="D9D9D9"/>
          </w:tcPr>
          <w:p w14:paraId="315D9A90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  <w:shd w:val="clear" w:color="auto" w:fill="D9D9D9"/>
          </w:tcPr>
          <w:p w14:paraId="6EFF4925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  <w:shd w:val="clear" w:color="auto" w:fill="D9D9D9"/>
          </w:tcPr>
          <w:p w14:paraId="52A6118B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3A45A326" w14:textId="77777777">
        <w:trPr>
          <w:trHeight w:val="244"/>
        </w:trPr>
        <w:tc>
          <w:tcPr>
            <w:tcW w:w="14702" w:type="dxa"/>
            <w:gridSpan w:val="6"/>
            <w:shd w:val="clear" w:color="auto" w:fill="F1F1F1"/>
          </w:tcPr>
          <w:p w14:paraId="23EC45FC" w14:textId="77777777" w:rsidR="00345743" w:rsidRDefault="00291118">
            <w:pPr>
              <w:pStyle w:val="TableParagraph"/>
              <w:spacing w:line="224" w:lineRule="exact"/>
              <w:ind w:left="9" w:right="4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Основные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3A615678" w14:textId="77777777">
        <w:trPr>
          <w:trHeight w:val="388"/>
        </w:trPr>
        <w:tc>
          <w:tcPr>
            <w:tcW w:w="3178" w:type="dxa"/>
          </w:tcPr>
          <w:p w14:paraId="1C90B10A" w14:textId="77777777" w:rsidR="00345743" w:rsidRDefault="00291118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Птицеводство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(код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1.10)</w:t>
            </w:r>
          </w:p>
        </w:tc>
        <w:tc>
          <w:tcPr>
            <w:tcW w:w="1673" w:type="dxa"/>
          </w:tcPr>
          <w:p w14:paraId="75E48400" w14:textId="77777777" w:rsidR="00345743" w:rsidRDefault="00291118">
            <w:pPr>
              <w:pStyle w:val="TableParagraph"/>
              <w:spacing w:before="102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10000</w:t>
            </w:r>
          </w:p>
        </w:tc>
        <w:tc>
          <w:tcPr>
            <w:tcW w:w="1538" w:type="dxa"/>
          </w:tcPr>
          <w:p w14:paraId="5AA8FD1E" w14:textId="77777777" w:rsidR="00345743" w:rsidRDefault="00291118">
            <w:pPr>
              <w:pStyle w:val="TableParagraph"/>
              <w:spacing w:before="102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70000</w:t>
            </w:r>
          </w:p>
        </w:tc>
        <w:tc>
          <w:tcPr>
            <w:tcW w:w="1396" w:type="dxa"/>
          </w:tcPr>
          <w:p w14:paraId="20035153" w14:textId="77777777" w:rsidR="00345743" w:rsidRDefault="00291118">
            <w:pPr>
              <w:pStyle w:val="TableParagraph"/>
              <w:spacing w:line="194" w:lineRule="exact"/>
              <w:ind w:left="19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6" w:type="dxa"/>
          </w:tcPr>
          <w:p w14:paraId="3A53A66F" w14:textId="77777777" w:rsidR="00345743" w:rsidRDefault="00291118">
            <w:pPr>
              <w:pStyle w:val="TableParagraph"/>
              <w:spacing w:before="102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3624BC87" w14:textId="77777777" w:rsidR="00345743" w:rsidRDefault="00291118">
            <w:pPr>
              <w:pStyle w:val="TableParagraph"/>
              <w:spacing w:before="102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124FF9A3" w14:textId="77777777">
        <w:trPr>
          <w:trHeight w:val="390"/>
        </w:trPr>
        <w:tc>
          <w:tcPr>
            <w:tcW w:w="3178" w:type="dxa"/>
          </w:tcPr>
          <w:p w14:paraId="433F01C0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Пчеловодство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(код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1.12)</w:t>
            </w:r>
          </w:p>
        </w:tc>
        <w:tc>
          <w:tcPr>
            <w:tcW w:w="1673" w:type="dxa"/>
          </w:tcPr>
          <w:p w14:paraId="6332F984" w14:textId="77777777" w:rsidR="00345743" w:rsidRDefault="00291118">
            <w:pPr>
              <w:pStyle w:val="TableParagraph"/>
              <w:spacing w:before="104"/>
              <w:ind w:left="10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300</w:t>
            </w:r>
          </w:p>
        </w:tc>
        <w:tc>
          <w:tcPr>
            <w:tcW w:w="1538" w:type="dxa"/>
          </w:tcPr>
          <w:p w14:paraId="359B23D5" w14:textId="77777777" w:rsidR="00345743" w:rsidRDefault="00291118">
            <w:pPr>
              <w:pStyle w:val="TableParagraph"/>
              <w:spacing w:before="104"/>
              <w:ind w:left="12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2500</w:t>
            </w:r>
          </w:p>
        </w:tc>
        <w:tc>
          <w:tcPr>
            <w:tcW w:w="1396" w:type="dxa"/>
          </w:tcPr>
          <w:p w14:paraId="1BBA64EB" w14:textId="77777777" w:rsidR="00345743" w:rsidRDefault="00291118">
            <w:pPr>
              <w:pStyle w:val="TableParagraph"/>
              <w:spacing w:line="194" w:lineRule="exact"/>
              <w:ind w:left="19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6" w:type="dxa"/>
          </w:tcPr>
          <w:p w14:paraId="58BE4A3C" w14:textId="77777777" w:rsidR="00345743" w:rsidRDefault="00291118">
            <w:pPr>
              <w:pStyle w:val="TableParagraph"/>
              <w:spacing w:before="104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1732C8D9" w14:textId="77777777" w:rsidR="00345743" w:rsidRDefault="00291118">
            <w:pPr>
              <w:pStyle w:val="TableParagraph"/>
              <w:spacing w:before="104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1BA95371" w14:textId="77777777">
        <w:trPr>
          <w:trHeight w:val="731"/>
        </w:trPr>
        <w:tc>
          <w:tcPr>
            <w:tcW w:w="3178" w:type="dxa"/>
          </w:tcPr>
          <w:p w14:paraId="21289CA9" w14:textId="77777777" w:rsidR="00345743" w:rsidRDefault="00291118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Хранение и переработка сельскохозяйственной продукции </w:t>
            </w:r>
            <w:r>
              <w:rPr>
                <w:spacing w:val="-2"/>
                <w:sz w:val="20"/>
              </w:rPr>
              <w:t>(1.15)</w:t>
            </w:r>
          </w:p>
        </w:tc>
        <w:tc>
          <w:tcPr>
            <w:tcW w:w="1673" w:type="dxa"/>
          </w:tcPr>
          <w:p w14:paraId="2E0ECCF2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08D939AF" w14:textId="77777777" w:rsidR="00345743" w:rsidRDefault="00291118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10000</w:t>
            </w:r>
          </w:p>
        </w:tc>
        <w:tc>
          <w:tcPr>
            <w:tcW w:w="1538" w:type="dxa"/>
          </w:tcPr>
          <w:p w14:paraId="108692EB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15BEF885" w14:textId="77777777" w:rsidR="00345743" w:rsidRDefault="00291118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400000</w:t>
            </w:r>
          </w:p>
        </w:tc>
        <w:tc>
          <w:tcPr>
            <w:tcW w:w="1396" w:type="dxa"/>
          </w:tcPr>
          <w:p w14:paraId="5A50D42A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69E844E5" w14:textId="77777777" w:rsidR="00345743" w:rsidRDefault="00291118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06" w:type="dxa"/>
          </w:tcPr>
          <w:p w14:paraId="0EA7E5C7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5A26BBF0" w14:textId="77777777" w:rsidR="00345743" w:rsidRDefault="00291118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Не подлежит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1B04CC51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221F0902" w14:textId="77777777" w:rsidR="00345743" w:rsidRDefault="00291118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7ED03E0F" w14:textId="77777777">
        <w:trPr>
          <w:trHeight w:val="243"/>
        </w:trPr>
        <w:tc>
          <w:tcPr>
            <w:tcW w:w="3178" w:type="dxa"/>
          </w:tcPr>
          <w:p w14:paraId="49F2D4FE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Питомники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(1.17)</w:t>
            </w:r>
          </w:p>
        </w:tc>
        <w:tc>
          <w:tcPr>
            <w:tcW w:w="1673" w:type="dxa"/>
          </w:tcPr>
          <w:p w14:paraId="03E1DDEF" w14:textId="77777777" w:rsidR="00345743" w:rsidRDefault="00291118">
            <w:pPr>
              <w:pStyle w:val="TableParagraph"/>
              <w:spacing w:before="32" w:line="19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1000</w:t>
            </w:r>
          </w:p>
        </w:tc>
        <w:tc>
          <w:tcPr>
            <w:tcW w:w="1538" w:type="dxa"/>
          </w:tcPr>
          <w:p w14:paraId="0B0BBC25" w14:textId="77777777" w:rsidR="00345743" w:rsidRDefault="00291118">
            <w:pPr>
              <w:pStyle w:val="TableParagraph"/>
              <w:spacing w:before="32" w:line="19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50000</w:t>
            </w:r>
          </w:p>
        </w:tc>
        <w:tc>
          <w:tcPr>
            <w:tcW w:w="1396" w:type="dxa"/>
          </w:tcPr>
          <w:p w14:paraId="5C3D9242" w14:textId="77777777" w:rsidR="00345743" w:rsidRDefault="00291118">
            <w:pPr>
              <w:pStyle w:val="TableParagraph"/>
              <w:spacing w:before="32" w:line="19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06" w:type="dxa"/>
          </w:tcPr>
          <w:p w14:paraId="4120DE5F" w14:textId="77777777" w:rsidR="00345743" w:rsidRDefault="00291118">
            <w:pPr>
              <w:pStyle w:val="TableParagraph"/>
              <w:spacing w:before="32" w:line="192" w:lineRule="exact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24FFA7AC" w14:textId="77777777" w:rsidR="00345743" w:rsidRDefault="00291118">
            <w:pPr>
              <w:pStyle w:val="TableParagraph"/>
              <w:spacing w:before="32" w:line="19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5351DFE6" w14:textId="77777777">
        <w:trPr>
          <w:trHeight w:val="731"/>
        </w:trPr>
        <w:tc>
          <w:tcPr>
            <w:tcW w:w="3178" w:type="dxa"/>
          </w:tcPr>
          <w:p w14:paraId="15E9B7B8" w14:textId="77777777" w:rsidR="00345743" w:rsidRDefault="00291118">
            <w:pPr>
              <w:pStyle w:val="TableParagraph"/>
              <w:spacing w:before="8"/>
              <w:ind w:left="107" w:right="16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 сельскохозяйственного</w:t>
            </w:r>
          </w:p>
          <w:p w14:paraId="4239C178" w14:textId="77777777" w:rsidR="00345743" w:rsidRDefault="00291118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производства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(код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1.18)</w:t>
            </w:r>
          </w:p>
        </w:tc>
        <w:tc>
          <w:tcPr>
            <w:tcW w:w="1673" w:type="dxa"/>
          </w:tcPr>
          <w:p w14:paraId="3CBFF834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2BA1B40A" w14:textId="77777777" w:rsidR="00345743" w:rsidRDefault="00291118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10000</w:t>
            </w:r>
          </w:p>
        </w:tc>
        <w:tc>
          <w:tcPr>
            <w:tcW w:w="1538" w:type="dxa"/>
          </w:tcPr>
          <w:p w14:paraId="7584B29B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7EC4CF61" w14:textId="77777777" w:rsidR="00345743" w:rsidRDefault="00291118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400000</w:t>
            </w:r>
          </w:p>
        </w:tc>
        <w:tc>
          <w:tcPr>
            <w:tcW w:w="1396" w:type="dxa"/>
          </w:tcPr>
          <w:p w14:paraId="5F54ABCE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4E4FE982" w14:textId="77777777" w:rsidR="00345743" w:rsidRDefault="00291118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06" w:type="dxa"/>
          </w:tcPr>
          <w:p w14:paraId="6ABDFABD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15490EB0" w14:textId="77777777" w:rsidR="00345743" w:rsidRDefault="00291118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2EC52A3D" w14:textId="77777777" w:rsidR="00345743" w:rsidRDefault="00345743">
            <w:pPr>
              <w:pStyle w:val="TableParagraph"/>
              <w:spacing w:before="79"/>
              <w:rPr>
                <w:sz w:val="16"/>
              </w:rPr>
            </w:pPr>
          </w:p>
          <w:p w14:paraId="5CF237C1" w14:textId="77777777" w:rsidR="00345743" w:rsidRDefault="00291118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</w:tbl>
    <w:p w14:paraId="07074CE8" w14:textId="77777777" w:rsidR="00345743" w:rsidRDefault="00291118">
      <w:pPr>
        <w:pStyle w:val="a3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0787B0" wp14:editId="4FED2B60">
                <wp:simplePos x="0" y="0"/>
                <wp:positionH relativeFrom="page">
                  <wp:posOffset>630936</wp:posOffset>
                </wp:positionH>
                <wp:positionV relativeFrom="paragraph">
                  <wp:posOffset>193116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1F9A5" id="Graphic 11" o:spid="_x0000_s1026" style="position:absolute;margin-left:49.7pt;margin-top:15.2pt;width:144.0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Th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1E054C" w14:textId="77777777" w:rsidR="00345743" w:rsidRDefault="00291118">
      <w:pPr>
        <w:spacing w:before="109" w:line="251" w:lineRule="exact"/>
        <w:ind w:left="1"/>
        <w:rPr>
          <w:i/>
          <w:sz w:val="21"/>
        </w:rPr>
      </w:pPr>
      <w:r>
        <w:rPr>
          <w:i/>
          <w:w w:val="90"/>
          <w:position w:val="7"/>
          <w:sz w:val="11"/>
        </w:rPr>
        <w:t>11</w:t>
      </w:r>
      <w:r>
        <w:rPr>
          <w:i/>
          <w:spacing w:val="35"/>
          <w:position w:val="7"/>
          <w:sz w:val="11"/>
        </w:rPr>
        <w:t xml:space="preserve"> </w:t>
      </w:r>
      <w:r>
        <w:rPr>
          <w:i/>
          <w:w w:val="90"/>
          <w:sz w:val="21"/>
        </w:rPr>
        <w:t>Градостроительные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регламенты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зоны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СХ-1</w:t>
      </w:r>
      <w:r>
        <w:rPr>
          <w:i/>
          <w:spacing w:val="15"/>
          <w:sz w:val="21"/>
        </w:rPr>
        <w:t xml:space="preserve"> </w:t>
      </w:r>
      <w:r>
        <w:rPr>
          <w:i/>
          <w:w w:val="90"/>
          <w:sz w:val="21"/>
        </w:rPr>
        <w:t>не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распространяется</w:t>
      </w:r>
      <w:r>
        <w:rPr>
          <w:i/>
          <w:spacing w:val="17"/>
          <w:sz w:val="21"/>
        </w:rPr>
        <w:t xml:space="preserve"> </w:t>
      </w:r>
      <w:r>
        <w:rPr>
          <w:i/>
          <w:w w:val="90"/>
          <w:sz w:val="21"/>
        </w:rPr>
        <w:t>на</w:t>
      </w:r>
      <w:r>
        <w:rPr>
          <w:i/>
          <w:spacing w:val="16"/>
          <w:sz w:val="21"/>
        </w:rPr>
        <w:t xml:space="preserve"> </w:t>
      </w:r>
      <w:r>
        <w:rPr>
          <w:i/>
          <w:w w:val="90"/>
          <w:sz w:val="21"/>
        </w:rPr>
        <w:t>данные</w:t>
      </w:r>
      <w:r>
        <w:rPr>
          <w:i/>
          <w:spacing w:val="17"/>
          <w:sz w:val="21"/>
        </w:rPr>
        <w:t xml:space="preserve"> </w:t>
      </w:r>
      <w:r>
        <w:rPr>
          <w:i/>
          <w:spacing w:val="-2"/>
          <w:w w:val="90"/>
          <w:sz w:val="21"/>
        </w:rPr>
        <w:t>территории</w:t>
      </w:r>
    </w:p>
    <w:p w14:paraId="20BE041C" w14:textId="77777777" w:rsidR="00345743" w:rsidRDefault="00291118">
      <w:pPr>
        <w:spacing w:line="251" w:lineRule="exact"/>
        <w:ind w:left="1"/>
        <w:rPr>
          <w:i/>
          <w:sz w:val="21"/>
        </w:rPr>
      </w:pPr>
      <w:r>
        <w:rPr>
          <w:i/>
          <w:w w:val="90"/>
          <w:sz w:val="21"/>
        </w:rPr>
        <w:t>Использование</w:t>
      </w:r>
      <w:r>
        <w:rPr>
          <w:i/>
          <w:spacing w:val="21"/>
          <w:sz w:val="21"/>
        </w:rPr>
        <w:t xml:space="preserve"> </w:t>
      </w:r>
      <w:r>
        <w:rPr>
          <w:i/>
          <w:w w:val="90"/>
          <w:sz w:val="21"/>
        </w:rPr>
        <w:t>ЗУ</w:t>
      </w:r>
      <w:r>
        <w:rPr>
          <w:i/>
          <w:spacing w:val="21"/>
          <w:sz w:val="21"/>
        </w:rPr>
        <w:t xml:space="preserve"> </w:t>
      </w:r>
      <w:r>
        <w:rPr>
          <w:i/>
          <w:w w:val="90"/>
          <w:sz w:val="21"/>
        </w:rPr>
        <w:t>определяется</w:t>
      </w:r>
      <w:r>
        <w:rPr>
          <w:i/>
          <w:spacing w:val="22"/>
          <w:sz w:val="21"/>
        </w:rPr>
        <w:t xml:space="preserve"> </w:t>
      </w:r>
      <w:r>
        <w:rPr>
          <w:i/>
          <w:w w:val="90"/>
          <w:sz w:val="21"/>
        </w:rPr>
        <w:t>органами</w:t>
      </w:r>
      <w:r>
        <w:rPr>
          <w:i/>
          <w:spacing w:val="21"/>
          <w:sz w:val="21"/>
        </w:rPr>
        <w:t xml:space="preserve"> </w:t>
      </w:r>
      <w:r>
        <w:rPr>
          <w:i/>
          <w:w w:val="90"/>
          <w:sz w:val="21"/>
        </w:rPr>
        <w:t>местного</w:t>
      </w:r>
      <w:r>
        <w:rPr>
          <w:i/>
          <w:spacing w:val="22"/>
          <w:sz w:val="21"/>
        </w:rPr>
        <w:t xml:space="preserve"> </w:t>
      </w:r>
      <w:r>
        <w:rPr>
          <w:i/>
          <w:w w:val="90"/>
          <w:sz w:val="21"/>
        </w:rPr>
        <w:t>самоуправления</w:t>
      </w:r>
      <w:r>
        <w:rPr>
          <w:i/>
          <w:spacing w:val="21"/>
          <w:sz w:val="21"/>
        </w:rPr>
        <w:t xml:space="preserve"> </w:t>
      </w:r>
      <w:r>
        <w:rPr>
          <w:i/>
          <w:w w:val="90"/>
          <w:sz w:val="21"/>
        </w:rPr>
        <w:t>(далее</w:t>
      </w:r>
      <w:r>
        <w:rPr>
          <w:i/>
          <w:spacing w:val="22"/>
          <w:sz w:val="21"/>
        </w:rPr>
        <w:t xml:space="preserve"> </w:t>
      </w:r>
      <w:r>
        <w:rPr>
          <w:i/>
          <w:w w:val="90"/>
          <w:sz w:val="21"/>
        </w:rPr>
        <w:t>ОМС)</w:t>
      </w:r>
      <w:r>
        <w:rPr>
          <w:i/>
          <w:spacing w:val="20"/>
          <w:sz w:val="21"/>
        </w:rPr>
        <w:t xml:space="preserve"> </w:t>
      </w:r>
      <w:r>
        <w:rPr>
          <w:i/>
          <w:w w:val="90"/>
          <w:sz w:val="21"/>
        </w:rPr>
        <w:t>в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соответствии</w:t>
      </w:r>
      <w:r>
        <w:rPr>
          <w:i/>
          <w:spacing w:val="21"/>
          <w:sz w:val="21"/>
        </w:rPr>
        <w:t xml:space="preserve"> </w:t>
      </w:r>
      <w:r>
        <w:rPr>
          <w:i/>
          <w:w w:val="90"/>
          <w:sz w:val="21"/>
        </w:rPr>
        <w:t>с</w:t>
      </w:r>
      <w:r>
        <w:rPr>
          <w:i/>
          <w:spacing w:val="22"/>
          <w:sz w:val="21"/>
        </w:rPr>
        <w:t xml:space="preserve"> </w:t>
      </w:r>
      <w:r>
        <w:rPr>
          <w:i/>
          <w:w w:val="90"/>
          <w:sz w:val="21"/>
        </w:rPr>
        <w:t>федеральными</w:t>
      </w:r>
      <w:r>
        <w:rPr>
          <w:i/>
          <w:spacing w:val="21"/>
          <w:sz w:val="21"/>
        </w:rPr>
        <w:t xml:space="preserve"> </w:t>
      </w:r>
      <w:r>
        <w:rPr>
          <w:i/>
          <w:spacing w:val="-2"/>
          <w:w w:val="90"/>
          <w:sz w:val="21"/>
        </w:rPr>
        <w:t>законами</w:t>
      </w:r>
    </w:p>
    <w:p w14:paraId="34B0754C" w14:textId="77777777" w:rsidR="00345743" w:rsidRDefault="00345743">
      <w:pPr>
        <w:spacing w:line="251" w:lineRule="exact"/>
        <w:rPr>
          <w:i/>
          <w:sz w:val="21"/>
        </w:rPr>
        <w:sectPr w:rsidR="00345743">
          <w:footerReference w:type="default" r:id="rId41"/>
          <w:pgSz w:w="16840" w:h="11910" w:orient="landscape"/>
          <w:pgMar w:top="1100" w:right="992" w:bottom="520" w:left="992" w:header="0" w:footer="321" w:gutter="0"/>
          <w:pgNumType w:start="48"/>
          <w:cols w:space="720"/>
        </w:sectPr>
      </w:pPr>
    </w:p>
    <w:p w14:paraId="7090B741" w14:textId="77777777" w:rsidR="00345743" w:rsidRDefault="00345743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673"/>
        <w:gridCol w:w="1538"/>
        <w:gridCol w:w="1396"/>
        <w:gridCol w:w="4606"/>
        <w:gridCol w:w="2311"/>
      </w:tblGrid>
      <w:tr w:rsidR="00345743" w14:paraId="58245764" w14:textId="77777777">
        <w:trPr>
          <w:trHeight w:val="734"/>
        </w:trPr>
        <w:tc>
          <w:tcPr>
            <w:tcW w:w="3178" w:type="dxa"/>
            <w:vMerge w:val="restart"/>
            <w:shd w:val="clear" w:color="auto" w:fill="D9D9D9"/>
          </w:tcPr>
          <w:p w14:paraId="7AD31FDC" w14:textId="77777777" w:rsidR="00345743" w:rsidRDefault="00291118">
            <w:pPr>
              <w:pStyle w:val="TableParagraph"/>
              <w:spacing w:before="143"/>
              <w:ind w:left="93" w:right="8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Виды разрешенного</w:t>
            </w:r>
            <w:r>
              <w:rPr>
                <w:w w:val="105"/>
                <w:sz w:val="20"/>
              </w:rPr>
              <w:t xml:space="preserve"> использования земельных участков и объектов капитального строительства</w:t>
            </w:r>
          </w:p>
        </w:tc>
        <w:tc>
          <w:tcPr>
            <w:tcW w:w="3211" w:type="dxa"/>
            <w:gridSpan w:val="2"/>
            <w:shd w:val="clear" w:color="auto" w:fill="D9D9D9"/>
          </w:tcPr>
          <w:p w14:paraId="107A46D1" w14:textId="77777777" w:rsidR="00345743" w:rsidRDefault="00291118">
            <w:pPr>
              <w:pStyle w:val="TableParagraph"/>
              <w:spacing w:before="11"/>
              <w:ind w:left="6" w:right="2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Предельные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(минимальные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(или)</w:t>
            </w:r>
            <w:r>
              <w:rPr>
                <w:sz w:val="20"/>
              </w:rPr>
              <w:t xml:space="preserve"> максимальные) размеры</w:t>
            </w:r>
          </w:p>
          <w:p w14:paraId="3DFB7833" w14:textId="77777777" w:rsidR="00345743" w:rsidRDefault="00291118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396" w:type="dxa"/>
            <w:vMerge w:val="restart"/>
            <w:shd w:val="clear" w:color="auto" w:fill="D9D9D9"/>
          </w:tcPr>
          <w:p w14:paraId="733EFFCF" w14:textId="77777777" w:rsidR="00345743" w:rsidRDefault="00291118">
            <w:pPr>
              <w:pStyle w:val="TableParagraph"/>
              <w:spacing w:before="143"/>
              <w:ind w:left="190" w:right="178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Предельное </w:t>
            </w:r>
            <w:r>
              <w:rPr>
                <w:spacing w:val="-2"/>
                <w:w w:val="105"/>
                <w:sz w:val="20"/>
              </w:rPr>
              <w:t>количество надземных этажей</w:t>
            </w:r>
          </w:p>
        </w:tc>
        <w:tc>
          <w:tcPr>
            <w:tcW w:w="4606" w:type="dxa"/>
            <w:vMerge w:val="restart"/>
            <w:shd w:val="clear" w:color="auto" w:fill="D9D9D9"/>
          </w:tcPr>
          <w:p w14:paraId="52E8ACBF" w14:textId="77777777" w:rsidR="00345743" w:rsidRDefault="00345743">
            <w:pPr>
              <w:pStyle w:val="TableParagraph"/>
              <w:spacing w:before="19"/>
              <w:rPr>
                <w:i/>
                <w:sz w:val="20"/>
              </w:rPr>
            </w:pPr>
          </w:p>
          <w:p w14:paraId="433801AA" w14:textId="77777777" w:rsidR="00345743" w:rsidRDefault="00291118">
            <w:pPr>
              <w:pStyle w:val="TableParagraph"/>
              <w:ind w:left="126" w:right="121" w:firstLine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Минимальные отступы от границ земельных участков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целях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определения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допустимого </w:t>
            </w:r>
            <w:r>
              <w:rPr>
                <w:sz w:val="20"/>
              </w:rPr>
              <w:t>размещения зданий, строений, сооружений**</w:t>
            </w:r>
          </w:p>
        </w:tc>
        <w:tc>
          <w:tcPr>
            <w:tcW w:w="2311" w:type="dxa"/>
            <w:vMerge w:val="restart"/>
            <w:shd w:val="clear" w:color="auto" w:fill="D9D9D9"/>
          </w:tcPr>
          <w:p w14:paraId="56A4AE46" w14:textId="77777777" w:rsidR="00345743" w:rsidRDefault="00345743">
            <w:pPr>
              <w:pStyle w:val="TableParagraph"/>
              <w:spacing w:before="19"/>
              <w:rPr>
                <w:i/>
                <w:sz w:val="20"/>
              </w:rPr>
            </w:pPr>
          </w:p>
          <w:p w14:paraId="06BE9344" w14:textId="77777777" w:rsidR="00345743" w:rsidRDefault="00291118">
            <w:pPr>
              <w:pStyle w:val="TableParagraph"/>
              <w:ind w:left="124" w:right="114" w:hanging="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процент </w:t>
            </w:r>
            <w:r>
              <w:rPr>
                <w:w w:val="105"/>
                <w:sz w:val="20"/>
              </w:rPr>
              <w:t>застройки в границах земельного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участка,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%</w:t>
            </w:r>
          </w:p>
        </w:tc>
      </w:tr>
      <w:tr w:rsidR="00345743" w14:paraId="599018EA" w14:textId="77777777">
        <w:trPr>
          <w:trHeight w:val="242"/>
        </w:trPr>
        <w:tc>
          <w:tcPr>
            <w:tcW w:w="3178" w:type="dxa"/>
            <w:vMerge/>
            <w:tcBorders>
              <w:top w:val="nil"/>
            </w:tcBorders>
            <w:shd w:val="clear" w:color="auto" w:fill="D9D9D9"/>
          </w:tcPr>
          <w:p w14:paraId="0539804E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gridSpan w:val="2"/>
            <w:shd w:val="clear" w:color="auto" w:fill="D9D9D9"/>
          </w:tcPr>
          <w:p w14:paraId="09FBF62C" w14:textId="77777777" w:rsidR="00345743" w:rsidRDefault="00291118">
            <w:pPr>
              <w:pStyle w:val="TableParagraph"/>
              <w:spacing w:before="8" w:line="213" w:lineRule="exact"/>
              <w:ind w:left="990"/>
              <w:rPr>
                <w:sz w:val="20"/>
              </w:rPr>
            </w:pPr>
            <w:r>
              <w:rPr>
                <w:spacing w:val="-2"/>
                <w:sz w:val="20"/>
              </w:rPr>
              <w:t>Площадь,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396" w:type="dxa"/>
            <w:vMerge/>
            <w:tcBorders>
              <w:top w:val="nil"/>
            </w:tcBorders>
            <w:shd w:val="clear" w:color="auto" w:fill="D9D9D9"/>
          </w:tcPr>
          <w:p w14:paraId="221FB48D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  <w:shd w:val="clear" w:color="auto" w:fill="D9D9D9"/>
          </w:tcPr>
          <w:p w14:paraId="355E5266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  <w:shd w:val="clear" w:color="auto" w:fill="D9D9D9"/>
          </w:tcPr>
          <w:p w14:paraId="7E8BF056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0B3D2305" w14:textId="77777777">
        <w:trPr>
          <w:trHeight w:val="244"/>
        </w:trPr>
        <w:tc>
          <w:tcPr>
            <w:tcW w:w="3178" w:type="dxa"/>
            <w:vMerge/>
            <w:tcBorders>
              <w:top w:val="nil"/>
            </w:tcBorders>
            <w:shd w:val="clear" w:color="auto" w:fill="D9D9D9"/>
          </w:tcPr>
          <w:p w14:paraId="0818A4A6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shd w:val="clear" w:color="auto" w:fill="D9D9D9"/>
          </w:tcPr>
          <w:p w14:paraId="34712D67" w14:textId="77777777" w:rsidR="00345743" w:rsidRDefault="00291118">
            <w:pPr>
              <w:pStyle w:val="TableParagraph"/>
              <w:spacing w:before="11" w:line="213" w:lineRule="exact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1538" w:type="dxa"/>
            <w:shd w:val="clear" w:color="auto" w:fill="D9D9D9"/>
          </w:tcPr>
          <w:p w14:paraId="74E78BA0" w14:textId="77777777" w:rsidR="00345743" w:rsidRDefault="00291118">
            <w:pPr>
              <w:pStyle w:val="TableParagraph"/>
              <w:spacing w:before="11" w:line="213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максимум</w:t>
            </w:r>
          </w:p>
        </w:tc>
        <w:tc>
          <w:tcPr>
            <w:tcW w:w="1396" w:type="dxa"/>
            <w:vMerge/>
            <w:tcBorders>
              <w:top w:val="nil"/>
            </w:tcBorders>
            <w:shd w:val="clear" w:color="auto" w:fill="D9D9D9"/>
          </w:tcPr>
          <w:p w14:paraId="71E476B4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  <w:shd w:val="clear" w:color="auto" w:fill="D9D9D9"/>
          </w:tcPr>
          <w:p w14:paraId="64AAC1B6" w14:textId="77777777" w:rsidR="00345743" w:rsidRDefault="00345743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  <w:shd w:val="clear" w:color="auto" w:fill="D9D9D9"/>
          </w:tcPr>
          <w:p w14:paraId="05D659BC" w14:textId="77777777" w:rsidR="00345743" w:rsidRDefault="00345743">
            <w:pPr>
              <w:rPr>
                <w:sz w:val="2"/>
                <w:szCs w:val="2"/>
              </w:rPr>
            </w:pPr>
          </w:p>
        </w:tc>
      </w:tr>
      <w:tr w:rsidR="00345743" w14:paraId="4807D513" w14:textId="77777777">
        <w:trPr>
          <w:trHeight w:val="244"/>
        </w:trPr>
        <w:tc>
          <w:tcPr>
            <w:tcW w:w="3178" w:type="dxa"/>
          </w:tcPr>
          <w:p w14:paraId="43752040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Овощеводство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(1.3)</w:t>
            </w:r>
          </w:p>
        </w:tc>
        <w:tc>
          <w:tcPr>
            <w:tcW w:w="1673" w:type="dxa"/>
          </w:tcPr>
          <w:p w14:paraId="7F63223E" w14:textId="77777777" w:rsidR="00345743" w:rsidRDefault="00291118">
            <w:pPr>
              <w:pStyle w:val="TableParagraph"/>
              <w:spacing w:before="30" w:line="19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300</w:t>
            </w:r>
          </w:p>
        </w:tc>
        <w:tc>
          <w:tcPr>
            <w:tcW w:w="1538" w:type="dxa"/>
          </w:tcPr>
          <w:p w14:paraId="1925B36A" w14:textId="77777777" w:rsidR="00345743" w:rsidRDefault="00291118">
            <w:pPr>
              <w:pStyle w:val="TableParagraph"/>
              <w:spacing w:before="30" w:line="195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2500</w:t>
            </w:r>
          </w:p>
        </w:tc>
        <w:tc>
          <w:tcPr>
            <w:tcW w:w="1396" w:type="dxa"/>
          </w:tcPr>
          <w:p w14:paraId="5660ABF8" w14:textId="77777777" w:rsidR="00345743" w:rsidRDefault="00291118">
            <w:pPr>
              <w:pStyle w:val="TableParagraph"/>
              <w:spacing w:before="30" w:line="195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06" w:type="dxa"/>
          </w:tcPr>
          <w:p w14:paraId="55B2275A" w14:textId="77777777" w:rsidR="00345743" w:rsidRDefault="00291118">
            <w:pPr>
              <w:pStyle w:val="TableParagraph"/>
              <w:spacing w:before="30" w:line="195" w:lineRule="exact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2E9C94DE" w14:textId="77777777" w:rsidR="00345743" w:rsidRDefault="00291118">
            <w:pPr>
              <w:pStyle w:val="TableParagraph"/>
              <w:spacing w:before="30" w:line="19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06461A2B" w14:textId="77777777">
        <w:trPr>
          <w:trHeight w:val="244"/>
        </w:trPr>
        <w:tc>
          <w:tcPr>
            <w:tcW w:w="3178" w:type="dxa"/>
          </w:tcPr>
          <w:p w14:paraId="6F861E3B" w14:textId="77777777" w:rsidR="00345743" w:rsidRDefault="00291118">
            <w:pPr>
              <w:pStyle w:val="TableParagraph"/>
              <w:spacing w:before="8" w:line="216" w:lineRule="exact"/>
              <w:ind w:left="107"/>
              <w:rPr>
                <w:sz w:val="20"/>
              </w:rPr>
            </w:pPr>
            <w:r>
              <w:rPr>
                <w:spacing w:val="2"/>
                <w:sz w:val="20"/>
              </w:rPr>
              <w:t>Скотоводство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(1.8)</w:t>
            </w:r>
          </w:p>
        </w:tc>
        <w:tc>
          <w:tcPr>
            <w:tcW w:w="1673" w:type="dxa"/>
          </w:tcPr>
          <w:p w14:paraId="07429F98" w14:textId="77777777" w:rsidR="00345743" w:rsidRDefault="00291118">
            <w:pPr>
              <w:pStyle w:val="TableParagraph"/>
              <w:spacing w:before="30" w:line="195" w:lineRule="exact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10000</w:t>
            </w:r>
          </w:p>
        </w:tc>
        <w:tc>
          <w:tcPr>
            <w:tcW w:w="1538" w:type="dxa"/>
          </w:tcPr>
          <w:p w14:paraId="21F13BE6" w14:textId="77777777" w:rsidR="00345743" w:rsidRDefault="00291118">
            <w:pPr>
              <w:pStyle w:val="TableParagraph"/>
              <w:spacing w:before="30" w:line="19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70000</w:t>
            </w:r>
          </w:p>
        </w:tc>
        <w:tc>
          <w:tcPr>
            <w:tcW w:w="1396" w:type="dxa"/>
          </w:tcPr>
          <w:p w14:paraId="3E93AA71" w14:textId="77777777" w:rsidR="00345743" w:rsidRDefault="00291118">
            <w:pPr>
              <w:pStyle w:val="TableParagraph"/>
              <w:spacing w:before="30" w:line="195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06" w:type="dxa"/>
          </w:tcPr>
          <w:p w14:paraId="41FE7A42" w14:textId="77777777" w:rsidR="00345743" w:rsidRDefault="00291118">
            <w:pPr>
              <w:pStyle w:val="TableParagraph"/>
              <w:spacing w:before="30" w:line="195" w:lineRule="exact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5AA4FB36" w14:textId="77777777" w:rsidR="00345743" w:rsidRDefault="00291118">
            <w:pPr>
              <w:pStyle w:val="TableParagraph"/>
              <w:spacing w:before="30" w:line="19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345743" w14:paraId="58103476" w14:textId="77777777">
        <w:trPr>
          <w:trHeight w:val="549"/>
        </w:trPr>
        <w:tc>
          <w:tcPr>
            <w:tcW w:w="3178" w:type="dxa"/>
          </w:tcPr>
          <w:p w14:paraId="4A66850A" w14:textId="77777777" w:rsidR="00345743" w:rsidRDefault="0029111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Земельные участки (территории) общего пользования (12.0)</w:t>
            </w:r>
          </w:p>
        </w:tc>
        <w:tc>
          <w:tcPr>
            <w:tcW w:w="1673" w:type="dxa"/>
          </w:tcPr>
          <w:p w14:paraId="5A0AAAEC" w14:textId="77777777" w:rsidR="00345743" w:rsidRDefault="00291118">
            <w:pPr>
              <w:pStyle w:val="TableParagraph"/>
              <w:spacing w:before="85"/>
              <w:ind w:left="33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8" w:type="dxa"/>
          </w:tcPr>
          <w:p w14:paraId="664BF4DA" w14:textId="77777777" w:rsidR="00345743" w:rsidRDefault="00291118">
            <w:pPr>
              <w:pStyle w:val="TableParagraph"/>
              <w:spacing w:before="85"/>
              <w:ind w:left="268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6" w:type="dxa"/>
          </w:tcPr>
          <w:p w14:paraId="0AFD363A" w14:textId="77777777" w:rsidR="00345743" w:rsidRDefault="00291118">
            <w:pPr>
              <w:pStyle w:val="TableParagraph"/>
              <w:spacing w:before="85"/>
              <w:ind w:left="19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6" w:type="dxa"/>
          </w:tcPr>
          <w:p w14:paraId="2F15F92E" w14:textId="77777777" w:rsidR="00345743" w:rsidRDefault="00291118">
            <w:pPr>
              <w:pStyle w:val="TableParagraph"/>
              <w:spacing w:before="183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790536B2" w14:textId="77777777" w:rsidR="00345743" w:rsidRDefault="00291118">
            <w:pPr>
              <w:pStyle w:val="TableParagraph"/>
              <w:spacing w:before="85"/>
              <w:ind w:left="654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  <w:tr w:rsidR="00345743" w14:paraId="67498DDE" w14:textId="77777777">
        <w:trPr>
          <w:trHeight w:val="241"/>
        </w:trPr>
        <w:tc>
          <w:tcPr>
            <w:tcW w:w="14702" w:type="dxa"/>
            <w:gridSpan w:val="6"/>
            <w:shd w:val="clear" w:color="auto" w:fill="F1F1F1"/>
          </w:tcPr>
          <w:p w14:paraId="00B97EFE" w14:textId="77777777" w:rsidR="00345743" w:rsidRDefault="00291118">
            <w:pPr>
              <w:pStyle w:val="TableParagraph"/>
              <w:spacing w:line="222" w:lineRule="exact"/>
              <w:ind w:left="9"/>
              <w:jc w:val="center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Условно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разрешенные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виды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использования</w:t>
            </w:r>
            <w:r>
              <w:rPr>
                <w:i/>
                <w:spacing w:val="4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-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не</w:t>
            </w:r>
            <w:r>
              <w:rPr>
                <w:i/>
                <w:spacing w:val="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установлены</w:t>
            </w:r>
          </w:p>
        </w:tc>
      </w:tr>
      <w:tr w:rsidR="00345743" w14:paraId="70A54012" w14:textId="77777777">
        <w:trPr>
          <w:trHeight w:val="245"/>
        </w:trPr>
        <w:tc>
          <w:tcPr>
            <w:tcW w:w="14702" w:type="dxa"/>
            <w:gridSpan w:val="6"/>
            <w:shd w:val="clear" w:color="auto" w:fill="F1F1F1"/>
          </w:tcPr>
          <w:p w14:paraId="0BD47550" w14:textId="77777777" w:rsidR="00345743" w:rsidRDefault="00291118">
            <w:pPr>
              <w:pStyle w:val="TableParagraph"/>
              <w:spacing w:before="1" w:line="224" w:lineRule="exact"/>
              <w:ind w:left="9" w:right="8"/>
              <w:jc w:val="center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Вспомогательные</w:t>
            </w:r>
            <w:r>
              <w:rPr>
                <w:i/>
                <w:spacing w:val="3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виды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разрешенного</w:t>
            </w:r>
            <w:r>
              <w:rPr>
                <w:i/>
                <w:spacing w:val="31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использования</w:t>
            </w:r>
          </w:p>
        </w:tc>
      </w:tr>
      <w:tr w:rsidR="00345743" w14:paraId="59463EF4" w14:textId="77777777">
        <w:trPr>
          <w:trHeight w:val="390"/>
        </w:trPr>
        <w:tc>
          <w:tcPr>
            <w:tcW w:w="3178" w:type="dxa"/>
          </w:tcPr>
          <w:p w14:paraId="0E97F3B8" w14:textId="77777777" w:rsidR="00345743" w:rsidRDefault="00291118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Коммунальное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(3.1)</w:t>
            </w:r>
          </w:p>
        </w:tc>
        <w:tc>
          <w:tcPr>
            <w:tcW w:w="1673" w:type="dxa"/>
          </w:tcPr>
          <w:p w14:paraId="766D9303" w14:textId="77777777" w:rsidR="00345743" w:rsidRDefault="00291118">
            <w:pPr>
              <w:pStyle w:val="TableParagraph"/>
              <w:spacing w:line="190" w:lineRule="atLeast"/>
              <w:ind w:left="335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538" w:type="dxa"/>
          </w:tcPr>
          <w:p w14:paraId="64ADCAA1" w14:textId="77777777" w:rsidR="00345743" w:rsidRDefault="00291118">
            <w:pPr>
              <w:pStyle w:val="TableParagraph"/>
              <w:spacing w:line="190" w:lineRule="atLeast"/>
              <w:ind w:left="268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1396" w:type="dxa"/>
          </w:tcPr>
          <w:p w14:paraId="7A437C18" w14:textId="77777777" w:rsidR="00345743" w:rsidRDefault="00291118">
            <w:pPr>
              <w:pStyle w:val="TableParagraph"/>
              <w:spacing w:line="190" w:lineRule="atLeast"/>
              <w:ind w:left="197" w:firstLine="52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4606" w:type="dxa"/>
          </w:tcPr>
          <w:p w14:paraId="09FC9D5B" w14:textId="77777777" w:rsidR="00345743" w:rsidRDefault="00291118">
            <w:pPr>
              <w:pStyle w:val="TableParagraph"/>
              <w:spacing w:before="104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Не подлежит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  <w:tc>
          <w:tcPr>
            <w:tcW w:w="2311" w:type="dxa"/>
          </w:tcPr>
          <w:p w14:paraId="3B2D709E" w14:textId="77777777" w:rsidR="00345743" w:rsidRDefault="00291118">
            <w:pPr>
              <w:pStyle w:val="TableParagraph"/>
              <w:spacing w:line="190" w:lineRule="atLeast"/>
              <w:ind w:left="654" w:firstLine="50"/>
              <w:rPr>
                <w:sz w:val="16"/>
              </w:rPr>
            </w:pP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подлежит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установлению</w:t>
            </w:r>
          </w:p>
        </w:tc>
      </w:tr>
    </w:tbl>
    <w:p w14:paraId="76EA0382" w14:textId="77777777" w:rsidR="00291118" w:rsidRDefault="00291118"/>
    <w:sectPr w:rsidR="00291118">
      <w:pgSz w:w="16840" w:h="11910" w:orient="landscape"/>
      <w:pgMar w:top="1100" w:right="992" w:bottom="520" w:left="992" w:header="0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7E46" w14:textId="77777777" w:rsidR="00291118" w:rsidRDefault="00291118">
      <w:r>
        <w:separator/>
      </w:r>
    </w:p>
  </w:endnote>
  <w:endnote w:type="continuationSeparator" w:id="0">
    <w:p w14:paraId="7A03C65F" w14:textId="77777777" w:rsidR="00291118" w:rsidRDefault="0029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4BE" w14:textId="77777777" w:rsidR="00345743" w:rsidRDefault="0029111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6816" behindDoc="1" locked="0" layoutInCell="1" allowOverlap="1" wp14:anchorId="7D55E914" wp14:editId="63DB94BB">
              <wp:simplePos x="0" y="0"/>
              <wp:positionH relativeFrom="page">
                <wp:posOffset>6906514</wp:posOffset>
              </wp:positionH>
              <wp:positionV relativeFrom="page">
                <wp:posOffset>10168956</wp:posOffset>
              </wp:positionV>
              <wp:extent cx="16573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CC2CFD" w14:textId="77777777" w:rsidR="00345743" w:rsidRDefault="00291118">
                          <w:pPr>
                            <w:pStyle w:val="a3"/>
                            <w:spacing w:line="269" w:lineRule="exact"/>
                            <w:ind w:left="43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5E9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800.7pt;width:13.05pt;height:14pt;z-index:-176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" filled="f" stroked="f">
              <v:textbox inset="0,0,0,0">
                <w:txbxContent>
                  <w:p w14:paraId="00CC2CFD" w14:textId="77777777" w:rsidR="00345743" w:rsidRDefault="00291118">
                    <w:pPr>
                      <w:pStyle w:val="a3"/>
                      <w:spacing w:line="269" w:lineRule="exact"/>
                      <w:ind w:left="43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4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BB38" w14:textId="77777777" w:rsidR="00345743" w:rsidRDefault="00345743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9912" w14:textId="77777777" w:rsidR="00345743" w:rsidRDefault="00345743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0603" w14:textId="77777777" w:rsidR="00345743" w:rsidRDefault="00345743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8465" w14:textId="77777777" w:rsidR="00345743" w:rsidRDefault="00345743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9B01" w14:textId="77777777" w:rsidR="00345743" w:rsidRDefault="00345743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38BE" w14:textId="77777777" w:rsidR="00345743" w:rsidRDefault="00345743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295F" w14:textId="77777777" w:rsidR="00345743" w:rsidRDefault="00345743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BD93" w14:textId="77777777" w:rsidR="00345743" w:rsidRDefault="00345743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71DE" w14:textId="77777777" w:rsidR="00345743" w:rsidRDefault="00345743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ABA0" w14:textId="77777777" w:rsidR="00345743" w:rsidRDefault="0034574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A73D" w14:textId="77777777" w:rsidR="00345743" w:rsidRDefault="00345743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5FF0" w14:textId="77777777" w:rsidR="00345743" w:rsidRDefault="00345743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9D3F" w14:textId="77777777" w:rsidR="00345743" w:rsidRDefault="00345743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DD5D" w14:textId="77777777" w:rsidR="00345743" w:rsidRDefault="00345743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4409" w14:textId="77777777" w:rsidR="00345743" w:rsidRDefault="0029111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7840" behindDoc="1" locked="0" layoutInCell="1" allowOverlap="1" wp14:anchorId="4A89D141" wp14:editId="242D8175">
              <wp:simplePos x="0" y="0"/>
              <wp:positionH relativeFrom="page">
                <wp:posOffset>9773157</wp:posOffset>
              </wp:positionH>
              <wp:positionV relativeFrom="page">
                <wp:posOffset>7216968</wp:posOffset>
              </wp:positionV>
              <wp:extent cx="252095" cy="1778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5B8C48" w14:textId="77777777" w:rsidR="00345743" w:rsidRDefault="00291118">
                          <w:pPr>
                            <w:pStyle w:val="a3"/>
                            <w:spacing w:line="269" w:lineRule="exact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48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9D14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769.55pt;margin-top:568.25pt;width:19.85pt;height:14pt;z-index:-176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" filled="f" stroked="f">
              <v:textbox inset="0,0,0,0">
                <w:txbxContent>
                  <w:p w14:paraId="755B8C48" w14:textId="77777777" w:rsidR="00345743" w:rsidRDefault="00291118">
                    <w:pPr>
                      <w:pStyle w:val="a3"/>
                      <w:spacing w:line="269" w:lineRule="exact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48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2830" w14:textId="77777777" w:rsidR="00345743" w:rsidRDefault="0029111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7328" behindDoc="1" locked="0" layoutInCell="1" allowOverlap="1" wp14:anchorId="79E5BC7F" wp14:editId="7D7D49EC">
              <wp:simplePos x="0" y="0"/>
              <wp:positionH relativeFrom="page">
                <wp:posOffset>6845045</wp:posOffset>
              </wp:positionH>
              <wp:positionV relativeFrom="page">
                <wp:posOffset>10077515</wp:posOffset>
              </wp:positionV>
              <wp:extent cx="22669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AE9C2" w14:textId="77777777" w:rsidR="00345743" w:rsidRDefault="00291118">
                          <w:pPr>
                            <w:pStyle w:val="a3"/>
                            <w:spacing w:line="269" w:lineRule="exact"/>
                            <w:ind w:left="2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24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5BC7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9pt;margin-top:793.5pt;width:17.85pt;height:14pt;z-index:-176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" filled="f" stroked="f">
              <v:textbox inset="0,0,0,0">
                <w:txbxContent>
                  <w:p w14:paraId="323AE9C2" w14:textId="77777777" w:rsidR="00345743" w:rsidRDefault="00291118">
                    <w:pPr>
                      <w:pStyle w:val="a3"/>
                      <w:spacing w:line="269" w:lineRule="exact"/>
                      <w:ind w:left="2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24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9F4F" w14:textId="77777777" w:rsidR="00345743" w:rsidRDefault="0034574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C688" w14:textId="77777777" w:rsidR="00345743" w:rsidRDefault="0034574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AE3A" w14:textId="77777777" w:rsidR="00345743" w:rsidRDefault="00345743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D7513" w14:textId="77777777" w:rsidR="00345743" w:rsidRDefault="00345743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9382" w14:textId="77777777" w:rsidR="00345743" w:rsidRDefault="00345743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4B7A" w14:textId="77777777" w:rsidR="00345743" w:rsidRDefault="0034574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4C10" w14:textId="77777777" w:rsidR="00291118" w:rsidRDefault="00291118">
      <w:r>
        <w:separator/>
      </w:r>
    </w:p>
  </w:footnote>
  <w:footnote w:type="continuationSeparator" w:id="0">
    <w:p w14:paraId="058CE0D3" w14:textId="77777777" w:rsidR="00291118" w:rsidRDefault="00291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041"/>
    <w:multiLevelType w:val="hybridMultilevel"/>
    <w:tmpl w:val="D126364E"/>
    <w:lvl w:ilvl="0" w:tplc="CBB689EA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691AA5D0">
      <w:numFmt w:val="bullet"/>
      <w:lvlText w:val="•"/>
      <w:lvlJc w:val="left"/>
      <w:pPr>
        <w:ind w:left="1146" w:hanging="567"/>
      </w:pPr>
      <w:rPr>
        <w:rFonts w:hint="default"/>
        <w:lang w:val="ru-RU" w:eastAsia="en-US" w:bidi="ar-SA"/>
      </w:rPr>
    </w:lvl>
    <w:lvl w:ilvl="2" w:tplc="ADC4A4F0">
      <w:numFmt w:val="bullet"/>
      <w:lvlText w:val="•"/>
      <w:lvlJc w:val="left"/>
      <w:pPr>
        <w:ind w:left="2153" w:hanging="567"/>
      </w:pPr>
      <w:rPr>
        <w:rFonts w:hint="default"/>
        <w:lang w:val="ru-RU" w:eastAsia="en-US" w:bidi="ar-SA"/>
      </w:rPr>
    </w:lvl>
    <w:lvl w:ilvl="3" w:tplc="F540591A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 w:tplc="ABBE493A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 w:tplc="90C45132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 w:tplc="644AEC86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 w:tplc="81808128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 w:tplc="5E44E654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3521B22"/>
    <w:multiLevelType w:val="hybridMultilevel"/>
    <w:tmpl w:val="27BA70E8"/>
    <w:lvl w:ilvl="0" w:tplc="E742576A">
      <w:start w:val="1"/>
      <w:numFmt w:val="decimal"/>
      <w:lvlText w:val="%1)"/>
      <w:lvlJc w:val="left"/>
      <w:pPr>
        <w:ind w:left="140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9"/>
        <w:sz w:val="24"/>
        <w:szCs w:val="24"/>
        <w:lang w:val="ru-RU" w:eastAsia="en-US" w:bidi="ar-SA"/>
      </w:rPr>
    </w:lvl>
    <w:lvl w:ilvl="1" w:tplc="048E108C">
      <w:numFmt w:val="bullet"/>
      <w:lvlText w:val="•"/>
      <w:lvlJc w:val="left"/>
      <w:pPr>
        <w:ind w:left="1146" w:hanging="252"/>
      </w:pPr>
      <w:rPr>
        <w:rFonts w:hint="default"/>
        <w:lang w:val="ru-RU" w:eastAsia="en-US" w:bidi="ar-SA"/>
      </w:rPr>
    </w:lvl>
    <w:lvl w:ilvl="2" w:tplc="448E8124">
      <w:numFmt w:val="bullet"/>
      <w:lvlText w:val="•"/>
      <w:lvlJc w:val="left"/>
      <w:pPr>
        <w:ind w:left="2153" w:hanging="252"/>
      </w:pPr>
      <w:rPr>
        <w:rFonts w:hint="default"/>
        <w:lang w:val="ru-RU" w:eastAsia="en-US" w:bidi="ar-SA"/>
      </w:rPr>
    </w:lvl>
    <w:lvl w:ilvl="3" w:tplc="E0083F86">
      <w:numFmt w:val="bullet"/>
      <w:lvlText w:val="•"/>
      <w:lvlJc w:val="left"/>
      <w:pPr>
        <w:ind w:left="3159" w:hanging="252"/>
      </w:pPr>
      <w:rPr>
        <w:rFonts w:hint="default"/>
        <w:lang w:val="ru-RU" w:eastAsia="en-US" w:bidi="ar-SA"/>
      </w:rPr>
    </w:lvl>
    <w:lvl w:ilvl="4" w:tplc="6F44133C">
      <w:numFmt w:val="bullet"/>
      <w:lvlText w:val="•"/>
      <w:lvlJc w:val="left"/>
      <w:pPr>
        <w:ind w:left="4166" w:hanging="252"/>
      </w:pPr>
      <w:rPr>
        <w:rFonts w:hint="default"/>
        <w:lang w:val="ru-RU" w:eastAsia="en-US" w:bidi="ar-SA"/>
      </w:rPr>
    </w:lvl>
    <w:lvl w:ilvl="5" w:tplc="58E83578">
      <w:numFmt w:val="bullet"/>
      <w:lvlText w:val="•"/>
      <w:lvlJc w:val="left"/>
      <w:pPr>
        <w:ind w:left="5173" w:hanging="252"/>
      </w:pPr>
      <w:rPr>
        <w:rFonts w:hint="default"/>
        <w:lang w:val="ru-RU" w:eastAsia="en-US" w:bidi="ar-SA"/>
      </w:rPr>
    </w:lvl>
    <w:lvl w:ilvl="6" w:tplc="C94ABEC4">
      <w:numFmt w:val="bullet"/>
      <w:lvlText w:val="•"/>
      <w:lvlJc w:val="left"/>
      <w:pPr>
        <w:ind w:left="6179" w:hanging="252"/>
      </w:pPr>
      <w:rPr>
        <w:rFonts w:hint="default"/>
        <w:lang w:val="ru-RU" w:eastAsia="en-US" w:bidi="ar-SA"/>
      </w:rPr>
    </w:lvl>
    <w:lvl w:ilvl="7" w:tplc="F9F009E0">
      <w:numFmt w:val="bullet"/>
      <w:lvlText w:val="•"/>
      <w:lvlJc w:val="left"/>
      <w:pPr>
        <w:ind w:left="7186" w:hanging="252"/>
      </w:pPr>
      <w:rPr>
        <w:rFonts w:hint="default"/>
        <w:lang w:val="ru-RU" w:eastAsia="en-US" w:bidi="ar-SA"/>
      </w:rPr>
    </w:lvl>
    <w:lvl w:ilvl="8" w:tplc="106A2FC0">
      <w:numFmt w:val="bullet"/>
      <w:lvlText w:val="•"/>
      <w:lvlJc w:val="left"/>
      <w:pPr>
        <w:ind w:left="8193" w:hanging="252"/>
      </w:pPr>
      <w:rPr>
        <w:rFonts w:hint="default"/>
        <w:lang w:val="ru-RU" w:eastAsia="en-US" w:bidi="ar-SA"/>
      </w:rPr>
    </w:lvl>
  </w:abstractNum>
  <w:abstractNum w:abstractNumId="2" w15:restartNumberingAfterBreak="0">
    <w:nsid w:val="035571DA"/>
    <w:multiLevelType w:val="hybridMultilevel"/>
    <w:tmpl w:val="FBE647D4"/>
    <w:lvl w:ilvl="0" w:tplc="1974D642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24A653D4">
      <w:numFmt w:val="bullet"/>
      <w:lvlText w:val="•"/>
      <w:lvlJc w:val="left"/>
      <w:pPr>
        <w:ind w:left="1146" w:hanging="567"/>
      </w:pPr>
      <w:rPr>
        <w:rFonts w:hint="default"/>
        <w:lang w:val="ru-RU" w:eastAsia="en-US" w:bidi="ar-SA"/>
      </w:rPr>
    </w:lvl>
    <w:lvl w:ilvl="2" w:tplc="44BC31C8">
      <w:numFmt w:val="bullet"/>
      <w:lvlText w:val="•"/>
      <w:lvlJc w:val="left"/>
      <w:pPr>
        <w:ind w:left="2153" w:hanging="567"/>
      </w:pPr>
      <w:rPr>
        <w:rFonts w:hint="default"/>
        <w:lang w:val="ru-RU" w:eastAsia="en-US" w:bidi="ar-SA"/>
      </w:rPr>
    </w:lvl>
    <w:lvl w:ilvl="3" w:tplc="2116B1B0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 w:tplc="1FF45260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 w:tplc="C448751E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 w:tplc="5CE67B70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 w:tplc="FEE8C524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 w:tplc="B1D0FCCC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36C4B40"/>
    <w:multiLevelType w:val="hybridMultilevel"/>
    <w:tmpl w:val="40345942"/>
    <w:lvl w:ilvl="0" w:tplc="BF0488B6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3DA40B9A">
      <w:numFmt w:val="bullet"/>
      <w:lvlText w:val="•"/>
      <w:lvlJc w:val="left"/>
      <w:pPr>
        <w:ind w:left="1146" w:hanging="567"/>
      </w:pPr>
      <w:rPr>
        <w:rFonts w:hint="default"/>
        <w:lang w:val="ru-RU" w:eastAsia="en-US" w:bidi="ar-SA"/>
      </w:rPr>
    </w:lvl>
    <w:lvl w:ilvl="2" w:tplc="90C2D7D4">
      <w:numFmt w:val="bullet"/>
      <w:lvlText w:val="•"/>
      <w:lvlJc w:val="left"/>
      <w:pPr>
        <w:ind w:left="2153" w:hanging="567"/>
      </w:pPr>
      <w:rPr>
        <w:rFonts w:hint="default"/>
        <w:lang w:val="ru-RU" w:eastAsia="en-US" w:bidi="ar-SA"/>
      </w:rPr>
    </w:lvl>
    <w:lvl w:ilvl="3" w:tplc="9500852A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 w:tplc="10AC0590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 w:tplc="BB703754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 w:tplc="EC564EC4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 w:tplc="0E16D466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 w:tplc="FFD09C3A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1D5A2AA6"/>
    <w:multiLevelType w:val="hybridMultilevel"/>
    <w:tmpl w:val="9AB82404"/>
    <w:lvl w:ilvl="0" w:tplc="247C2198">
      <w:start w:val="1"/>
      <w:numFmt w:val="decimal"/>
      <w:lvlText w:val="%1."/>
      <w:lvlJc w:val="left"/>
      <w:pPr>
        <w:ind w:left="140" w:hanging="1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5052B368">
      <w:numFmt w:val="bullet"/>
      <w:lvlText w:val="-"/>
      <w:lvlJc w:val="left"/>
      <w:pPr>
        <w:ind w:left="140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63"/>
        <w:sz w:val="24"/>
        <w:szCs w:val="24"/>
        <w:lang w:val="ru-RU" w:eastAsia="en-US" w:bidi="ar-SA"/>
      </w:rPr>
    </w:lvl>
    <w:lvl w:ilvl="2" w:tplc="4A5C1556">
      <w:numFmt w:val="bullet"/>
      <w:lvlText w:val="•"/>
      <w:lvlJc w:val="left"/>
      <w:pPr>
        <w:ind w:left="2153" w:hanging="212"/>
      </w:pPr>
      <w:rPr>
        <w:rFonts w:hint="default"/>
        <w:lang w:val="ru-RU" w:eastAsia="en-US" w:bidi="ar-SA"/>
      </w:rPr>
    </w:lvl>
    <w:lvl w:ilvl="3" w:tplc="0AF6F876">
      <w:numFmt w:val="bullet"/>
      <w:lvlText w:val="•"/>
      <w:lvlJc w:val="left"/>
      <w:pPr>
        <w:ind w:left="3159" w:hanging="212"/>
      </w:pPr>
      <w:rPr>
        <w:rFonts w:hint="default"/>
        <w:lang w:val="ru-RU" w:eastAsia="en-US" w:bidi="ar-SA"/>
      </w:rPr>
    </w:lvl>
    <w:lvl w:ilvl="4" w:tplc="74A69188">
      <w:numFmt w:val="bullet"/>
      <w:lvlText w:val="•"/>
      <w:lvlJc w:val="left"/>
      <w:pPr>
        <w:ind w:left="4166" w:hanging="212"/>
      </w:pPr>
      <w:rPr>
        <w:rFonts w:hint="default"/>
        <w:lang w:val="ru-RU" w:eastAsia="en-US" w:bidi="ar-SA"/>
      </w:rPr>
    </w:lvl>
    <w:lvl w:ilvl="5" w:tplc="88163A18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 w:tplc="20641E6E">
      <w:numFmt w:val="bullet"/>
      <w:lvlText w:val="•"/>
      <w:lvlJc w:val="left"/>
      <w:pPr>
        <w:ind w:left="6179" w:hanging="212"/>
      </w:pPr>
      <w:rPr>
        <w:rFonts w:hint="default"/>
        <w:lang w:val="ru-RU" w:eastAsia="en-US" w:bidi="ar-SA"/>
      </w:rPr>
    </w:lvl>
    <w:lvl w:ilvl="7" w:tplc="ECC6E8CE">
      <w:numFmt w:val="bullet"/>
      <w:lvlText w:val="•"/>
      <w:lvlJc w:val="left"/>
      <w:pPr>
        <w:ind w:left="7186" w:hanging="212"/>
      </w:pPr>
      <w:rPr>
        <w:rFonts w:hint="default"/>
        <w:lang w:val="ru-RU" w:eastAsia="en-US" w:bidi="ar-SA"/>
      </w:rPr>
    </w:lvl>
    <w:lvl w:ilvl="8" w:tplc="C39E1E64">
      <w:numFmt w:val="bullet"/>
      <w:lvlText w:val="•"/>
      <w:lvlJc w:val="left"/>
      <w:pPr>
        <w:ind w:left="819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DF2735E"/>
    <w:multiLevelType w:val="multilevel"/>
    <w:tmpl w:val="49D27A08"/>
    <w:lvl w:ilvl="0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40" w:hanging="3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372"/>
      </w:pPr>
      <w:rPr>
        <w:rFonts w:hint="default"/>
        <w:lang w:val="ru-RU" w:eastAsia="en-US" w:bidi="ar-SA"/>
      </w:rPr>
    </w:lvl>
  </w:abstractNum>
  <w:abstractNum w:abstractNumId="6" w15:restartNumberingAfterBreak="0">
    <w:nsid w:val="1E013F1C"/>
    <w:multiLevelType w:val="hybridMultilevel"/>
    <w:tmpl w:val="8EEC7ABE"/>
    <w:lvl w:ilvl="0" w:tplc="686EC744">
      <w:start w:val="1"/>
      <w:numFmt w:val="decimal"/>
      <w:lvlText w:val="%1."/>
      <w:lvlJc w:val="left"/>
      <w:pPr>
        <w:ind w:left="140" w:hanging="25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73"/>
        <w:sz w:val="24"/>
        <w:szCs w:val="24"/>
        <w:lang w:val="ru-RU" w:eastAsia="en-US" w:bidi="ar-SA"/>
      </w:rPr>
    </w:lvl>
    <w:lvl w:ilvl="1" w:tplc="14C4242C">
      <w:start w:val="1"/>
      <w:numFmt w:val="decimal"/>
      <w:lvlText w:val="%2)"/>
      <w:lvlJc w:val="left"/>
      <w:pPr>
        <w:ind w:left="140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9"/>
        <w:sz w:val="24"/>
        <w:szCs w:val="24"/>
        <w:lang w:val="ru-RU" w:eastAsia="en-US" w:bidi="ar-SA"/>
      </w:rPr>
    </w:lvl>
    <w:lvl w:ilvl="2" w:tplc="1B503ABA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81CA925C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7922944A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8228C098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0A1C1174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E36AE57A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19D8F0E6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1EDB7028"/>
    <w:multiLevelType w:val="hybridMultilevel"/>
    <w:tmpl w:val="E0EA0BA0"/>
    <w:lvl w:ilvl="0" w:tplc="4224E456">
      <w:start w:val="1"/>
      <w:numFmt w:val="decimal"/>
      <w:lvlText w:val="%1."/>
      <w:lvlJc w:val="left"/>
      <w:pPr>
        <w:ind w:left="140" w:hanging="365"/>
        <w:jc w:val="right"/>
      </w:pPr>
      <w:rPr>
        <w:rFonts w:hint="default"/>
        <w:spacing w:val="-2"/>
        <w:w w:val="73"/>
        <w:lang w:val="ru-RU" w:eastAsia="en-US" w:bidi="ar-SA"/>
      </w:rPr>
    </w:lvl>
    <w:lvl w:ilvl="1" w:tplc="4936F060">
      <w:numFmt w:val="bullet"/>
      <w:lvlText w:val="-"/>
      <w:lvlJc w:val="left"/>
      <w:pPr>
        <w:ind w:left="140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63"/>
        <w:sz w:val="24"/>
        <w:szCs w:val="24"/>
        <w:lang w:val="ru-RU" w:eastAsia="en-US" w:bidi="ar-SA"/>
      </w:rPr>
    </w:lvl>
    <w:lvl w:ilvl="2" w:tplc="4CB2CD20">
      <w:numFmt w:val="bullet"/>
      <w:lvlText w:val="•"/>
      <w:lvlJc w:val="left"/>
      <w:pPr>
        <w:ind w:left="2153" w:hanging="228"/>
      </w:pPr>
      <w:rPr>
        <w:rFonts w:hint="default"/>
        <w:lang w:val="ru-RU" w:eastAsia="en-US" w:bidi="ar-SA"/>
      </w:rPr>
    </w:lvl>
    <w:lvl w:ilvl="3" w:tplc="E9807412">
      <w:numFmt w:val="bullet"/>
      <w:lvlText w:val="•"/>
      <w:lvlJc w:val="left"/>
      <w:pPr>
        <w:ind w:left="3159" w:hanging="228"/>
      </w:pPr>
      <w:rPr>
        <w:rFonts w:hint="default"/>
        <w:lang w:val="ru-RU" w:eastAsia="en-US" w:bidi="ar-SA"/>
      </w:rPr>
    </w:lvl>
    <w:lvl w:ilvl="4" w:tplc="55EA695C">
      <w:numFmt w:val="bullet"/>
      <w:lvlText w:val="•"/>
      <w:lvlJc w:val="left"/>
      <w:pPr>
        <w:ind w:left="4166" w:hanging="228"/>
      </w:pPr>
      <w:rPr>
        <w:rFonts w:hint="default"/>
        <w:lang w:val="ru-RU" w:eastAsia="en-US" w:bidi="ar-SA"/>
      </w:rPr>
    </w:lvl>
    <w:lvl w:ilvl="5" w:tplc="871813F0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  <w:lvl w:ilvl="6" w:tplc="34B45320">
      <w:numFmt w:val="bullet"/>
      <w:lvlText w:val="•"/>
      <w:lvlJc w:val="left"/>
      <w:pPr>
        <w:ind w:left="6179" w:hanging="228"/>
      </w:pPr>
      <w:rPr>
        <w:rFonts w:hint="default"/>
        <w:lang w:val="ru-RU" w:eastAsia="en-US" w:bidi="ar-SA"/>
      </w:rPr>
    </w:lvl>
    <w:lvl w:ilvl="7" w:tplc="6452F3C0">
      <w:numFmt w:val="bullet"/>
      <w:lvlText w:val="•"/>
      <w:lvlJc w:val="left"/>
      <w:pPr>
        <w:ind w:left="7186" w:hanging="228"/>
      </w:pPr>
      <w:rPr>
        <w:rFonts w:hint="default"/>
        <w:lang w:val="ru-RU" w:eastAsia="en-US" w:bidi="ar-SA"/>
      </w:rPr>
    </w:lvl>
    <w:lvl w:ilvl="8" w:tplc="B636E162">
      <w:numFmt w:val="bullet"/>
      <w:lvlText w:val="•"/>
      <w:lvlJc w:val="left"/>
      <w:pPr>
        <w:ind w:left="8193" w:hanging="228"/>
      </w:pPr>
      <w:rPr>
        <w:rFonts w:hint="default"/>
        <w:lang w:val="ru-RU" w:eastAsia="en-US" w:bidi="ar-SA"/>
      </w:rPr>
    </w:lvl>
  </w:abstractNum>
  <w:abstractNum w:abstractNumId="8" w15:restartNumberingAfterBreak="0">
    <w:nsid w:val="21185C24"/>
    <w:multiLevelType w:val="hybridMultilevel"/>
    <w:tmpl w:val="3AFAD540"/>
    <w:lvl w:ilvl="0" w:tplc="89284A38">
      <w:numFmt w:val="bullet"/>
      <w:lvlText w:val="-"/>
      <w:lvlJc w:val="left"/>
      <w:pPr>
        <w:ind w:left="140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63"/>
        <w:sz w:val="24"/>
        <w:szCs w:val="24"/>
        <w:lang w:val="ru-RU" w:eastAsia="en-US" w:bidi="ar-SA"/>
      </w:rPr>
    </w:lvl>
    <w:lvl w:ilvl="1" w:tplc="CD7CA5D0">
      <w:numFmt w:val="bullet"/>
      <w:lvlText w:val="•"/>
      <w:lvlJc w:val="left"/>
      <w:pPr>
        <w:ind w:left="1146" w:hanging="180"/>
      </w:pPr>
      <w:rPr>
        <w:rFonts w:hint="default"/>
        <w:lang w:val="ru-RU" w:eastAsia="en-US" w:bidi="ar-SA"/>
      </w:rPr>
    </w:lvl>
    <w:lvl w:ilvl="2" w:tplc="98F6AA84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3" w:tplc="0A628FE4">
      <w:numFmt w:val="bullet"/>
      <w:lvlText w:val="•"/>
      <w:lvlJc w:val="left"/>
      <w:pPr>
        <w:ind w:left="3159" w:hanging="180"/>
      </w:pPr>
      <w:rPr>
        <w:rFonts w:hint="default"/>
        <w:lang w:val="ru-RU" w:eastAsia="en-US" w:bidi="ar-SA"/>
      </w:rPr>
    </w:lvl>
    <w:lvl w:ilvl="4" w:tplc="A52E70D8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5" w:tplc="6A108368">
      <w:numFmt w:val="bullet"/>
      <w:lvlText w:val="•"/>
      <w:lvlJc w:val="left"/>
      <w:pPr>
        <w:ind w:left="5173" w:hanging="180"/>
      </w:pPr>
      <w:rPr>
        <w:rFonts w:hint="default"/>
        <w:lang w:val="ru-RU" w:eastAsia="en-US" w:bidi="ar-SA"/>
      </w:rPr>
    </w:lvl>
    <w:lvl w:ilvl="6" w:tplc="8B665802">
      <w:numFmt w:val="bullet"/>
      <w:lvlText w:val="•"/>
      <w:lvlJc w:val="left"/>
      <w:pPr>
        <w:ind w:left="6179" w:hanging="180"/>
      </w:pPr>
      <w:rPr>
        <w:rFonts w:hint="default"/>
        <w:lang w:val="ru-RU" w:eastAsia="en-US" w:bidi="ar-SA"/>
      </w:rPr>
    </w:lvl>
    <w:lvl w:ilvl="7" w:tplc="A74E0982">
      <w:numFmt w:val="bullet"/>
      <w:lvlText w:val="•"/>
      <w:lvlJc w:val="left"/>
      <w:pPr>
        <w:ind w:left="7186" w:hanging="180"/>
      </w:pPr>
      <w:rPr>
        <w:rFonts w:hint="default"/>
        <w:lang w:val="ru-RU" w:eastAsia="en-US" w:bidi="ar-SA"/>
      </w:rPr>
    </w:lvl>
    <w:lvl w:ilvl="8" w:tplc="221836BA">
      <w:numFmt w:val="bullet"/>
      <w:lvlText w:val="•"/>
      <w:lvlJc w:val="left"/>
      <w:pPr>
        <w:ind w:left="8193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23995239"/>
    <w:multiLevelType w:val="hybridMultilevel"/>
    <w:tmpl w:val="3366501E"/>
    <w:lvl w:ilvl="0" w:tplc="0352A73E">
      <w:start w:val="1"/>
      <w:numFmt w:val="decimal"/>
      <w:lvlText w:val="%1."/>
      <w:lvlJc w:val="left"/>
      <w:pPr>
        <w:ind w:left="140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A6C68336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483CAE84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A91E5002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AC746912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2F64751A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E88A8C80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9BF4601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5622F22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10" w15:restartNumberingAfterBreak="0">
    <w:nsid w:val="26CF0DD8"/>
    <w:multiLevelType w:val="hybridMultilevel"/>
    <w:tmpl w:val="A4F256E6"/>
    <w:lvl w:ilvl="0" w:tplc="3EA21ACE">
      <w:numFmt w:val="bullet"/>
      <w:lvlText w:val="-"/>
      <w:lvlJc w:val="left"/>
      <w:pPr>
        <w:ind w:left="140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63"/>
        <w:sz w:val="24"/>
        <w:szCs w:val="24"/>
        <w:lang w:val="ru-RU" w:eastAsia="en-US" w:bidi="ar-SA"/>
      </w:rPr>
    </w:lvl>
    <w:lvl w:ilvl="1" w:tplc="C2C6A33A">
      <w:numFmt w:val="bullet"/>
      <w:lvlText w:val="•"/>
      <w:lvlJc w:val="left"/>
      <w:pPr>
        <w:ind w:left="1146" w:hanging="317"/>
      </w:pPr>
      <w:rPr>
        <w:rFonts w:hint="default"/>
        <w:lang w:val="ru-RU" w:eastAsia="en-US" w:bidi="ar-SA"/>
      </w:rPr>
    </w:lvl>
    <w:lvl w:ilvl="2" w:tplc="606212A6">
      <w:numFmt w:val="bullet"/>
      <w:lvlText w:val="•"/>
      <w:lvlJc w:val="left"/>
      <w:pPr>
        <w:ind w:left="2153" w:hanging="317"/>
      </w:pPr>
      <w:rPr>
        <w:rFonts w:hint="default"/>
        <w:lang w:val="ru-RU" w:eastAsia="en-US" w:bidi="ar-SA"/>
      </w:rPr>
    </w:lvl>
    <w:lvl w:ilvl="3" w:tplc="F29CD224">
      <w:numFmt w:val="bullet"/>
      <w:lvlText w:val="•"/>
      <w:lvlJc w:val="left"/>
      <w:pPr>
        <w:ind w:left="3159" w:hanging="317"/>
      </w:pPr>
      <w:rPr>
        <w:rFonts w:hint="default"/>
        <w:lang w:val="ru-RU" w:eastAsia="en-US" w:bidi="ar-SA"/>
      </w:rPr>
    </w:lvl>
    <w:lvl w:ilvl="4" w:tplc="60AADA2C">
      <w:numFmt w:val="bullet"/>
      <w:lvlText w:val="•"/>
      <w:lvlJc w:val="left"/>
      <w:pPr>
        <w:ind w:left="4166" w:hanging="317"/>
      </w:pPr>
      <w:rPr>
        <w:rFonts w:hint="default"/>
        <w:lang w:val="ru-RU" w:eastAsia="en-US" w:bidi="ar-SA"/>
      </w:rPr>
    </w:lvl>
    <w:lvl w:ilvl="5" w:tplc="685AB266">
      <w:numFmt w:val="bullet"/>
      <w:lvlText w:val="•"/>
      <w:lvlJc w:val="left"/>
      <w:pPr>
        <w:ind w:left="5173" w:hanging="317"/>
      </w:pPr>
      <w:rPr>
        <w:rFonts w:hint="default"/>
        <w:lang w:val="ru-RU" w:eastAsia="en-US" w:bidi="ar-SA"/>
      </w:rPr>
    </w:lvl>
    <w:lvl w:ilvl="6" w:tplc="9A9A8140">
      <w:numFmt w:val="bullet"/>
      <w:lvlText w:val="•"/>
      <w:lvlJc w:val="left"/>
      <w:pPr>
        <w:ind w:left="6179" w:hanging="317"/>
      </w:pPr>
      <w:rPr>
        <w:rFonts w:hint="default"/>
        <w:lang w:val="ru-RU" w:eastAsia="en-US" w:bidi="ar-SA"/>
      </w:rPr>
    </w:lvl>
    <w:lvl w:ilvl="7" w:tplc="0A7C7392">
      <w:numFmt w:val="bullet"/>
      <w:lvlText w:val="•"/>
      <w:lvlJc w:val="left"/>
      <w:pPr>
        <w:ind w:left="7186" w:hanging="317"/>
      </w:pPr>
      <w:rPr>
        <w:rFonts w:hint="default"/>
        <w:lang w:val="ru-RU" w:eastAsia="en-US" w:bidi="ar-SA"/>
      </w:rPr>
    </w:lvl>
    <w:lvl w:ilvl="8" w:tplc="3BCECFB4">
      <w:numFmt w:val="bullet"/>
      <w:lvlText w:val="•"/>
      <w:lvlJc w:val="left"/>
      <w:pPr>
        <w:ind w:left="8193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2860336F"/>
    <w:multiLevelType w:val="hybridMultilevel"/>
    <w:tmpl w:val="EE9ECAB6"/>
    <w:lvl w:ilvl="0" w:tplc="4C8CF204">
      <w:start w:val="1"/>
      <w:numFmt w:val="decimal"/>
      <w:lvlText w:val="%1."/>
      <w:lvlJc w:val="left"/>
      <w:pPr>
        <w:ind w:left="140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73"/>
        <w:sz w:val="24"/>
        <w:szCs w:val="24"/>
        <w:lang w:val="ru-RU" w:eastAsia="en-US" w:bidi="ar-SA"/>
      </w:rPr>
    </w:lvl>
    <w:lvl w:ilvl="1" w:tplc="2E6C3EDC">
      <w:start w:val="1"/>
      <w:numFmt w:val="decimal"/>
      <w:lvlText w:val="%2)"/>
      <w:lvlJc w:val="left"/>
      <w:pPr>
        <w:ind w:left="140" w:hanging="3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9"/>
        <w:sz w:val="24"/>
        <w:szCs w:val="24"/>
        <w:lang w:val="ru-RU" w:eastAsia="en-US" w:bidi="ar-SA"/>
      </w:rPr>
    </w:lvl>
    <w:lvl w:ilvl="2" w:tplc="E5E2D63A">
      <w:numFmt w:val="bullet"/>
      <w:lvlText w:val="•"/>
      <w:lvlJc w:val="left"/>
      <w:pPr>
        <w:ind w:left="2076" w:hanging="334"/>
      </w:pPr>
      <w:rPr>
        <w:rFonts w:hint="default"/>
        <w:lang w:val="ru-RU" w:eastAsia="en-US" w:bidi="ar-SA"/>
      </w:rPr>
    </w:lvl>
    <w:lvl w:ilvl="3" w:tplc="FF2E18E6">
      <w:numFmt w:val="bullet"/>
      <w:lvlText w:val="•"/>
      <w:lvlJc w:val="left"/>
      <w:pPr>
        <w:ind w:left="3092" w:hanging="334"/>
      </w:pPr>
      <w:rPr>
        <w:rFonts w:hint="default"/>
        <w:lang w:val="ru-RU" w:eastAsia="en-US" w:bidi="ar-SA"/>
      </w:rPr>
    </w:lvl>
    <w:lvl w:ilvl="4" w:tplc="6F048438">
      <w:numFmt w:val="bullet"/>
      <w:lvlText w:val="•"/>
      <w:lvlJc w:val="left"/>
      <w:pPr>
        <w:ind w:left="4108" w:hanging="334"/>
      </w:pPr>
      <w:rPr>
        <w:rFonts w:hint="default"/>
        <w:lang w:val="ru-RU" w:eastAsia="en-US" w:bidi="ar-SA"/>
      </w:rPr>
    </w:lvl>
    <w:lvl w:ilvl="5" w:tplc="FBA23AF6">
      <w:numFmt w:val="bullet"/>
      <w:lvlText w:val="•"/>
      <w:lvlJc w:val="left"/>
      <w:pPr>
        <w:ind w:left="5125" w:hanging="334"/>
      </w:pPr>
      <w:rPr>
        <w:rFonts w:hint="default"/>
        <w:lang w:val="ru-RU" w:eastAsia="en-US" w:bidi="ar-SA"/>
      </w:rPr>
    </w:lvl>
    <w:lvl w:ilvl="6" w:tplc="4306AB3A">
      <w:numFmt w:val="bullet"/>
      <w:lvlText w:val="•"/>
      <w:lvlJc w:val="left"/>
      <w:pPr>
        <w:ind w:left="6141" w:hanging="334"/>
      </w:pPr>
      <w:rPr>
        <w:rFonts w:hint="default"/>
        <w:lang w:val="ru-RU" w:eastAsia="en-US" w:bidi="ar-SA"/>
      </w:rPr>
    </w:lvl>
    <w:lvl w:ilvl="7" w:tplc="4C4A26FA">
      <w:numFmt w:val="bullet"/>
      <w:lvlText w:val="•"/>
      <w:lvlJc w:val="left"/>
      <w:pPr>
        <w:ind w:left="7157" w:hanging="334"/>
      </w:pPr>
      <w:rPr>
        <w:rFonts w:hint="default"/>
        <w:lang w:val="ru-RU" w:eastAsia="en-US" w:bidi="ar-SA"/>
      </w:rPr>
    </w:lvl>
    <w:lvl w:ilvl="8" w:tplc="8738ED6C">
      <w:numFmt w:val="bullet"/>
      <w:lvlText w:val="•"/>
      <w:lvlJc w:val="left"/>
      <w:pPr>
        <w:ind w:left="8173" w:hanging="334"/>
      </w:pPr>
      <w:rPr>
        <w:rFonts w:hint="default"/>
        <w:lang w:val="ru-RU" w:eastAsia="en-US" w:bidi="ar-SA"/>
      </w:rPr>
    </w:lvl>
  </w:abstractNum>
  <w:abstractNum w:abstractNumId="12" w15:restartNumberingAfterBreak="0">
    <w:nsid w:val="3B770827"/>
    <w:multiLevelType w:val="multilevel"/>
    <w:tmpl w:val="E1760376"/>
    <w:lvl w:ilvl="0">
      <w:start w:val="9"/>
      <w:numFmt w:val="decimal"/>
      <w:lvlText w:val="%1"/>
      <w:lvlJc w:val="left"/>
      <w:pPr>
        <w:ind w:left="1389" w:hanging="39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9" w:hanging="39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3"/>
        <w:w w:val="8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5" w:hanging="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7" w:hanging="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97"/>
      </w:pPr>
      <w:rPr>
        <w:rFonts w:hint="default"/>
        <w:lang w:val="ru-RU" w:eastAsia="en-US" w:bidi="ar-SA"/>
      </w:rPr>
    </w:lvl>
  </w:abstractNum>
  <w:abstractNum w:abstractNumId="13" w15:restartNumberingAfterBreak="0">
    <w:nsid w:val="3F25281B"/>
    <w:multiLevelType w:val="hybridMultilevel"/>
    <w:tmpl w:val="B1162E00"/>
    <w:lvl w:ilvl="0" w:tplc="1C929058">
      <w:start w:val="1"/>
      <w:numFmt w:val="decimal"/>
      <w:lvlText w:val="%1."/>
      <w:lvlJc w:val="left"/>
      <w:pPr>
        <w:ind w:left="1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F3860A32">
      <w:start w:val="1"/>
      <w:numFmt w:val="decimal"/>
      <w:lvlText w:val="%2)"/>
      <w:lvlJc w:val="left"/>
      <w:pPr>
        <w:ind w:left="896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9"/>
        <w:sz w:val="24"/>
        <w:szCs w:val="24"/>
        <w:lang w:val="ru-RU" w:eastAsia="en-US" w:bidi="ar-SA"/>
      </w:rPr>
    </w:lvl>
    <w:lvl w:ilvl="2" w:tplc="A10CF594">
      <w:numFmt w:val="bullet"/>
      <w:lvlText w:val="•"/>
      <w:lvlJc w:val="left"/>
      <w:pPr>
        <w:ind w:left="1934" w:hanging="216"/>
      </w:pPr>
      <w:rPr>
        <w:rFonts w:hint="default"/>
        <w:lang w:val="ru-RU" w:eastAsia="en-US" w:bidi="ar-SA"/>
      </w:rPr>
    </w:lvl>
    <w:lvl w:ilvl="3" w:tplc="C31CA296">
      <w:numFmt w:val="bullet"/>
      <w:lvlText w:val="•"/>
      <w:lvlJc w:val="left"/>
      <w:pPr>
        <w:ind w:left="2968" w:hanging="216"/>
      </w:pPr>
      <w:rPr>
        <w:rFonts w:hint="default"/>
        <w:lang w:val="ru-RU" w:eastAsia="en-US" w:bidi="ar-SA"/>
      </w:rPr>
    </w:lvl>
    <w:lvl w:ilvl="4" w:tplc="D348EA64">
      <w:numFmt w:val="bullet"/>
      <w:lvlText w:val="•"/>
      <w:lvlJc w:val="left"/>
      <w:pPr>
        <w:ind w:left="4002" w:hanging="216"/>
      </w:pPr>
      <w:rPr>
        <w:rFonts w:hint="default"/>
        <w:lang w:val="ru-RU" w:eastAsia="en-US" w:bidi="ar-SA"/>
      </w:rPr>
    </w:lvl>
    <w:lvl w:ilvl="5" w:tplc="BFD4D120">
      <w:numFmt w:val="bullet"/>
      <w:lvlText w:val="•"/>
      <w:lvlJc w:val="left"/>
      <w:pPr>
        <w:ind w:left="5036" w:hanging="216"/>
      </w:pPr>
      <w:rPr>
        <w:rFonts w:hint="default"/>
        <w:lang w:val="ru-RU" w:eastAsia="en-US" w:bidi="ar-SA"/>
      </w:rPr>
    </w:lvl>
    <w:lvl w:ilvl="6" w:tplc="4C12DBC8">
      <w:numFmt w:val="bullet"/>
      <w:lvlText w:val="•"/>
      <w:lvlJc w:val="left"/>
      <w:pPr>
        <w:ind w:left="6070" w:hanging="216"/>
      </w:pPr>
      <w:rPr>
        <w:rFonts w:hint="default"/>
        <w:lang w:val="ru-RU" w:eastAsia="en-US" w:bidi="ar-SA"/>
      </w:rPr>
    </w:lvl>
    <w:lvl w:ilvl="7" w:tplc="1108CE9A">
      <w:numFmt w:val="bullet"/>
      <w:lvlText w:val="•"/>
      <w:lvlJc w:val="left"/>
      <w:pPr>
        <w:ind w:left="7104" w:hanging="216"/>
      </w:pPr>
      <w:rPr>
        <w:rFonts w:hint="default"/>
        <w:lang w:val="ru-RU" w:eastAsia="en-US" w:bidi="ar-SA"/>
      </w:rPr>
    </w:lvl>
    <w:lvl w:ilvl="8" w:tplc="8620E5EA">
      <w:numFmt w:val="bullet"/>
      <w:lvlText w:val="•"/>
      <w:lvlJc w:val="left"/>
      <w:pPr>
        <w:ind w:left="8138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3FC05787"/>
    <w:multiLevelType w:val="hybridMultilevel"/>
    <w:tmpl w:val="1C184A22"/>
    <w:lvl w:ilvl="0" w:tplc="4D54E4FA">
      <w:start w:val="1"/>
      <w:numFmt w:val="decimal"/>
      <w:lvlText w:val="%1."/>
      <w:lvlJc w:val="left"/>
      <w:pPr>
        <w:ind w:left="140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73"/>
        <w:sz w:val="24"/>
        <w:szCs w:val="24"/>
        <w:lang w:val="ru-RU" w:eastAsia="en-US" w:bidi="ar-SA"/>
      </w:rPr>
    </w:lvl>
    <w:lvl w:ilvl="1" w:tplc="CDEA1EE6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DA6625C8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D780EEEA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27241C3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510458CA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9CC6E914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19C5E5E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8943590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40912CFA"/>
    <w:multiLevelType w:val="hybridMultilevel"/>
    <w:tmpl w:val="5192E62A"/>
    <w:lvl w:ilvl="0" w:tplc="5652F3D6">
      <w:start w:val="1"/>
      <w:numFmt w:val="decimal"/>
      <w:lvlText w:val="%1)"/>
      <w:lvlJc w:val="left"/>
      <w:pPr>
        <w:ind w:left="1559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066E00AC">
      <w:numFmt w:val="bullet"/>
      <w:lvlText w:val="•"/>
      <w:lvlJc w:val="left"/>
      <w:pPr>
        <w:ind w:left="2424" w:hanging="567"/>
      </w:pPr>
      <w:rPr>
        <w:rFonts w:hint="default"/>
        <w:lang w:val="ru-RU" w:eastAsia="en-US" w:bidi="ar-SA"/>
      </w:rPr>
    </w:lvl>
    <w:lvl w:ilvl="2" w:tplc="0B82FAF2">
      <w:numFmt w:val="bullet"/>
      <w:lvlText w:val="•"/>
      <w:lvlJc w:val="left"/>
      <w:pPr>
        <w:ind w:left="3289" w:hanging="567"/>
      </w:pPr>
      <w:rPr>
        <w:rFonts w:hint="default"/>
        <w:lang w:val="ru-RU" w:eastAsia="en-US" w:bidi="ar-SA"/>
      </w:rPr>
    </w:lvl>
    <w:lvl w:ilvl="3" w:tplc="9894EE04">
      <w:numFmt w:val="bullet"/>
      <w:lvlText w:val="•"/>
      <w:lvlJc w:val="left"/>
      <w:pPr>
        <w:ind w:left="4153" w:hanging="567"/>
      </w:pPr>
      <w:rPr>
        <w:rFonts w:hint="default"/>
        <w:lang w:val="ru-RU" w:eastAsia="en-US" w:bidi="ar-SA"/>
      </w:rPr>
    </w:lvl>
    <w:lvl w:ilvl="4" w:tplc="91E6BEBE">
      <w:numFmt w:val="bullet"/>
      <w:lvlText w:val="•"/>
      <w:lvlJc w:val="left"/>
      <w:pPr>
        <w:ind w:left="5018" w:hanging="567"/>
      </w:pPr>
      <w:rPr>
        <w:rFonts w:hint="default"/>
        <w:lang w:val="ru-RU" w:eastAsia="en-US" w:bidi="ar-SA"/>
      </w:rPr>
    </w:lvl>
    <w:lvl w:ilvl="5" w:tplc="F3442006">
      <w:numFmt w:val="bullet"/>
      <w:lvlText w:val="•"/>
      <w:lvlJc w:val="left"/>
      <w:pPr>
        <w:ind w:left="5883" w:hanging="567"/>
      </w:pPr>
      <w:rPr>
        <w:rFonts w:hint="default"/>
        <w:lang w:val="ru-RU" w:eastAsia="en-US" w:bidi="ar-SA"/>
      </w:rPr>
    </w:lvl>
    <w:lvl w:ilvl="6" w:tplc="10CCB7B0">
      <w:numFmt w:val="bullet"/>
      <w:lvlText w:val="•"/>
      <w:lvlJc w:val="left"/>
      <w:pPr>
        <w:ind w:left="6747" w:hanging="567"/>
      </w:pPr>
      <w:rPr>
        <w:rFonts w:hint="default"/>
        <w:lang w:val="ru-RU" w:eastAsia="en-US" w:bidi="ar-SA"/>
      </w:rPr>
    </w:lvl>
    <w:lvl w:ilvl="7" w:tplc="77A20FC6">
      <w:numFmt w:val="bullet"/>
      <w:lvlText w:val="•"/>
      <w:lvlJc w:val="left"/>
      <w:pPr>
        <w:ind w:left="7612" w:hanging="567"/>
      </w:pPr>
      <w:rPr>
        <w:rFonts w:hint="default"/>
        <w:lang w:val="ru-RU" w:eastAsia="en-US" w:bidi="ar-SA"/>
      </w:rPr>
    </w:lvl>
    <w:lvl w:ilvl="8" w:tplc="9786655A">
      <w:numFmt w:val="bullet"/>
      <w:lvlText w:val="•"/>
      <w:lvlJc w:val="left"/>
      <w:pPr>
        <w:ind w:left="8477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4ED80011"/>
    <w:multiLevelType w:val="hybridMultilevel"/>
    <w:tmpl w:val="5EC4DDE8"/>
    <w:lvl w:ilvl="0" w:tplc="8CBC9B0C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AA5C373E">
      <w:numFmt w:val="bullet"/>
      <w:lvlText w:val="•"/>
      <w:lvlJc w:val="left"/>
      <w:pPr>
        <w:ind w:left="1146" w:hanging="567"/>
      </w:pPr>
      <w:rPr>
        <w:rFonts w:hint="default"/>
        <w:lang w:val="ru-RU" w:eastAsia="en-US" w:bidi="ar-SA"/>
      </w:rPr>
    </w:lvl>
    <w:lvl w:ilvl="2" w:tplc="C77EA4C0">
      <w:numFmt w:val="bullet"/>
      <w:lvlText w:val="•"/>
      <w:lvlJc w:val="left"/>
      <w:pPr>
        <w:ind w:left="2153" w:hanging="567"/>
      </w:pPr>
      <w:rPr>
        <w:rFonts w:hint="default"/>
        <w:lang w:val="ru-RU" w:eastAsia="en-US" w:bidi="ar-SA"/>
      </w:rPr>
    </w:lvl>
    <w:lvl w:ilvl="3" w:tplc="D23CF308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 w:tplc="3BAED4EE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 w:tplc="314238E8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 w:tplc="8FD459F2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 w:tplc="24180A12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 w:tplc="9F089F5A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50E94EAE"/>
    <w:multiLevelType w:val="hybridMultilevel"/>
    <w:tmpl w:val="42845712"/>
    <w:lvl w:ilvl="0" w:tplc="C006384C">
      <w:start w:val="1"/>
      <w:numFmt w:val="decimal"/>
      <w:lvlText w:val="%1."/>
      <w:lvlJc w:val="left"/>
      <w:pPr>
        <w:ind w:left="140" w:hanging="3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143EDCA6">
      <w:start w:val="1"/>
      <w:numFmt w:val="decimal"/>
      <w:lvlText w:val="%2)"/>
      <w:lvlJc w:val="left"/>
      <w:pPr>
        <w:ind w:left="1274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2" w:tplc="52D047EE">
      <w:numFmt w:val="bullet"/>
      <w:lvlText w:val="•"/>
      <w:lvlJc w:val="left"/>
      <w:pPr>
        <w:ind w:left="2271" w:hanging="425"/>
      </w:pPr>
      <w:rPr>
        <w:rFonts w:hint="default"/>
        <w:lang w:val="ru-RU" w:eastAsia="en-US" w:bidi="ar-SA"/>
      </w:rPr>
    </w:lvl>
    <w:lvl w:ilvl="3" w:tplc="DE18DA76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9A6EDA46">
      <w:numFmt w:val="bullet"/>
      <w:lvlText w:val="•"/>
      <w:lvlJc w:val="left"/>
      <w:pPr>
        <w:ind w:left="4255" w:hanging="425"/>
      </w:pPr>
      <w:rPr>
        <w:rFonts w:hint="default"/>
        <w:lang w:val="ru-RU" w:eastAsia="en-US" w:bidi="ar-SA"/>
      </w:rPr>
    </w:lvl>
    <w:lvl w:ilvl="5" w:tplc="712E7796">
      <w:numFmt w:val="bullet"/>
      <w:lvlText w:val="•"/>
      <w:lvlJc w:val="left"/>
      <w:pPr>
        <w:ind w:left="5247" w:hanging="425"/>
      </w:pPr>
      <w:rPr>
        <w:rFonts w:hint="default"/>
        <w:lang w:val="ru-RU" w:eastAsia="en-US" w:bidi="ar-SA"/>
      </w:rPr>
    </w:lvl>
    <w:lvl w:ilvl="6" w:tplc="14068BA2">
      <w:numFmt w:val="bullet"/>
      <w:lvlText w:val="•"/>
      <w:lvlJc w:val="left"/>
      <w:pPr>
        <w:ind w:left="6239" w:hanging="425"/>
      </w:pPr>
      <w:rPr>
        <w:rFonts w:hint="default"/>
        <w:lang w:val="ru-RU" w:eastAsia="en-US" w:bidi="ar-SA"/>
      </w:rPr>
    </w:lvl>
    <w:lvl w:ilvl="7" w:tplc="5AD62E0A">
      <w:numFmt w:val="bullet"/>
      <w:lvlText w:val="•"/>
      <w:lvlJc w:val="left"/>
      <w:pPr>
        <w:ind w:left="7230" w:hanging="425"/>
      </w:pPr>
      <w:rPr>
        <w:rFonts w:hint="default"/>
        <w:lang w:val="ru-RU" w:eastAsia="en-US" w:bidi="ar-SA"/>
      </w:rPr>
    </w:lvl>
    <w:lvl w:ilvl="8" w:tplc="99CEDFC4">
      <w:numFmt w:val="bullet"/>
      <w:lvlText w:val="•"/>
      <w:lvlJc w:val="left"/>
      <w:pPr>
        <w:ind w:left="8222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57BE501C"/>
    <w:multiLevelType w:val="hybridMultilevel"/>
    <w:tmpl w:val="154450DE"/>
    <w:lvl w:ilvl="0" w:tplc="B2EC9060">
      <w:numFmt w:val="bullet"/>
      <w:lvlText w:val="•"/>
      <w:lvlJc w:val="left"/>
      <w:pPr>
        <w:ind w:left="140" w:hanging="4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50"/>
        <w:sz w:val="24"/>
        <w:szCs w:val="24"/>
        <w:lang w:val="ru-RU" w:eastAsia="en-US" w:bidi="ar-SA"/>
      </w:rPr>
    </w:lvl>
    <w:lvl w:ilvl="1" w:tplc="1DC46418">
      <w:numFmt w:val="bullet"/>
      <w:lvlText w:val="•"/>
      <w:lvlJc w:val="left"/>
      <w:pPr>
        <w:ind w:left="1132" w:hanging="488"/>
      </w:pPr>
      <w:rPr>
        <w:rFonts w:hint="default"/>
        <w:lang w:val="ru-RU" w:eastAsia="en-US" w:bidi="ar-SA"/>
      </w:rPr>
    </w:lvl>
    <w:lvl w:ilvl="2" w:tplc="8224FDA2">
      <w:numFmt w:val="bullet"/>
      <w:lvlText w:val="•"/>
      <w:lvlJc w:val="left"/>
      <w:pPr>
        <w:ind w:left="2124" w:hanging="488"/>
      </w:pPr>
      <w:rPr>
        <w:rFonts w:hint="default"/>
        <w:lang w:val="ru-RU" w:eastAsia="en-US" w:bidi="ar-SA"/>
      </w:rPr>
    </w:lvl>
    <w:lvl w:ilvl="3" w:tplc="CC487AC8">
      <w:numFmt w:val="bullet"/>
      <w:lvlText w:val="•"/>
      <w:lvlJc w:val="left"/>
      <w:pPr>
        <w:ind w:left="3117" w:hanging="488"/>
      </w:pPr>
      <w:rPr>
        <w:rFonts w:hint="default"/>
        <w:lang w:val="ru-RU" w:eastAsia="en-US" w:bidi="ar-SA"/>
      </w:rPr>
    </w:lvl>
    <w:lvl w:ilvl="4" w:tplc="B2A04772">
      <w:numFmt w:val="bullet"/>
      <w:lvlText w:val="•"/>
      <w:lvlJc w:val="left"/>
      <w:pPr>
        <w:ind w:left="4109" w:hanging="488"/>
      </w:pPr>
      <w:rPr>
        <w:rFonts w:hint="default"/>
        <w:lang w:val="ru-RU" w:eastAsia="en-US" w:bidi="ar-SA"/>
      </w:rPr>
    </w:lvl>
    <w:lvl w:ilvl="5" w:tplc="3D16EAD0">
      <w:numFmt w:val="bullet"/>
      <w:lvlText w:val="•"/>
      <w:lvlJc w:val="left"/>
      <w:pPr>
        <w:ind w:left="5102" w:hanging="488"/>
      </w:pPr>
      <w:rPr>
        <w:rFonts w:hint="default"/>
        <w:lang w:val="ru-RU" w:eastAsia="en-US" w:bidi="ar-SA"/>
      </w:rPr>
    </w:lvl>
    <w:lvl w:ilvl="6" w:tplc="B568CABA">
      <w:numFmt w:val="bullet"/>
      <w:lvlText w:val="•"/>
      <w:lvlJc w:val="left"/>
      <w:pPr>
        <w:ind w:left="6094" w:hanging="488"/>
      </w:pPr>
      <w:rPr>
        <w:rFonts w:hint="default"/>
        <w:lang w:val="ru-RU" w:eastAsia="en-US" w:bidi="ar-SA"/>
      </w:rPr>
    </w:lvl>
    <w:lvl w:ilvl="7" w:tplc="C4F8D8DA">
      <w:numFmt w:val="bullet"/>
      <w:lvlText w:val="•"/>
      <w:lvlJc w:val="left"/>
      <w:pPr>
        <w:ind w:left="7087" w:hanging="488"/>
      </w:pPr>
      <w:rPr>
        <w:rFonts w:hint="default"/>
        <w:lang w:val="ru-RU" w:eastAsia="en-US" w:bidi="ar-SA"/>
      </w:rPr>
    </w:lvl>
    <w:lvl w:ilvl="8" w:tplc="DB609298">
      <w:numFmt w:val="bullet"/>
      <w:lvlText w:val="•"/>
      <w:lvlJc w:val="left"/>
      <w:pPr>
        <w:ind w:left="8079" w:hanging="488"/>
      </w:pPr>
      <w:rPr>
        <w:rFonts w:hint="default"/>
        <w:lang w:val="ru-RU" w:eastAsia="en-US" w:bidi="ar-SA"/>
      </w:rPr>
    </w:lvl>
  </w:abstractNum>
  <w:abstractNum w:abstractNumId="19" w15:restartNumberingAfterBreak="0">
    <w:nsid w:val="5ACB6DF6"/>
    <w:multiLevelType w:val="hybridMultilevel"/>
    <w:tmpl w:val="8AF09A10"/>
    <w:lvl w:ilvl="0" w:tplc="E7925620">
      <w:start w:val="1"/>
      <w:numFmt w:val="decimal"/>
      <w:lvlText w:val="%1)"/>
      <w:lvlJc w:val="left"/>
      <w:pPr>
        <w:ind w:left="140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7F1CFD64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7ED4F212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53044DE0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4" w:tplc="1DFE20A8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5" w:tplc="15F6E8F0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CE2E56BC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F28C88A8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126E8D4E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61ED7ABA"/>
    <w:multiLevelType w:val="hybridMultilevel"/>
    <w:tmpl w:val="FA3A1FF4"/>
    <w:lvl w:ilvl="0" w:tplc="2A0086EA">
      <w:start w:val="1"/>
      <w:numFmt w:val="decimal"/>
      <w:lvlText w:val="%1)"/>
      <w:lvlJc w:val="left"/>
      <w:pPr>
        <w:ind w:left="1559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2696AF82">
      <w:numFmt w:val="bullet"/>
      <w:lvlText w:val="•"/>
      <w:lvlJc w:val="left"/>
      <w:pPr>
        <w:ind w:left="2424" w:hanging="567"/>
      </w:pPr>
      <w:rPr>
        <w:rFonts w:hint="default"/>
        <w:lang w:val="ru-RU" w:eastAsia="en-US" w:bidi="ar-SA"/>
      </w:rPr>
    </w:lvl>
    <w:lvl w:ilvl="2" w:tplc="BA04A558">
      <w:numFmt w:val="bullet"/>
      <w:lvlText w:val="•"/>
      <w:lvlJc w:val="left"/>
      <w:pPr>
        <w:ind w:left="3289" w:hanging="567"/>
      </w:pPr>
      <w:rPr>
        <w:rFonts w:hint="default"/>
        <w:lang w:val="ru-RU" w:eastAsia="en-US" w:bidi="ar-SA"/>
      </w:rPr>
    </w:lvl>
    <w:lvl w:ilvl="3" w:tplc="B2B2E9FE">
      <w:numFmt w:val="bullet"/>
      <w:lvlText w:val="•"/>
      <w:lvlJc w:val="left"/>
      <w:pPr>
        <w:ind w:left="4153" w:hanging="567"/>
      </w:pPr>
      <w:rPr>
        <w:rFonts w:hint="default"/>
        <w:lang w:val="ru-RU" w:eastAsia="en-US" w:bidi="ar-SA"/>
      </w:rPr>
    </w:lvl>
    <w:lvl w:ilvl="4" w:tplc="4E8836C8">
      <w:numFmt w:val="bullet"/>
      <w:lvlText w:val="•"/>
      <w:lvlJc w:val="left"/>
      <w:pPr>
        <w:ind w:left="5018" w:hanging="567"/>
      </w:pPr>
      <w:rPr>
        <w:rFonts w:hint="default"/>
        <w:lang w:val="ru-RU" w:eastAsia="en-US" w:bidi="ar-SA"/>
      </w:rPr>
    </w:lvl>
    <w:lvl w:ilvl="5" w:tplc="FD404904">
      <w:numFmt w:val="bullet"/>
      <w:lvlText w:val="•"/>
      <w:lvlJc w:val="left"/>
      <w:pPr>
        <w:ind w:left="5883" w:hanging="567"/>
      </w:pPr>
      <w:rPr>
        <w:rFonts w:hint="default"/>
        <w:lang w:val="ru-RU" w:eastAsia="en-US" w:bidi="ar-SA"/>
      </w:rPr>
    </w:lvl>
    <w:lvl w:ilvl="6" w:tplc="AF827A90">
      <w:numFmt w:val="bullet"/>
      <w:lvlText w:val="•"/>
      <w:lvlJc w:val="left"/>
      <w:pPr>
        <w:ind w:left="6747" w:hanging="567"/>
      </w:pPr>
      <w:rPr>
        <w:rFonts w:hint="default"/>
        <w:lang w:val="ru-RU" w:eastAsia="en-US" w:bidi="ar-SA"/>
      </w:rPr>
    </w:lvl>
    <w:lvl w:ilvl="7" w:tplc="71346BA8">
      <w:numFmt w:val="bullet"/>
      <w:lvlText w:val="•"/>
      <w:lvlJc w:val="left"/>
      <w:pPr>
        <w:ind w:left="7612" w:hanging="567"/>
      </w:pPr>
      <w:rPr>
        <w:rFonts w:hint="default"/>
        <w:lang w:val="ru-RU" w:eastAsia="en-US" w:bidi="ar-SA"/>
      </w:rPr>
    </w:lvl>
    <w:lvl w:ilvl="8" w:tplc="7DDC0538">
      <w:numFmt w:val="bullet"/>
      <w:lvlText w:val="•"/>
      <w:lvlJc w:val="left"/>
      <w:pPr>
        <w:ind w:left="8477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703D236F"/>
    <w:multiLevelType w:val="hybridMultilevel"/>
    <w:tmpl w:val="0908CF02"/>
    <w:lvl w:ilvl="0" w:tplc="2D56947E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52585638">
      <w:start w:val="1"/>
      <w:numFmt w:val="decimal"/>
      <w:lvlText w:val="%2)"/>
      <w:lvlJc w:val="left"/>
      <w:pPr>
        <w:ind w:left="1775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9"/>
        <w:sz w:val="24"/>
        <w:szCs w:val="24"/>
        <w:lang w:val="ru-RU" w:eastAsia="en-US" w:bidi="ar-SA"/>
      </w:rPr>
    </w:lvl>
    <w:lvl w:ilvl="2" w:tplc="12E0959E">
      <w:numFmt w:val="bullet"/>
      <w:lvlText w:val="–"/>
      <w:lvlJc w:val="left"/>
      <w:pPr>
        <w:ind w:left="1756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4"/>
        <w:sz w:val="24"/>
        <w:szCs w:val="24"/>
        <w:lang w:val="ru-RU" w:eastAsia="en-US" w:bidi="ar-SA"/>
      </w:rPr>
    </w:lvl>
    <w:lvl w:ilvl="3" w:tplc="59BAB2BC">
      <w:numFmt w:val="bullet"/>
      <w:lvlText w:val="•"/>
      <w:lvlJc w:val="left"/>
      <w:pPr>
        <w:ind w:left="2833" w:hanging="197"/>
      </w:pPr>
      <w:rPr>
        <w:rFonts w:hint="default"/>
        <w:lang w:val="ru-RU" w:eastAsia="en-US" w:bidi="ar-SA"/>
      </w:rPr>
    </w:lvl>
    <w:lvl w:ilvl="4" w:tplc="87D0D696">
      <w:numFmt w:val="bullet"/>
      <w:lvlText w:val="•"/>
      <w:lvlJc w:val="left"/>
      <w:pPr>
        <w:ind w:left="3886" w:hanging="197"/>
      </w:pPr>
      <w:rPr>
        <w:rFonts w:hint="default"/>
        <w:lang w:val="ru-RU" w:eastAsia="en-US" w:bidi="ar-SA"/>
      </w:rPr>
    </w:lvl>
    <w:lvl w:ilvl="5" w:tplc="B6182CDE">
      <w:numFmt w:val="bullet"/>
      <w:lvlText w:val="•"/>
      <w:lvlJc w:val="left"/>
      <w:pPr>
        <w:ind w:left="4939" w:hanging="197"/>
      </w:pPr>
      <w:rPr>
        <w:rFonts w:hint="default"/>
        <w:lang w:val="ru-RU" w:eastAsia="en-US" w:bidi="ar-SA"/>
      </w:rPr>
    </w:lvl>
    <w:lvl w:ilvl="6" w:tplc="B8F87E48">
      <w:numFmt w:val="bullet"/>
      <w:lvlText w:val="•"/>
      <w:lvlJc w:val="left"/>
      <w:pPr>
        <w:ind w:left="5993" w:hanging="197"/>
      </w:pPr>
      <w:rPr>
        <w:rFonts w:hint="default"/>
        <w:lang w:val="ru-RU" w:eastAsia="en-US" w:bidi="ar-SA"/>
      </w:rPr>
    </w:lvl>
    <w:lvl w:ilvl="7" w:tplc="F63055CE">
      <w:numFmt w:val="bullet"/>
      <w:lvlText w:val="•"/>
      <w:lvlJc w:val="left"/>
      <w:pPr>
        <w:ind w:left="7046" w:hanging="197"/>
      </w:pPr>
      <w:rPr>
        <w:rFonts w:hint="default"/>
        <w:lang w:val="ru-RU" w:eastAsia="en-US" w:bidi="ar-SA"/>
      </w:rPr>
    </w:lvl>
    <w:lvl w:ilvl="8" w:tplc="56B030A6">
      <w:numFmt w:val="bullet"/>
      <w:lvlText w:val="•"/>
      <w:lvlJc w:val="left"/>
      <w:pPr>
        <w:ind w:left="8099" w:hanging="197"/>
      </w:pPr>
      <w:rPr>
        <w:rFonts w:hint="default"/>
        <w:lang w:val="ru-RU" w:eastAsia="en-US" w:bidi="ar-SA"/>
      </w:rPr>
    </w:lvl>
  </w:abstractNum>
  <w:abstractNum w:abstractNumId="22" w15:restartNumberingAfterBreak="0">
    <w:nsid w:val="728B06A4"/>
    <w:multiLevelType w:val="hybridMultilevel"/>
    <w:tmpl w:val="E482D8EE"/>
    <w:lvl w:ilvl="0" w:tplc="AEA446BA">
      <w:start w:val="1"/>
      <w:numFmt w:val="decimal"/>
      <w:lvlText w:val="%1)"/>
      <w:lvlJc w:val="left"/>
      <w:pPr>
        <w:ind w:left="140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9"/>
        <w:sz w:val="24"/>
        <w:szCs w:val="24"/>
        <w:lang w:val="ru-RU" w:eastAsia="en-US" w:bidi="ar-SA"/>
      </w:rPr>
    </w:lvl>
    <w:lvl w:ilvl="1" w:tplc="D04451F8">
      <w:numFmt w:val="bullet"/>
      <w:lvlText w:val="•"/>
      <w:lvlJc w:val="left"/>
      <w:pPr>
        <w:ind w:left="1146" w:hanging="336"/>
      </w:pPr>
      <w:rPr>
        <w:rFonts w:hint="default"/>
        <w:lang w:val="ru-RU" w:eastAsia="en-US" w:bidi="ar-SA"/>
      </w:rPr>
    </w:lvl>
    <w:lvl w:ilvl="2" w:tplc="1C229CCC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D4C296A6">
      <w:numFmt w:val="bullet"/>
      <w:lvlText w:val="•"/>
      <w:lvlJc w:val="left"/>
      <w:pPr>
        <w:ind w:left="3159" w:hanging="336"/>
      </w:pPr>
      <w:rPr>
        <w:rFonts w:hint="default"/>
        <w:lang w:val="ru-RU" w:eastAsia="en-US" w:bidi="ar-SA"/>
      </w:rPr>
    </w:lvl>
    <w:lvl w:ilvl="4" w:tplc="CBC00436">
      <w:numFmt w:val="bullet"/>
      <w:lvlText w:val="•"/>
      <w:lvlJc w:val="left"/>
      <w:pPr>
        <w:ind w:left="4166" w:hanging="336"/>
      </w:pPr>
      <w:rPr>
        <w:rFonts w:hint="default"/>
        <w:lang w:val="ru-RU" w:eastAsia="en-US" w:bidi="ar-SA"/>
      </w:rPr>
    </w:lvl>
    <w:lvl w:ilvl="5" w:tplc="DF62503A">
      <w:numFmt w:val="bullet"/>
      <w:lvlText w:val="•"/>
      <w:lvlJc w:val="left"/>
      <w:pPr>
        <w:ind w:left="5173" w:hanging="336"/>
      </w:pPr>
      <w:rPr>
        <w:rFonts w:hint="default"/>
        <w:lang w:val="ru-RU" w:eastAsia="en-US" w:bidi="ar-SA"/>
      </w:rPr>
    </w:lvl>
    <w:lvl w:ilvl="6" w:tplc="34EA49C8">
      <w:numFmt w:val="bullet"/>
      <w:lvlText w:val="•"/>
      <w:lvlJc w:val="left"/>
      <w:pPr>
        <w:ind w:left="6179" w:hanging="336"/>
      </w:pPr>
      <w:rPr>
        <w:rFonts w:hint="default"/>
        <w:lang w:val="ru-RU" w:eastAsia="en-US" w:bidi="ar-SA"/>
      </w:rPr>
    </w:lvl>
    <w:lvl w:ilvl="7" w:tplc="F766D068">
      <w:numFmt w:val="bullet"/>
      <w:lvlText w:val="•"/>
      <w:lvlJc w:val="left"/>
      <w:pPr>
        <w:ind w:left="7186" w:hanging="336"/>
      </w:pPr>
      <w:rPr>
        <w:rFonts w:hint="default"/>
        <w:lang w:val="ru-RU" w:eastAsia="en-US" w:bidi="ar-SA"/>
      </w:rPr>
    </w:lvl>
    <w:lvl w:ilvl="8" w:tplc="9A702976">
      <w:numFmt w:val="bullet"/>
      <w:lvlText w:val="•"/>
      <w:lvlJc w:val="left"/>
      <w:pPr>
        <w:ind w:left="8193" w:hanging="336"/>
      </w:pPr>
      <w:rPr>
        <w:rFonts w:hint="default"/>
        <w:lang w:val="ru-RU" w:eastAsia="en-US" w:bidi="ar-SA"/>
      </w:rPr>
    </w:lvl>
  </w:abstractNum>
  <w:abstractNum w:abstractNumId="23" w15:restartNumberingAfterBreak="0">
    <w:nsid w:val="762B31AF"/>
    <w:multiLevelType w:val="hybridMultilevel"/>
    <w:tmpl w:val="913073BE"/>
    <w:lvl w:ilvl="0" w:tplc="AB345E80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EDE651F0">
      <w:numFmt w:val="bullet"/>
      <w:lvlText w:val="•"/>
      <w:lvlJc w:val="left"/>
      <w:pPr>
        <w:ind w:left="1146" w:hanging="567"/>
      </w:pPr>
      <w:rPr>
        <w:rFonts w:hint="default"/>
        <w:lang w:val="ru-RU" w:eastAsia="en-US" w:bidi="ar-SA"/>
      </w:rPr>
    </w:lvl>
    <w:lvl w:ilvl="2" w:tplc="B38A2E62">
      <w:numFmt w:val="bullet"/>
      <w:lvlText w:val="•"/>
      <w:lvlJc w:val="left"/>
      <w:pPr>
        <w:ind w:left="2153" w:hanging="567"/>
      </w:pPr>
      <w:rPr>
        <w:rFonts w:hint="default"/>
        <w:lang w:val="ru-RU" w:eastAsia="en-US" w:bidi="ar-SA"/>
      </w:rPr>
    </w:lvl>
    <w:lvl w:ilvl="3" w:tplc="D048E694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 w:tplc="62D4DC08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 w:tplc="BCB04F0C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 w:tplc="0A082984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 w:tplc="3B72FCB2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 w:tplc="C23CED7A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24" w15:restartNumberingAfterBreak="0">
    <w:nsid w:val="778862CE"/>
    <w:multiLevelType w:val="hybridMultilevel"/>
    <w:tmpl w:val="6C86B29A"/>
    <w:lvl w:ilvl="0" w:tplc="36A83198">
      <w:numFmt w:val="bullet"/>
      <w:lvlText w:val="–"/>
      <w:lvlJc w:val="left"/>
      <w:pPr>
        <w:ind w:left="140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4"/>
        <w:sz w:val="24"/>
        <w:szCs w:val="24"/>
        <w:lang w:val="ru-RU" w:eastAsia="en-US" w:bidi="ar-SA"/>
      </w:rPr>
    </w:lvl>
    <w:lvl w:ilvl="1" w:tplc="EBCE0498">
      <w:numFmt w:val="bullet"/>
      <w:lvlText w:val="•"/>
      <w:lvlJc w:val="left"/>
      <w:pPr>
        <w:ind w:left="1146" w:hanging="216"/>
      </w:pPr>
      <w:rPr>
        <w:rFonts w:hint="default"/>
        <w:lang w:val="ru-RU" w:eastAsia="en-US" w:bidi="ar-SA"/>
      </w:rPr>
    </w:lvl>
    <w:lvl w:ilvl="2" w:tplc="83F24DA2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9A7E7D90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78DC13A8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79A051A4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8FE852D2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9444972A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B85416D6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abstractNum w:abstractNumId="25" w15:restartNumberingAfterBreak="0">
    <w:nsid w:val="7BE13ADB"/>
    <w:multiLevelType w:val="hybridMultilevel"/>
    <w:tmpl w:val="40F20892"/>
    <w:lvl w:ilvl="0" w:tplc="3440E3FE">
      <w:start w:val="1"/>
      <w:numFmt w:val="decimal"/>
      <w:lvlText w:val="%1)"/>
      <w:lvlJc w:val="left"/>
      <w:pPr>
        <w:ind w:left="836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9"/>
        <w:sz w:val="24"/>
        <w:szCs w:val="24"/>
        <w:lang w:val="ru-RU" w:eastAsia="en-US" w:bidi="ar-SA"/>
      </w:rPr>
    </w:lvl>
    <w:lvl w:ilvl="1" w:tplc="2958A3DA">
      <w:numFmt w:val="bullet"/>
      <w:lvlText w:val="•"/>
      <w:lvlJc w:val="left"/>
      <w:pPr>
        <w:ind w:left="1776" w:hanging="216"/>
      </w:pPr>
      <w:rPr>
        <w:rFonts w:hint="default"/>
        <w:lang w:val="ru-RU" w:eastAsia="en-US" w:bidi="ar-SA"/>
      </w:rPr>
    </w:lvl>
    <w:lvl w:ilvl="2" w:tplc="80AEF3CC">
      <w:numFmt w:val="bullet"/>
      <w:lvlText w:val="•"/>
      <w:lvlJc w:val="left"/>
      <w:pPr>
        <w:ind w:left="2713" w:hanging="216"/>
      </w:pPr>
      <w:rPr>
        <w:rFonts w:hint="default"/>
        <w:lang w:val="ru-RU" w:eastAsia="en-US" w:bidi="ar-SA"/>
      </w:rPr>
    </w:lvl>
    <w:lvl w:ilvl="3" w:tplc="9620C21C">
      <w:numFmt w:val="bullet"/>
      <w:lvlText w:val="•"/>
      <w:lvlJc w:val="left"/>
      <w:pPr>
        <w:ind w:left="3649" w:hanging="216"/>
      </w:pPr>
      <w:rPr>
        <w:rFonts w:hint="default"/>
        <w:lang w:val="ru-RU" w:eastAsia="en-US" w:bidi="ar-SA"/>
      </w:rPr>
    </w:lvl>
    <w:lvl w:ilvl="4" w:tplc="1E38A56E">
      <w:numFmt w:val="bullet"/>
      <w:lvlText w:val="•"/>
      <w:lvlJc w:val="left"/>
      <w:pPr>
        <w:ind w:left="4586" w:hanging="216"/>
      </w:pPr>
      <w:rPr>
        <w:rFonts w:hint="default"/>
        <w:lang w:val="ru-RU" w:eastAsia="en-US" w:bidi="ar-SA"/>
      </w:rPr>
    </w:lvl>
    <w:lvl w:ilvl="5" w:tplc="E3CA42A6">
      <w:numFmt w:val="bullet"/>
      <w:lvlText w:val="•"/>
      <w:lvlJc w:val="left"/>
      <w:pPr>
        <w:ind w:left="5523" w:hanging="216"/>
      </w:pPr>
      <w:rPr>
        <w:rFonts w:hint="default"/>
        <w:lang w:val="ru-RU" w:eastAsia="en-US" w:bidi="ar-SA"/>
      </w:rPr>
    </w:lvl>
    <w:lvl w:ilvl="6" w:tplc="2870DDD2">
      <w:numFmt w:val="bullet"/>
      <w:lvlText w:val="•"/>
      <w:lvlJc w:val="left"/>
      <w:pPr>
        <w:ind w:left="6459" w:hanging="216"/>
      </w:pPr>
      <w:rPr>
        <w:rFonts w:hint="default"/>
        <w:lang w:val="ru-RU" w:eastAsia="en-US" w:bidi="ar-SA"/>
      </w:rPr>
    </w:lvl>
    <w:lvl w:ilvl="7" w:tplc="69F43E0C">
      <w:numFmt w:val="bullet"/>
      <w:lvlText w:val="•"/>
      <w:lvlJc w:val="left"/>
      <w:pPr>
        <w:ind w:left="7396" w:hanging="216"/>
      </w:pPr>
      <w:rPr>
        <w:rFonts w:hint="default"/>
        <w:lang w:val="ru-RU" w:eastAsia="en-US" w:bidi="ar-SA"/>
      </w:rPr>
    </w:lvl>
    <w:lvl w:ilvl="8" w:tplc="B0100786">
      <w:numFmt w:val="bullet"/>
      <w:lvlText w:val="•"/>
      <w:lvlJc w:val="left"/>
      <w:pPr>
        <w:ind w:left="8333" w:hanging="216"/>
      </w:pPr>
      <w:rPr>
        <w:rFonts w:hint="default"/>
        <w:lang w:val="ru-RU" w:eastAsia="en-US" w:bidi="ar-SA"/>
      </w:rPr>
    </w:lvl>
  </w:abstractNum>
  <w:abstractNum w:abstractNumId="26" w15:restartNumberingAfterBreak="0">
    <w:nsid w:val="7C953ED9"/>
    <w:multiLevelType w:val="hybridMultilevel"/>
    <w:tmpl w:val="86920826"/>
    <w:lvl w:ilvl="0" w:tplc="D2DE4F8E">
      <w:start w:val="1"/>
      <w:numFmt w:val="decimal"/>
      <w:lvlText w:val="%1)"/>
      <w:lvlJc w:val="left"/>
      <w:pPr>
        <w:ind w:left="14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5DCE14B8">
      <w:numFmt w:val="bullet"/>
      <w:lvlText w:val="•"/>
      <w:lvlJc w:val="left"/>
      <w:pPr>
        <w:ind w:left="1146" w:hanging="567"/>
      </w:pPr>
      <w:rPr>
        <w:rFonts w:hint="default"/>
        <w:lang w:val="ru-RU" w:eastAsia="en-US" w:bidi="ar-SA"/>
      </w:rPr>
    </w:lvl>
    <w:lvl w:ilvl="2" w:tplc="470E7A30">
      <w:numFmt w:val="bullet"/>
      <w:lvlText w:val="•"/>
      <w:lvlJc w:val="left"/>
      <w:pPr>
        <w:ind w:left="2153" w:hanging="567"/>
      </w:pPr>
      <w:rPr>
        <w:rFonts w:hint="default"/>
        <w:lang w:val="ru-RU" w:eastAsia="en-US" w:bidi="ar-SA"/>
      </w:rPr>
    </w:lvl>
    <w:lvl w:ilvl="3" w:tplc="1970512A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 w:tplc="45CAA778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 w:tplc="5AAC0060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 w:tplc="A086E74A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 w:tplc="97EA57B6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 w:tplc="36BC419A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27" w15:restartNumberingAfterBreak="0">
    <w:nsid w:val="7F43003A"/>
    <w:multiLevelType w:val="hybridMultilevel"/>
    <w:tmpl w:val="9C4EEA3E"/>
    <w:lvl w:ilvl="0" w:tplc="FEE66992">
      <w:start w:val="1"/>
      <w:numFmt w:val="decimal"/>
      <w:lvlText w:val="%1)"/>
      <w:lvlJc w:val="left"/>
      <w:pPr>
        <w:ind w:left="140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9"/>
        <w:sz w:val="22"/>
        <w:szCs w:val="22"/>
        <w:lang w:val="ru-RU" w:eastAsia="en-US" w:bidi="ar-SA"/>
      </w:rPr>
    </w:lvl>
    <w:lvl w:ilvl="1" w:tplc="79C01980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B316C99C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E92E314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18C4A096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218095FA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FFF27660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E4A420F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288E169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24"/>
  </w:num>
  <w:num w:numId="5">
    <w:abstractNumId w:val="14"/>
  </w:num>
  <w:num w:numId="6">
    <w:abstractNumId w:val="6"/>
  </w:num>
  <w:num w:numId="7">
    <w:abstractNumId w:val="11"/>
  </w:num>
  <w:num w:numId="8">
    <w:abstractNumId w:val="2"/>
  </w:num>
  <w:num w:numId="9">
    <w:abstractNumId w:val="20"/>
  </w:num>
  <w:num w:numId="10">
    <w:abstractNumId w:val="12"/>
  </w:num>
  <w:num w:numId="11">
    <w:abstractNumId w:val="22"/>
  </w:num>
  <w:num w:numId="12">
    <w:abstractNumId w:val="21"/>
  </w:num>
  <w:num w:numId="13">
    <w:abstractNumId w:val="16"/>
  </w:num>
  <w:num w:numId="14">
    <w:abstractNumId w:val="23"/>
  </w:num>
  <w:num w:numId="15">
    <w:abstractNumId w:val="26"/>
  </w:num>
  <w:num w:numId="16">
    <w:abstractNumId w:val="5"/>
  </w:num>
  <w:num w:numId="17">
    <w:abstractNumId w:val="3"/>
  </w:num>
  <w:num w:numId="18">
    <w:abstractNumId w:val="0"/>
  </w:num>
  <w:num w:numId="19">
    <w:abstractNumId w:val="19"/>
  </w:num>
  <w:num w:numId="20">
    <w:abstractNumId w:val="10"/>
  </w:num>
  <w:num w:numId="21">
    <w:abstractNumId w:val="17"/>
  </w:num>
  <w:num w:numId="22">
    <w:abstractNumId w:val="27"/>
  </w:num>
  <w:num w:numId="23">
    <w:abstractNumId w:val="4"/>
  </w:num>
  <w:num w:numId="24">
    <w:abstractNumId w:val="9"/>
  </w:num>
  <w:num w:numId="25">
    <w:abstractNumId w:val="13"/>
  </w:num>
  <w:num w:numId="26">
    <w:abstractNumId w:val="25"/>
  </w:num>
  <w:num w:numId="27">
    <w:abstractNumId w:val="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5743"/>
    <w:rsid w:val="002668A5"/>
    <w:rsid w:val="00291118"/>
    <w:rsid w:val="0034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AB47"/>
  <w15:docId w15:val="{ED94FB5A-CC9D-48DB-AC40-7DB3E216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93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right="6"/>
      <w:jc w:val="center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140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707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7B23E080179C9CDD218AFCD24998D589B2E65A8B1131A5BCE3B23CC924ED5205754EBE29E87A5F1B3A5D30CA708B41B54FBD243251112AB1PAa1J" TargetMode="External"/><Relationship Id="rId18" Type="http://schemas.openxmlformats.org/officeDocument/2006/relationships/footer" Target="footer6.xml"/><Relationship Id="rId26" Type="http://schemas.openxmlformats.org/officeDocument/2006/relationships/footer" Target="footer14.xml"/><Relationship Id="rId39" Type="http://schemas.openxmlformats.org/officeDocument/2006/relationships/footer" Target="footer21.xml"/><Relationship Id="rId21" Type="http://schemas.openxmlformats.org/officeDocument/2006/relationships/footer" Target="footer9.xml"/><Relationship Id="rId34" Type="http://schemas.openxmlformats.org/officeDocument/2006/relationships/hyperlink" Target="http://docs.cntd.ru/document/902173656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29" Type="http://schemas.openxmlformats.org/officeDocument/2006/relationships/hyperlink" Target="http://docs.cntd.ru/document/902173656" TargetMode="External"/><Relationship Id="rId41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2.xml"/><Relationship Id="rId32" Type="http://schemas.openxmlformats.org/officeDocument/2006/relationships/footer" Target="footer16.xml"/><Relationship Id="rId37" Type="http://schemas.openxmlformats.org/officeDocument/2006/relationships/footer" Target="footer19.xml"/><Relationship Id="rId40" Type="http://schemas.openxmlformats.org/officeDocument/2006/relationships/footer" Target="footer2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11.xml"/><Relationship Id="rId28" Type="http://schemas.openxmlformats.org/officeDocument/2006/relationships/hyperlink" Target="http://docs.cntd.ru/document/902173656" TargetMode="External"/><Relationship Id="rId36" Type="http://schemas.openxmlformats.org/officeDocument/2006/relationships/footer" Target="footer18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31" Type="http://schemas.openxmlformats.org/officeDocument/2006/relationships/hyperlink" Target="http://docs.cntd.ru/document/902173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3092A615462806782CFCCE2636B27357A6CA169B64235773C8517837B21FCBD943E31F2F13B0E27B8410575A22E115AC146DFEF31E69x9PAD" TargetMode="External"/><Relationship Id="rId14" Type="http://schemas.openxmlformats.org/officeDocument/2006/relationships/hyperlink" Target="consultantplus://offline/ref%3D7B23E080179C9CDD218AFCD24998D589B2E65A8B1131A5BCE3B23CC924ED5205754EBE29E87A5E123D5D30CA708B41B54FBD243251112AB1PAa1J" TargetMode="External"/><Relationship Id="rId22" Type="http://schemas.openxmlformats.org/officeDocument/2006/relationships/footer" Target="footer10.xml"/><Relationship Id="rId27" Type="http://schemas.openxmlformats.org/officeDocument/2006/relationships/footer" Target="footer15.xml"/><Relationship Id="rId30" Type="http://schemas.openxmlformats.org/officeDocument/2006/relationships/hyperlink" Target="http://docs.cntd.ru/document/902173656" TargetMode="External"/><Relationship Id="rId35" Type="http://schemas.openxmlformats.org/officeDocument/2006/relationships/footer" Target="footer17.xml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%3D7B23E080179C9CDD218AFCD24998D589B2E65A8B1131A5BCE3B23CC924ED5205754EBE29E87A5F1B3A5D30CA708B41B54FBD243251112AB1PAa1J" TargetMode="External"/><Relationship Id="rId17" Type="http://schemas.openxmlformats.org/officeDocument/2006/relationships/hyperlink" Target="consultantplus://offline/ref%3D307A51B19B2D8CBFB49210FFA70A26164923FF81A84E992CC83DE78195n6wFG" TargetMode="External"/><Relationship Id="rId25" Type="http://schemas.openxmlformats.org/officeDocument/2006/relationships/footer" Target="footer13.xml"/><Relationship Id="rId33" Type="http://schemas.openxmlformats.org/officeDocument/2006/relationships/hyperlink" Target="http://docs.cntd.ru/document/902173656" TargetMode="External"/><Relationship Id="rId38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17059</Words>
  <Characters>97239</Characters>
  <Application>Microsoft Office Word</Application>
  <DocSecurity>0</DocSecurity>
  <Lines>810</Lines>
  <Paragraphs>228</Paragraphs>
  <ScaleCrop>false</ScaleCrop>
  <Company/>
  <LinksUpToDate>false</LinksUpToDate>
  <CharactersWithSpaces>114070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ЗЕМЛЕПОЛЬЗОВАНИЯ И ЗАСТРОЙКИ СЕЛ МУНИЦИПАЛЬНОГО ОБРАЗОВАНИЯ КРАСНОГОРСКИЙ СЕЛЬСОВЕТ КРАСНОГОРСКОГО РАЙОНА АЛТАЙСКОГО КРАЯ</dc:title>
  <dc:creator>NK</dc:creator>
  <cp:lastModifiedBy>io</cp:lastModifiedBy>
  <cp:revision>2</cp:revision>
  <cp:lastPrinted>2026-07-01T05:40:00Z</cp:lastPrinted>
  <dcterms:created xsi:type="dcterms:W3CDTF">2026-07-01T05:37:00Z</dcterms:created>
  <dcterms:modified xsi:type="dcterms:W3CDTF">2026-07-01T05:40:00Z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2026-07-01T00:00:00Z</vt:filetime>
  </property>
  <property fmtid="{D5CDD505-2E9C-101B-9397-08002B2CF9AE}" pid="5" name="Producer">
    <vt:lpwstr>3-Heights(TM) PDF Security Shell 4.8.25.2 (http://www.pdf-tools.com)</vt:lpwstr>
  </property>
</Properties>
</file>