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C9096" w14:textId="77777777" w:rsidR="004D6003" w:rsidRPr="00096C85" w:rsidRDefault="00806446" w:rsidP="00470EDD">
      <w:pPr>
        <w:spacing w:line="276" w:lineRule="auto"/>
        <w:jc w:val="both"/>
      </w:pPr>
      <w:r w:rsidRPr="00096C85">
        <w:rPr>
          <w:noProof/>
          <w:lang w:eastAsia="ru-RU"/>
        </w:rPr>
        <w:drawing>
          <wp:anchor distT="0" distB="0" distL="114300" distR="114300" simplePos="0" relativeHeight="251661824" behindDoc="1" locked="0" layoutInCell="0" allowOverlap="1" wp14:anchorId="7D244210" wp14:editId="730749C2">
            <wp:simplePos x="0" y="0"/>
            <wp:positionH relativeFrom="page">
              <wp:posOffset>3284855</wp:posOffset>
            </wp:positionH>
            <wp:positionV relativeFrom="page">
              <wp:posOffset>622300</wp:posOffset>
            </wp:positionV>
            <wp:extent cx="1370330" cy="974090"/>
            <wp:effectExtent l="19050" t="0" r="1270" b="0"/>
            <wp:wrapNone/>
            <wp:docPr id="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330" cy="974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1B37BA5" w14:textId="77777777" w:rsidR="004D6003" w:rsidRPr="00096C85" w:rsidRDefault="004D6003" w:rsidP="00470EDD">
      <w:pPr>
        <w:spacing w:line="276" w:lineRule="auto"/>
        <w:jc w:val="both"/>
      </w:pPr>
    </w:p>
    <w:p w14:paraId="6D9B48C6" w14:textId="37D3EA67" w:rsidR="004D6003" w:rsidRPr="00096C85" w:rsidRDefault="00F956F0" w:rsidP="00470EDD">
      <w:pPr>
        <w:spacing w:line="276" w:lineRule="auto"/>
        <w:jc w:val="both"/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53632" behindDoc="0" locked="0" layoutInCell="0" allowOverlap="1" wp14:anchorId="79A591AE" wp14:editId="1160561A">
                <wp:simplePos x="0" y="0"/>
                <wp:positionH relativeFrom="page">
                  <wp:posOffset>304800</wp:posOffset>
                </wp:positionH>
                <wp:positionV relativeFrom="page">
                  <wp:posOffset>323849</wp:posOffset>
                </wp:positionV>
                <wp:extent cx="6951980" cy="0"/>
                <wp:effectExtent l="0" t="19050" r="1270" b="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519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F28E4A" id="Прямая соединительная линия 5" o:spid="_x0000_s1026" style="position:absolute;z-index:25165363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page;mso-width-percent:0;mso-height-percent:0;mso-width-relative:page;mso-height-relative:page" from="24pt,25.5pt" to="571.4pt,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" o:allowincell="f" strokeweight="3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4294967295" distR="4294967295" simplePos="0" relativeHeight="251654656" behindDoc="0" locked="0" layoutInCell="0" allowOverlap="1" wp14:anchorId="5FD2CA4D" wp14:editId="6B5078D2">
                <wp:simplePos x="0" y="0"/>
                <wp:positionH relativeFrom="page">
                  <wp:posOffset>323849</wp:posOffset>
                </wp:positionH>
                <wp:positionV relativeFrom="page">
                  <wp:posOffset>304800</wp:posOffset>
                </wp:positionV>
                <wp:extent cx="0" cy="10083800"/>
                <wp:effectExtent l="19050" t="0" r="0" b="127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0838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15134F" id="Прямая соединительная линия 4" o:spid="_x0000_s1026" style="position:absolute;z-index:251654656;visibility:visible;mso-wrap-style:square;mso-width-percent:0;mso-height-percent:0;mso-wrap-distance-left:-3e-5mm;mso-wrap-distance-top:0;mso-wrap-distance-right:-3e-5mm;mso-wrap-distance-bottom:0;mso-position-horizontal:absolute;mso-position-horizontal-relative:page;mso-position-vertical:absolute;mso-position-vertical-relative:page;mso-width-percent:0;mso-height-percent:0;mso-width-relative:page;mso-height-relative:page" from="25.5pt,24pt" to="25.5pt,8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" o:allowincell="f" strokeweight="3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0" distR="0" simplePos="0" relativeHeight="251655680" behindDoc="0" locked="0" layoutInCell="0" allowOverlap="1" wp14:anchorId="34A7E32F" wp14:editId="54D4F5BC">
                <wp:simplePos x="0" y="0"/>
                <wp:positionH relativeFrom="page">
                  <wp:posOffset>304800</wp:posOffset>
                </wp:positionH>
                <wp:positionV relativeFrom="page">
                  <wp:posOffset>10369549</wp:posOffset>
                </wp:positionV>
                <wp:extent cx="6951980" cy="0"/>
                <wp:effectExtent l="0" t="19050" r="1270" b="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519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B04803" id="Прямая соединительная линия 3" o:spid="_x0000_s1026" style="position:absolute;z-index:25165568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page;mso-width-percent:0;mso-height-percent:0;mso-width-relative:page;mso-height-relative:page" from="24pt,816.5pt" to="571.4pt,8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" o:allowincell="f" strokeweight="3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4294967295" distR="4294967295" simplePos="0" relativeHeight="251656704" behindDoc="0" locked="0" layoutInCell="0" allowOverlap="1" wp14:anchorId="27C35B8A" wp14:editId="27C2AFEE">
                <wp:simplePos x="0" y="0"/>
                <wp:positionH relativeFrom="page">
                  <wp:posOffset>7237729</wp:posOffset>
                </wp:positionH>
                <wp:positionV relativeFrom="page">
                  <wp:posOffset>304800</wp:posOffset>
                </wp:positionV>
                <wp:extent cx="0" cy="10083800"/>
                <wp:effectExtent l="19050" t="0" r="0" b="127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0838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E0DB4D" id="Прямая соединительная линия 2" o:spid="_x0000_s1026" style="position:absolute;z-index:251656704;visibility:visible;mso-wrap-style:square;mso-width-percent:0;mso-height-percent:0;mso-wrap-distance-left:-3e-5mm;mso-wrap-distance-top:0;mso-wrap-distance-right:-3e-5mm;mso-wrap-distance-bottom:0;mso-position-horizontal:absolute;mso-position-horizontal-relative:page;mso-position-vertical:absolute;mso-position-vertical-relative:page;mso-width-percent:0;mso-height-percent:0;mso-width-relative:page;mso-height-relative:page" from="569.9pt,24pt" to="569.9pt,8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" o:allowincell="f" strokeweight="3pt">
                <w10:wrap anchorx="page" anchory="page"/>
              </v:line>
            </w:pict>
          </mc:Fallback>
        </mc:AlternateContent>
      </w:r>
    </w:p>
    <w:p w14:paraId="7943B9FB" w14:textId="77777777" w:rsidR="004D6003" w:rsidRPr="00096C85" w:rsidRDefault="004D6003" w:rsidP="00470EDD">
      <w:pPr>
        <w:spacing w:line="276" w:lineRule="auto"/>
        <w:ind w:right="284"/>
        <w:jc w:val="center"/>
        <w:rPr>
          <w:rFonts w:eastAsia="Courier New"/>
        </w:rPr>
      </w:pPr>
    </w:p>
    <w:p w14:paraId="3642BB4F" w14:textId="77777777" w:rsidR="004D6003" w:rsidRPr="00096C85" w:rsidRDefault="004D6003" w:rsidP="00470EDD">
      <w:pPr>
        <w:spacing w:line="276" w:lineRule="auto"/>
        <w:ind w:right="284"/>
        <w:jc w:val="center"/>
        <w:rPr>
          <w:rFonts w:eastAsia="Courier New"/>
        </w:rPr>
      </w:pPr>
    </w:p>
    <w:p w14:paraId="3918998B" w14:textId="77777777" w:rsidR="004D6003" w:rsidRPr="00096C85" w:rsidRDefault="004D6003" w:rsidP="00470EDD">
      <w:pPr>
        <w:spacing w:line="276" w:lineRule="auto"/>
        <w:ind w:right="284"/>
        <w:jc w:val="center"/>
        <w:rPr>
          <w:rFonts w:eastAsia="Courier New"/>
        </w:rPr>
      </w:pPr>
    </w:p>
    <w:p w14:paraId="7FC74D26" w14:textId="77777777" w:rsidR="004D6003" w:rsidRPr="00096C85" w:rsidRDefault="004D6003" w:rsidP="00470EDD">
      <w:pPr>
        <w:spacing w:line="276" w:lineRule="auto"/>
        <w:ind w:right="284"/>
        <w:jc w:val="center"/>
      </w:pPr>
      <w:r w:rsidRPr="00096C85">
        <w:rPr>
          <w:rFonts w:eastAsia="Courier New"/>
        </w:rPr>
        <w:t>ООО «Компания Земпроект»</w:t>
      </w:r>
    </w:p>
    <w:p w14:paraId="1BE79AFA" w14:textId="77777777" w:rsidR="004D6003" w:rsidRPr="00096C85" w:rsidRDefault="004D6003" w:rsidP="00470EDD">
      <w:pPr>
        <w:spacing w:line="276" w:lineRule="auto"/>
        <w:ind w:right="284"/>
        <w:jc w:val="center"/>
        <w:rPr>
          <w:rFonts w:eastAsia="Courier New"/>
          <w:b/>
          <w:bCs/>
        </w:rPr>
      </w:pPr>
    </w:p>
    <w:p w14:paraId="1F311927" w14:textId="77777777" w:rsidR="004D6003" w:rsidRPr="00096C85" w:rsidRDefault="004D6003" w:rsidP="00470EDD">
      <w:pPr>
        <w:spacing w:line="276" w:lineRule="auto"/>
        <w:ind w:right="284"/>
        <w:jc w:val="center"/>
        <w:rPr>
          <w:rFonts w:eastAsia="Courier New"/>
          <w:b/>
          <w:bCs/>
        </w:rPr>
      </w:pPr>
    </w:p>
    <w:p w14:paraId="399EA6B7" w14:textId="77777777" w:rsidR="004D6003" w:rsidRPr="00096C85" w:rsidRDefault="004D6003" w:rsidP="00470EDD">
      <w:pPr>
        <w:spacing w:line="276" w:lineRule="auto"/>
        <w:ind w:right="284"/>
        <w:jc w:val="center"/>
        <w:rPr>
          <w:rFonts w:eastAsia="Courier New"/>
          <w:b/>
          <w:bCs/>
        </w:rPr>
      </w:pPr>
    </w:p>
    <w:p w14:paraId="166E8124" w14:textId="77777777" w:rsidR="004D6003" w:rsidRPr="00096C85" w:rsidRDefault="004D6003" w:rsidP="00470EDD">
      <w:pPr>
        <w:spacing w:line="276" w:lineRule="auto"/>
        <w:ind w:right="284"/>
        <w:jc w:val="center"/>
        <w:rPr>
          <w:rFonts w:eastAsia="Courier New"/>
          <w:b/>
          <w:bCs/>
        </w:rPr>
      </w:pPr>
    </w:p>
    <w:p w14:paraId="285D0092" w14:textId="77777777" w:rsidR="004D6003" w:rsidRPr="00096C85" w:rsidRDefault="004D6003" w:rsidP="00470EDD">
      <w:pPr>
        <w:spacing w:line="276" w:lineRule="auto"/>
        <w:ind w:right="284"/>
        <w:jc w:val="center"/>
        <w:rPr>
          <w:rFonts w:eastAsia="Courier New"/>
          <w:b/>
          <w:bCs/>
        </w:rPr>
      </w:pPr>
    </w:p>
    <w:p w14:paraId="12EBA740" w14:textId="77777777" w:rsidR="004D6003" w:rsidRPr="00096C85" w:rsidRDefault="004D6003" w:rsidP="00470EDD">
      <w:pPr>
        <w:spacing w:line="276" w:lineRule="auto"/>
        <w:ind w:right="284"/>
        <w:jc w:val="center"/>
        <w:rPr>
          <w:rFonts w:eastAsia="Courier New"/>
          <w:b/>
          <w:bCs/>
        </w:rPr>
      </w:pPr>
    </w:p>
    <w:p w14:paraId="757BFD4A" w14:textId="77777777" w:rsidR="004D6003" w:rsidRPr="00096C85" w:rsidRDefault="004D6003" w:rsidP="00470EDD">
      <w:pPr>
        <w:spacing w:line="276" w:lineRule="auto"/>
        <w:ind w:right="284"/>
        <w:jc w:val="center"/>
        <w:rPr>
          <w:rFonts w:eastAsia="Courier New"/>
          <w:b/>
          <w:bCs/>
        </w:rPr>
      </w:pPr>
    </w:p>
    <w:p w14:paraId="30B1052E" w14:textId="77777777" w:rsidR="004D6003" w:rsidRPr="00096C85" w:rsidRDefault="004D6003" w:rsidP="00470EDD">
      <w:pPr>
        <w:spacing w:line="276" w:lineRule="auto"/>
        <w:ind w:right="284"/>
        <w:jc w:val="center"/>
        <w:rPr>
          <w:rFonts w:eastAsia="Courier New"/>
          <w:b/>
          <w:bCs/>
        </w:rPr>
      </w:pPr>
    </w:p>
    <w:p w14:paraId="122094F3" w14:textId="77777777" w:rsidR="004D6003" w:rsidRPr="00096C85" w:rsidRDefault="004D6003" w:rsidP="00470EDD">
      <w:pPr>
        <w:spacing w:line="276" w:lineRule="auto"/>
        <w:ind w:right="284"/>
        <w:jc w:val="center"/>
        <w:rPr>
          <w:rFonts w:eastAsia="Courier New"/>
          <w:b/>
          <w:bCs/>
        </w:rPr>
      </w:pPr>
    </w:p>
    <w:p w14:paraId="06FEDC96" w14:textId="77777777" w:rsidR="004D6003" w:rsidRPr="00096C85" w:rsidRDefault="004D6003" w:rsidP="00470EDD">
      <w:pPr>
        <w:spacing w:line="276" w:lineRule="auto"/>
        <w:ind w:right="284"/>
        <w:jc w:val="center"/>
        <w:rPr>
          <w:rFonts w:eastAsia="Courier New"/>
          <w:b/>
          <w:bCs/>
        </w:rPr>
      </w:pPr>
      <w:r w:rsidRPr="00096C85">
        <w:rPr>
          <w:rFonts w:eastAsia="Courier New"/>
          <w:b/>
          <w:bCs/>
        </w:rPr>
        <w:t>ВНЕСЕНИЕ ИЗМЕНЕНИЙ В</w:t>
      </w:r>
    </w:p>
    <w:p w14:paraId="7A6123B5" w14:textId="77777777" w:rsidR="004D6003" w:rsidRPr="00096C85" w:rsidRDefault="00072071" w:rsidP="00470EDD">
      <w:pPr>
        <w:spacing w:line="276" w:lineRule="auto"/>
        <w:ind w:right="284"/>
        <w:jc w:val="center"/>
        <w:rPr>
          <w:rFonts w:eastAsia="Courier New"/>
          <w:b/>
          <w:bCs/>
        </w:rPr>
      </w:pPr>
      <w:r w:rsidRPr="00096C85">
        <w:rPr>
          <w:rFonts w:eastAsia="Courier New"/>
          <w:b/>
          <w:bCs/>
        </w:rPr>
        <w:t>ПРАВИЛА ЗЕМЛЕПОЛЬЗОВАНИЯ И ЗАСТРОЙКИ</w:t>
      </w:r>
    </w:p>
    <w:p w14:paraId="7BA3BFF3" w14:textId="77777777" w:rsidR="004D6003" w:rsidRPr="00096C85" w:rsidRDefault="004D6003" w:rsidP="00470EDD">
      <w:pPr>
        <w:spacing w:line="276" w:lineRule="auto"/>
        <w:ind w:right="284"/>
        <w:jc w:val="center"/>
        <w:rPr>
          <w:rFonts w:eastAsia="Courier New"/>
          <w:b/>
          <w:bCs/>
        </w:rPr>
      </w:pPr>
      <w:r w:rsidRPr="00096C85">
        <w:rPr>
          <w:rFonts w:eastAsia="Courier New"/>
          <w:b/>
          <w:bCs/>
        </w:rPr>
        <w:t>МУНИЦИПАЛЬНОГО ОБРАЗОВАНИЯ</w:t>
      </w:r>
    </w:p>
    <w:p w14:paraId="5407CE61" w14:textId="77777777" w:rsidR="004D6003" w:rsidRPr="00096C85" w:rsidRDefault="006C007B" w:rsidP="00470EDD">
      <w:pPr>
        <w:spacing w:line="276" w:lineRule="auto"/>
        <w:ind w:right="284"/>
        <w:jc w:val="center"/>
        <w:rPr>
          <w:rFonts w:eastAsia="Courier New"/>
          <w:b/>
          <w:bCs/>
        </w:rPr>
      </w:pPr>
      <w:r w:rsidRPr="00096C85">
        <w:rPr>
          <w:rFonts w:eastAsia="Courier New"/>
          <w:b/>
          <w:bCs/>
        </w:rPr>
        <w:t>ПАРФЁНОВСКИЙ</w:t>
      </w:r>
      <w:r w:rsidR="004D6003" w:rsidRPr="00096C85">
        <w:rPr>
          <w:rFonts w:eastAsia="Courier New"/>
          <w:b/>
          <w:bCs/>
        </w:rPr>
        <w:t xml:space="preserve"> СЕЛЬСОВЕТ</w:t>
      </w:r>
    </w:p>
    <w:p w14:paraId="4A8537E1" w14:textId="77777777" w:rsidR="004D6003" w:rsidRPr="00096C85" w:rsidRDefault="00F1302A" w:rsidP="00470EDD">
      <w:pPr>
        <w:spacing w:line="276" w:lineRule="auto"/>
        <w:ind w:right="284"/>
        <w:jc w:val="center"/>
        <w:rPr>
          <w:rFonts w:eastAsia="Courier New"/>
          <w:b/>
          <w:bCs/>
        </w:rPr>
      </w:pPr>
      <w:r w:rsidRPr="00096C85">
        <w:rPr>
          <w:rFonts w:eastAsia="Courier New"/>
          <w:b/>
          <w:bCs/>
        </w:rPr>
        <w:t>ТОПЧИХИНСКОГО</w:t>
      </w:r>
      <w:r w:rsidR="004D6003" w:rsidRPr="00096C85">
        <w:rPr>
          <w:rFonts w:eastAsia="Courier New"/>
          <w:b/>
          <w:bCs/>
        </w:rPr>
        <w:t xml:space="preserve"> РАЙОНА</w:t>
      </w:r>
    </w:p>
    <w:p w14:paraId="73BD8801" w14:textId="77777777" w:rsidR="004D6003" w:rsidRPr="00096C85" w:rsidRDefault="004D6003" w:rsidP="00470EDD">
      <w:pPr>
        <w:spacing w:line="276" w:lineRule="auto"/>
        <w:ind w:right="284"/>
        <w:jc w:val="center"/>
        <w:rPr>
          <w:rFonts w:eastAsia="Courier New"/>
          <w:b/>
          <w:bCs/>
        </w:rPr>
      </w:pPr>
      <w:r w:rsidRPr="00096C85">
        <w:rPr>
          <w:rFonts w:eastAsia="Courier New"/>
          <w:b/>
          <w:bCs/>
        </w:rPr>
        <w:t>АЛТАЙСКОГО КРАЯ</w:t>
      </w:r>
    </w:p>
    <w:p w14:paraId="49178353" w14:textId="77777777" w:rsidR="004D6003" w:rsidRPr="00096C85" w:rsidRDefault="004D6003" w:rsidP="00470EDD">
      <w:pPr>
        <w:spacing w:line="276" w:lineRule="auto"/>
        <w:ind w:right="284"/>
        <w:jc w:val="center"/>
        <w:rPr>
          <w:rFonts w:eastAsia="Courier New"/>
          <w:b/>
          <w:bCs/>
        </w:rPr>
      </w:pPr>
    </w:p>
    <w:p w14:paraId="2615F5D3" w14:textId="77777777" w:rsidR="004D6003" w:rsidRPr="00096C85" w:rsidRDefault="004D6003" w:rsidP="00470EDD">
      <w:pPr>
        <w:spacing w:line="276" w:lineRule="auto"/>
        <w:jc w:val="both"/>
      </w:pPr>
    </w:p>
    <w:p w14:paraId="33845DFE" w14:textId="77777777" w:rsidR="004D6003" w:rsidRPr="00096C85" w:rsidRDefault="004D6003" w:rsidP="00470EDD">
      <w:pPr>
        <w:spacing w:line="276" w:lineRule="auto"/>
        <w:jc w:val="both"/>
      </w:pPr>
    </w:p>
    <w:p w14:paraId="7816B7E8" w14:textId="77777777" w:rsidR="004D6003" w:rsidRPr="00096C85" w:rsidRDefault="004D6003" w:rsidP="00470EDD">
      <w:pPr>
        <w:spacing w:line="276" w:lineRule="auto"/>
        <w:jc w:val="both"/>
      </w:pPr>
    </w:p>
    <w:p w14:paraId="1A9A28EF" w14:textId="77777777" w:rsidR="004D6003" w:rsidRPr="00096C85" w:rsidRDefault="004D6003" w:rsidP="00470EDD">
      <w:pPr>
        <w:spacing w:line="276" w:lineRule="auto"/>
        <w:jc w:val="both"/>
      </w:pPr>
    </w:p>
    <w:p w14:paraId="272110CC" w14:textId="77777777" w:rsidR="004D6003" w:rsidRPr="00096C85" w:rsidRDefault="004D6003" w:rsidP="00470EDD">
      <w:pPr>
        <w:spacing w:line="276" w:lineRule="auto"/>
        <w:jc w:val="both"/>
        <w:rPr>
          <w:rFonts w:eastAsia="Courier New"/>
          <w:b/>
          <w:bCs/>
        </w:rPr>
      </w:pPr>
    </w:p>
    <w:p w14:paraId="3A8E2FE3" w14:textId="77777777" w:rsidR="004D6003" w:rsidRPr="00096C85" w:rsidRDefault="004D6003" w:rsidP="00470EDD">
      <w:pPr>
        <w:spacing w:line="276" w:lineRule="auto"/>
        <w:jc w:val="both"/>
        <w:rPr>
          <w:rFonts w:eastAsia="Courier New"/>
          <w:b/>
          <w:bCs/>
        </w:rPr>
      </w:pPr>
    </w:p>
    <w:p w14:paraId="7BCFDFC4" w14:textId="77777777" w:rsidR="004D6003" w:rsidRPr="00096C85" w:rsidRDefault="004D6003" w:rsidP="00470EDD">
      <w:pPr>
        <w:spacing w:line="276" w:lineRule="auto"/>
        <w:jc w:val="both"/>
        <w:rPr>
          <w:rFonts w:eastAsia="Courier New"/>
          <w:bCs/>
        </w:rPr>
      </w:pPr>
    </w:p>
    <w:p w14:paraId="70C86D44" w14:textId="77777777" w:rsidR="004D6003" w:rsidRPr="00096C85" w:rsidRDefault="004D6003" w:rsidP="00470EDD">
      <w:pPr>
        <w:spacing w:line="276" w:lineRule="auto"/>
        <w:jc w:val="right"/>
        <w:rPr>
          <w:rFonts w:eastAsia="Courier New"/>
        </w:rPr>
      </w:pPr>
    </w:p>
    <w:p w14:paraId="5414CEB3" w14:textId="77777777" w:rsidR="004D6003" w:rsidRPr="00096C85" w:rsidRDefault="004D6003" w:rsidP="00470EDD">
      <w:pPr>
        <w:spacing w:line="276" w:lineRule="auto"/>
        <w:jc w:val="right"/>
        <w:rPr>
          <w:rFonts w:eastAsia="Courier New"/>
        </w:rPr>
      </w:pPr>
    </w:p>
    <w:p w14:paraId="3D4A92C0" w14:textId="77777777" w:rsidR="004D6003" w:rsidRPr="00096C85" w:rsidRDefault="004D6003" w:rsidP="00470EDD">
      <w:pPr>
        <w:spacing w:line="276" w:lineRule="auto"/>
        <w:jc w:val="right"/>
        <w:rPr>
          <w:rFonts w:eastAsia="Courier New"/>
        </w:rPr>
      </w:pPr>
    </w:p>
    <w:p w14:paraId="70ECB4E7" w14:textId="77777777" w:rsidR="004D6003" w:rsidRPr="00096C85" w:rsidRDefault="004D6003" w:rsidP="00470EDD">
      <w:pPr>
        <w:spacing w:line="276" w:lineRule="auto"/>
        <w:jc w:val="right"/>
        <w:rPr>
          <w:rFonts w:eastAsia="Courier New"/>
        </w:rPr>
      </w:pPr>
    </w:p>
    <w:p w14:paraId="43E4E400" w14:textId="77777777" w:rsidR="004D6003" w:rsidRPr="00096C85" w:rsidRDefault="004D6003" w:rsidP="00470EDD">
      <w:pPr>
        <w:spacing w:line="276" w:lineRule="auto"/>
        <w:jc w:val="right"/>
        <w:rPr>
          <w:rFonts w:eastAsia="Courier New"/>
        </w:rPr>
      </w:pPr>
    </w:p>
    <w:p w14:paraId="3F0BA4FF" w14:textId="77777777" w:rsidR="004D6003" w:rsidRPr="00096C85" w:rsidRDefault="004D6003" w:rsidP="00470EDD">
      <w:pPr>
        <w:spacing w:line="276" w:lineRule="auto"/>
        <w:jc w:val="right"/>
      </w:pPr>
    </w:p>
    <w:p w14:paraId="3CC5B20A" w14:textId="77777777" w:rsidR="004D6003" w:rsidRPr="00096C85" w:rsidRDefault="004D6003" w:rsidP="00470EDD">
      <w:pPr>
        <w:spacing w:line="276" w:lineRule="auto"/>
        <w:jc w:val="right"/>
      </w:pPr>
    </w:p>
    <w:p w14:paraId="074BF697" w14:textId="77777777" w:rsidR="004D6003" w:rsidRPr="00096C85" w:rsidRDefault="004D6003" w:rsidP="00470EDD">
      <w:pPr>
        <w:spacing w:line="276" w:lineRule="auto"/>
        <w:jc w:val="center"/>
        <w:rPr>
          <w:rFonts w:eastAsia="Courier New"/>
          <w:b/>
        </w:rPr>
      </w:pPr>
    </w:p>
    <w:p w14:paraId="083FA0E0" w14:textId="77777777" w:rsidR="004D6003" w:rsidRPr="00096C85" w:rsidRDefault="004D6003" w:rsidP="00470EDD">
      <w:pPr>
        <w:spacing w:line="276" w:lineRule="auto"/>
        <w:jc w:val="center"/>
        <w:rPr>
          <w:rFonts w:eastAsia="Courier New"/>
          <w:b/>
        </w:rPr>
      </w:pPr>
    </w:p>
    <w:p w14:paraId="0C0B76B0" w14:textId="77777777" w:rsidR="004D6003" w:rsidRPr="00096C85" w:rsidRDefault="004D6003" w:rsidP="00470EDD">
      <w:pPr>
        <w:spacing w:line="276" w:lineRule="auto"/>
        <w:jc w:val="center"/>
        <w:rPr>
          <w:rFonts w:eastAsia="Courier New"/>
          <w:b/>
        </w:rPr>
      </w:pPr>
    </w:p>
    <w:p w14:paraId="2ED4F217" w14:textId="77777777" w:rsidR="004D6003" w:rsidRPr="00096C85" w:rsidRDefault="004D6003" w:rsidP="00470EDD">
      <w:pPr>
        <w:spacing w:line="276" w:lineRule="auto"/>
        <w:jc w:val="center"/>
        <w:rPr>
          <w:rFonts w:eastAsia="Courier New"/>
          <w:b/>
        </w:rPr>
      </w:pPr>
    </w:p>
    <w:p w14:paraId="3A582004" w14:textId="77777777" w:rsidR="004D6003" w:rsidRPr="00096C85" w:rsidRDefault="004D6003" w:rsidP="00470EDD">
      <w:pPr>
        <w:spacing w:line="276" w:lineRule="auto"/>
        <w:jc w:val="center"/>
        <w:rPr>
          <w:rFonts w:eastAsia="Courier New"/>
          <w:b/>
        </w:rPr>
      </w:pPr>
    </w:p>
    <w:p w14:paraId="61D1141D" w14:textId="29E84CA7" w:rsidR="004D6003" w:rsidRPr="00096C85" w:rsidRDefault="00B87B3D" w:rsidP="00470EDD">
      <w:pPr>
        <w:spacing w:line="276" w:lineRule="auto"/>
        <w:jc w:val="center"/>
        <w:rPr>
          <w:b/>
        </w:rPr>
      </w:pPr>
      <w:r>
        <w:rPr>
          <w:rFonts w:eastAsia="Courier New"/>
          <w:b/>
        </w:rPr>
        <w:t>202</w:t>
      </w:r>
      <w:r w:rsidR="00522DF7">
        <w:rPr>
          <w:rFonts w:eastAsia="Courier New"/>
          <w:b/>
        </w:rPr>
        <w:t>4</w:t>
      </w:r>
      <w:r w:rsidR="004D6003" w:rsidRPr="00096C85">
        <w:rPr>
          <w:rFonts w:eastAsia="Courier New"/>
          <w:b/>
        </w:rPr>
        <w:t xml:space="preserve"> </w:t>
      </w:r>
      <w:r w:rsidR="004D6003" w:rsidRPr="00096C85">
        <w:rPr>
          <w:rFonts w:eastAsia="Courier New"/>
          <w:b/>
        </w:rPr>
        <w:br w:type="page"/>
      </w:r>
    </w:p>
    <w:p w14:paraId="2CFD947F" w14:textId="77777777" w:rsidR="004D6003" w:rsidRPr="00096C85" w:rsidRDefault="004D6003" w:rsidP="00470EDD">
      <w:pPr>
        <w:spacing w:line="276" w:lineRule="auto"/>
        <w:jc w:val="both"/>
      </w:pPr>
    </w:p>
    <w:p w14:paraId="17369E90" w14:textId="77777777" w:rsidR="004D6003" w:rsidRPr="00096C85" w:rsidRDefault="004D6003" w:rsidP="00470EDD">
      <w:pPr>
        <w:spacing w:line="276" w:lineRule="auto"/>
        <w:jc w:val="both"/>
      </w:pPr>
    </w:p>
    <w:p w14:paraId="256DA64C" w14:textId="4BFD7957" w:rsidR="004D6003" w:rsidRPr="00096C85" w:rsidRDefault="00F956F0" w:rsidP="00470EDD">
      <w:pPr>
        <w:spacing w:line="276" w:lineRule="auto"/>
        <w:jc w:val="both"/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57728" behindDoc="0" locked="0" layoutInCell="0" allowOverlap="1" wp14:anchorId="0C9B9254" wp14:editId="62A4166F">
                <wp:simplePos x="0" y="0"/>
                <wp:positionH relativeFrom="page">
                  <wp:posOffset>304800</wp:posOffset>
                </wp:positionH>
                <wp:positionV relativeFrom="page">
                  <wp:posOffset>323849</wp:posOffset>
                </wp:positionV>
                <wp:extent cx="6951980" cy="0"/>
                <wp:effectExtent l="0" t="19050" r="1270" b="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519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69EE20" id="Прямая соединительная линия 14" o:spid="_x0000_s1026" style="position:absolute;z-index:25165772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page;mso-width-percent:0;mso-height-percent:0;mso-width-relative:page;mso-height-relative:page" from="24pt,25.5pt" to="571.4pt,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" o:allowincell="f" strokeweight="3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4294967295" distR="4294967295" simplePos="0" relativeHeight="251658752" behindDoc="0" locked="0" layoutInCell="0" allowOverlap="1" wp14:anchorId="47496826" wp14:editId="5A6078B6">
                <wp:simplePos x="0" y="0"/>
                <wp:positionH relativeFrom="page">
                  <wp:posOffset>323849</wp:posOffset>
                </wp:positionH>
                <wp:positionV relativeFrom="page">
                  <wp:posOffset>304800</wp:posOffset>
                </wp:positionV>
                <wp:extent cx="0" cy="10083800"/>
                <wp:effectExtent l="19050" t="0" r="0" b="1270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0838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F5E579" id="Прямая соединительная линия 15" o:spid="_x0000_s1026" style="position:absolute;z-index:251658752;visibility:visible;mso-wrap-style:square;mso-width-percent:0;mso-height-percent:0;mso-wrap-distance-left:-3e-5mm;mso-wrap-distance-top:0;mso-wrap-distance-right:-3e-5mm;mso-wrap-distance-bottom:0;mso-position-horizontal:absolute;mso-position-horizontal-relative:page;mso-position-vertical:absolute;mso-position-vertical-relative:page;mso-width-percent:0;mso-height-percent:0;mso-width-relative:page;mso-height-relative:page" from="25.5pt,24pt" to="25.5pt,8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" o:allowincell="f" strokeweight="3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0" distR="0" simplePos="0" relativeHeight="251659776" behindDoc="0" locked="0" layoutInCell="0" allowOverlap="1" wp14:anchorId="662D4628" wp14:editId="706A5C14">
                <wp:simplePos x="0" y="0"/>
                <wp:positionH relativeFrom="page">
                  <wp:posOffset>304800</wp:posOffset>
                </wp:positionH>
                <wp:positionV relativeFrom="page">
                  <wp:posOffset>10369549</wp:posOffset>
                </wp:positionV>
                <wp:extent cx="6951980" cy="0"/>
                <wp:effectExtent l="0" t="19050" r="1270" b="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519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B86A1D" id="Прямая соединительная линия 16" o:spid="_x0000_s1026" style="position:absolute;z-index:25165977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page;mso-width-percent:0;mso-height-percent:0;mso-width-relative:page;mso-height-relative:page" from="24pt,816.5pt" to="571.4pt,8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" o:allowincell="f" strokeweight="3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4294967295" distR="4294967295" simplePos="0" relativeHeight="251660800" behindDoc="0" locked="0" layoutInCell="0" allowOverlap="1" wp14:anchorId="71E949E4" wp14:editId="6AB6CABE">
                <wp:simplePos x="0" y="0"/>
                <wp:positionH relativeFrom="page">
                  <wp:posOffset>7237729</wp:posOffset>
                </wp:positionH>
                <wp:positionV relativeFrom="page">
                  <wp:posOffset>304800</wp:posOffset>
                </wp:positionV>
                <wp:extent cx="0" cy="10083800"/>
                <wp:effectExtent l="19050" t="0" r="0" b="1270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0838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B42832" id="Прямая соединительная линия 17" o:spid="_x0000_s1026" style="position:absolute;z-index:251660800;visibility:visible;mso-wrap-style:square;mso-width-percent:0;mso-height-percent:0;mso-wrap-distance-left:-3e-5mm;mso-wrap-distance-top:0;mso-wrap-distance-right:-3e-5mm;mso-wrap-distance-bottom:0;mso-position-horizontal:absolute;mso-position-horizontal-relative:page;mso-position-vertical:absolute;mso-position-vertical-relative:page;mso-width-percent:0;mso-height-percent:0;mso-width-relative:page;mso-height-relative:page" from="569.9pt,24pt" to="569.9pt,8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" o:allowincell="f" strokeweight="3pt">
                <w10:wrap anchorx="page" anchory="page"/>
              </v:line>
            </w:pict>
          </mc:Fallback>
        </mc:AlternateContent>
      </w:r>
    </w:p>
    <w:p w14:paraId="7A917CFC" w14:textId="77777777" w:rsidR="004D6003" w:rsidRPr="00096C85" w:rsidRDefault="004D6003" w:rsidP="00470EDD">
      <w:pPr>
        <w:spacing w:line="276" w:lineRule="auto"/>
        <w:ind w:right="284"/>
        <w:jc w:val="center"/>
        <w:rPr>
          <w:rFonts w:eastAsia="Courier New"/>
          <w:b/>
          <w:bCs/>
        </w:rPr>
      </w:pPr>
    </w:p>
    <w:p w14:paraId="3A74C569" w14:textId="77777777" w:rsidR="004D6003" w:rsidRPr="00096C85" w:rsidRDefault="004D6003" w:rsidP="00470EDD">
      <w:pPr>
        <w:spacing w:line="276" w:lineRule="auto"/>
        <w:ind w:right="284"/>
        <w:jc w:val="center"/>
        <w:rPr>
          <w:rFonts w:eastAsia="Courier New"/>
          <w:b/>
          <w:bCs/>
        </w:rPr>
      </w:pPr>
    </w:p>
    <w:p w14:paraId="2CC61C58" w14:textId="77777777" w:rsidR="004D6003" w:rsidRPr="00096C85" w:rsidRDefault="004D6003" w:rsidP="00470EDD">
      <w:pPr>
        <w:spacing w:line="276" w:lineRule="auto"/>
        <w:ind w:right="284"/>
        <w:jc w:val="center"/>
        <w:rPr>
          <w:rFonts w:eastAsia="Courier New"/>
          <w:b/>
          <w:bCs/>
        </w:rPr>
      </w:pPr>
      <w:r w:rsidRPr="00096C85">
        <w:rPr>
          <w:rFonts w:eastAsia="Courier New"/>
          <w:b/>
          <w:bCs/>
        </w:rPr>
        <w:t>ВНЕСЕНИЕ ИЗМЕНЕНИЙ В</w:t>
      </w:r>
    </w:p>
    <w:p w14:paraId="473A3595" w14:textId="77777777" w:rsidR="004D6003" w:rsidRPr="00096C85" w:rsidRDefault="00072071" w:rsidP="00470EDD">
      <w:pPr>
        <w:spacing w:line="276" w:lineRule="auto"/>
        <w:ind w:right="284"/>
        <w:jc w:val="center"/>
        <w:rPr>
          <w:rFonts w:eastAsia="Courier New"/>
          <w:b/>
          <w:bCs/>
        </w:rPr>
      </w:pPr>
      <w:r w:rsidRPr="00096C85">
        <w:rPr>
          <w:rFonts w:eastAsia="Courier New"/>
          <w:b/>
          <w:bCs/>
        </w:rPr>
        <w:t>ПРАВИЛА ЗЕМЛЕПОЛЬЗОВАНИЯ И ЗАСТРОЙКИ</w:t>
      </w:r>
    </w:p>
    <w:p w14:paraId="1F267843" w14:textId="77777777" w:rsidR="004D6003" w:rsidRPr="00096C85" w:rsidRDefault="004D6003" w:rsidP="00470EDD">
      <w:pPr>
        <w:spacing w:line="276" w:lineRule="auto"/>
        <w:ind w:right="284"/>
        <w:jc w:val="center"/>
        <w:rPr>
          <w:rFonts w:eastAsia="Courier New"/>
          <w:b/>
          <w:bCs/>
        </w:rPr>
      </w:pPr>
      <w:r w:rsidRPr="00096C85">
        <w:rPr>
          <w:rFonts w:eastAsia="Courier New"/>
          <w:b/>
          <w:bCs/>
        </w:rPr>
        <w:t>МУНИЦИПАЛЬНОГО ОБРАЗОВАНИЯ</w:t>
      </w:r>
    </w:p>
    <w:p w14:paraId="21E061BB" w14:textId="77777777" w:rsidR="004D6003" w:rsidRPr="00096C85" w:rsidRDefault="006C007B" w:rsidP="00470EDD">
      <w:pPr>
        <w:spacing w:line="276" w:lineRule="auto"/>
        <w:ind w:right="284"/>
        <w:jc w:val="center"/>
        <w:rPr>
          <w:rFonts w:eastAsia="Courier New"/>
          <w:b/>
          <w:bCs/>
        </w:rPr>
      </w:pPr>
      <w:r w:rsidRPr="00096C85">
        <w:rPr>
          <w:rFonts w:eastAsia="Courier New"/>
          <w:b/>
          <w:bCs/>
        </w:rPr>
        <w:t>ПАРФЁНОВСКИЙ</w:t>
      </w:r>
      <w:r w:rsidR="004D6003" w:rsidRPr="00096C85">
        <w:rPr>
          <w:rFonts w:eastAsia="Courier New"/>
          <w:b/>
          <w:bCs/>
        </w:rPr>
        <w:t xml:space="preserve"> СЕЛЬСОВЕТ</w:t>
      </w:r>
    </w:p>
    <w:p w14:paraId="38121009" w14:textId="77777777" w:rsidR="004D6003" w:rsidRPr="00096C85" w:rsidRDefault="00F1302A" w:rsidP="00470EDD">
      <w:pPr>
        <w:spacing w:line="276" w:lineRule="auto"/>
        <w:ind w:right="284"/>
        <w:jc w:val="center"/>
        <w:rPr>
          <w:rFonts w:eastAsia="Courier New"/>
          <w:b/>
          <w:bCs/>
        </w:rPr>
      </w:pPr>
      <w:r w:rsidRPr="00096C85">
        <w:rPr>
          <w:rFonts w:eastAsia="Courier New"/>
          <w:b/>
          <w:bCs/>
        </w:rPr>
        <w:t>ТОПЧИХИНСКОГ</w:t>
      </w:r>
      <w:r w:rsidR="004D6003" w:rsidRPr="00096C85">
        <w:rPr>
          <w:rFonts w:eastAsia="Courier New"/>
          <w:b/>
          <w:bCs/>
        </w:rPr>
        <w:t>О РАЙОНА</w:t>
      </w:r>
    </w:p>
    <w:p w14:paraId="27FDFF97" w14:textId="77777777" w:rsidR="004D6003" w:rsidRPr="00096C85" w:rsidRDefault="004D6003" w:rsidP="00470EDD">
      <w:pPr>
        <w:spacing w:line="276" w:lineRule="auto"/>
        <w:ind w:right="284"/>
        <w:jc w:val="center"/>
        <w:rPr>
          <w:rFonts w:eastAsia="Courier New"/>
          <w:b/>
          <w:bCs/>
        </w:rPr>
      </w:pPr>
      <w:r w:rsidRPr="00096C85">
        <w:rPr>
          <w:rFonts w:eastAsia="Courier New"/>
          <w:b/>
          <w:bCs/>
        </w:rPr>
        <w:t>АЛТАЙСКОГО КРАЯ</w:t>
      </w:r>
    </w:p>
    <w:p w14:paraId="564300EC" w14:textId="77777777" w:rsidR="004D6003" w:rsidRPr="00096C85" w:rsidRDefault="004D6003" w:rsidP="00470EDD">
      <w:pPr>
        <w:spacing w:line="276" w:lineRule="auto"/>
        <w:ind w:right="284"/>
        <w:jc w:val="center"/>
        <w:rPr>
          <w:rFonts w:eastAsia="Courier New"/>
          <w:b/>
          <w:bCs/>
        </w:rPr>
      </w:pPr>
    </w:p>
    <w:p w14:paraId="638738FF" w14:textId="77777777" w:rsidR="004D6003" w:rsidRPr="00096C85" w:rsidRDefault="004D6003" w:rsidP="00470EDD">
      <w:pPr>
        <w:spacing w:line="276" w:lineRule="auto"/>
        <w:jc w:val="center"/>
        <w:rPr>
          <w:rFonts w:eastAsia="Courier New"/>
          <w:b/>
          <w:bCs/>
        </w:rPr>
      </w:pPr>
    </w:p>
    <w:p w14:paraId="55A2719E" w14:textId="77777777" w:rsidR="004D6003" w:rsidRPr="00096C85" w:rsidRDefault="004D6003" w:rsidP="00470EDD">
      <w:pPr>
        <w:spacing w:line="276" w:lineRule="auto"/>
        <w:jc w:val="center"/>
        <w:rPr>
          <w:rFonts w:eastAsia="Courier New"/>
          <w:b/>
          <w:bCs/>
        </w:rPr>
      </w:pPr>
      <w:r w:rsidRPr="00096C85">
        <w:rPr>
          <w:rFonts w:eastAsia="Courier New"/>
          <w:b/>
          <w:bCs/>
        </w:rPr>
        <w:t>ПОЯСНИТЕЛЬНАЯ ЗАПИСКА</w:t>
      </w:r>
    </w:p>
    <w:p w14:paraId="53ED9237" w14:textId="77777777" w:rsidR="004D6003" w:rsidRPr="00096C85" w:rsidRDefault="004D6003" w:rsidP="00470EDD">
      <w:pPr>
        <w:spacing w:line="276" w:lineRule="auto"/>
        <w:jc w:val="center"/>
        <w:rPr>
          <w:rFonts w:eastAsia="Courier New"/>
          <w:b/>
          <w:bCs/>
        </w:rPr>
      </w:pPr>
    </w:p>
    <w:p w14:paraId="5C0F1D53" w14:textId="77777777" w:rsidR="004D6003" w:rsidRPr="00096C85" w:rsidRDefault="004D6003" w:rsidP="00470EDD">
      <w:pPr>
        <w:spacing w:line="276" w:lineRule="auto"/>
        <w:jc w:val="both"/>
      </w:pPr>
    </w:p>
    <w:p w14:paraId="4AE4CEB8" w14:textId="77777777" w:rsidR="004D6003" w:rsidRPr="00096C85" w:rsidRDefault="004D6003" w:rsidP="00470EDD">
      <w:pPr>
        <w:spacing w:line="276" w:lineRule="auto"/>
        <w:jc w:val="both"/>
      </w:pPr>
    </w:p>
    <w:p w14:paraId="46DB5351" w14:textId="77777777" w:rsidR="004D6003" w:rsidRPr="00096C85" w:rsidRDefault="004D6003" w:rsidP="00470EDD">
      <w:pPr>
        <w:spacing w:line="276" w:lineRule="auto"/>
        <w:jc w:val="both"/>
      </w:pPr>
    </w:p>
    <w:p w14:paraId="67182889" w14:textId="77777777" w:rsidR="004D6003" w:rsidRPr="00096C85" w:rsidRDefault="004D6003" w:rsidP="00470EDD">
      <w:pPr>
        <w:spacing w:line="276" w:lineRule="auto"/>
        <w:jc w:val="both"/>
      </w:pPr>
    </w:p>
    <w:p w14:paraId="24D7EF01" w14:textId="77777777" w:rsidR="004D6003" w:rsidRPr="00096C85" w:rsidRDefault="004D6003" w:rsidP="00470EDD">
      <w:pPr>
        <w:spacing w:line="276" w:lineRule="auto"/>
        <w:jc w:val="both"/>
      </w:pPr>
      <w:r w:rsidRPr="00096C85">
        <w:rPr>
          <w:rFonts w:eastAsia="Courier New"/>
          <w:b/>
          <w:bCs/>
        </w:rPr>
        <w:t xml:space="preserve">Заказчик: </w:t>
      </w:r>
      <w:r w:rsidRPr="00096C85">
        <w:t xml:space="preserve">Администрация </w:t>
      </w:r>
      <w:r w:rsidR="006C007B" w:rsidRPr="00096C85">
        <w:t>Парфёновского</w:t>
      </w:r>
      <w:r w:rsidR="00F1302A" w:rsidRPr="00096C85">
        <w:t xml:space="preserve"> сельсовета</w:t>
      </w:r>
      <w:r w:rsidRPr="00096C85">
        <w:t xml:space="preserve"> </w:t>
      </w:r>
      <w:r w:rsidR="00F1302A" w:rsidRPr="00096C85">
        <w:t xml:space="preserve">Топчихинского </w:t>
      </w:r>
      <w:r w:rsidRPr="00096C85">
        <w:t>района Алтайского края</w:t>
      </w:r>
    </w:p>
    <w:p w14:paraId="0AF8CE09" w14:textId="77777777" w:rsidR="004D6003" w:rsidRPr="00096C85" w:rsidRDefault="004D6003" w:rsidP="00470EDD">
      <w:pPr>
        <w:spacing w:line="276" w:lineRule="auto"/>
        <w:jc w:val="both"/>
        <w:rPr>
          <w:rFonts w:eastAsia="Courier New"/>
          <w:bCs/>
        </w:rPr>
      </w:pPr>
      <w:proofErr w:type="gramStart"/>
      <w:r w:rsidRPr="00096C85">
        <w:rPr>
          <w:rFonts w:eastAsia="Courier New"/>
          <w:b/>
          <w:bCs/>
        </w:rPr>
        <w:t xml:space="preserve">Исполнитель:   </w:t>
      </w:r>
      <w:proofErr w:type="gramEnd"/>
      <w:r w:rsidRPr="00096C85">
        <w:rPr>
          <w:rFonts w:eastAsia="Courier New"/>
          <w:bCs/>
        </w:rPr>
        <w:t>ООО «Компания Земпроект»</w:t>
      </w:r>
    </w:p>
    <w:p w14:paraId="0604EC7D" w14:textId="77777777" w:rsidR="004D6003" w:rsidRPr="00096C85" w:rsidRDefault="004D6003" w:rsidP="00470EDD">
      <w:pPr>
        <w:spacing w:line="276" w:lineRule="auto"/>
        <w:jc w:val="both"/>
        <w:rPr>
          <w:rFonts w:eastAsia="Courier New"/>
          <w:bCs/>
        </w:rPr>
      </w:pPr>
    </w:p>
    <w:p w14:paraId="05F13A40" w14:textId="77777777" w:rsidR="004D6003" w:rsidRPr="00096C85" w:rsidRDefault="004D6003" w:rsidP="00470EDD">
      <w:pPr>
        <w:spacing w:line="276" w:lineRule="auto"/>
        <w:jc w:val="both"/>
        <w:rPr>
          <w:rFonts w:eastAsia="Courier New"/>
          <w:bCs/>
        </w:rPr>
      </w:pPr>
    </w:p>
    <w:p w14:paraId="12545DA1" w14:textId="77777777" w:rsidR="004D6003" w:rsidRPr="00096C85" w:rsidRDefault="004D6003" w:rsidP="00470EDD">
      <w:pPr>
        <w:spacing w:line="276" w:lineRule="auto"/>
        <w:jc w:val="both"/>
        <w:rPr>
          <w:rFonts w:eastAsia="Courier New"/>
          <w:bCs/>
        </w:rPr>
      </w:pPr>
    </w:p>
    <w:p w14:paraId="49989BB1" w14:textId="77777777" w:rsidR="004D6003" w:rsidRPr="00096C85" w:rsidRDefault="004D6003" w:rsidP="00470EDD">
      <w:pPr>
        <w:spacing w:line="276" w:lineRule="auto"/>
        <w:jc w:val="right"/>
        <w:rPr>
          <w:rFonts w:eastAsia="Courier New"/>
        </w:rPr>
      </w:pPr>
    </w:p>
    <w:p w14:paraId="7E99A399" w14:textId="77777777" w:rsidR="004D6003" w:rsidRPr="00096C85" w:rsidRDefault="004D6003" w:rsidP="00470EDD">
      <w:pPr>
        <w:spacing w:line="276" w:lineRule="auto"/>
        <w:jc w:val="right"/>
        <w:rPr>
          <w:rFonts w:eastAsia="Courier New"/>
        </w:rPr>
      </w:pPr>
    </w:p>
    <w:p w14:paraId="67261DAA" w14:textId="77777777" w:rsidR="004D6003" w:rsidRPr="00096C85" w:rsidRDefault="004D6003" w:rsidP="00470EDD">
      <w:pPr>
        <w:spacing w:line="276" w:lineRule="auto"/>
        <w:jc w:val="right"/>
        <w:rPr>
          <w:rFonts w:eastAsia="Courier New"/>
        </w:rPr>
      </w:pPr>
    </w:p>
    <w:p w14:paraId="3C4CF0FA" w14:textId="77777777" w:rsidR="004D6003" w:rsidRPr="00096C85" w:rsidRDefault="004D6003" w:rsidP="00470EDD">
      <w:pPr>
        <w:spacing w:line="276" w:lineRule="auto"/>
        <w:jc w:val="right"/>
        <w:rPr>
          <w:rFonts w:eastAsia="Courier New"/>
        </w:rPr>
      </w:pPr>
    </w:p>
    <w:p w14:paraId="6EC58813" w14:textId="77777777" w:rsidR="004D6003" w:rsidRPr="00096C85" w:rsidRDefault="004D6003" w:rsidP="00470EDD">
      <w:pPr>
        <w:spacing w:line="276" w:lineRule="auto"/>
        <w:jc w:val="right"/>
        <w:rPr>
          <w:rFonts w:eastAsia="Courier New"/>
        </w:rPr>
      </w:pPr>
    </w:p>
    <w:p w14:paraId="2B023844" w14:textId="77777777" w:rsidR="004D6003" w:rsidRPr="00096C85" w:rsidRDefault="004D6003" w:rsidP="00470EDD">
      <w:pPr>
        <w:spacing w:line="276" w:lineRule="auto"/>
        <w:jc w:val="right"/>
        <w:rPr>
          <w:rFonts w:eastAsia="Courier New"/>
        </w:rPr>
      </w:pPr>
    </w:p>
    <w:p w14:paraId="0F3549D2" w14:textId="77777777" w:rsidR="004D6003" w:rsidRPr="00096C85" w:rsidRDefault="004D6003" w:rsidP="00470EDD">
      <w:pPr>
        <w:spacing w:line="276" w:lineRule="auto"/>
        <w:jc w:val="right"/>
        <w:rPr>
          <w:rFonts w:eastAsia="Courier New"/>
        </w:rPr>
      </w:pPr>
      <w:r w:rsidRPr="00096C85">
        <w:rPr>
          <w:rFonts w:eastAsia="Courier New"/>
        </w:rPr>
        <w:t>Руководитель проекта:</w:t>
      </w:r>
    </w:p>
    <w:p w14:paraId="0A5DAAD9" w14:textId="77777777" w:rsidR="00DD2161" w:rsidRPr="00096C85" w:rsidRDefault="00DD2161" w:rsidP="00470EDD">
      <w:pPr>
        <w:spacing w:line="276" w:lineRule="auto"/>
        <w:jc w:val="right"/>
        <w:rPr>
          <w:rFonts w:eastAsia="Courier New"/>
        </w:rPr>
      </w:pPr>
    </w:p>
    <w:p w14:paraId="46700B17" w14:textId="77777777" w:rsidR="004D6003" w:rsidRPr="00096C85" w:rsidRDefault="004D6003" w:rsidP="00470EDD">
      <w:pPr>
        <w:spacing w:line="276" w:lineRule="auto"/>
        <w:jc w:val="right"/>
        <w:rPr>
          <w:rFonts w:eastAsia="Courier New"/>
        </w:rPr>
      </w:pPr>
      <w:r w:rsidRPr="00096C85">
        <w:rPr>
          <w:rFonts w:eastAsia="Courier New"/>
        </w:rPr>
        <w:t>_______________ Садакова Г.А.</w:t>
      </w:r>
    </w:p>
    <w:p w14:paraId="53665D67" w14:textId="77777777" w:rsidR="004D6003" w:rsidRPr="00096C85" w:rsidRDefault="004D6003" w:rsidP="00470EDD">
      <w:pPr>
        <w:spacing w:line="276" w:lineRule="auto"/>
        <w:jc w:val="right"/>
        <w:rPr>
          <w:rFonts w:eastAsia="Courier New"/>
        </w:rPr>
      </w:pPr>
    </w:p>
    <w:p w14:paraId="191A0F6A" w14:textId="77777777" w:rsidR="004D6003" w:rsidRPr="00096C85" w:rsidRDefault="004D6003" w:rsidP="00470EDD">
      <w:pPr>
        <w:spacing w:line="276" w:lineRule="auto"/>
        <w:jc w:val="right"/>
        <w:rPr>
          <w:rFonts w:eastAsia="Courier New"/>
        </w:rPr>
      </w:pPr>
    </w:p>
    <w:p w14:paraId="17CE0491" w14:textId="77777777" w:rsidR="004D6003" w:rsidRPr="00096C85" w:rsidRDefault="004D6003" w:rsidP="00470EDD">
      <w:pPr>
        <w:spacing w:line="276" w:lineRule="auto"/>
        <w:jc w:val="right"/>
        <w:rPr>
          <w:rFonts w:eastAsia="Courier New"/>
        </w:rPr>
      </w:pPr>
    </w:p>
    <w:p w14:paraId="5591E4D9" w14:textId="77777777" w:rsidR="004D6003" w:rsidRPr="00096C85" w:rsidRDefault="004D6003" w:rsidP="00470EDD">
      <w:pPr>
        <w:spacing w:line="276" w:lineRule="auto"/>
        <w:jc w:val="right"/>
        <w:rPr>
          <w:rFonts w:eastAsia="Courier New"/>
        </w:rPr>
      </w:pPr>
    </w:p>
    <w:p w14:paraId="59053F2F" w14:textId="77777777" w:rsidR="004D6003" w:rsidRPr="00096C85" w:rsidRDefault="004D6003" w:rsidP="00470EDD">
      <w:pPr>
        <w:spacing w:line="276" w:lineRule="auto"/>
        <w:jc w:val="right"/>
        <w:rPr>
          <w:rFonts w:eastAsia="Courier New"/>
        </w:rPr>
      </w:pPr>
    </w:p>
    <w:p w14:paraId="3955CC8F" w14:textId="77777777" w:rsidR="004D6003" w:rsidRPr="00096C85" w:rsidRDefault="004D6003" w:rsidP="00470EDD">
      <w:pPr>
        <w:spacing w:line="276" w:lineRule="auto"/>
        <w:jc w:val="right"/>
        <w:rPr>
          <w:rFonts w:eastAsia="Courier New"/>
        </w:rPr>
      </w:pPr>
    </w:p>
    <w:p w14:paraId="2B9565AA" w14:textId="77777777" w:rsidR="004D6003" w:rsidRPr="00096C85" w:rsidRDefault="004D6003" w:rsidP="00470EDD">
      <w:pPr>
        <w:spacing w:line="276" w:lineRule="auto"/>
        <w:jc w:val="right"/>
        <w:rPr>
          <w:rFonts w:eastAsia="Courier New"/>
        </w:rPr>
      </w:pPr>
    </w:p>
    <w:p w14:paraId="1D69EAD3" w14:textId="77777777" w:rsidR="004D6003" w:rsidRPr="00096C85" w:rsidRDefault="004D6003" w:rsidP="00470EDD">
      <w:pPr>
        <w:spacing w:line="276" w:lineRule="auto"/>
        <w:jc w:val="both"/>
      </w:pPr>
    </w:p>
    <w:p w14:paraId="03625FBF" w14:textId="77777777" w:rsidR="004D6003" w:rsidRPr="00096C85" w:rsidRDefault="004D6003" w:rsidP="00470EDD">
      <w:pPr>
        <w:spacing w:line="276" w:lineRule="auto"/>
        <w:jc w:val="both"/>
      </w:pPr>
    </w:p>
    <w:p w14:paraId="6FFFD39D" w14:textId="2F218140" w:rsidR="00300335" w:rsidRPr="00096C85" w:rsidRDefault="00B87B3D" w:rsidP="00470EDD">
      <w:pPr>
        <w:pStyle w:val="affb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Courier New" w:hAnsi="Times New Roman"/>
          <w:b/>
          <w:sz w:val="24"/>
          <w:szCs w:val="24"/>
        </w:rPr>
        <w:t>202</w:t>
      </w:r>
      <w:r w:rsidR="00522DF7">
        <w:rPr>
          <w:rFonts w:ascii="Times New Roman" w:eastAsia="Courier New" w:hAnsi="Times New Roman"/>
          <w:b/>
          <w:sz w:val="24"/>
          <w:szCs w:val="24"/>
        </w:rPr>
        <w:t>4</w:t>
      </w:r>
      <w:r w:rsidR="004D6003" w:rsidRPr="00096C85">
        <w:rPr>
          <w:rFonts w:ascii="Times New Roman" w:eastAsia="Courier New" w:hAnsi="Times New Roman"/>
          <w:b/>
          <w:sz w:val="24"/>
          <w:szCs w:val="24"/>
        </w:rPr>
        <w:br w:type="page"/>
      </w:r>
      <w:bookmarkStart w:id="0" w:name="_Toc232837163"/>
      <w:bookmarkStart w:id="1" w:name="_Toc232838362"/>
      <w:bookmarkStart w:id="2" w:name="_Toc232838438"/>
      <w:r w:rsidR="00300335" w:rsidRPr="00096C85">
        <w:rPr>
          <w:rFonts w:ascii="Times New Roman" w:hAnsi="Times New Roman"/>
          <w:b/>
          <w:sz w:val="24"/>
          <w:szCs w:val="24"/>
        </w:rPr>
        <w:lastRenderedPageBreak/>
        <w:t>СОСТАВ ПРОЕКТНЫХ МАТЕРИАЛОВ</w:t>
      </w:r>
      <w:bookmarkEnd w:id="0"/>
      <w:bookmarkEnd w:id="1"/>
      <w:bookmarkEnd w:id="2"/>
    </w:p>
    <w:tbl>
      <w:tblPr>
        <w:tblpPr w:leftFromText="180" w:rightFromText="180" w:vertAnchor="text" w:horzAnchor="margin" w:tblpXSpec="center" w:tblpY="470"/>
        <w:tblW w:w="50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0"/>
        <w:gridCol w:w="6650"/>
        <w:gridCol w:w="2787"/>
      </w:tblGrid>
      <w:tr w:rsidR="00300335" w:rsidRPr="00096C85" w14:paraId="1A84960E" w14:textId="77777777" w:rsidTr="00B56523">
        <w:trPr>
          <w:trHeight w:val="65"/>
        </w:trPr>
        <w:tc>
          <w:tcPr>
            <w:tcW w:w="327" w:type="pct"/>
            <w:shd w:val="clear" w:color="auto" w:fill="E6E6E6"/>
            <w:vAlign w:val="center"/>
          </w:tcPr>
          <w:p w14:paraId="446614D6" w14:textId="77777777" w:rsidR="00300335" w:rsidRPr="00096C85" w:rsidRDefault="00300335" w:rsidP="00470EDD">
            <w:pPr>
              <w:spacing w:line="276" w:lineRule="auto"/>
              <w:jc w:val="center"/>
              <w:rPr>
                <w:b/>
              </w:rPr>
            </w:pPr>
            <w:bookmarkStart w:id="3" w:name="_Toc229377972"/>
            <w:r w:rsidRPr="00096C85">
              <w:rPr>
                <w:b/>
              </w:rPr>
              <w:t>№</w:t>
            </w:r>
          </w:p>
        </w:tc>
        <w:tc>
          <w:tcPr>
            <w:tcW w:w="3293" w:type="pct"/>
            <w:shd w:val="clear" w:color="auto" w:fill="E6E6E6"/>
            <w:vAlign w:val="center"/>
          </w:tcPr>
          <w:p w14:paraId="1B3A37AD" w14:textId="77777777" w:rsidR="00300335" w:rsidRPr="00096C85" w:rsidRDefault="00300335" w:rsidP="00470EDD">
            <w:pPr>
              <w:spacing w:line="276" w:lineRule="auto"/>
              <w:jc w:val="center"/>
              <w:rPr>
                <w:b/>
              </w:rPr>
            </w:pPr>
            <w:r w:rsidRPr="00096C85">
              <w:rPr>
                <w:b/>
              </w:rPr>
              <w:t xml:space="preserve">Наименование </w:t>
            </w:r>
          </w:p>
        </w:tc>
        <w:tc>
          <w:tcPr>
            <w:tcW w:w="1379" w:type="pct"/>
            <w:shd w:val="clear" w:color="auto" w:fill="E6E6E6"/>
            <w:vAlign w:val="center"/>
          </w:tcPr>
          <w:p w14:paraId="2376AAD6" w14:textId="77777777" w:rsidR="00300335" w:rsidRPr="00096C85" w:rsidRDefault="00300335" w:rsidP="00470EDD">
            <w:pPr>
              <w:spacing w:line="276" w:lineRule="auto"/>
              <w:jc w:val="center"/>
              <w:rPr>
                <w:b/>
              </w:rPr>
            </w:pPr>
            <w:r w:rsidRPr="00096C85">
              <w:rPr>
                <w:b/>
              </w:rPr>
              <w:t>Параметры</w:t>
            </w:r>
          </w:p>
        </w:tc>
      </w:tr>
      <w:tr w:rsidR="00300335" w:rsidRPr="00096C85" w14:paraId="44F4F632" w14:textId="77777777" w:rsidTr="00330874">
        <w:trPr>
          <w:trHeight w:val="6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D6768" w14:textId="77777777" w:rsidR="00300335" w:rsidRPr="00096C85" w:rsidRDefault="00300335" w:rsidP="00470EDD">
            <w:pPr>
              <w:spacing w:line="276" w:lineRule="auto"/>
              <w:jc w:val="center"/>
              <w:rPr>
                <w:b/>
              </w:rPr>
            </w:pPr>
            <w:r w:rsidRPr="00096C85">
              <w:rPr>
                <w:b/>
              </w:rPr>
              <w:t>Текстовые материалы</w:t>
            </w:r>
          </w:p>
        </w:tc>
      </w:tr>
      <w:tr w:rsidR="00300335" w:rsidRPr="00096C85" w14:paraId="0612AB94" w14:textId="77777777" w:rsidTr="00B56523">
        <w:trPr>
          <w:trHeight w:val="65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5A7EC" w14:textId="77777777" w:rsidR="00300335" w:rsidRPr="00096C85" w:rsidRDefault="00300335" w:rsidP="00470EDD">
            <w:pPr>
              <w:numPr>
                <w:ilvl w:val="0"/>
                <w:numId w:val="3"/>
              </w:numPr>
              <w:tabs>
                <w:tab w:val="left" w:pos="284"/>
              </w:tabs>
              <w:spacing w:line="276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3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7AE58" w14:textId="77777777" w:rsidR="00300335" w:rsidRPr="00096C85" w:rsidRDefault="00300335" w:rsidP="00470EDD">
            <w:pPr>
              <w:spacing w:line="276" w:lineRule="auto"/>
            </w:pPr>
            <w:r w:rsidRPr="00096C85">
              <w:t>Пояснительная записка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86D37" w14:textId="77777777" w:rsidR="00300335" w:rsidRPr="00096C85" w:rsidRDefault="00334135" w:rsidP="00334135">
            <w:pPr>
              <w:spacing w:line="276" w:lineRule="auto"/>
              <w:jc w:val="center"/>
              <w:rPr>
                <w:strike/>
              </w:rPr>
            </w:pPr>
            <w:r w:rsidRPr="00096C85">
              <w:t>43</w:t>
            </w:r>
            <w:r w:rsidR="00300335" w:rsidRPr="00096C85">
              <w:t xml:space="preserve"> страниц</w:t>
            </w:r>
            <w:r w:rsidRPr="00096C85">
              <w:t>ы</w:t>
            </w:r>
          </w:p>
        </w:tc>
      </w:tr>
      <w:tr w:rsidR="00300335" w:rsidRPr="00096C85" w14:paraId="46797769" w14:textId="77777777" w:rsidTr="00330874">
        <w:trPr>
          <w:trHeight w:val="6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D0304" w14:textId="77777777" w:rsidR="00300335" w:rsidRPr="00096C85" w:rsidRDefault="00300335" w:rsidP="00470EDD">
            <w:pPr>
              <w:spacing w:line="276" w:lineRule="auto"/>
              <w:jc w:val="center"/>
              <w:rPr>
                <w:b/>
              </w:rPr>
            </w:pPr>
            <w:r w:rsidRPr="00096C85">
              <w:rPr>
                <w:b/>
              </w:rPr>
              <w:t>Графические материалы</w:t>
            </w:r>
          </w:p>
        </w:tc>
      </w:tr>
      <w:tr w:rsidR="00330874" w:rsidRPr="00096C85" w14:paraId="00BE61F2" w14:textId="77777777" w:rsidTr="00B56523">
        <w:trPr>
          <w:trHeight w:val="410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E6D182" w14:textId="77777777" w:rsidR="00330874" w:rsidRPr="00096C85" w:rsidRDefault="00330874" w:rsidP="00470EDD">
            <w:pPr>
              <w:numPr>
                <w:ilvl w:val="0"/>
                <w:numId w:val="3"/>
              </w:numPr>
              <w:tabs>
                <w:tab w:val="left" w:pos="284"/>
              </w:tabs>
              <w:spacing w:line="276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32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00444F" w14:textId="77777777" w:rsidR="00330874" w:rsidRPr="00096C85" w:rsidRDefault="00330874" w:rsidP="00470EDD">
            <w:pPr>
              <w:spacing w:line="276" w:lineRule="auto"/>
            </w:pPr>
            <w:r w:rsidRPr="00096C85">
              <w:t xml:space="preserve">Карта </w:t>
            </w:r>
            <w:r w:rsidR="004D6003" w:rsidRPr="00096C85">
              <w:t xml:space="preserve">градостроительного зонирования </w:t>
            </w:r>
            <w:r w:rsidR="00572F35" w:rsidRPr="00096C85">
              <w:t xml:space="preserve">МО </w:t>
            </w:r>
            <w:r w:rsidR="006C007B" w:rsidRPr="00096C85">
              <w:t>Парфёновский</w:t>
            </w:r>
            <w:r w:rsidR="00572F35" w:rsidRPr="00096C85">
              <w:t xml:space="preserve"> сельсовет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4993F7" w14:textId="77777777" w:rsidR="00330874" w:rsidRPr="00096C85" w:rsidRDefault="00330874" w:rsidP="00470EDD">
            <w:pPr>
              <w:spacing w:line="276" w:lineRule="auto"/>
              <w:jc w:val="center"/>
            </w:pPr>
            <w:r w:rsidRPr="00096C85">
              <w:t>Масштаб 1:</w:t>
            </w:r>
            <w:r w:rsidR="004D6003" w:rsidRPr="00096C85">
              <w:t>25</w:t>
            </w:r>
            <w:r w:rsidRPr="00096C85">
              <w:t>000</w:t>
            </w:r>
          </w:p>
        </w:tc>
      </w:tr>
      <w:tr w:rsidR="00330874" w:rsidRPr="00096C85" w14:paraId="7FD05CED" w14:textId="77777777" w:rsidTr="00B56523">
        <w:trPr>
          <w:trHeight w:val="403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03418" w14:textId="77777777" w:rsidR="00330874" w:rsidRPr="00096C85" w:rsidRDefault="00330874" w:rsidP="00470EDD">
            <w:pPr>
              <w:numPr>
                <w:ilvl w:val="0"/>
                <w:numId w:val="3"/>
              </w:numPr>
              <w:tabs>
                <w:tab w:val="left" w:pos="284"/>
              </w:tabs>
              <w:spacing w:line="276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3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B3285" w14:textId="77777777" w:rsidR="00330874" w:rsidRPr="00096C85" w:rsidRDefault="004D6003" w:rsidP="00470EDD">
            <w:pPr>
              <w:spacing w:line="276" w:lineRule="auto"/>
            </w:pPr>
            <w:r w:rsidRPr="00096C85">
              <w:t xml:space="preserve">Карта градостроительного зонирования </w:t>
            </w:r>
            <w:r w:rsidR="00E40923" w:rsidRPr="00096C85">
              <w:t xml:space="preserve">с. </w:t>
            </w:r>
            <w:r w:rsidR="006C007B" w:rsidRPr="00096C85">
              <w:t>Парфёново</w:t>
            </w:r>
            <w:r w:rsidR="00330874" w:rsidRPr="00096C85">
              <w:t xml:space="preserve"> 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DE754" w14:textId="77777777" w:rsidR="00330874" w:rsidRPr="00096C85" w:rsidRDefault="00330874" w:rsidP="00B56523">
            <w:pPr>
              <w:spacing w:line="276" w:lineRule="auto"/>
              <w:jc w:val="center"/>
            </w:pPr>
            <w:r w:rsidRPr="00096C85">
              <w:t>Масштаб</w:t>
            </w:r>
            <w:r w:rsidR="00B56523" w:rsidRPr="00096C85">
              <w:t xml:space="preserve"> </w:t>
            </w:r>
            <w:r w:rsidRPr="00096C85">
              <w:t>1:5000</w:t>
            </w:r>
          </w:p>
        </w:tc>
      </w:tr>
      <w:tr w:rsidR="006C007B" w:rsidRPr="00096C85" w14:paraId="688B7593" w14:textId="77777777" w:rsidTr="00B56523">
        <w:trPr>
          <w:trHeight w:val="403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9E103" w14:textId="77777777" w:rsidR="006C007B" w:rsidRPr="00096C85" w:rsidRDefault="006C007B" w:rsidP="00470EDD">
            <w:pPr>
              <w:numPr>
                <w:ilvl w:val="0"/>
                <w:numId w:val="3"/>
              </w:numPr>
              <w:tabs>
                <w:tab w:val="left" w:pos="284"/>
              </w:tabs>
              <w:spacing w:line="276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3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A2619" w14:textId="77777777" w:rsidR="006C007B" w:rsidRPr="00096C85" w:rsidRDefault="006C007B" w:rsidP="00470EDD">
            <w:pPr>
              <w:spacing w:line="276" w:lineRule="auto"/>
            </w:pPr>
            <w:r w:rsidRPr="00096C85">
              <w:t>Карта градостроительного зонирования п. Комариха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49094" w14:textId="77777777" w:rsidR="006C007B" w:rsidRPr="00096C85" w:rsidRDefault="006C007B" w:rsidP="00B56523">
            <w:pPr>
              <w:spacing w:line="276" w:lineRule="auto"/>
              <w:jc w:val="center"/>
            </w:pPr>
            <w:r w:rsidRPr="00096C85">
              <w:t>Масштаб</w:t>
            </w:r>
            <w:r w:rsidR="00B56523" w:rsidRPr="00096C85">
              <w:t xml:space="preserve"> </w:t>
            </w:r>
            <w:r w:rsidRPr="00096C85">
              <w:t>1:5000</w:t>
            </w:r>
          </w:p>
        </w:tc>
      </w:tr>
      <w:tr w:rsidR="006C007B" w:rsidRPr="00096C85" w14:paraId="31D3051E" w14:textId="77777777" w:rsidTr="00B56523">
        <w:trPr>
          <w:trHeight w:val="403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A7353" w14:textId="77777777" w:rsidR="006C007B" w:rsidRPr="00096C85" w:rsidRDefault="006C007B" w:rsidP="00470EDD">
            <w:pPr>
              <w:numPr>
                <w:ilvl w:val="0"/>
                <w:numId w:val="3"/>
              </w:numPr>
              <w:tabs>
                <w:tab w:val="left" w:pos="284"/>
              </w:tabs>
              <w:spacing w:line="276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3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718B5" w14:textId="77777777" w:rsidR="006C007B" w:rsidRPr="00096C85" w:rsidRDefault="006C007B" w:rsidP="00470EDD">
            <w:pPr>
              <w:spacing w:line="276" w:lineRule="auto"/>
            </w:pPr>
            <w:r w:rsidRPr="00096C85">
              <w:t>Карта градостроительного зонирования с. Песчаное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BC4A0" w14:textId="77777777" w:rsidR="006C007B" w:rsidRPr="00096C85" w:rsidRDefault="006C007B" w:rsidP="00B56523">
            <w:pPr>
              <w:spacing w:line="276" w:lineRule="auto"/>
              <w:jc w:val="center"/>
            </w:pPr>
            <w:r w:rsidRPr="00096C85">
              <w:t>Масштаб</w:t>
            </w:r>
            <w:r w:rsidR="00B56523" w:rsidRPr="00096C85">
              <w:t xml:space="preserve"> </w:t>
            </w:r>
            <w:r w:rsidRPr="00096C85">
              <w:t>1:5000</w:t>
            </w:r>
          </w:p>
        </w:tc>
      </w:tr>
      <w:tr w:rsidR="006C007B" w:rsidRPr="00096C85" w14:paraId="5C523854" w14:textId="77777777" w:rsidTr="00B56523">
        <w:trPr>
          <w:trHeight w:val="403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82552" w14:textId="77777777" w:rsidR="006C007B" w:rsidRPr="00096C85" w:rsidRDefault="006C007B" w:rsidP="00470EDD">
            <w:pPr>
              <w:numPr>
                <w:ilvl w:val="0"/>
                <w:numId w:val="3"/>
              </w:numPr>
              <w:tabs>
                <w:tab w:val="left" w:pos="284"/>
              </w:tabs>
              <w:spacing w:line="276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3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C70F7" w14:textId="77777777" w:rsidR="006C007B" w:rsidRPr="00096C85" w:rsidRDefault="006C007B" w:rsidP="00470EDD">
            <w:pPr>
              <w:spacing w:line="276" w:lineRule="auto"/>
            </w:pPr>
            <w:r w:rsidRPr="00096C85">
              <w:t>Карта градостроительного зонирования п. Комсомольский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673B8" w14:textId="77777777" w:rsidR="006C007B" w:rsidRPr="00096C85" w:rsidRDefault="006C007B" w:rsidP="00B56523">
            <w:pPr>
              <w:spacing w:line="276" w:lineRule="auto"/>
              <w:jc w:val="center"/>
            </w:pPr>
            <w:r w:rsidRPr="00096C85">
              <w:t>Масштаб</w:t>
            </w:r>
            <w:r w:rsidR="00B56523" w:rsidRPr="00096C85">
              <w:t xml:space="preserve"> </w:t>
            </w:r>
            <w:r w:rsidRPr="00096C85">
              <w:t>1:5000</w:t>
            </w:r>
          </w:p>
        </w:tc>
      </w:tr>
      <w:tr w:rsidR="006C007B" w:rsidRPr="00096C85" w14:paraId="62901272" w14:textId="77777777" w:rsidTr="00B56523">
        <w:trPr>
          <w:trHeight w:val="403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7CA3A" w14:textId="77777777" w:rsidR="006C007B" w:rsidRPr="00096C85" w:rsidRDefault="006C007B" w:rsidP="00470EDD">
            <w:pPr>
              <w:numPr>
                <w:ilvl w:val="0"/>
                <w:numId w:val="3"/>
              </w:numPr>
              <w:tabs>
                <w:tab w:val="left" w:pos="284"/>
              </w:tabs>
              <w:spacing w:line="276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3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5F980" w14:textId="77777777" w:rsidR="006C007B" w:rsidRPr="00096C85" w:rsidRDefault="006C007B" w:rsidP="00470EDD">
            <w:pPr>
              <w:spacing w:line="276" w:lineRule="auto"/>
            </w:pPr>
            <w:r w:rsidRPr="00096C85">
              <w:t>Карта градостроительного зонирования п. Ульяновский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16296" w14:textId="77777777" w:rsidR="006C007B" w:rsidRPr="00096C85" w:rsidRDefault="006C007B" w:rsidP="00B56523">
            <w:pPr>
              <w:spacing w:line="276" w:lineRule="auto"/>
              <w:jc w:val="center"/>
            </w:pPr>
            <w:r w:rsidRPr="00096C85">
              <w:t>Масштаб</w:t>
            </w:r>
            <w:r w:rsidR="00B56523" w:rsidRPr="00096C85">
              <w:t xml:space="preserve"> </w:t>
            </w:r>
            <w:r w:rsidRPr="00096C85">
              <w:t>1:5000</w:t>
            </w:r>
          </w:p>
        </w:tc>
      </w:tr>
      <w:bookmarkEnd w:id="3"/>
    </w:tbl>
    <w:p w14:paraId="4C20864A" w14:textId="77777777" w:rsidR="00FC3C36" w:rsidRPr="00096C85" w:rsidRDefault="00300335" w:rsidP="00470EDD">
      <w:pPr>
        <w:spacing w:before="240" w:after="240" w:line="276" w:lineRule="auto"/>
        <w:jc w:val="center"/>
        <w:rPr>
          <w:b/>
          <w:caps/>
        </w:rPr>
      </w:pPr>
      <w:r w:rsidRPr="00096C85">
        <w:rPr>
          <w:b/>
        </w:rPr>
        <w:br w:type="page"/>
      </w:r>
      <w:r w:rsidR="006C09B6" w:rsidRPr="00096C85">
        <w:rPr>
          <w:b/>
          <w:caps/>
        </w:rPr>
        <w:lastRenderedPageBreak/>
        <w:t>Содержание</w:t>
      </w:r>
    </w:p>
    <w:p w14:paraId="16CCADC9" w14:textId="77777777" w:rsidR="00484CF0" w:rsidRPr="00096C85" w:rsidRDefault="00791040">
      <w:pPr>
        <w:pStyle w:val="23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r w:rsidRPr="00096C85">
        <w:fldChar w:fldCharType="begin"/>
      </w:r>
      <w:r w:rsidR="00326F6E" w:rsidRPr="00096C85">
        <w:instrText xml:space="preserve"> TOC \o "1-3" \h \z \u </w:instrText>
      </w:r>
      <w:r w:rsidRPr="00096C85">
        <w:fldChar w:fldCharType="separate"/>
      </w:r>
      <w:hyperlink w:anchor="_Toc122329068" w:history="1">
        <w:r w:rsidR="00484CF0" w:rsidRPr="00096C85">
          <w:rPr>
            <w:rStyle w:val="a7"/>
            <w:b/>
            <w:bCs/>
            <w:caps/>
            <w:noProof/>
            <w:color w:val="auto"/>
            <w:kern w:val="1"/>
            <w:lang w:eastAsia="ru-RU"/>
          </w:rPr>
          <w:t>Введение</w:t>
        </w:r>
        <w:r w:rsidR="00484CF0" w:rsidRPr="00096C85">
          <w:rPr>
            <w:noProof/>
            <w:webHidden/>
          </w:rPr>
          <w:tab/>
        </w:r>
        <w:r w:rsidRPr="00096C85">
          <w:rPr>
            <w:noProof/>
            <w:webHidden/>
          </w:rPr>
          <w:fldChar w:fldCharType="begin"/>
        </w:r>
        <w:r w:rsidR="00484CF0" w:rsidRPr="00096C85">
          <w:rPr>
            <w:noProof/>
            <w:webHidden/>
          </w:rPr>
          <w:instrText xml:space="preserve"> PAGEREF _Toc122329068 \h </w:instrText>
        </w:r>
        <w:r w:rsidRPr="00096C85">
          <w:rPr>
            <w:noProof/>
            <w:webHidden/>
          </w:rPr>
        </w:r>
        <w:r w:rsidRPr="00096C85">
          <w:rPr>
            <w:noProof/>
            <w:webHidden/>
          </w:rPr>
          <w:fldChar w:fldCharType="separate"/>
        </w:r>
        <w:r w:rsidR="00484CF0" w:rsidRPr="00096C85">
          <w:rPr>
            <w:noProof/>
            <w:webHidden/>
          </w:rPr>
          <w:t>5</w:t>
        </w:r>
        <w:r w:rsidRPr="00096C85">
          <w:rPr>
            <w:noProof/>
            <w:webHidden/>
          </w:rPr>
          <w:fldChar w:fldCharType="end"/>
        </w:r>
      </w:hyperlink>
    </w:p>
    <w:p w14:paraId="4533B6E2" w14:textId="77777777" w:rsidR="00484CF0" w:rsidRPr="00096C85" w:rsidRDefault="00B02370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22329069" w:history="1">
        <w:r w:rsidR="00484CF0" w:rsidRPr="00096C85">
          <w:rPr>
            <w:rStyle w:val="a7"/>
            <w:b/>
            <w:caps/>
            <w:noProof/>
            <w:color w:val="auto"/>
            <w:lang w:eastAsia="ru-RU"/>
          </w:rPr>
          <w:t>Глава I. Порядок применения Правил и внесения в НИХ</w:t>
        </w:r>
        <w:r w:rsidR="00484CF0" w:rsidRPr="00096C85">
          <w:rPr>
            <w:noProof/>
            <w:webHidden/>
          </w:rPr>
          <w:tab/>
        </w:r>
        <w:r w:rsidR="00791040" w:rsidRPr="00096C85">
          <w:rPr>
            <w:noProof/>
            <w:webHidden/>
          </w:rPr>
          <w:fldChar w:fldCharType="begin"/>
        </w:r>
        <w:r w:rsidR="00484CF0" w:rsidRPr="00096C85">
          <w:rPr>
            <w:noProof/>
            <w:webHidden/>
          </w:rPr>
          <w:instrText xml:space="preserve"> PAGEREF _Toc122329069 \h </w:instrText>
        </w:r>
        <w:r w:rsidR="00791040" w:rsidRPr="00096C85">
          <w:rPr>
            <w:noProof/>
            <w:webHidden/>
          </w:rPr>
        </w:r>
        <w:r w:rsidR="00791040" w:rsidRPr="00096C85">
          <w:rPr>
            <w:noProof/>
            <w:webHidden/>
          </w:rPr>
          <w:fldChar w:fldCharType="separate"/>
        </w:r>
        <w:r w:rsidR="00484CF0" w:rsidRPr="00096C85">
          <w:rPr>
            <w:noProof/>
            <w:webHidden/>
          </w:rPr>
          <w:t>6</w:t>
        </w:r>
        <w:r w:rsidR="00791040" w:rsidRPr="00096C85">
          <w:rPr>
            <w:noProof/>
            <w:webHidden/>
          </w:rPr>
          <w:fldChar w:fldCharType="end"/>
        </w:r>
      </w:hyperlink>
    </w:p>
    <w:p w14:paraId="6BFBE526" w14:textId="77777777" w:rsidR="00484CF0" w:rsidRPr="00096C85" w:rsidRDefault="00B02370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22329070" w:history="1">
        <w:r w:rsidR="00484CF0" w:rsidRPr="00096C85">
          <w:rPr>
            <w:rStyle w:val="a7"/>
            <w:b/>
            <w:caps/>
            <w:noProof/>
            <w:color w:val="auto"/>
            <w:lang w:eastAsia="ru-RU"/>
          </w:rPr>
          <w:t>ИЗМЕНЕНИЙ</w:t>
        </w:r>
        <w:r w:rsidR="00484CF0" w:rsidRPr="00096C85">
          <w:rPr>
            <w:noProof/>
            <w:webHidden/>
          </w:rPr>
          <w:tab/>
        </w:r>
        <w:r w:rsidR="00791040" w:rsidRPr="00096C85">
          <w:rPr>
            <w:noProof/>
            <w:webHidden/>
          </w:rPr>
          <w:fldChar w:fldCharType="begin"/>
        </w:r>
        <w:r w:rsidR="00484CF0" w:rsidRPr="00096C85">
          <w:rPr>
            <w:noProof/>
            <w:webHidden/>
          </w:rPr>
          <w:instrText xml:space="preserve"> PAGEREF _Toc122329070 \h </w:instrText>
        </w:r>
        <w:r w:rsidR="00791040" w:rsidRPr="00096C85">
          <w:rPr>
            <w:noProof/>
            <w:webHidden/>
          </w:rPr>
        </w:r>
        <w:r w:rsidR="00791040" w:rsidRPr="00096C85">
          <w:rPr>
            <w:noProof/>
            <w:webHidden/>
          </w:rPr>
          <w:fldChar w:fldCharType="separate"/>
        </w:r>
        <w:r w:rsidR="00484CF0" w:rsidRPr="00096C85">
          <w:rPr>
            <w:noProof/>
            <w:webHidden/>
          </w:rPr>
          <w:t>6</w:t>
        </w:r>
        <w:r w:rsidR="00791040" w:rsidRPr="00096C85">
          <w:rPr>
            <w:noProof/>
            <w:webHidden/>
          </w:rPr>
          <w:fldChar w:fldCharType="end"/>
        </w:r>
      </w:hyperlink>
    </w:p>
    <w:p w14:paraId="3992D5F8" w14:textId="77777777" w:rsidR="00484CF0" w:rsidRPr="00096C85" w:rsidRDefault="00B02370">
      <w:pPr>
        <w:pStyle w:val="23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22329071" w:history="1">
        <w:r w:rsidR="00484CF0" w:rsidRPr="00096C85">
          <w:rPr>
            <w:rStyle w:val="a7"/>
            <w:b/>
            <w:noProof/>
            <w:color w:val="auto"/>
            <w:lang w:eastAsia="ru-RU"/>
          </w:rPr>
          <w:t>Статья 1. Регулирование землепользования и застройки органами местного</w:t>
        </w:r>
        <w:r w:rsidR="00484CF0" w:rsidRPr="00096C85">
          <w:rPr>
            <w:noProof/>
            <w:webHidden/>
          </w:rPr>
          <w:tab/>
        </w:r>
        <w:r w:rsidR="00791040" w:rsidRPr="00096C85">
          <w:rPr>
            <w:noProof/>
            <w:webHidden/>
          </w:rPr>
          <w:fldChar w:fldCharType="begin"/>
        </w:r>
        <w:r w:rsidR="00484CF0" w:rsidRPr="00096C85">
          <w:rPr>
            <w:noProof/>
            <w:webHidden/>
          </w:rPr>
          <w:instrText xml:space="preserve"> PAGEREF _Toc122329071 \h </w:instrText>
        </w:r>
        <w:r w:rsidR="00791040" w:rsidRPr="00096C85">
          <w:rPr>
            <w:noProof/>
            <w:webHidden/>
          </w:rPr>
        </w:r>
        <w:r w:rsidR="00791040" w:rsidRPr="00096C85">
          <w:rPr>
            <w:noProof/>
            <w:webHidden/>
          </w:rPr>
          <w:fldChar w:fldCharType="separate"/>
        </w:r>
        <w:r w:rsidR="00484CF0" w:rsidRPr="00096C85">
          <w:rPr>
            <w:noProof/>
            <w:webHidden/>
          </w:rPr>
          <w:t>6</w:t>
        </w:r>
        <w:r w:rsidR="00791040" w:rsidRPr="00096C85">
          <w:rPr>
            <w:noProof/>
            <w:webHidden/>
          </w:rPr>
          <w:fldChar w:fldCharType="end"/>
        </w:r>
      </w:hyperlink>
    </w:p>
    <w:p w14:paraId="51276BFA" w14:textId="77777777" w:rsidR="00484CF0" w:rsidRPr="00096C85" w:rsidRDefault="00B02370">
      <w:pPr>
        <w:pStyle w:val="23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22329072" w:history="1">
        <w:r w:rsidR="00484CF0" w:rsidRPr="00096C85">
          <w:rPr>
            <w:rStyle w:val="a7"/>
            <w:b/>
            <w:noProof/>
            <w:color w:val="auto"/>
            <w:lang w:eastAsia="ru-RU"/>
          </w:rPr>
          <w:t>самоуправления</w:t>
        </w:r>
        <w:r w:rsidR="00484CF0" w:rsidRPr="00096C85">
          <w:rPr>
            <w:noProof/>
            <w:webHidden/>
          </w:rPr>
          <w:tab/>
        </w:r>
        <w:r w:rsidR="00791040" w:rsidRPr="00096C85">
          <w:rPr>
            <w:noProof/>
            <w:webHidden/>
          </w:rPr>
          <w:fldChar w:fldCharType="begin"/>
        </w:r>
        <w:r w:rsidR="00484CF0" w:rsidRPr="00096C85">
          <w:rPr>
            <w:noProof/>
            <w:webHidden/>
          </w:rPr>
          <w:instrText xml:space="preserve"> PAGEREF _Toc122329072 \h </w:instrText>
        </w:r>
        <w:r w:rsidR="00791040" w:rsidRPr="00096C85">
          <w:rPr>
            <w:noProof/>
            <w:webHidden/>
          </w:rPr>
        </w:r>
        <w:r w:rsidR="00791040" w:rsidRPr="00096C85">
          <w:rPr>
            <w:noProof/>
            <w:webHidden/>
          </w:rPr>
          <w:fldChar w:fldCharType="separate"/>
        </w:r>
        <w:r w:rsidR="00484CF0" w:rsidRPr="00096C85">
          <w:rPr>
            <w:noProof/>
            <w:webHidden/>
          </w:rPr>
          <w:t>6</w:t>
        </w:r>
        <w:r w:rsidR="00791040" w:rsidRPr="00096C85">
          <w:rPr>
            <w:noProof/>
            <w:webHidden/>
          </w:rPr>
          <w:fldChar w:fldCharType="end"/>
        </w:r>
      </w:hyperlink>
    </w:p>
    <w:p w14:paraId="70662A56" w14:textId="77777777" w:rsidR="00484CF0" w:rsidRPr="00096C85" w:rsidRDefault="00B02370">
      <w:pPr>
        <w:pStyle w:val="23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22329073" w:history="1">
        <w:r w:rsidR="00484CF0" w:rsidRPr="00096C85">
          <w:rPr>
            <w:rStyle w:val="a7"/>
            <w:noProof/>
            <w:color w:val="auto"/>
            <w:lang w:eastAsia="ru-RU"/>
          </w:rPr>
          <w:t>Статья 2. Изменение видов разрешенного использования земельных участков и объектов капитального строительства физическими и юридическими лицами</w:t>
        </w:r>
        <w:r w:rsidR="00484CF0" w:rsidRPr="00096C85">
          <w:rPr>
            <w:noProof/>
            <w:webHidden/>
          </w:rPr>
          <w:tab/>
        </w:r>
        <w:r w:rsidR="00791040" w:rsidRPr="00096C85">
          <w:rPr>
            <w:noProof/>
            <w:webHidden/>
          </w:rPr>
          <w:fldChar w:fldCharType="begin"/>
        </w:r>
        <w:r w:rsidR="00484CF0" w:rsidRPr="00096C85">
          <w:rPr>
            <w:noProof/>
            <w:webHidden/>
          </w:rPr>
          <w:instrText xml:space="preserve"> PAGEREF _Toc122329073 \h </w:instrText>
        </w:r>
        <w:r w:rsidR="00791040" w:rsidRPr="00096C85">
          <w:rPr>
            <w:noProof/>
            <w:webHidden/>
          </w:rPr>
        </w:r>
        <w:r w:rsidR="00791040" w:rsidRPr="00096C85">
          <w:rPr>
            <w:noProof/>
            <w:webHidden/>
          </w:rPr>
          <w:fldChar w:fldCharType="separate"/>
        </w:r>
        <w:r w:rsidR="00484CF0" w:rsidRPr="00096C85">
          <w:rPr>
            <w:noProof/>
            <w:webHidden/>
          </w:rPr>
          <w:t>8</w:t>
        </w:r>
        <w:r w:rsidR="00791040" w:rsidRPr="00096C85">
          <w:rPr>
            <w:noProof/>
            <w:webHidden/>
          </w:rPr>
          <w:fldChar w:fldCharType="end"/>
        </w:r>
      </w:hyperlink>
    </w:p>
    <w:p w14:paraId="1A732140" w14:textId="77777777" w:rsidR="00484CF0" w:rsidRPr="00096C85" w:rsidRDefault="00B02370">
      <w:pPr>
        <w:pStyle w:val="23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22329074" w:history="1">
        <w:r w:rsidR="00484CF0" w:rsidRPr="00096C85">
          <w:rPr>
            <w:rStyle w:val="a7"/>
            <w:noProof/>
            <w:color w:val="auto"/>
            <w:lang w:eastAsia="ru-RU"/>
          </w:rPr>
          <w:t>Статья 3. Подготовка документации по планировке территории органами местного самоуправления Топчихинского района</w:t>
        </w:r>
        <w:r w:rsidR="00484CF0" w:rsidRPr="00096C85">
          <w:rPr>
            <w:noProof/>
            <w:webHidden/>
          </w:rPr>
          <w:tab/>
        </w:r>
        <w:r w:rsidR="00791040" w:rsidRPr="00096C85">
          <w:rPr>
            <w:noProof/>
            <w:webHidden/>
          </w:rPr>
          <w:fldChar w:fldCharType="begin"/>
        </w:r>
        <w:r w:rsidR="00484CF0" w:rsidRPr="00096C85">
          <w:rPr>
            <w:noProof/>
            <w:webHidden/>
          </w:rPr>
          <w:instrText xml:space="preserve"> PAGEREF _Toc122329074 \h </w:instrText>
        </w:r>
        <w:r w:rsidR="00791040" w:rsidRPr="00096C85">
          <w:rPr>
            <w:noProof/>
            <w:webHidden/>
          </w:rPr>
        </w:r>
        <w:r w:rsidR="00791040" w:rsidRPr="00096C85">
          <w:rPr>
            <w:noProof/>
            <w:webHidden/>
          </w:rPr>
          <w:fldChar w:fldCharType="separate"/>
        </w:r>
        <w:r w:rsidR="00484CF0" w:rsidRPr="00096C85">
          <w:rPr>
            <w:noProof/>
            <w:webHidden/>
          </w:rPr>
          <w:t>9</w:t>
        </w:r>
        <w:r w:rsidR="00791040" w:rsidRPr="00096C85">
          <w:rPr>
            <w:noProof/>
            <w:webHidden/>
          </w:rPr>
          <w:fldChar w:fldCharType="end"/>
        </w:r>
      </w:hyperlink>
    </w:p>
    <w:p w14:paraId="4DCF5F67" w14:textId="77777777" w:rsidR="00484CF0" w:rsidRPr="00096C85" w:rsidRDefault="00B02370">
      <w:pPr>
        <w:pStyle w:val="23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22329075" w:history="1">
        <w:r w:rsidR="00484CF0" w:rsidRPr="00096C85">
          <w:rPr>
            <w:rStyle w:val="a7"/>
            <w:noProof/>
            <w:color w:val="auto"/>
            <w:lang w:eastAsia="ru-RU"/>
          </w:rPr>
          <w:t>Статья 4. Проведение общественных обсуждений или публичных слушаний по вопросам землепользования и застройки</w:t>
        </w:r>
        <w:r w:rsidR="00484CF0" w:rsidRPr="00096C85">
          <w:rPr>
            <w:noProof/>
            <w:webHidden/>
          </w:rPr>
          <w:tab/>
        </w:r>
        <w:r w:rsidR="00791040" w:rsidRPr="00096C85">
          <w:rPr>
            <w:noProof/>
            <w:webHidden/>
          </w:rPr>
          <w:fldChar w:fldCharType="begin"/>
        </w:r>
        <w:r w:rsidR="00484CF0" w:rsidRPr="00096C85">
          <w:rPr>
            <w:noProof/>
            <w:webHidden/>
          </w:rPr>
          <w:instrText xml:space="preserve"> PAGEREF _Toc122329075 \h </w:instrText>
        </w:r>
        <w:r w:rsidR="00791040" w:rsidRPr="00096C85">
          <w:rPr>
            <w:noProof/>
            <w:webHidden/>
          </w:rPr>
        </w:r>
        <w:r w:rsidR="00791040" w:rsidRPr="00096C85">
          <w:rPr>
            <w:noProof/>
            <w:webHidden/>
          </w:rPr>
          <w:fldChar w:fldCharType="separate"/>
        </w:r>
        <w:r w:rsidR="00484CF0" w:rsidRPr="00096C85">
          <w:rPr>
            <w:noProof/>
            <w:webHidden/>
          </w:rPr>
          <w:t>10</w:t>
        </w:r>
        <w:r w:rsidR="00791040" w:rsidRPr="00096C85">
          <w:rPr>
            <w:noProof/>
            <w:webHidden/>
          </w:rPr>
          <w:fldChar w:fldCharType="end"/>
        </w:r>
      </w:hyperlink>
    </w:p>
    <w:p w14:paraId="278BD361" w14:textId="77777777" w:rsidR="00484CF0" w:rsidRPr="00096C85" w:rsidRDefault="00B02370">
      <w:pPr>
        <w:pStyle w:val="23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22329076" w:history="1">
        <w:r w:rsidR="00484CF0" w:rsidRPr="00096C85">
          <w:rPr>
            <w:rStyle w:val="a7"/>
            <w:noProof/>
            <w:color w:val="auto"/>
            <w:lang w:eastAsia="ru-RU"/>
          </w:rPr>
          <w:t>Статья 5. Внесение изменений в Правила</w:t>
        </w:r>
        <w:r w:rsidR="00484CF0" w:rsidRPr="00096C85">
          <w:rPr>
            <w:noProof/>
            <w:webHidden/>
          </w:rPr>
          <w:tab/>
        </w:r>
        <w:r w:rsidR="00791040" w:rsidRPr="00096C85">
          <w:rPr>
            <w:noProof/>
            <w:webHidden/>
          </w:rPr>
          <w:fldChar w:fldCharType="begin"/>
        </w:r>
        <w:r w:rsidR="00484CF0" w:rsidRPr="00096C85">
          <w:rPr>
            <w:noProof/>
            <w:webHidden/>
          </w:rPr>
          <w:instrText xml:space="preserve"> PAGEREF _Toc122329076 \h </w:instrText>
        </w:r>
        <w:r w:rsidR="00791040" w:rsidRPr="00096C85">
          <w:rPr>
            <w:noProof/>
            <w:webHidden/>
          </w:rPr>
        </w:r>
        <w:r w:rsidR="00791040" w:rsidRPr="00096C85">
          <w:rPr>
            <w:noProof/>
            <w:webHidden/>
          </w:rPr>
          <w:fldChar w:fldCharType="separate"/>
        </w:r>
        <w:r w:rsidR="00484CF0" w:rsidRPr="00096C85">
          <w:rPr>
            <w:noProof/>
            <w:webHidden/>
          </w:rPr>
          <w:t>10</w:t>
        </w:r>
        <w:r w:rsidR="00791040" w:rsidRPr="00096C85">
          <w:rPr>
            <w:noProof/>
            <w:webHidden/>
          </w:rPr>
          <w:fldChar w:fldCharType="end"/>
        </w:r>
      </w:hyperlink>
    </w:p>
    <w:p w14:paraId="3A38E55D" w14:textId="77777777" w:rsidR="00484CF0" w:rsidRPr="00096C85" w:rsidRDefault="00B02370">
      <w:pPr>
        <w:pStyle w:val="23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22329077" w:history="1">
        <w:r w:rsidR="00484CF0" w:rsidRPr="00096C85">
          <w:rPr>
            <w:rStyle w:val="a7"/>
            <w:noProof/>
            <w:color w:val="auto"/>
            <w:lang w:eastAsia="ru-RU"/>
          </w:rPr>
          <w:t>Статья 6. Регулирование иных вопросов землепользования и застройки</w:t>
        </w:r>
        <w:r w:rsidR="00484CF0" w:rsidRPr="00096C85">
          <w:rPr>
            <w:noProof/>
            <w:webHidden/>
          </w:rPr>
          <w:tab/>
        </w:r>
        <w:r w:rsidR="00791040" w:rsidRPr="00096C85">
          <w:rPr>
            <w:noProof/>
            <w:webHidden/>
          </w:rPr>
          <w:fldChar w:fldCharType="begin"/>
        </w:r>
        <w:r w:rsidR="00484CF0" w:rsidRPr="00096C85">
          <w:rPr>
            <w:noProof/>
            <w:webHidden/>
          </w:rPr>
          <w:instrText xml:space="preserve"> PAGEREF _Toc122329077 \h </w:instrText>
        </w:r>
        <w:r w:rsidR="00791040" w:rsidRPr="00096C85">
          <w:rPr>
            <w:noProof/>
            <w:webHidden/>
          </w:rPr>
        </w:r>
        <w:r w:rsidR="00791040" w:rsidRPr="00096C85">
          <w:rPr>
            <w:noProof/>
            <w:webHidden/>
          </w:rPr>
          <w:fldChar w:fldCharType="separate"/>
        </w:r>
        <w:r w:rsidR="00484CF0" w:rsidRPr="00096C85">
          <w:rPr>
            <w:noProof/>
            <w:webHidden/>
          </w:rPr>
          <w:t>11</w:t>
        </w:r>
        <w:r w:rsidR="00791040" w:rsidRPr="00096C85">
          <w:rPr>
            <w:noProof/>
            <w:webHidden/>
          </w:rPr>
          <w:fldChar w:fldCharType="end"/>
        </w:r>
      </w:hyperlink>
    </w:p>
    <w:p w14:paraId="33C3F24F" w14:textId="77777777" w:rsidR="00484CF0" w:rsidRPr="00096C85" w:rsidRDefault="00B02370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22329078" w:history="1">
        <w:r w:rsidR="00484CF0" w:rsidRPr="00096C85">
          <w:rPr>
            <w:rStyle w:val="a7"/>
            <w:caps/>
            <w:noProof/>
            <w:color w:val="auto"/>
            <w:lang w:eastAsia="ru-RU"/>
          </w:rPr>
          <w:t>Глава II. Карта градостроительного зонирования и зон с особыми условиями использования территорий</w:t>
        </w:r>
        <w:r w:rsidR="00484CF0" w:rsidRPr="00096C85">
          <w:rPr>
            <w:noProof/>
            <w:webHidden/>
          </w:rPr>
          <w:tab/>
        </w:r>
        <w:r w:rsidR="00791040" w:rsidRPr="00096C85">
          <w:rPr>
            <w:noProof/>
            <w:webHidden/>
          </w:rPr>
          <w:fldChar w:fldCharType="begin"/>
        </w:r>
        <w:r w:rsidR="00484CF0" w:rsidRPr="00096C85">
          <w:rPr>
            <w:noProof/>
            <w:webHidden/>
          </w:rPr>
          <w:instrText xml:space="preserve"> PAGEREF _Toc122329078 \h </w:instrText>
        </w:r>
        <w:r w:rsidR="00791040" w:rsidRPr="00096C85">
          <w:rPr>
            <w:noProof/>
            <w:webHidden/>
          </w:rPr>
        </w:r>
        <w:r w:rsidR="00791040" w:rsidRPr="00096C85">
          <w:rPr>
            <w:noProof/>
            <w:webHidden/>
          </w:rPr>
          <w:fldChar w:fldCharType="separate"/>
        </w:r>
        <w:r w:rsidR="00484CF0" w:rsidRPr="00096C85">
          <w:rPr>
            <w:noProof/>
            <w:webHidden/>
          </w:rPr>
          <w:t>12</w:t>
        </w:r>
        <w:r w:rsidR="00791040" w:rsidRPr="00096C85">
          <w:rPr>
            <w:noProof/>
            <w:webHidden/>
          </w:rPr>
          <w:fldChar w:fldCharType="end"/>
        </w:r>
      </w:hyperlink>
    </w:p>
    <w:p w14:paraId="7F338C26" w14:textId="77777777" w:rsidR="00484CF0" w:rsidRPr="00096C85" w:rsidRDefault="00B02370">
      <w:pPr>
        <w:pStyle w:val="23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22329079" w:history="1">
        <w:r w:rsidR="00484CF0" w:rsidRPr="00096C85">
          <w:rPr>
            <w:rStyle w:val="a7"/>
            <w:noProof/>
            <w:color w:val="auto"/>
            <w:lang w:eastAsia="ru-RU"/>
          </w:rPr>
          <w:t>Статья 25. Карта градостроительного зонирования территории Парфёновского сельсовета</w:t>
        </w:r>
        <w:r w:rsidR="00484CF0" w:rsidRPr="00096C85">
          <w:rPr>
            <w:noProof/>
            <w:webHidden/>
          </w:rPr>
          <w:tab/>
        </w:r>
        <w:r w:rsidR="00791040" w:rsidRPr="00096C85">
          <w:rPr>
            <w:noProof/>
            <w:webHidden/>
          </w:rPr>
          <w:fldChar w:fldCharType="begin"/>
        </w:r>
        <w:r w:rsidR="00484CF0" w:rsidRPr="00096C85">
          <w:rPr>
            <w:noProof/>
            <w:webHidden/>
          </w:rPr>
          <w:instrText xml:space="preserve"> PAGEREF _Toc122329079 \h </w:instrText>
        </w:r>
        <w:r w:rsidR="00791040" w:rsidRPr="00096C85">
          <w:rPr>
            <w:noProof/>
            <w:webHidden/>
          </w:rPr>
        </w:r>
        <w:r w:rsidR="00791040" w:rsidRPr="00096C85">
          <w:rPr>
            <w:noProof/>
            <w:webHidden/>
          </w:rPr>
          <w:fldChar w:fldCharType="separate"/>
        </w:r>
        <w:r w:rsidR="00484CF0" w:rsidRPr="00096C85">
          <w:rPr>
            <w:noProof/>
            <w:webHidden/>
          </w:rPr>
          <w:t>12</w:t>
        </w:r>
        <w:r w:rsidR="00791040" w:rsidRPr="00096C85">
          <w:rPr>
            <w:noProof/>
            <w:webHidden/>
          </w:rPr>
          <w:fldChar w:fldCharType="end"/>
        </w:r>
      </w:hyperlink>
    </w:p>
    <w:p w14:paraId="77948AA2" w14:textId="77777777" w:rsidR="00484CF0" w:rsidRPr="00096C85" w:rsidRDefault="00B02370">
      <w:pPr>
        <w:pStyle w:val="23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22329080" w:history="1">
        <w:r w:rsidR="00484CF0" w:rsidRPr="00096C85">
          <w:rPr>
            <w:rStyle w:val="a7"/>
            <w:noProof/>
            <w:color w:val="auto"/>
            <w:lang w:eastAsia="ru-RU"/>
          </w:rPr>
          <w:t>Статья 26. Виды зон с особыми условиями использования территории</w:t>
        </w:r>
        <w:r w:rsidR="00484CF0" w:rsidRPr="00096C85">
          <w:rPr>
            <w:noProof/>
            <w:webHidden/>
          </w:rPr>
          <w:tab/>
        </w:r>
        <w:r w:rsidR="00791040" w:rsidRPr="00096C85">
          <w:rPr>
            <w:noProof/>
            <w:webHidden/>
          </w:rPr>
          <w:fldChar w:fldCharType="begin"/>
        </w:r>
        <w:r w:rsidR="00484CF0" w:rsidRPr="00096C85">
          <w:rPr>
            <w:noProof/>
            <w:webHidden/>
          </w:rPr>
          <w:instrText xml:space="preserve"> PAGEREF _Toc122329080 \h </w:instrText>
        </w:r>
        <w:r w:rsidR="00791040" w:rsidRPr="00096C85">
          <w:rPr>
            <w:noProof/>
            <w:webHidden/>
          </w:rPr>
        </w:r>
        <w:r w:rsidR="00791040" w:rsidRPr="00096C85">
          <w:rPr>
            <w:noProof/>
            <w:webHidden/>
          </w:rPr>
          <w:fldChar w:fldCharType="separate"/>
        </w:r>
        <w:r w:rsidR="00484CF0" w:rsidRPr="00096C85">
          <w:rPr>
            <w:noProof/>
            <w:webHidden/>
          </w:rPr>
          <w:t>14</w:t>
        </w:r>
        <w:r w:rsidR="00791040" w:rsidRPr="00096C85">
          <w:rPr>
            <w:noProof/>
            <w:webHidden/>
          </w:rPr>
          <w:fldChar w:fldCharType="end"/>
        </w:r>
      </w:hyperlink>
    </w:p>
    <w:p w14:paraId="18975A5F" w14:textId="77777777" w:rsidR="00484CF0" w:rsidRPr="00096C85" w:rsidRDefault="00B02370">
      <w:pPr>
        <w:pStyle w:val="23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22329081" w:history="1">
        <w:r w:rsidR="00484CF0" w:rsidRPr="00096C85">
          <w:rPr>
            <w:rStyle w:val="a7"/>
            <w:noProof/>
            <w:color w:val="auto"/>
            <w:lang w:eastAsia="ru-RU"/>
          </w:rPr>
          <w:t>Статья 27. Содержание ограничений использования земельных участков и объектов капитального строительства в зонах с особыми условиями использования территорий и на территориях особого регулирования градостроительной деятельности</w:t>
        </w:r>
        <w:r w:rsidR="00484CF0" w:rsidRPr="00096C85">
          <w:rPr>
            <w:noProof/>
            <w:webHidden/>
          </w:rPr>
          <w:tab/>
        </w:r>
        <w:r w:rsidR="00791040" w:rsidRPr="00096C85">
          <w:rPr>
            <w:noProof/>
            <w:webHidden/>
          </w:rPr>
          <w:fldChar w:fldCharType="begin"/>
        </w:r>
        <w:r w:rsidR="00484CF0" w:rsidRPr="00096C85">
          <w:rPr>
            <w:noProof/>
            <w:webHidden/>
          </w:rPr>
          <w:instrText xml:space="preserve"> PAGEREF _Toc122329081 \h </w:instrText>
        </w:r>
        <w:r w:rsidR="00791040" w:rsidRPr="00096C85">
          <w:rPr>
            <w:noProof/>
            <w:webHidden/>
          </w:rPr>
        </w:r>
        <w:r w:rsidR="00791040" w:rsidRPr="00096C85">
          <w:rPr>
            <w:noProof/>
            <w:webHidden/>
          </w:rPr>
          <w:fldChar w:fldCharType="separate"/>
        </w:r>
        <w:r w:rsidR="00484CF0" w:rsidRPr="00096C85">
          <w:rPr>
            <w:noProof/>
            <w:webHidden/>
          </w:rPr>
          <w:t>15</w:t>
        </w:r>
        <w:r w:rsidR="00791040" w:rsidRPr="00096C85">
          <w:rPr>
            <w:noProof/>
            <w:webHidden/>
          </w:rPr>
          <w:fldChar w:fldCharType="end"/>
        </w:r>
      </w:hyperlink>
    </w:p>
    <w:p w14:paraId="0172A92F" w14:textId="77777777" w:rsidR="00484CF0" w:rsidRPr="00096C85" w:rsidRDefault="00B02370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22329082" w:history="1">
        <w:r w:rsidR="00484CF0" w:rsidRPr="00096C85">
          <w:rPr>
            <w:rStyle w:val="a7"/>
            <w:b/>
            <w:caps/>
            <w:noProof/>
            <w:color w:val="auto"/>
            <w:lang w:eastAsia="ru-RU"/>
          </w:rPr>
          <w:t>Глава III. Градостроительные регламенты</w:t>
        </w:r>
        <w:r w:rsidR="00484CF0" w:rsidRPr="00096C85">
          <w:rPr>
            <w:noProof/>
            <w:webHidden/>
          </w:rPr>
          <w:tab/>
        </w:r>
        <w:r w:rsidR="00791040" w:rsidRPr="00096C85">
          <w:rPr>
            <w:noProof/>
            <w:webHidden/>
          </w:rPr>
          <w:fldChar w:fldCharType="begin"/>
        </w:r>
        <w:r w:rsidR="00484CF0" w:rsidRPr="00096C85">
          <w:rPr>
            <w:noProof/>
            <w:webHidden/>
          </w:rPr>
          <w:instrText xml:space="preserve"> PAGEREF _Toc122329082 \h </w:instrText>
        </w:r>
        <w:r w:rsidR="00791040" w:rsidRPr="00096C85">
          <w:rPr>
            <w:noProof/>
            <w:webHidden/>
          </w:rPr>
        </w:r>
        <w:r w:rsidR="00791040" w:rsidRPr="00096C85">
          <w:rPr>
            <w:noProof/>
            <w:webHidden/>
          </w:rPr>
          <w:fldChar w:fldCharType="separate"/>
        </w:r>
        <w:r w:rsidR="00484CF0" w:rsidRPr="00096C85">
          <w:rPr>
            <w:noProof/>
            <w:webHidden/>
          </w:rPr>
          <w:t>20</w:t>
        </w:r>
        <w:r w:rsidR="00791040" w:rsidRPr="00096C85">
          <w:rPr>
            <w:noProof/>
            <w:webHidden/>
          </w:rPr>
          <w:fldChar w:fldCharType="end"/>
        </w:r>
      </w:hyperlink>
    </w:p>
    <w:p w14:paraId="26D12C2B" w14:textId="77777777" w:rsidR="00484CF0" w:rsidRPr="00096C85" w:rsidRDefault="00B02370">
      <w:pPr>
        <w:pStyle w:val="23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22329083" w:history="1">
        <w:r w:rsidR="00484CF0" w:rsidRPr="00096C85">
          <w:rPr>
            <w:rStyle w:val="a7"/>
            <w:noProof/>
            <w:color w:val="auto"/>
            <w:lang w:eastAsia="ru-RU"/>
          </w:rPr>
          <w:t>Статья 28. Порядок применения градостроительных регламентов</w:t>
        </w:r>
        <w:r w:rsidR="00484CF0" w:rsidRPr="00096C85">
          <w:rPr>
            <w:noProof/>
            <w:webHidden/>
          </w:rPr>
          <w:tab/>
        </w:r>
        <w:r w:rsidR="00791040" w:rsidRPr="00096C85">
          <w:rPr>
            <w:noProof/>
            <w:webHidden/>
          </w:rPr>
          <w:fldChar w:fldCharType="begin"/>
        </w:r>
        <w:r w:rsidR="00484CF0" w:rsidRPr="00096C85">
          <w:rPr>
            <w:noProof/>
            <w:webHidden/>
          </w:rPr>
          <w:instrText xml:space="preserve"> PAGEREF _Toc122329083 \h </w:instrText>
        </w:r>
        <w:r w:rsidR="00791040" w:rsidRPr="00096C85">
          <w:rPr>
            <w:noProof/>
            <w:webHidden/>
          </w:rPr>
        </w:r>
        <w:r w:rsidR="00791040" w:rsidRPr="00096C85">
          <w:rPr>
            <w:noProof/>
            <w:webHidden/>
          </w:rPr>
          <w:fldChar w:fldCharType="separate"/>
        </w:r>
        <w:r w:rsidR="00484CF0" w:rsidRPr="00096C85">
          <w:rPr>
            <w:noProof/>
            <w:webHidden/>
          </w:rPr>
          <w:t>20</w:t>
        </w:r>
        <w:r w:rsidR="00791040" w:rsidRPr="00096C85">
          <w:rPr>
            <w:noProof/>
            <w:webHidden/>
          </w:rPr>
          <w:fldChar w:fldCharType="end"/>
        </w:r>
      </w:hyperlink>
    </w:p>
    <w:p w14:paraId="41983B06" w14:textId="77777777" w:rsidR="00484CF0" w:rsidRPr="00096C85" w:rsidRDefault="00B02370">
      <w:pPr>
        <w:pStyle w:val="23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22329084" w:history="1">
        <w:r w:rsidR="00484CF0" w:rsidRPr="00096C85">
          <w:rPr>
            <w:rStyle w:val="a7"/>
            <w:noProof/>
            <w:color w:val="auto"/>
            <w:lang w:eastAsia="ru-RU"/>
          </w:rPr>
          <w:t>Статья 29.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</w:r>
        <w:r w:rsidR="00484CF0" w:rsidRPr="00096C85">
          <w:rPr>
            <w:noProof/>
            <w:webHidden/>
          </w:rPr>
          <w:tab/>
        </w:r>
        <w:r w:rsidR="00791040" w:rsidRPr="00096C85">
          <w:rPr>
            <w:noProof/>
            <w:webHidden/>
          </w:rPr>
          <w:fldChar w:fldCharType="begin"/>
        </w:r>
        <w:r w:rsidR="00484CF0" w:rsidRPr="00096C85">
          <w:rPr>
            <w:noProof/>
            <w:webHidden/>
          </w:rPr>
          <w:instrText xml:space="preserve"> PAGEREF _Toc122329084 \h </w:instrText>
        </w:r>
        <w:r w:rsidR="00791040" w:rsidRPr="00096C85">
          <w:rPr>
            <w:noProof/>
            <w:webHidden/>
          </w:rPr>
        </w:r>
        <w:r w:rsidR="00791040" w:rsidRPr="00096C85">
          <w:rPr>
            <w:noProof/>
            <w:webHidden/>
          </w:rPr>
          <w:fldChar w:fldCharType="separate"/>
        </w:r>
        <w:r w:rsidR="00484CF0" w:rsidRPr="00096C85">
          <w:rPr>
            <w:noProof/>
            <w:webHidden/>
          </w:rPr>
          <w:t>21</w:t>
        </w:r>
        <w:r w:rsidR="00791040" w:rsidRPr="00096C85">
          <w:rPr>
            <w:noProof/>
            <w:webHidden/>
          </w:rPr>
          <w:fldChar w:fldCharType="end"/>
        </w:r>
      </w:hyperlink>
    </w:p>
    <w:p w14:paraId="081D2C83" w14:textId="77777777" w:rsidR="00484CF0" w:rsidRPr="00096C85" w:rsidRDefault="00B02370">
      <w:pPr>
        <w:pStyle w:val="23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22329085" w:history="1">
        <w:r w:rsidR="00484CF0" w:rsidRPr="00096C85">
          <w:rPr>
            <w:rStyle w:val="a7"/>
            <w:noProof/>
            <w:color w:val="auto"/>
            <w:lang w:eastAsia="ru-RU"/>
          </w:rPr>
          <w:t>Статья 30. Градостроительные регламенты жилой зоны</w:t>
        </w:r>
        <w:r w:rsidR="00484CF0" w:rsidRPr="00096C85">
          <w:rPr>
            <w:noProof/>
            <w:webHidden/>
          </w:rPr>
          <w:tab/>
        </w:r>
        <w:r w:rsidR="00791040" w:rsidRPr="00096C85">
          <w:rPr>
            <w:noProof/>
            <w:webHidden/>
          </w:rPr>
          <w:fldChar w:fldCharType="begin"/>
        </w:r>
        <w:r w:rsidR="00484CF0" w:rsidRPr="00096C85">
          <w:rPr>
            <w:noProof/>
            <w:webHidden/>
          </w:rPr>
          <w:instrText xml:space="preserve"> PAGEREF _Toc122329085 \h </w:instrText>
        </w:r>
        <w:r w:rsidR="00791040" w:rsidRPr="00096C85">
          <w:rPr>
            <w:noProof/>
            <w:webHidden/>
          </w:rPr>
        </w:r>
        <w:r w:rsidR="00791040" w:rsidRPr="00096C85">
          <w:rPr>
            <w:noProof/>
            <w:webHidden/>
          </w:rPr>
          <w:fldChar w:fldCharType="separate"/>
        </w:r>
        <w:r w:rsidR="00484CF0" w:rsidRPr="00096C85">
          <w:rPr>
            <w:noProof/>
            <w:webHidden/>
          </w:rPr>
          <w:t>23</w:t>
        </w:r>
        <w:r w:rsidR="00791040" w:rsidRPr="00096C85">
          <w:rPr>
            <w:noProof/>
            <w:webHidden/>
          </w:rPr>
          <w:fldChar w:fldCharType="end"/>
        </w:r>
      </w:hyperlink>
    </w:p>
    <w:p w14:paraId="624158C8" w14:textId="77777777" w:rsidR="00484CF0" w:rsidRPr="00096C85" w:rsidRDefault="00B02370">
      <w:pPr>
        <w:pStyle w:val="23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22329086" w:history="1">
        <w:r w:rsidR="00484CF0" w:rsidRPr="00096C85">
          <w:rPr>
            <w:rStyle w:val="a7"/>
            <w:noProof/>
            <w:color w:val="auto"/>
            <w:lang w:eastAsia="ru-RU"/>
          </w:rPr>
          <w:t>Статья 31. Градостроительные регламенты общественно-деловой зоны</w:t>
        </w:r>
        <w:r w:rsidR="00484CF0" w:rsidRPr="00096C85">
          <w:rPr>
            <w:noProof/>
            <w:webHidden/>
          </w:rPr>
          <w:tab/>
        </w:r>
        <w:r w:rsidR="00791040" w:rsidRPr="00096C85">
          <w:rPr>
            <w:noProof/>
            <w:webHidden/>
          </w:rPr>
          <w:fldChar w:fldCharType="begin"/>
        </w:r>
        <w:r w:rsidR="00484CF0" w:rsidRPr="00096C85">
          <w:rPr>
            <w:noProof/>
            <w:webHidden/>
          </w:rPr>
          <w:instrText xml:space="preserve"> PAGEREF _Toc122329086 \h </w:instrText>
        </w:r>
        <w:r w:rsidR="00791040" w:rsidRPr="00096C85">
          <w:rPr>
            <w:noProof/>
            <w:webHidden/>
          </w:rPr>
        </w:r>
        <w:r w:rsidR="00791040" w:rsidRPr="00096C85">
          <w:rPr>
            <w:noProof/>
            <w:webHidden/>
          </w:rPr>
          <w:fldChar w:fldCharType="separate"/>
        </w:r>
        <w:r w:rsidR="00484CF0" w:rsidRPr="00096C85">
          <w:rPr>
            <w:noProof/>
            <w:webHidden/>
          </w:rPr>
          <w:t>27</w:t>
        </w:r>
        <w:r w:rsidR="00791040" w:rsidRPr="00096C85">
          <w:rPr>
            <w:noProof/>
            <w:webHidden/>
          </w:rPr>
          <w:fldChar w:fldCharType="end"/>
        </w:r>
      </w:hyperlink>
    </w:p>
    <w:p w14:paraId="7FF7DD86" w14:textId="77777777" w:rsidR="00484CF0" w:rsidRPr="00096C85" w:rsidRDefault="00B02370">
      <w:pPr>
        <w:pStyle w:val="23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22329087" w:history="1">
        <w:r w:rsidR="00484CF0" w:rsidRPr="00096C85">
          <w:rPr>
            <w:rStyle w:val="a7"/>
            <w:noProof/>
            <w:color w:val="auto"/>
            <w:lang w:eastAsia="ru-RU"/>
          </w:rPr>
          <w:t>Статья 32. Градостроительные регламенты производственной зоны</w:t>
        </w:r>
        <w:r w:rsidR="00484CF0" w:rsidRPr="00096C85">
          <w:rPr>
            <w:noProof/>
            <w:webHidden/>
          </w:rPr>
          <w:tab/>
        </w:r>
        <w:r w:rsidR="00791040" w:rsidRPr="00096C85">
          <w:rPr>
            <w:noProof/>
            <w:webHidden/>
          </w:rPr>
          <w:fldChar w:fldCharType="begin"/>
        </w:r>
        <w:r w:rsidR="00484CF0" w:rsidRPr="00096C85">
          <w:rPr>
            <w:noProof/>
            <w:webHidden/>
          </w:rPr>
          <w:instrText xml:space="preserve"> PAGEREF _Toc122329087 \h </w:instrText>
        </w:r>
        <w:r w:rsidR="00791040" w:rsidRPr="00096C85">
          <w:rPr>
            <w:noProof/>
            <w:webHidden/>
          </w:rPr>
        </w:r>
        <w:r w:rsidR="00791040" w:rsidRPr="00096C85">
          <w:rPr>
            <w:noProof/>
            <w:webHidden/>
          </w:rPr>
          <w:fldChar w:fldCharType="separate"/>
        </w:r>
        <w:r w:rsidR="00484CF0" w:rsidRPr="00096C85">
          <w:rPr>
            <w:noProof/>
            <w:webHidden/>
          </w:rPr>
          <w:t>32</w:t>
        </w:r>
        <w:r w:rsidR="00791040" w:rsidRPr="00096C85">
          <w:rPr>
            <w:noProof/>
            <w:webHidden/>
          </w:rPr>
          <w:fldChar w:fldCharType="end"/>
        </w:r>
      </w:hyperlink>
    </w:p>
    <w:p w14:paraId="62FA5AF5" w14:textId="77777777" w:rsidR="00484CF0" w:rsidRPr="00096C85" w:rsidRDefault="00B02370">
      <w:pPr>
        <w:pStyle w:val="23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22329088" w:history="1">
        <w:r w:rsidR="00484CF0" w:rsidRPr="00096C85">
          <w:rPr>
            <w:rStyle w:val="a7"/>
            <w:noProof/>
            <w:color w:val="auto"/>
            <w:lang w:eastAsia="ru-RU"/>
          </w:rPr>
          <w:t>Статья 33. Градостроительные регламенты на территориях зоны рекреационного назначения</w:t>
        </w:r>
        <w:r w:rsidR="00484CF0" w:rsidRPr="00096C85">
          <w:rPr>
            <w:noProof/>
            <w:webHidden/>
          </w:rPr>
          <w:tab/>
        </w:r>
        <w:r w:rsidR="00791040" w:rsidRPr="00096C85">
          <w:rPr>
            <w:noProof/>
            <w:webHidden/>
          </w:rPr>
          <w:fldChar w:fldCharType="begin"/>
        </w:r>
        <w:r w:rsidR="00484CF0" w:rsidRPr="00096C85">
          <w:rPr>
            <w:noProof/>
            <w:webHidden/>
          </w:rPr>
          <w:instrText xml:space="preserve"> PAGEREF _Toc122329088 \h </w:instrText>
        </w:r>
        <w:r w:rsidR="00791040" w:rsidRPr="00096C85">
          <w:rPr>
            <w:noProof/>
            <w:webHidden/>
          </w:rPr>
        </w:r>
        <w:r w:rsidR="00791040" w:rsidRPr="00096C85">
          <w:rPr>
            <w:noProof/>
            <w:webHidden/>
          </w:rPr>
          <w:fldChar w:fldCharType="separate"/>
        </w:r>
        <w:r w:rsidR="00484CF0" w:rsidRPr="00096C85">
          <w:rPr>
            <w:noProof/>
            <w:webHidden/>
          </w:rPr>
          <w:t>38</w:t>
        </w:r>
        <w:r w:rsidR="00791040" w:rsidRPr="00096C85">
          <w:rPr>
            <w:noProof/>
            <w:webHidden/>
          </w:rPr>
          <w:fldChar w:fldCharType="end"/>
        </w:r>
      </w:hyperlink>
    </w:p>
    <w:p w14:paraId="39805DD1" w14:textId="77777777" w:rsidR="00484CF0" w:rsidRPr="00096C85" w:rsidRDefault="00B02370">
      <w:pPr>
        <w:pStyle w:val="23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22329089" w:history="1">
        <w:r w:rsidR="00484CF0" w:rsidRPr="00096C85">
          <w:rPr>
            <w:rStyle w:val="a7"/>
            <w:noProof/>
            <w:color w:val="auto"/>
            <w:lang w:eastAsia="ru-RU"/>
          </w:rPr>
          <w:t>Статья 34. Градостроительные регламенты на территориях зон специального назначения</w:t>
        </w:r>
        <w:r w:rsidR="00484CF0" w:rsidRPr="00096C85">
          <w:rPr>
            <w:noProof/>
            <w:webHidden/>
          </w:rPr>
          <w:tab/>
        </w:r>
        <w:r w:rsidR="00791040" w:rsidRPr="00096C85">
          <w:rPr>
            <w:noProof/>
            <w:webHidden/>
          </w:rPr>
          <w:fldChar w:fldCharType="begin"/>
        </w:r>
        <w:r w:rsidR="00484CF0" w:rsidRPr="00096C85">
          <w:rPr>
            <w:noProof/>
            <w:webHidden/>
          </w:rPr>
          <w:instrText xml:space="preserve"> PAGEREF _Toc122329089 \h </w:instrText>
        </w:r>
        <w:r w:rsidR="00791040" w:rsidRPr="00096C85">
          <w:rPr>
            <w:noProof/>
            <w:webHidden/>
          </w:rPr>
        </w:r>
        <w:r w:rsidR="00791040" w:rsidRPr="00096C85">
          <w:rPr>
            <w:noProof/>
            <w:webHidden/>
          </w:rPr>
          <w:fldChar w:fldCharType="separate"/>
        </w:r>
        <w:r w:rsidR="00484CF0" w:rsidRPr="00096C85">
          <w:rPr>
            <w:noProof/>
            <w:webHidden/>
          </w:rPr>
          <w:t>40</w:t>
        </w:r>
        <w:r w:rsidR="00791040" w:rsidRPr="00096C85">
          <w:rPr>
            <w:noProof/>
            <w:webHidden/>
          </w:rPr>
          <w:fldChar w:fldCharType="end"/>
        </w:r>
      </w:hyperlink>
    </w:p>
    <w:p w14:paraId="0C9BFB96" w14:textId="77777777" w:rsidR="00484CF0" w:rsidRPr="00096C85" w:rsidRDefault="00B02370">
      <w:pPr>
        <w:pStyle w:val="23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22329090" w:history="1">
        <w:r w:rsidR="00484CF0" w:rsidRPr="00096C85">
          <w:rPr>
            <w:rStyle w:val="a7"/>
            <w:noProof/>
            <w:color w:val="auto"/>
            <w:lang w:eastAsia="ru-RU"/>
          </w:rPr>
          <w:t>Статья 35. Градостроительные регламенты зон сельскохозяйственного использования</w:t>
        </w:r>
        <w:r w:rsidR="00484CF0" w:rsidRPr="00096C85">
          <w:rPr>
            <w:noProof/>
            <w:webHidden/>
          </w:rPr>
          <w:tab/>
        </w:r>
        <w:r w:rsidR="00791040" w:rsidRPr="00096C85">
          <w:rPr>
            <w:noProof/>
            <w:webHidden/>
          </w:rPr>
          <w:fldChar w:fldCharType="begin"/>
        </w:r>
        <w:r w:rsidR="00484CF0" w:rsidRPr="00096C85">
          <w:rPr>
            <w:noProof/>
            <w:webHidden/>
          </w:rPr>
          <w:instrText xml:space="preserve"> PAGEREF _Toc122329090 \h </w:instrText>
        </w:r>
        <w:r w:rsidR="00791040" w:rsidRPr="00096C85">
          <w:rPr>
            <w:noProof/>
            <w:webHidden/>
          </w:rPr>
        </w:r>
        <w:r w:rsidR="00791040" w:rsidRPr="00096C85">
          <w:rPr>
            <w:noProof/>
            <w:webHidden/>
          </w:rPr>
          <w:fldChar w:fldCharType="separate"/>
        </w:r>
        <w:r w:rsidR="00484CF0" w:rsidRPr="00096C85">
          <w:rPr>
            <w:noProof/>
            <w:webHidden/>
          </w:rPr>
          <w:t>42</w:t>
        </w:r>
        <w:r w:rsidR="00791040" w:rsidRPr="00096C85">
          <w:rPr>
            <w:noProof/>
            <w:webHidden/>
          </w:rPr>
          <w:fldChar w:fldCharType="end"/>
        </w:r>
      </w:hyperlink>
    </w:p>
    <w:p w14:paraId="570F691B" w14:textId="77777777" w:rsidR="00470EDD" w:rsidRPr="00096C85" w:rsidRDefault="00791040" w:rsidP="00470EDD">
      <w:pPr>
        <w:spacing w:line="276" w:lineRule="auto"/>
        <w:jc w:val="center"/>
        <w:outlineLvl w:val="1"/>
        <w:rPr>
          <w:b/>
          <w:bCs/>
          <w:caps/>
          <w:kern w:val="1"/>
          <w:lang w:eastAsia="ru-RU"/>
        </w:rPr>
      </w:pPr>
      <w:r w:rsidRPr="00096C85">
        <w:fldChar w:fldCharType="end"/>
      </w:r>
      <w:bookmarkStart w:id="4" w:name="_Toc395686523"/>
      <w:r w:rsidR="00C30536" w:rsidRPr="00096C85">
        <w:rPr>
          <w:lang w:eastAsia="ru-RU"/>
        </w:rPr>
        <w:br w:type="page"/>
      </w:r>
      <w:bookmarkStart w:id="5" w:name="_Toc118843411"/>
      <w:bookmarkStart w:id="6" w:name="_Toc122329068"/>
      <w:bookmarkStart w:id="7" w:name="_Toc241240671"/>
      <w:r w:rsidR="00470EDD" w:rsidRPr="00096C85">
        <w:rPr>
          <w:b/>
          <w:bCs/>
          <w:caps/>
          <w:kern w:val="1"/>
          <w:lang w:eastAsia="ru-RU"/>
        </w:rPr>
        <w:lastRenderedPageBreak/>
        <w:t>Введение</w:t>
      </w:r>
      <w:bookmarkEnd w:id="5"/>
      <w:bookmarkEnd w:id="6"/>
    </w:p>
    <w:p w14:paraId="054012D2" w14:textId="77777777" w:rsidR="00470EDD" w:rsidRPr="00096C85" w:rsidRDefault="00470EDD" w:rsidP="00470EDD">
      <w:pPr>
        <w:spacing w:line="276" w:lineRule="auto"/>
        <w:jc w:val="center"/>
        <w:rPr>
          <w:caps/>
          <w:lang w:eastAsia="ru-RU"/>
        </w:rPr>
      </w:pPr>
    </w:p>
    <w:p w14:paraId="061EA5E2" w14:textId="77777777" w:rsidR="00470EDD" w:rsidRPr="00096C85" w:rsidRDefault="00470EDD" w:rsidP="00470EDD">
      <w:pPr>
        <w:autoSpaceDE w:val="0"/>
        <w:autoSpaceDN w:val="0"/>
        <w:adjustRightInd w:val="0"/>
        <w:spacing w:before="240" w:line="276" w:lineRule="auto"/>
        <w:ind w:firstLine="540"/>
        <w:jc w:val="both"/>
        <w:rPr>
          <w:lang w:eastAsia="ru-RU"/>
        </w:rPr>
      </w:pPr>
      <w:r w:rsidRPr="00096C85">
        <w:tab/>
        <w:t>Правила землепользования и застройки муниципального образования Парфёновский сельсовет Топчихинского района Алтайского края (далее- Правила) являются результатом градостроительного зонирования территории сельсовет,</w:t>
      </w:r>
      <w:r w:rsidRPr="00096C85">
        <w:rPr>
          <w:lang w:eastAsia="ru-RU"/>
        </w:rPr>
        <w:t xml:space="preserve"> которым устанавливаются территориальные зоны, градостроительные регламенты, порядок применения такого документа и порядок внесения в него изменений;</w:t>
      </w:r>
    </w:p>
    <w:p w14:paraId="60CE8D4A" w14:textId="77777777" w:rsidR="00470EDD" w:rsidRPr="00096C85" w:rsidRDefault="00470EDD" w:rsidP="00470EDD">
      <w:pPr>
        <w:spacing w:line="276" w:lineRule="auto"/>
        <w:ind w:firstLine="709"/>
        <w:jc w:val="both"/>
      </w:pPr>
      <w:bookmarkStart w:id="8" w:name="_Toc241240646"/>
      <w:bookmarkStart w:id="9" w:name="_Toc309126436"/>
      <w:r w:rsidRPr="00096C85">
        <w:t>Правила разработаны в соответствии с требованиями технических регламентов, схемой территориального планирования Топчихинского района Алтайского края Российской Федерации, генерального плана муниципального образования Парфёновский сельсовет Топчихинского района Алтайского края.</w:t>
      </w:r>
      <w:r w:rsidRPr="00096C85">
        <w:tab/>
      </w:r>
    </w:p>
    <w:p w14:paraId="6F0F46F1" w14:textId="77777777" w:rsidR="00470EDD" w:rsidRPr="00096C85" w:rsidRDefault="00470EDD" w:rsidP="00470EDD">
      <w:pPr>
        <w:spacing w:line="276" w:lineRule="auto"/>
        <w:ind w:firstLine="709"/>
        <w:jc w:val="both"/>
        <w:sectPr w:rsidR="00470EDD" w:rsidRPr="00096C85" w:rsidSect="003A27B3">
          <w:footerReference w:type="default" r:id="rId9"/>
          <w:footerReference w:type="first" r:id="rId10"/>
          <w:pgSz w:w="11906" w:h="16838"/>
          <w:pgMar w:top="1134" w:right="851" w:bottom="993" w:left="1134" w:header="567" w:footer="567" w:gutter="0"/>
          <w:cols w:space="720"/>
          <w:titlePg/>
          <w:docGrid w:linePitch="360"/>
        </w:sectPr>
      </w:pPr>
      <w:r w:rsidRPr="00096C85">
        <w:t>Система координат местная (МСК-22). Графические материалы выполнены с использованием программного обеспечения ГИС MapInfo (версия 12.0).</w:t>
      </w:r>
    </w:p>
    <w:p w14:paraId="38217D71" w14:textId="77777777" w:rsidR="00470EDD" w:rsidRPr="00096C85" w:rsidRDefault="00470EDD" w:rsidP="00470EDD">
      <w:pPr>
        <w:spacing w:line="276" w:lineRule="auto"/>
        <w:jc w:val="center"/>
        <w:outlineLvl w:val="0"/>
        <w:rPr>
          <w:b/>
          <w:caps/>
          <w:lang w:eastAsia="ru-RU"/>
        </w:rPr>
      </w:pPr>
      <w:bookmarkStart w:id="10" w:name="_Toc118843412"/>
      <w:bookmarkStart w:id="11" w:name="_Toc122329069"/>
      <w:r w:rsidRPr="00096C85">
        <w:rPr>
          <w:b/>
          <w:caps/>
          <w:lang w:eastAsia="ru-RU"/>
        </w:rPr>
        <w:lastRenderedPageBreak/>
        <w:t>Глава I. Порядок применения Правил и внесения в НИХ</w:t>
      </w:r>
      <w:bookmarkEnd w:id="10"/>
      <w:bookmarkEnd w:id="11"/>
      <w:r w:rsidRPr="00096C85">
        <w:rPr>
          <w:b/>
          <w:caps/>
          <w:lang w:eastAsia="ru-RU"/>
        </w:rPr>
        <w:t xml:space="preserve"> </w:t>
      </w:r>
    </w:p>
    <w:p w14:paraId="77D6357C" w14:textId="77777777" w:rsidR="00470EDD" w:rsidRPr="00096C85" w:rsidRDefault="00470EDD" w:rsidP="00470EDD">
      <w:pPr>
        <w:spacing w:line="276" w:lineRule="auto"/>
        <w:jc w:val="center"/>
        <w:outlineLvl w:val="0"/>
        <w:rPr>
          <w:b/>
          <w:caps/>
          <w:lang w:eastAsia="ru-RU"/>
        </w:rPr>
      </w:pPr>
      <w:bookmarkStart w:id="12" w:name="_Toc118843413"/>
      <w:bookmarkStart w:id="13" w:name="_Toc122329070"/>
      <w:r w:rsidRPr="00096C85">
        <w:rPr>
          <w:b/>
          <w:caps/>
          <w:lang w:eastAsia="ru-RU"/>
        </w:rPr>
        <w:t>ИЗМЕНЕНИЙ</w:t>
      </w:r>
      <w:bookmarkEnd w:id="12"/>
      <w:bookmarkEnd w:id="13"/>
      <w:r w:rsidRPr="00096C85">
        <w:rPr>
          <w:b/>
          <w:caps/>
          <w:lang w:eastAsia="ru-RU"/>
        </w:rPr>
        <w:t xml:space="preserve"> </w:t>
      </w:r>
      <w:bookmarkEnd w:id="8"/>
      <w:bookmarkEnd w:id="9"/>
    </w:p>
    <w:p w14:paraId="6FCEC34A" w14:textId="77777777" w:rsidR="00470EDD" w:rsidRPr="00096C85" w:rsidRDefault="00470EDD" w:rsidP="00470EDD">
      <w:pPr>
        <w:spacing w:line="276" w:lineRule="auto"/>
        <w:jc w:val="center"/>
        <w:outlineLvl w:val="1"/>
        <w:rPr>
          <w:b/>
          <w:lang w:eastAsia="ru-RU"/>
        </w:rPr>
      </w:pPr>
      <w:bookmarkStart w:id="14" w:name="_Toc118843414"/>
      <w:bookmarkStart w:id="15" w:name="_Toc122329071"/>
      <w:r w:rsidRPr="00096C85">
        <w:rPr>
          <w:b/>
          <w:lang w:eastAsia="ru-RU"/>
        </w:rPr>
        <w:t>Статья 1. Регулирование землепользования и застройки органами местного</w:t>
      </w:r>
      <w:bookmarkEnd w:id="14"/>
      <w:bookmarkEnd w:id="15"/>
      <w:r w:rsidRPr="00096C85">
        <w:rPr>
          <w:b/>
          <w:lang w:eastAsia="ru-RU"/>
        </w:rPr>
        <w:t xml:space="preserve"> </w:t>
      </w:r>
    </w:p>
    <w:p w14:paraId="6A26E7CA" w14:textId="77777777" w:rsidR="00470EDD" w:rsidRPr="00096C85" w:rsidRDefault="00470EDD" w:rsidP="00470EDD">
      <w:pPr>
        <w:spacing w:line="276" w:lineRule="auto"/>
        <w:jc w:val="center"/>
        <w:outlineLvl w:val="1"/>
        <w:rPr>
          <w:b/>
          <w:lang w:eastAsia="ru-RU"/>
        </w:rPr>
      </w:pPr>
      <w:bookmarkStart w:id="16" w:name="_Toc118843415"/>
      <w:bookmarkStart w:id="17" w:name="_Toc122329072"/>
      <w:r w:rsidRPr="00096C85">
        <w:rPr>
          <w:b/>
          <w:lang w:eastAsia="ru-RU"/>
        </w:rPr>
        <w:t>самоуправления</w:t>
      </w:r>
      <w:bookmarkEnd w:id="16"/>
      <w:bookmarkEnd w:id="17"/>
      <w:r w:rsidRPr="00096C85">
        <w:rPr>
          <w:b/>
          <w:lang w:eastAsia="ru-RU"/>
        </w:rPr>
        <w:t xml:space="preserve"> </w:t>
      </w:r>
    </w:p>
    <w:p w14:paraId="71971E9A" w14:textId="77777777" w:rsidR="00470EDD" w:rsidRPr="00096C85" w:rsidRDefault="00470EDD" w:rsidP="00470EDD">
      <w:pPr>
        <w:autoSpaceDE w:val="0"/>
        <w:autoSpaceDN w:val="0"/>
        <w:adjustRightInd w:val="0"/>
        <w:spacing w:line="276" w:lineRule="auto"/>
        <w:ind w:firstLine="540"/>
        <w:jc w:val="both"/>
        <w:rPr>
          <w:lang w:eastAsia="ru-RU"/>
        </w:rPr>
      </w:pPr>
      <w:r w:rsidRPr="00096C85">
        <w:rPr>
          <w:b/>
          <w:lang w:eastAsia="ru-RU"/>
        </w:rPr>
        <w:t>1.</w:t>
      </w:r>
      <w:r w:rsidRPr="00096C85">
        <w:rPr>
          <w:lang w:eastAsia="ru-RU"/>
        </w:rPr>
        <w:t xml:space="preserve"> Понятия, применяемые в настоящих Правилах, используются в значениях, установленных действующим законодательством Российской Федерации, статьей 1 Градостроительного кодекса РФ.</w:t>
      </w:r>
    </w:p>
    <w:p w14:paraId="4D7DDB34" w14:textId="77777777" w:rsidR="00470EDD" w:rsidRPr="00096C85" w:rsidRDefault="00470EDD" w:rsidP="00470EDD">
      <w:pPr>
        <w:autoSpaceDE w:val="0"/>
        <w:autoSpaceDN w:val="0"/>
        <w:adjustRightInd w:val="0"/>
        <w:spacing w:line="276" w:lineRule="auto"/>
        <w:ind w:firstLine="540"/>
        <w:jc w:val="both"/>
        <w:rPr>
          <w:lang w:eastAsia="ru-RU"/>
        </w:rPr>
      </w:pPr>
      <w:r w:rsidRPr="00096C85">
        <w:rPr>
          <w:lang w:eastAsia="ru-RU"/>
        </w:rPr>
        <w:t xml:space="preserve"> 1) градостроительная деятельность - деятельность по развитию территорий, в том числе городов и иных поселений, осуществляемая в виде территориального планирования, градостроительного зонирования, планировки территории, архитектурно-строительного проектирования, строительства, капитального ремонта, реконструкции, сноса объектов капитального строительства, эксплуатации зданий, сооружений, комплексного развития территорий и их благоустройства;</w:t>
      </w:r>
    </w:p>
    <w:p w14:paraId="704F2B09" w14:textId="77777777" w:rsidR="00470EDD" w:rsidRPr="00096C85" w:rsidRDefault="00470EDD" w:rsidP="00470EDD">
      <w:pPr>
        <w:autoSpaceDE w:val="0"/>
        <w:autoSpaceDN w:val="0"/>
        <w:adjustRightInd w:val="0"/>
        <w:spacing w:line="276" w:lineRule="auto"/>
        <w:ind w:firstLine="540"/>
        <w:jc w:val="both"/>
        <w:rPr>
          <w:lang w:eastAsia="ru-RU"/>
        </w:rPr>
      </w:pPr>
      <w:r w:rsidRPr="00096C85">
        <w:rPr>
          <w:lang w:eastAsia="ru-RU"/>
        </w:rPr>
        <w:t>2) территориальное планирование - планирование развития территорий, в том числе для установления функциональных зон, определения планируемого размещения объектов федерального значения, объектов регионального значения, объектов местного значения;</w:t>
      </w:r>
    </w:p>
    <w:p w14:paraId="2832ED9C" w14:textId="77777777" w:rsidR="00470EDD" w:rsidRPr="00096C85" w:rsidRDefault="00470EDD" w:rsidP="00470EDD">
      <w:pPr>
        <w:autoSpaceDE w:val="0"/>
        <w:autoSpaceDN w:val="0"/>
        <w:adjustRightInd w:val="0"/>
        <w:spacing w:line="276" w:lineRule="auto"/>
        <w:ind w:firstLine="540"/>
        <w:jc w:val="both"/>
        <w:rPr>
          <w:lang w:eastAsia="ru-RU"/>
        </w:rPr>
      </w:pPr>
      <w:r w:rsidRPr="00096C85">
        <w:rPr>
          <w:lang w:eastAsia="ru-RU"/>
        </w:rPr>
        <w:t>3) устойчивое развитие территорий - обеспечение при осуществлении градостроительной деятельности безопасности и благоприятных условий жизнедеятельности человека,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поколений;</w:t>
      </w:r>
    </w:p>
    <w:p w14:paraId="44D23E88" w14:textId="77777777" w:rsidR="00470EDD" w:rsidRPr="00096C85" w:rsidRDefault="00470EDD" w:rsidP="00470EDD">
      <w:pPr>
        <w:autoSpaceDE w:val="0"/>
        <w:autoSpaceDN w:val="0"/>
        <w:adjustRightInd w:val="0"/>
        <w:spacing w:line="276" w:lineRule="auto"/>
        <w:ind w:firstLine="540"/>
        <w:jc w:val="both"/>
        <w:rPr>
          <w:lang w:eastAsia="ru-RU"/>
        </w:rPr>
      </w:pPr>
      <w:r w:rsidRPr="00096C85">
        <w:rPr>
          <w:lang w:eastAsia="ru-RU"/>
        </w:rPr>
        <w:t xml:space="preserve">4) зоны с особыми условиями использования территорий - охранные, санитарно-защитные зоны, зоны охраны объектов культурного наследия (памятников истории и культуры) народов Российской Федерации (далее - объекты культурного наследия), защитные зоны объектов культурного наследия, водоохранные зоны, зоны затопления, подтопления, зоны санитарной охраны источников питьевого и хозяйственно-бытового водоснабжения, зоны охраняемых объектов, приаэродромная территория, иные зоны, устанавливаемые в соответствии с </w:t>
      </w:r>
      <w:hyperlink r:id="rId11" w:history="1">
        <w:r w:rsidRPr="00096C85">
          <w:rPr>
            <w:lang w:eastAsia="ru-RU"/>
          </w:rPr>
          <w:t>законодательством</w:t>
        </w:r>
      </w:hyperlink>
      <w:r w:rsidRPr="00096C85">
        <w:rPr>
          <w:lang w:eastAsia="ru-RU"/>
        </w:rPr>
        <w:t xml:space="preserve"> Российской Федерации;</w:t>
      </w:r>
    </w:p>
    <w:p w14:paraId="50B5BE79" w14:textId="77777777" w:rsidR="00470EDD" w:rsidRPr="00096C85" w:rsidRDefault="00470EDD" w:rsidP="00470EDD">
      <w:pPr>
        <w:autoSpaceDE w:val="0"/>
        <w:autoSpaceDN w:val="0"/>
        <w:adjustRightInd w:val="0"/>
        <w:spacing w:line="276" w:lineRule="auto"/>
        <w:ind w:firstLine="540"/>
        <w:jc w:val="both"/>
        <w:rPr>
          <w:lang w:eastAsia="ru-RU"/>
        </w:rPr>
      </w:pPr>
      <w:r w:rsidRPr="00096C85">
        <w:rPr>
          <w:lang w:eastAsia="ru-RU"/>
        </w:rPr>
        <w:t>5) функциональные зоны - зоны, для которых документами территориального планирования определены границы и функциональное назначение;</w:t>
      </w:r>
    </w:p>
    <w:p w14:paraId="67590457" w14:textId="77777777" w:rsidR="00470EDD" w:rsidRPr="00096C85" w:rsidRDefault="00470EDD" w:rsidP="00470EDD">
      <w:pPr>
        <w:autoSpaceDE w:val="0"/>
        <w:autoSpaceDN w:val="0"/>
        <w:adjustRightInd w:val="0"/>
        <w:spacing w:line="276" w:lineRule="auto"/>
        <w:ind w:firstLine="540"/>
        <w:jc w:val="both"/>
        <w:rPr>
          <w:lang w:eastAsia="ru-RU"/>
        </w:rPr>
      </w:pPr>
      <w:r w:rsidRPr="00096C85">
        <w:rPr>
          <w:lang w:eastAsia="ru-RU"/>
        </w:rPr>
        <w:t>6) градостроительное зонирование - зонирование территорий муниципальных образований в целях определения территориальных зон и установления градостроительных регламентов;</w:t>
      </w:r>
    </w:p>
    <w:p w14:paraId="5D087C62" w14:textId="77777777" w:rsidR="00470EDD" w:rsidRPr="00096C85" w:rsidRDefault="00470EDD" w:rsidP="00470EDD">
      <w:pPr>
        <w:autoSpaceDE w:val="0"/>
        <w:autoSpaceDN w:val="0"/>
        <w:adjustRightInd w:val="0"/>
        <w:spacing w:line="276" w:lineRule="auto"/>
        <w:ind w:firstLine="540"/>
        <w:jc w:val="both"/>
        <w:rPr>
          <w:lang w:eastAsia="ru-RU"/>
        </w:rPr>
      </w:pPr>
      <w:r w:rsidRPr="00096C85">
        <w:rPr>
          <w:lang w:eastAsia="ru-RU"/>
        </w:rPr>
        <w:t>7) территориальные зоны - зоны, для которых в правилах землепользования и застройки определены границы и установлены градостроительные регламенты;</w:t>
      </w:r>
    </w:p>
    <w:p w14:paraId="2998A254" w14:textId="77777777" w:rsidR="00470EDD" w:rsidRPr="00096C85" w:rsidRDefault="00470EDD" w:rsidP="00470EDD">
      <w:pPr>
        <w:autoSpaceDE w:val="0"/>
        <w:autoSpaceDN w:val="0"/>
        <w:adjustRightInd w:val="0"/>
        <w:spacing w:line="276" w:lineRule="auto"/>
        <w:ind w:firstLine="540"/>
        <w:jc w:val="both"/>
        <w:rPr>
          <w:lang w:eastAsia="ru-RU"/>
        </w:rPr>
      </w:pPr>
      <w:r w:rsidRPr="00096C85">
        <w:rPr>
          <w:lang w:eastAsia="ru-RU"/>
        </w:rPr>
        <w:t>8) градостроительный регламент - устанавливаемые в пределах границ соответствующей территориальной зоны виды разрешенного использования земельных участков, равно как всего,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строительства, ограничения использования земельных участков и объектов капитального строительства, а также применительно к территориям, в границах которых предусматривается осуществление деятельности по комплексному развитию территории, расчетные показатели минимально допустимого уровня обеспеченности соответствующей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населения;</w:t>
      </w:r>
    </w:p>
    <w:p w14:paraId="5F984B7A" w14:textId="77777777" w:rsidR="00470EDD" w:rsidRPr="00096C85" w:rsidRDefault="00470EDD" w:rsidP="00470EDD">
      <w:pPr>
        <w:autoSpaceDE w:val="0"/>
        <w:autoSpaceDN w:val="0"/>
        <w:adjustRightInd w:val="0"/>
        <w:spacing w:line="276" w:lineRule="auto"/>
        <w:ind w:firstLine="540"/>
        <w:jc w:val="both"/>
        <w:rPr>
          <w:lang w:eastAsia="ru-RU"/>
        </w:rPr>
      </w:pPr>
      <w:r w:rsidRPr="00096C85">
        <w:rPr>
          <w:lang w:eastAsia="ru-RU"/>
        </w:rPr>
        <w:lastRenderedPageBreak/>
        <w:t>9) объект капитального строительства - здание, строение, сооружение, объекты, строительство которых не завершено (далее - объекты незавершенного строительства), за исключением некапитальных строений, сооружений и неотделимых улучшений земельного участка (замощение, покрытие и другие);</w:t>
      </w:r>
    </w:p>
    <w:p w14:paraId="709474CA" w14:textId="77777777" w:rsidR="00470EDD" w:rsidRPr="00096C85" w:rsidRDefault="00470EDD" w:rsidP="00470EDD">
      <w:pPr>
        <w:autoSpaceDE w:val="0"/>
        <w:autoSpaceDN w:val="0"/>
        <w:adjustRightInd w:val="0"/>
        <w:spacing w:before="240" w:line="276" w:lineRule="auto"/>
        <w:ind w:firstLine="540"/>
        <w:jc w:val="both"/>
        <w:rPr>
          <w:lang w:eastAsia="ru-RU"/>
        </w:rPr>
      </w:pPr>
      <w:r w:rsidRPr="00096C85">
        <w:rPr>
          <w:lang w:eastAsia="ru-RU"/>
        </w:rPr>
        <w:t>10) линейные объекты - линии электропередачи, линии связи (в том числе линейно-кабельные сооружения), трубопроводы, автомобильные дороги, железнодорожные линии и другие подобные сооружения;</w:t>
      </w:r>
    </w:p>
    <w:p w14:paraId="0A5151B0" w14:textId="77777777" w:rsidR="00470EDD" w:rsidRPr="00096C85" w:rsidRDefault="00470EDD" w:rsidP="00470EDD">
      <w:pPr>
        <w:autoSpaceDE w:val="0"/>
        <w:autoSpaceDN w:val="0"/>
        <w:adjustRightInd w:val="0"/>
        <w:spacing w:line="276" w:lineRule="auto"/>
        <w:ind w:firstLine="540"/>
        <w:jc w:val="both"/>
        <w:rPr>
          <w:lang w:eastAsia="ru-RU"/>
        </w:rPr>
      </w:pPr>
      <w:r w:rsidRPr="00096C85">
        <w:rPr>
          <w:lang w:eastAsia="ru-RU"/>
        </w:rPr>
        <w:t>11) красные линии - линии, которые обозначают границы территорий общего пользования и подлежат установлению, изменению или отмене в документации по планировке территории;</w:t>
      </w:r>
    </w:p>
    <w:p w14:paraId="6CB77A6B" w14:textId="77777777" w:rsidR="00470EDD" w:rsidRPr="00096C85" w:rsidRDefault="00470EDD" w:rsidP="00470EDD">
      <w:pPr>
        <w:autoSpaceDE w:val="0"/>
        <w:autoSpaceDN w:val="0"/>
        <w:adjustRightInd w:val="0"/>
        <w:spacing w:line="276" w:lineRule="auto"/>
        <w:ind w:firstLine="540"/>
        <w:jc w:val="both"/>
        <w:rPr>
          <w:lang w:eastAsia="ru-RU"/>
        </w:rPr>
      </w:pPr>
      <w:r w:rsidRPr="00096C85">
        <w:rPr>
          <w:lang w:eastAsia="ru-RU"/>
        </w:rPr>
        <w:t>12) территории общего пользования - территории, которыми беспрепятственно пользуется неограниченный круг лиц (в том числе площади, улицы, проезды, набережные, береговые полосы водных объектов общего пользования, скверы, бульвары);</w:t>
      </w:r>
    </w:p>
    <w:p w14:paraId="55E03E86" w14:textId="77777777" w:rsidR="00470EDD" w:rsidRPr="00096C85" w:rsidRDefault="00470EDD" w:rsidP="00470EDD">
      <w:pPr>
        <w:autoSpaceDE w:val="0"/>
        <w:autoSpaceDN w:val="0"/>
        <w:adjustRightInd w:val="0"/>
        <w:spacing w:line="276" w:lineRule="auto"/>
        <w:ind w:firstLine="540"/>
        <w:jc w:val="both"/>
        <w:rPr>
          <w:lang w:eastAsia="ru-RU"/>
        </w:rPr>
      </w:pPr>
      <w:r w:rsidRPr="00096C85">
        <w:rPr>
          <w:lang w:eastAsia="ru-RU"/>
        </w:rPr>
        <w:t>13) строительство - создание зданий, строений, сооружений (в том числе на месте сносимых объектов капитального строительства);</w:t>
      </w:r>
    </w:p>
    <w:p w14:paraId="16CB8B00" w14:textId="77777777" w:rsidR="00470EDD" w:rsidRPr="00096C85" w:rsidRDefault="00470EDD" w:rsidP="00470EDD">
      <w:pPr>
        <w:autoSpaceDE w:val="0"/>
        <w:autoSpaceDN w:val="0"/>
        <w:adjustRightInd w:val="0"/>
        <w:spacing w:line="276" w:lineRule="auto"/>
        <w:ind w:firstLine="540"/>
        <w:jc w:val="both"/>
        <w:rPr>
          <w:lang w:eastAsia="ru-RU"/>
        </w:rPr>
      </w:pPr>
      <w:r w:rsidRPr="00096C85">
        <w:rPr>
          <w:lang w:eastAsia="ru-RU"/>
        </w:rPr>
        <w:t>14) реконструкция объектов капитального строительства (за исключением линейных объектов) - изменение параметров объекта капитального строительства, его частей (высоты, количества этажей, площади, объема), в том числе надстройка, перестройка, расширение объекта капитального строительства, а также замена и (или) восстановление несущих строительных конструкций объекта капитального строительства, за исключением замены отдельных элементов таких конструкций на аналогичные или иные улучшающие показатели таких конструкций элементы и (или) восстановления указанных элементов.</w:t>
      </w:r>
    </w:p>
    <w:p w14:paraId="19A03D31" w14:textId="77777777" w:rsidR="00470EDD" w:rsidRPr="00096C85" w:rsidRDefault="00470EDD" w:rsidP="00470EDD">
      <w:pPr>
        <w:widowControl w:val="0"/>
        <w:spacing w:line="276" w:lineRule="auto"/>
        <w:ind w:firstLine="709"/>
        <w:jc w:val="both"/>
      </w:pPr>
      <w:r w:rsidRPr="00096C85">
        <w:t>Иные термины, употребляемые в настоящих Правилах, применяются в значениях, используемых в Градостроительном кодексе Российской Федерации, федеральном и краевом законодательстве, а также в нормативных правовых актах органов местного самоуправления.</w:t>
      </w:r>
    </w:p>
    <w:p w14:paraId="33585180" w14:textId="77777777" w:rsidR="00470EDD" w:rsidRPr="00096C85" w:rsidRDefault="00470EDD" w:rsidP="00470EDD">
      <w:pPr>
        <w:spacing w:line="276" w:lineRule="auto"/>
        <w:ind w:firstLine="709"/>
        <w:jc w:val="both"/>
        <w:rPr>
          <w:lang w:eastAsia="ru-RU"/>
        </w:rPr>
      </w:pPr>
    </w:p>
    <w:p w14:paraId="5E3B6707" w14:textId="77777777" w:rsidR="00470EDD" w:rsidRPr="00096C85" w:rsidRDefault="00470EDD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>2. Целями Правил являются:</w:t>
      </w:r>
    </w:p>
    <w:p w14:paraId="27EC54FB" w14:textId="77777777" w:rsidR="00470EDD" w:rsidRPr="00096C85" w:rsidRDefault="00470EDD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>- создание условий для устойчивого развития территории Парфёновского сельсовета, сохранения окружающей среды и объектов культурного наследия;</w:t>
      </w:r>
    </w:p>
    <w:p w14:paraId="3084E811" w14:textId="77777777" w:rsidR="00470EDD" w:rsidRPr="00096C85" w:rsidRDefault="00470EDD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>- создание условий для планировки территории Парфёновского сельсовета;</w:t>
      </w:r>
    </w:p>
    <w:p w14:paraId="75C7A791" w14:textId="77777777" w:rsidR="00470EDD" w:rsidRPr="00096C85" w:rsidRDefault="00470EDD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>- обеспечение прав и законных интересов физических и юридических лиц, в том числе правообладателей земельных участков и объектов капитального строительства, в части наиболее эффективного в рамках, установленных Правилами требований и ограничений, использования земельных участков и объектов капитального строительства;</w:t>
      </w:r>
    </w:p>
    <w:p w14:paraId="07746C40" w14:textId="77777777" w:rsidR="00470EDD" w:rsidRPr="00096C85" w:rsidRDefault="00470EDD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>- создание условий для привлечения инвестиций, в том числе путем предоставления возможности выбора наиболее эффективных видов разрешённого использования земельных участков и объектов капитального строительства.</w:t>
      </w:r>
    </w:p>
    <w:p w14:paraId="18698F6C" w14:textId="77777777" w:rsidR="00470EDD" w:rsidRPr="00096C85" w:rsidRDefault="00470EDD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bookmarkStart w:id="18" w:name="_Toc241240648"/>
      <w:bookmarkStart w:id="19" w:name="_Toc309126438"/>
      <w:r w:rsidRPr="00096C85">
        <w:rPr>
          <w:lang w:eastAsia="ru-RU"/>
        </w:rPr>
        <w:t>3. Область применения Правил</w:t>
      </w:r>
      <w:bookmarkEnd w:id="18"/>
      <w:bookmarkEnd w:id="19"/>
      <w:r w:rsidRPr="00096C85">
        <w:rPr>
          <w:lang w:eastAsia="ru-RU"/>
        </w:rPr>
        <w:t>:</w:t>
      </w:r>
    </w:p>
    <w:p w14:paraId="24AFD03E" w14:textId="77777777" w:rsidR="00470EDD" w:rsidRPr="00096C85" w:rsidRDefault="00470EDD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>- Правила распространяются на все расположенные на территории Парфёновского сельсовета земельные участки и объекты капитального строительства, являются обязательными для всех правообладателей земельных участков и объектов капитального строительства. Требования Правил сохраняются при изменении формы собственности на земельный участок, объект капитального строительства, при переходе прав на земельный участок, объект капитального строительства другому правообладателю.</w:t>
      </w:r>
    </w:p>
    <w:p w14:paraId="07D4A23C" w14:textId="77777777" w:rsidR="00470EDD" w:rsidRPr="00096C85" w:rsidRDefault="00470EDD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>4. Настоящие Правила применяются:</w:t>
      </w:r>
    </w:p>
    <w:p w14:paraId="036084C2" w14:textId="77777777" w:rsidR="00470EDD" w:rsidRPr="00096C85" w:rsidRDefault="00470EDD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 xml:space="preserve">- при подготовке, проверке и утверждении документации по планировке территории, в том </w:t>
      </w:r>
      <w:r w:rsidRPr="00096C85">
        <w:rPr>
          <w:lang w:eastAsia="ru-RU"/>
        </w:rPr>
        <w:lastRenderedPageBreak/>
        <w:t>числе градостроительных планов земельных участков, выдаваемых правообладателям земельных участков и объектов капитального строительства и градостроительных планов земельных участков, права на которые предоставляются по итогам торгов;</w:t>
      </w:r>
    </w:p>
    <w:p w14:paraId="28D1B95B" w14:textId="77777777" w:rsidR="00470EDD" w:rsidRPr="00096C85" w:rsidRDefault="00470EDD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>- при принятии решений о выдаче или об отказе в выдаче разрешений на условно разрешённые виды использования земельных участков и объектов капитального строительства;</w:t>
      </w:r>
    </w:p>
    <w:p w14:paraId="10C0985A" w14:textId="77777777" w:rsidR="00470EDD" w:rsidRPr="00096C85" w:rsidRDefault="00470EDD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>- при принятии решений о выдаче или об отказе в выдаче разрешений на отклонение от предельных параметров разрешённого строительства, реконструкции объектов капитального строительства;</w:t>
      </w:r>
    </w:p>
    <w:p w14:paraId="47A16254" w14:textId="77777777" w:rsidR="00470EDD" w:rsidRPr="00096C85" w:rsidRDefault="00470EDD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 xml:space="preserve">5. Полномочия органов местного самоуправления Парфёновского сельсовета Топчихинского района Алтайского края в сфере регулирования землепользования и застройки устанавливаются Уставом, Соглашением, заключенным между Администрацией Топчихинского района Алтайского края и Администрацией  сельсовета о передаче осуществления части полномочий по решению вопросов местного значения за счет межбюджетных трансфертов, предоставляемых из бюджета муниципального образования Топчихинский район в бюджет муниципального образования Парфёновский сельсовет в соответствии с Бюджетным кодексом Российской Федерации, Градостроительным кодексом Российской Федерации, </w:t>
      </w:r>
      <w:bookmarkStart w:id="20" w:name="_Toc241240651"/>
      <w:bookmarkStart w:id="21" w:name="_Toc309126441"/>
      <w:r w:rsidRPr="00096C85">
        <w:rPr>
          <w:lang w:eastAsia="ru-RU"/>
        </w:rPr>
        <w:t>Федеральный закон от 06.10.2003 N 131-ФЗ «Об общих принципах организации местного самоуправления в Российской Федерации».</w:t>
      </w:r>
    </w:p>
    <w:p w14:paraId="1545FBBF" w14:textId="77777777" w:rsidR="00470EDD" w:rsidRPr="00096C85" w:rsidRDefault="00470EDD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>6. Комиссия по землепользованию и застройке</w:t>
      </w:r>
      <w:bookmarkEnd w:id="20"/>
      <w:bookmarkEnd w:id="21"/>
      <w:r w:rsidRPr="00096C85">
        <w:rPr>
          <w:lang w:eastAsia="ru-RU"/>
        </w:rPr>
        <w:t>:</w:t>
      </w:r>
    </w:p>
    <w:p w14:paraId="38D78FF3" w14:textId="77777777" w:rsidR="00470EDD" w:rsidRPr="00096C85" w:rsidRDefault="00470EDD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>Состав и порядок деятельности комиссии по подготовке проекта Правил (далее - комиссия) утверждаются главой местной администрации одновременно с принятием решения о подготовке проекта правил землепользования и застройки.</w:t>
      </w:r>
    </w:p>
    <w:p w14:paraId="40BA34A5" w14:textId="77777777" w:rsidR="00470EDD" w:rsidRPr="00096C85" w:rsidRDefault="00470EDD" w:rsidP="00470EDD">
      <w:pPr>
        <w:pStyle w:val="formattext"/>
        <w:shd w:val="clear" w:color="auto" w:fill="FFFFFF"/>
        <w:spacing w:before="0" w:beforeAutospacing="0" w:after="0" w:afterAutospacing="0" w:line="276" w:lineRule="auto"/>
        <w:ind w:firstLine="480"/>
        <w:jc w:val="both"/>
        <w:textAlignment w:val="baseline"/>
      </w:pPr>
      <w:bookmarkStart w:id="22" w:name="_Toc309126450"/>
      <w:bookmarkStart w:id="23" w:name="_Toc225570349"/>
      <w:r w:rsidRPr="00096C85">
        <w:t>В состав комиссии входят представители:</w:t>
      </w:r>
    </w:p>
    <w:p w14:paraId="42826FD7" w14:textId="77777777" w:rsidR="00470EDD" w:rsidRPr="00096C85" w:rsidRDefault="00470EDD" w:rsidP="00470EDD">
      <w:pPr>
        <w:pStyle w:val="formattext"/>
        <w:shd w:val="clear" w:color="auto" w:fill="FFFFFF"/>
        <w:spacing w:before="0" w:beforeAutospacing="0" w:after="0" w:afterAutospacing="0" w:line="276" w:lineRule="auto"/>
        <w:ind w:firstLine="480"/>
        <w:jc w:val="both"/>
        <w:textAlignment w:val="baseline"/>
      </w:pPr>
      <w:r w:rsidRPr="00096C85">
        <w:t>1) представительного органа муниципального образования;</w:t>
      </w:r>
    </w:p>
    <w:p w14:paraId="2109530A" w14:textId="77777777" w:rsidR="00470EDD" w:rsidRPr="00096C85" w:rsidRDefault="00470EDD" w:rsidP="00470EDD">
      <w:pPr>
        <w:pStyle w:val="formattext"/>
        <w:shd w:val="clear" w:color="auto" w:fill="FFFFFF"/>
        <w:spacing w:before="0" w:beforeAutospacing="0" w:after="0" w:afterAutospacing="0" w:line="276" w:lineRule="auto"/>
        <w:ind w:firstLine="480"/>
        <w:jc w:val="both"/>
        <w:textAlignment w:val="baseline"/>
      </w:pPr>
      <w:r w:rsidRPr="00096C85">
        <w:t>2) уполномоченных органов местного самоуправления в сферах архитектуры и градостроительства, землеустройства, имущественных отношений;</w:t>
      </w:r>
    </w:p>
    <w:p w14:paraId="7DC3687E" w14:textId="77777777" w:rsidR="00470EDD" w:rsidRPr="00096C85" w:rsidRDefault="00470EDD" w:rsidP="00470EDD">
      <w:pPr>
        <w:pStyle w:val="formattext"/>
        <w:shd w:val="clear" w:color="auto" w:fill="FFFFFF"/>
        <w:spacing w:before="0" w:beforeAutospacing="0" w:after="0" w:afterAutospacing="0" w:line="276" w:lineRule="auto"/>
        <w:ind w:firstLine="480"/>
        <w:jc w:val="both"/>
        <w:textAlignment w:val="baseline"/>
      </w:pPr>
      <w:r w:rsidRPr="00096C85">
        <w:t>В состав комиссии могут входить представители Законодательного Собрания Алтайского края, органов государственного надзора, общественных объединений граждан, ассоциаций (союзов) индивидуальных предпринимателей и (или) коммерческих организаций.</w:t>
      </w:r>
    </w:p>
    <w:p w14:paraId="4C8C9D03" w14:textId="77777777" w:rsidR="00470EDD" w:rsidRPr="00096C85" w:rsidRDefault="00470EDD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>Руководство деятельностью комиссии осуществляется председателем комиссии, который назначается главой сельсовета.</w:t>
      </w:r>
      <w:bookmarkEnd w:id="22"/>
      <w:bookmarkEnd w:id="23"/>
    </w:p>
    <w:p w14:paraId="49706404" w14:textId="77777777" w:rsidR="00470EDD" w:rsidRPr="00096C85" w:rsidRDefault="00470EDD" w:rsidP="00470EDD">
      <w:pPr>
        <w:pStyle w:val="2"/>
        <w:tabs>
          <w:tab w:val="clear" w:pos="576"/>
        </w:tabs>
        <w:spacing w:after="240" w:line="276" w:lineRule="auto"/>
        <w:ind w:left="0" w:firstLine="709"/>
        <w:jc w:val="both"/>
        <w:rPr>
          <w:rFonts w:ascii="Times New Roman" w:hAnsi="Times New Roman" w:cs="Times New Roman"/>
          <w:i w:val="0"/>
          <w:sz w:val="24"/>
          <w:szCs w:val="24"/>
          <w:lang w:eastAsia="ru-RU"/>
        </w:rPr>
      </w:pPr>
      <w:bookmarkStart w:id="24" w:name="_Toc118843416"/>
      <w:bookmarkStart w:id="25" w:name="_Toc122329073"/>
      <w:r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>Статья 2. Изменение видов разрешенного использования земельных участков и объектов капитального строительства физическими и юридическими лицами</w:t>
      </w:r>
      <w:bookmarkEnd w:id="24"/>
      <w:bookmarkEnd w:id="25"/>
    </w:p>
    <w:p w14:paraId="77B9C4D1" w14:textId="77777777" w:rsidR="00470EDD" w:rsidRPr="00096C85" w:rsidRDefault="00470EDD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>1.Изменение видов разрешенного использования земельных участков и объектов капитального строительства физическими и юридическими лицами осуществляется в соответствии со статьей 37 Градостроительного кодекса РФ.</w:t>
      </w:r>
    </w:p>
    <w:p w14:paraId="2CC07E30" w14:textId="77777777" w:rsidR="00470EDD" w:rsidRPr="00096C85" w:rsidRDefault="00470EDD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 xml:space="preserve"> Разрешенное использование земельных участков и объектов капитального </w:t>
      </w:r>
      <w:proofErr w:type="gramStart"/>
      <w:r w:rsidRPr="00096C85">
        <w:rPr>
          <w:lang w:eastAsia="ru-RU"/>
        </w:rPr>
        <w:t>строительства может быть</w:t>
      </w:r>
      <w:proofErr w:type="gramEnd"/>
      <w:r w:rsidRPr="00096C85">
        <w:rPr>
          <w:lang w:eastAsia="ru-RU"/>
        </w:rPr>
        <w:t xml:space="preserve"> следующих видов:</w:t>
      </w:r>
    </w:p>
    <w:p w14:paraId="6FB5BF71" w14:textId="77777777" w:rsidR="00470EDD" w:rsidRPr="00096C85" w:rsidRDefault="00470EDD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>1) основные виды разрешенного использования;</w:t>
      </w:r>
    </w:p>
    <w:p w14:paraId="2A7E413F" w14:textId="77777777" w:rsidR="00470EDD" w:rsidRPr="00096C85" w:rsidRDefault="00470EDD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>2) условно разрешенные виды использования;</w:t>
      </w:r>
    </w:p>
    <w:p w14:paraId="4899D6A4" w14:textId="77777777" w:rsidR="00470EDD" w:rsidRPr="00096C85" w:rsidRDefault="00470EDD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>3) вспомогательные виды разрешенного использования,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ними.</w:t>
      </w:r>
    </w:p>
    <w:p w14:paraId="50CC39BA" w14:textId="77777777" w:rsidR="00470EDD" w:rsidRPr="00096C85" w:rsidRDefault="00470EDD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>2. 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строительства.</w:t>
      </w:r>
    </w:p>
    <w:p w14:paraId="45CF80D7" w14:textId="77777777" w:rsidR="00470EDD" w:rsidRPr="00096C85" w:rsidRDefault="00470EDD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lastRenderedPageBreak/>
        <w:t>2.1. 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зоне, в отношении которой устанавливается градостроительный регламент.</w:t>
      </w:r>
    </w:p>
    <w:p w14:paraId="448EA401" w14:textId="77777777" w:rsidR="00470EDD" w:rsidRPr="00096C85" w:rsidRDefault="00470EDD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>3.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регламентов.</w:t>
      </w:r>
    </w:p>
    <w:p w14:paraId="2F36836B" w14:textId="77777777" w:rsidR="00470EDD" w:rsidRPr="00096C85" w:rsidRDefault="00470EDD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>4.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строительства, за исключением органов государственной власти, органов местного самоуправления, государственных и муниципальных учреждений, государственных и муниципальных унитарных предприятий, выбираются самостоятельно без дополнительных разрешений и согласования.</w:t>
      </w:r>
    </w:p>
    <w:p w14:paraId="595C7D88" w14:textId="77777777" w:rsidR="00470EDD" w:rsidRPr="00096C85" w:rsidRDefault="00470EDD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>5. Решения об изменении одного вида разрешенного использования земельных участков и объектов капитального строительства, расположенных на землях, на которые действие градостроительных регламентов не распространяется или для которых градостроительные регламенты не устанавливаются, на другой вид такого использования принимаются в соответствии с федеральными законами.</w:t>
      </w:r>
    </w:p>
    <w:p w14:paraId="4C48A631" w14:textId="77777777" w:rsidR="00470EDD" w:rsidRPr="00096C85" w:rsidRDefault="00470EDD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>6.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порядке, предусмотренном статьей 39 Градостроительного Кодекса.</w:t>
      </w:r>
    </w:p>
    <w:p w14:paraId="1A1C9333" w14:textId="77777777" w:rsidR="00470EDD" w:rsidRPr="00096C85" w:rsidRDefault="00470EDD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highlight w:val="yellow"/>
          <w:lang w:eastAsia="ru-RU"/>
        </w:rPr>
      </w:pPr>
      <w:r w:rsidRPr="00096C85">
        <w:rPr>
          <w:lang w:eastAsia="ru-RU"/>
        </w:rPr>
        <w:t>7. 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 разрешения.</w:t>
      </w:r>
    </w:p>
    <w:p w14:paraId="5547C67F" w14:textId="77777777" w:rsidR="00470EDD" w:rsidRPr="00096C85" w:rsidRDefault="00470EDD" w:rsidP="00470EDD">
      <w:pPr>
        <w:pStyle w:val="2"/>
        <w:tabs>
          <w:tab w:val="clear" w:pos="576"/>
        </w:tabs>
        <w:spacing w:after="240" w:line="276" w:lineRule="auto"/>
        <w:ind w:left="0" w:firstLine="709"/>
        <w:jc w:val="both"/>
        <w:rPr>
          <w:rFonts w:ascii="Times New Roman" w:hAnsi="Times New Roman" w:cs="Times New Roman"/>
          <w:i w:val="0"/>
          <w:sz w:val="24"/>
          <w:szCs w:val="24"/>
          <w:lang w:eastAsia="ru-RU"/>
        </w:rPr>
      </w:pPr>
      <w:bookmarkStart w:id="26" w:name="_Toc118843417"/>
      <w:bookmarkStart w:id="27" w:name="_Toc122329074"/>
      <w:r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>Статья 3. Подготовка документации по планировке территории органами местного самоуправления Топчихинского района</w:t>
      </w:r>
      <w:bookmarkEnd w:id="26"/>
      <w:bookmarkEnd w:id="27"/>
    </w:p>
    <w:p w14:paraId="3D96CE1A" w14:textId="77777777" w:rsidR="00470EDD" w:rsidRPr="00096C85" w:rsidRDefault="00470EDD" w:rsidP="00470EDD">
      <w:pPr>
        <w:spacing w:line="276" w:lineRule="auto"/>
        <w:ind w:firstLine="567"/>
        <w:jc w:val="both"/>
      </w:pPr>
      <w:r w:rsidRPr="00096C85">
        <w:t>Подготовка документации по планировке территории осуществляется в соответствии с требованиями статей 45, 46 Градостроительного кодекса РФ, настоящими Правилами,  требованиями технических регламентов, нормативов градостроительного проектирования, градостроительных регламентов с учетом границ территорий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границ территорий вновь выявленных объектов культурного наследия, границ зон с особыми условиями использования территорий.</w:t>
      </w:r>
    </w:p>
    <w:p w14:paraId="5D6D9EB9" w14:textId="77777777" w:rsidR="00470EDD" w:rsidRPr="00096C85" w:rsidRDefault="00470EDD" w:rsidP="00470EDD">
      <w:pPr>
        <w:spacing w:line="276" w:lineRule="auto"/>
        <w:ind w:firstLine="567"/>
        <w:jc w:val="both"/>
        <w:rPr>
          <w:lang w:eastAsia="ru-RU"/>
        </w:rPr>
      </w:pPr>
      <w:r w:rsidRPr="00096C85">
        <w:rPr>
          <w:lang w:eastAsia="ru-RU"/>
        </w:rPr>
        <w:t>Подготовка проекта планировки осуществляется с учетом положений о территориальном планировании, с учетом требований технических регламентов, сведений Единого государственного реестра недвижимости, сведений, документов, материалов, содержащихся в государственных информационных системах обеспечения градостроительной деятельности, заключения о результатах общественных обсуждений или публичных слушаний и предложений заинтересованных лиц.</w:t>
      </w:r>
    </w:p>
    <w:p w14:paraId="516F12E5" w14:textId="77777777" w:rsidR="00470EDD" w:rsidRPr="00096C85" w:rsidRDefault="00470EDD" w:rsidP="00470EDD">
      <w:pPr>
        <w:pStyle w:val="2"/>
        <w:tabs>
          <w:tab w:val="clear" w:pos="576"/>
        </w:tabs>
        <w:spacing w:after="240" w:line="276" w:lineRule="auto"/>
        <w:ind w:left="0" w:firstLine="709"/>
        <w:jc w:val="both"/>
        <w:rPr>
          <w:rFonts w:ascii="Times New Roman" w:hAnsi="Times New Roman" w:cs="Times New Roman"/>
          <w:i w:val="0"/>
          <w:sz w:val="24"/>
          <w:szCs w:val="24"/>
          <w:lang w:eastAsia="ru-RU"/>
        </w:rPr>
      </w:pPr>
      <w:bookmarkStart w:id="28" w:name="_Toc118843418"/>
      <w:bookmarkStart w:id="29" w:name="_Toc122329075"/>
      <w:r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>Статья 4. Проведение общественных обсуждений или публичных слушаний по вопросам землепользования и застройки</w:t>
      </w:r>
      <w:bookmarkEnd w:id="28"/>
      <w:bookmarkEnd w:id="29"/>
    </w:p>
    <w:p w14:paraId="2D34C66A" w14:textId="77777777" w:rsidR="00470EDD" w:rsidRPr="00096C85" w:rsidRDefault="00470EDD" w:rsidP="00470EDD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096C85">
        <w:t>1. Все текстовые и графические материалы Правил являются общедоступной информацией. Доступ к текстовым и графическим материалам Правил не ограничен.</w:t>
      </w:r>
    </w:p>
    <w:p w14:paraId="5CACA793" w14:textId="77777777" w:rsidR="00470EDD" w:rsidRPr="00096C85" w:rsidRDefault="00470EDD" w:rsidP="00470EDD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096C85">
        <w:lastRenderedPageBreak/>
        <w:t>2. Правила подлежат официальному опубликованию (обнародованию).</w:t>
      </w:r>
    </w:p>
    <w:p w14:paraId="66A58EC9" w14:textId="77777777" w:rsidR="00470EDD" w:rsidRPr="00096C85" w:rsidRDefault="00470EDD" w:rsidP="00470EDD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096C85">
        <w:t>3. Граждане имеют право участвовать в принятии решений по вопросам землепользования и застройки в соответствии с действующим законодательством Российской Федерации, Алтайского края и муниципальными правовыми актами.</w:t>
      </w:r>
    </w:p>
    <w:p w14:paraId="7863B3CC" w14:textId="77777777" w:rsidR="00470EDD" w:rsidRPr="00096C85" w:rsidRDefault="00470EDD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t xml:space="preserve">4. Публичные слушания по вопросам землепользования и застройки проводятся с целью информирования общественности и обеспечения права участия граждан при принятии решений, </w:t>
      </w:r>
      <w:r w:rsidRPr="00096C85">
        <w:rPr>
          <w:lang w:eastAsia="ru-RU"/>
        </w:rPr>
        <w:t>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правообладателей помещений, являющиеся частью объектов капитального строительства, расположенных на указанной территории, а также лиц, законные интересы которых могут быть нарушены в связи с реализацией проектов.</w:t>
      </w:r>
    </w:p>
    <w:p w14:paraId="23F57FD7" w14:textId="77777777" w:rsidR="00470EDD" w:rsidRPr="00096C85" w:rsidRDefault="00470EDD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>5. Проведение общественных обсуждений или публичных слушаний по вопросам землепользования и застройки осуществляется в соответствии с Градостроительным кодексом РФ и Положением о порядке организации и проведения публичных слушаний по вопросам градостроительной деятельности на территории МО Парфёновский сельсовет Топчихинского района.</w:t>
      </w:r>
    </w:p>
    <w:p w14:paraId="1C360FC8" w14:textId="77777777" w:rsidR="00470EDD" w:rsidRPr="00096C85" w:rsidRDefault="00470EDD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</w:p>
    <w:p w14:paraId="610839BB" w14:textId="77777777" w:rsidR="00470EDD" w:rsidRPr="00096C85" w:rsidRDefault="00470EDD" w:rsidP="00470EDD">
      <w:pPr>
        <w:pStyle w:val="2"/>
        <w:tabs>
          <w:tab w:val="clear" w:pos="576"/>
        </w:tabs>
        <w:spacing w:after="240" w:line="276" w:lineRule="auto"/>
        <w:ind w:left="0" w:firstLine="709"/>
        <w:jc w:val="both"/>
        <w:rPr>
          <w:rFonts w:ascii="Times New Roman" w:hAnsi="Times New Roman" w:cs="Times New Roman"/>
          <w:i w:val="0"/>
          <w:sz w:val="24"/>
          <w:szCs w:val="24"/>
          <w:lang w:eastAsia="ru-RU"/>
        </w:rPr>
      </w:pPr>
      <w:bookmarkStart w:id="30" w:name="_Toc118843419"/>
      <w:bookmarkStart w:id="31" w:name="_Toc122329076"/>
      <w:r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>Статья 5. Внесение изменений в Правила</w:t>
      </w:r>
      <w:bookmarkEnd w:id="30"/>
      <w:bookmarkEnd w:id="31"/>
    </w:p>
    <w:p w14:paraId="139B9F1E" w14:textId="77777777" w:rsidR="00470EDD" w:rsidRPr="00096C85" w:rsidRDefault="00470EDD" w:rsidP="00470EDD">
      <w:pPr>
        <w:autoSpaceDE w:val="0"/>
        <w:autoSpaceDN w:val="0"/>
        <w:adjustRightInd w:val="0"/>
        <w:spacing w:line="276" w:lineRule="auto"/>
        <w:ind w:firstLine="567"/>
        <w:jc w:val="both"/>
        <w:rPr>
          <w:lang w:eastAsia="ru-RU"/>
        </w:rPr>
      </w:pPr>
      <w:r w:rsidRPr="00096C85">
        <w:rPr>
          <w:iCs/>
        </w:rPr>
        <w:t xml:space="preserve">1. </w:t>
      </w:r>
      <w:r w:rsidRPr="00096C85">
        <w:rPr>
          <w:lang w:eastAsia="ru-RU"/>
        </w:rPr>
        <w:t xml:space="preserve">Внесение изменений в Правила осуществляется в порядке, предусмотренном </w:t>
      </w:r>
      <w:hyperlink r:id="rId12" w:history="1">
        <w:r w:rsidRPr="00096C85">
          <w:rPr>
            <w:lang w:eastAsia="ru-RU"/>
          </w:rPr>
          <w:t>статьями 31</w:t>
        </w:r>
      </w:hyperlink>
      <w:r w:rsidRPr="00096C85">
        <w:rPr>
          <w:lang w:eastAsia="ru-RU"/>
        </w:rPr>
        <w:t xml:space="preserve"> и </w:t>
      </w:r>
      <w:hyperlink r:id="rId13" w:history="1">
        <w:r w:rsidRPr="00096C85">
          <w:rPr>
            <w:lang w:eastAsia="ru-RU"/>
          </w:rPr>
          <w:t>32</w:t>
        </w:r>
      </w:hyperlink>
      <w:r w:rsidRPr="00096C85">
        <w:rPr>
          <w:lang w:eastAsia="ru-RU"/>
        </w:rPr>
        <w:t xml:space="preserve"> Градостроительного кодекса РФ.</w:t>
      </w:r>
    </w:p>
    <w:p w14:paraId="5433EFC1" w14:textId="77777777" w:rsidR="00470EDD" w:rsidRPr="00096C85" w:rsidRDefault="00470EDD" w:rsidP="00470EDD">
      <w:pPr>
        <w:autoSpaceDE w:val="0"/>
        <w:autoSpaceDN w:val="0"/>
        <w:adjustRightInd w:val="0"/>
        <w:spacing w:line="276" w:lineRule="auto"/>
        <w:ind w:firstLine="540"/>
        <w:jc w:val="both"/>
        <w:rPr>
          <w:iCs/>
        </w:rPr>
      </w:pPr>
      <w:r w:rsidRPr="00096C85">
        <w:rPr>
          <w:iCs/>
        </w:rPr>
        <w:t xml:space="preserve"> 2. Внесение изменений в Правила осуществляется по мере поступления предложений от лиц, указанных в </w:t>
      </w:r>
      <w:hyperlink r:id="rId14" w:history="1">
        <w:r w:rsidRPr="00096C85">
          <w:rPr>
            <w:iCs/>
          </w:rPr>
          <w:t>части 3 статьи 33</w:t>
        </w:r>
      </w:hyperlink>
      <w:r w:rsidRPr="00096C85">
        <w:rPr>
          <w:iCs/>
        </w:rPr>
        <w:t xml:space="preserve"> Градостроительного кодекса Российской Федерации. Предложения о внесении изменений в Правила направляются в Комиссию по подготовке проекта Правил.</w:t>
      </w:r>
    </w:p>
    <w:p w14:paraId="67819F3F" w14:textId="77777777" w:rsidR="00470EDD" w:rsidRPr="00096C85" w:rsidRDefault="00470EDD" w:rsidP="00470EDD">
      <w:pPr>
        <w:autoSpaceDE w:val="0"/>
        <w:autoSpaceDN w:val="0"/>
        <w:adjustRightInd w:val="0"/>
        <w:spacing w:line="276" w:lineRule="auto"/>
        <w:ind w:firstLine="540"/>
        <w:jc w:val="both"/>
        <w:rPr>
          <w:lang w:eastAsia="ru-RU"/>
        </w:rPr>
      </w:pPr>
      <w:r w:rsidRPr="00096C85">
        <w:rPr>
          <w:iCs/>
        </w:rPr>
        <w:t>3. Основаниями для рассмотрения главой Администрации сельсовета вопроса о внесении изменений в Правила являются случаи, указанные в пункте 2 ст.33 Градостроительного Кодекса РФ.</w:t>
      </w:r>
      <w:r w:rsidRPr="00096C85">
        <w:rPr>
          <w:lang w:eastAsia="ru-RU"/>
        </w:rPr>
        <w:t xml:space="preserve"> </w:t>
      </w:r>
    </w:p>
    <w:p w14:paraId="72C70F72" w14:textId="77777777" w:rsidR="00470EDD" w:rsidRPr="00096C85" w:rsidRDefault="00470EDD" w:rsidP="00470EDD">
      <w:pPr>
        <w:autoSpaceDE w:val="0"/>
        <w:autoSpaceDN w:val="0"/>
        <w:adjustRightInd w:val="0"/>
        <w:spacing w:line="276" w:lineRule="auto"/>
        <w:ind w:firstLine="540"/>
        <w:jc w:val="both"/>
        <w:rPr>
          <w:iCs/>
        </w:rPr>
      </w:pPr>
      <w:r w:rsidRPr="00096C85">
        <w:rPr>
          <w:lang w:eastAsia="ru-RU"/>
        </w:rPr>
        <w:t xml:space="preserve">4. </w:t>
      </w:r>
      <w:r w:rsidRPr="00096C85">
        <w:rPr>
          <w:iCs/>
        </w:rPr>
        <w:t xml:space="preserve">Комиссия по подготовке </w:t>
      </w:r>
      <w:proofErr w:type="gramStart"/>
      <w:r w:rsidRPr="00096C85">
        <w:rPr>
          <w:iCs/>
        </w:rPr>
        <w:t>проекта Правил</w:t>
      </w:r>
      <w:proofErr w:type="gramEnd"/>
      <w:r w:rsidRPr="00096C85">
        <w:rPr>
          <w:iCs/>
        </w:rPr>
        <w:t xml:space="preserve"> в течение срока, установленного Градостроительным Кодексом РФ, осуществляет подготовку заключения, в котором содержатся рекомендации о внесении в соответствии с поступившим предложением изменений в Правила или об отклонении такого предложения с указанием причин отклонения, и направляет это заключение главе Администрации сельсовета.</w:t>
      </w:r>
    </w:p>
    <w:p w14:paraId="59A88744" w14:textId="77777777" w:rsidR="00470EDD" w:rsidRPr="00096C85" w:rsidRDefault="00470EDD" w:rsidP="00470EDD">
      <w:pPr>
        <w:autoSpaceDE w:val="0"/>
        <w:autoSpaceDN w:val="0"/>
        <w:adjustRightInd w:val="0"/>
        <w:spacing w:line="276" w:lineRule="auto"/>
        <w:ind w:firstLine="540"/>
        <w:jc w:val="both"/>
        <w:rPr>
          <w:iCs/>
        </w:rPr>
      </w:pPr>
      <w:r w:rsidRPr="00096C85">
        <w:rPr>
          <w:iCs/>
        </w:rPr>
        <w:t>5. Глава Администрации сельсовета с учетом рекомендаций, содержащихся в заключении Комиссии по подготовке проекта Правил, принимает решение о подготовке проекта о внесении изменений в Правила или об отклонении предложения о внесении изменений в данные Правила с указанием причин отклонения и направляет копию такого решения заявителям.</w:t>
      </w:r>
    </w:p>
    <w:p w14:paraId="315A2979" w14:textId="77777777" w:rsidR="00470EDD" w:rsidRPr="00096C85" w:rsidRDefault="00470EDD" w:rsidP="00470EDD">
      <w:pPr>
        <w:autoSpaceDE w:val="0"/>
        <w:autoSpaceDN w:val="0"/>
        <w:adjustRightInd w:val="0"/>
        <w:spacing w:line="276" w:lineRule="auto"/>
        <w:ind w:firstLine="540"/>
        <w:jc w:val="both"/>
        <w:rPr>
          <w:iCs/>
        </w:rPr>
      </w:pPr>
      <w:r w:rsidRPr="00096C85">
        <w:rPr>
          <w:iCs/>
        </w:rPr>
        <w:t>6. Решение главы Администрации сельсовета о подготовке проекта о внесении изменений в Правила подлежит опубликованию не позднее, чем по истечении 10 дней с даты принятия такого решения в порядке, установленном для официального опубликования муниципальных правовых актов, и размещается на официальном сайте муниципального образования Топчихинский район.</w:t>
      </w:r>
    </w:p>
    <w:p w14:paraId="6AF5E4C4" w14:textId="77777777" w:rsidR="00470EDD" w:rsidRPr="00096C85" w:rsidRDefault="00470EDD" w:rsidP="00470EDD">
      <w:pPr>
        <w:widowControl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096C85">
        <w:rPr>
          <w:iCs/>
        </w:rPr>
        <w:t xml:space="preserve">        7. </w:t>
      </w:r>
      <w:r w:rsidRPr="00096C85">
        <w:rPr>
          <w:lang w:eastAsia="ru-RU"/>
        </w:rPr>
        <w:t>Публичные слушания по проекту внесения изменений в Правила проводятся в соответствии с Положением о порядке организации и проведения публичных слушаний по вопросам градостроительной деятельности на территории МО Парфёновский сельсовет Топчихинского района.</w:t>
      </w:r>
    </w:p>
    <w:p w14:paraId="76561CED" w14:textId="77777777" w:rsidR="00470EDD" w:rsidRPr="00096C85" w:rsidRDefault="00470EDD" w:rsidP="00470EDD">
      <w:pPr>
        <w:pStyle w:val="2"/>
        <w:tabs>
          <w:tab w:val="clear" w:pos="576"/>
        </w:tabs>
        <w:spacing w:after="240" w:line="276" w:lineRule="auto"/>
        <w:ind w:left="0" w:firstLine="709"/>
        <w:jc w:val="both"/>
        <w:rPr>
          <w:rFonts w:ascii="Times New Roman" w:hAnsi="Times New Roman" w:cs="Times New Roman"/>
          <w:i w:val="0"/>
          <w:sz w:val="24"/>
          <w:szCs w:val="24"/>
          <w:lang w:eastAsia="ru-RU"/>
        </w:rPr>
      </w:pPr>
      <w:bookmarkStart w:id="32" w:name="_Toc118843420"/>
      <w:bookmarkStart w:id="33" w:name="_Toc122329077"/>
      <w:r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lastRenderedPageBreak/>
        <w:t>Статья 6. Регулирование иных вопросов землепользования и застройки</w:t>
      </w:r>
      <w:bookmarkEnd w:id="32"/>
      <w:bookmarkEnd w:id="33"/>
    </w:p>
    <w:p w14:paraId="60A09553" w14:textId="77777777" w:rsidR="00470EDD" w:rsidRPr="00096C85" w:rsidRDefault="00470EDD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>Земельные участки, объекты капитального строительства, образованные, созданные в установленном порядке до введения в действие настоящих Правил и расположенные на территориях, для которых установлен соответствующий градостроительный регламент и на которые распространяется действие указанного градостроительного регламента, являются несоответствующими градостроительному регламенту, в случаях, когда:</w:t>
      </w:r>
    </w:p>
    <w:p w14:paraId="0B8D7A48" w14:textId="77777777" w:rsidR="00470EDD" w:rsidRPr="00096C85" w:rsidRDefault="00470EDD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>- существующие виды использования земельных участков и объектов капитального строительства не соответствуют указанным в градостроительном регламенте соответствующей территориальной зоны видам разрешенного использования земельных участков и объектов капитального строительства;</w:t>
      </w:r>
    </w:p>
    <w:p w14:paraId="4D98C990" w14:textId="77777777" w:rsidR="00470EDD" w:rsidRPr="00096C85" w:rsidRDefault="00470EDD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>- существующие виды использования земельных участков и объектов капитального строительства соответствуют указанным в градостроительном регламенте соответствующей территориальной зоны видам разрешенного использования земельных участков и объектов капитального строительства, но одновременно данные участки и объекты расположены в границах зон с особыми условиями использования территории, в пределах которых указанные виды использования земельных участков и объектов капитального строительства не допускаются;</w:t>
      </w:r>
    </w:p>
    <w:p w14:paraId="797975FF" w14:textId="77777777" w:rsidR="00470EDD" w:rsidRPr="00096C85" w:rsidRDefault="00470EDD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>- существующие параметры объектов капитального строительства не соответствуют предельным параметрам разрешенного строительства, реконструкции объектов капитального строительства, указанным в градостроительном регламенте соответствующей территориальной зоны;</w:t>
      </w:r>
    </w:p>
    <w:p w14:paraId="43B0ABED" w14:textId="77777777" w:rsidR="00470EDD" w:rsidRPr="00096C85" w:rsidRDefault="00470EDD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 xml:space="preserve">- существующие параметры объектов капитального строительства соответствуют предельным параметрам разрешенного строительства, реконструкции объектов капитального строительства, указанным в градостроительном регламенте соответствующей территориальной зоны, но одновременно данные объекты расположены в границах зон с особыми условиями использования территории, в пределах которых размещение объектов капитального строительства, имеющих указанные параметры, не допускается. </w:t>
      </w:r>
    </w:p>
    <w:p w14:paraId="6BC07956" w14:textId="77777777" w:rsidR="001E6C40" w:rsidRPr="00096C85" w:rsidRDefault="00470EDD" w:rsidP="00470EDD">
      <w:pPr>
        <w:spacing w:line="276" w:lineRule="auto"/>
        <w:jc w:val="center"/>
        <w:outlineLvl w:val="1"/>
      </w:pPr>
      <w:r w:rsidRPr="00096C85">
        <w:rPr>
          <w:caps/>
          <w:lang w:eastAsia="ru-RU"/>
        </w:rPr>
        <w:br w:type="page"/>
      </w:r>
    </w:p>
    <w:p w14:paraId="51FBDB11" w14:textId="77777777" w:rsidR="00C30536" w:rsidRPr="00096C85" w:rsidRDefault="00C30536" w:rsidP="00470EDD">
      <w:pPr>
        <w:pStyle w:val="1"/>
        <w:tabs>
          <w:tab w:val="clear" w:pos="432"/>
          <w:tab w:val="num" w:pos="709"/>
        </w:tabs>
        <w:spacing w:before="0" w:after="240" w:line="276" w:lineRule="auto"/>
        <w:ind w:left="0" w:firstLine="0"/>
        <w:jc w:val="center"/>
        <w:rPr>
          <w:rFonts w:ascii="Times New Roman" w:hAnsi="Times New Roman" w:cs="Times New Roman"/>
          <w:caps/>
          <w:sz w:val="24"/>
          <w:szCs w:val="24"/>
          <w:lang w:eastAsia="ru-RU"/>
        </w:rPr>
      </w:pPr>
      <w:bookmarkStart w:id="34" w:name="_Toc122329078"/>
      <w:r w:rsidRPr="00096C85">
        <w:rPr>
          <w:rFonts w:ascii="Times New Roman" w:hAnsi="Times New Roman" w:cs="Times New Roman"/>
          <w:caps/>
          <w:sz w:val="24"/>
          <w:szCs w:val="24"/>
          <w:lang w:eastAsia="ru-RU"/>
        </w:rPr>
        <w:lastRenderedPageBreak/>
        <w:t>Глава II. Карта градостроительного зонирования и зон с особыми условиями использования территорий</w:t>
      </w:r>
      <w:bookmarkEnd w:id="34"/>
    </w:p>
    <w:p w14:paraId="460FFAB6" w14:textId="77777777" w:rsidR="00C30536" w:rsidRPr="00096C85" w:rsidRDefault="00C30536" w:rsidP="00470EDD">
      <w:pPr>
        <w:pStyle w:val="2"/>
        <w:tabs>
          <w:tab w:val="clear" w:pos="576"/>
        </w:tabs>
        <w:spacing w:after="240" w:line="276" w:lineRule="auto"/>
        <w:ind w:left="0" w:firstLine="709"/>
        <w:jc w:val="both"/>
        <w:rPr>
          <w:rFonts w:ascii="Times New Roman" w:hAnsi="Times New Roman" w:cs="Times New Roman"/>
          <w:i w:val="0"/>
          <w:sz w:val="24"/>
          <w:szCs w:val="24"/>
          <w:lang w:eastAsia="ru-RU"/>
        </w:rPr>
      </w:pPr>
      <w:bookmarkStart w:id="35" w:name="_Toc122329079"/>
      <w:r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 xml:space="preserve">Статья </w:t>
      </w:r>
      <w:r w:rsidR="004226B7"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>25</w:t>
      </w:r>
      <w:r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>. Карта градостроительного зонирования</w:t>
      </w:r>
      <w:r w:rsidR="001222F1"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 xml:space="preserve"> </w:t>
      </w:r>
      <w:r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>территори</w:t>
      </w:r>
      <w:r w:rsidR="001222F1"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>и</w:t>
      </w:r>
      <w:r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 xml:space="preserve"> </w:t>
      </w:r>
      <w:r w:rsidR="006C007B"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>Парфёновского</w:t>
      </w:r>
      <w:r w:rsidR="00A06E11"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 xml:space="preserve"> сельсовета</w:t>
      </w:r>
      <w:bookmarkEnd w:id="35"/>
    </w:p>
    <w:p w14:paraId="6E11E24B" w14:textId="77777777" w:rsidR="00C30536" w:rsidRPr="00096C85" w:rsidRDefault="00C30536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>Карта градостроительного зонирования территори</w:t>
      </w:r>
      <w:r w:rsidR="0052227A" w:rsidRPr="00096C85">
        <w:rPr>
          <w:lang w:eastAsia="ru-RU"/>
        </w:rPr>
        <w:t>и</w:t>
      </w:r>
      <w:r w:rsidR="00B212A7" w:rsidRPr="00096C85">
        <w:rPr>
          <w:lang w:eastAsia="ru-RU"/>
        </w:rPr>
        <w:t xml:space="preserve"> МО</w:t>
      </w:r>
      <w:r w:rsidRPr="00096C85">
        <w:rPr>
          <w:lang w:eastAsia="ru-RU"/>
        </w:rPr>
        <w:t xml:space="preserve"> </w:t>
      </w:r>
      <w:r w:rsidR="006C007B" w:rsidRPr="00096C85">
        <w:rPr>
          <w:lang w:eastAsia="ru-RU"/>
        </w:rPr>
        <w:t>Парфёновского</w:t>
      </w:r>
      <w:r w:rsidR="00D106B7" w:rsidRPr="00096C85">
        <w:rPr>
          <w:lang w:eastAsia="ru-RU"/>
        </w:rPr>
        <w:t xml:space="preserve"> сельсовета </w:t>
      </w:r>
      <w:r w:rsidRPr="00096C85">
        <w:rPr>
          <w:lang w:eastAsia="ru-RU"/>
        </w:rPr>
        <w:t>представляет собой чертеж с отображением границ</w:t>
      </w:r>
      <w:r w:rsidR="00B212A7" w:rsidRPr="00096C85">
        <w:rPr>
          <w:lang w:eastAsia="ru-RU"/>
        </w:rPr>
        <w:t xml:space="preserve"> МО </w:t>
      </w:r>
      <w:r w:rsidR="006C007B" w:rsidRPr="00096C85">
        <w:rPr>
          <w:lang w:eastAsia="ru-RU"/>
        </w:rPr>
        <w:t>Парфёновского</w:t>
      </w:r>
      <w:r w:rsidR="00A06E11" w:rsidRPr="00096C85">
        <w:rPr>
          <w:lang w:eastAsia="ru-RU"/>
        </w:rPr>
        <w:t xml:space="preserve"> сельсовета</w:t>
      </w:r>
      <w:r w:rsidRPr="00096C85">
        <w:rPr>
          <w:lang w:eastAsia="ru-RU"/>
        </w:rPr>
        <w:t xml:space="preserve">, </w:t>
      </w:r>
      <w:r w:rsidR="00D91AB7" w:rsidRPr="00096C85">
        <w:rPr>
          <w:lang w:eastAsia="ru-RU"/>
        </w:rPr>
        <w:t xml:space="preserve">границ населенных пунктов, </w:t>
      </w:r>
      <w:r w:rsidRPr="00096C85">
        <w:rPr>
          <w:lang w:eastAsia="ru-RU"/>
        </w:rPr>
        <w:t>границ территориальных зон и границ зон специального назначения согласно приложению настоящих Правил.</w:t>
      </w:r>
    </w:p>
    <w:bookmarkEnd w:id="7"/>
    <w:p w14:paraId="3F2350B5" w14:textId="77777777" w:rsidR="00C30536" w:rsidRPr="00096C85" w:rsidRDefault="00C30536" w:rsidP="00470EDD">
      <w:pPr>
        <w:widowControl w:val="0"/>
        <w:autoSpaceDE w:val="0"/>
        <w:autoSpaceDN w:val="0"/>
        <w:adjustRightInd w:val="0"/>
        <w:spacing w:line="276" w:lineRule="auto"/>
        <w:ind w:firstLine="720"/>
        <w:contextualSpacing/>
        <w:jc w:val="both"/>
        <w:rPr>
          <w:lang w:eastAsia="ru-RU"/>
        </w:rPr>
      </w:pPr>
      <w:r w:rsidRPr="00096C85">
        <w:rPr>
          <w:lang w:eastAsia="ru-RU"/>
        </w:rPr>
        <w:t xml:space="preserve">На территории </w:t>
      </w:r>
      <w:r w:rsidR="00FC1984" w:rsidRPr="00096C85">
        <w:rPr>
          <w:lang w:eastAsia="ru-RU"/>
        </w:rPr>
        <w:t xml:space="preserve">МО </w:t>
      </w:r>
      <w:r w:rsidR="006C007B" w:rsidRPr="00096C85">
        <w:rPr>
          <w:lang w:eastAsia="ru-RU"/>
        </w:rPr>
        <w:t>Парфёновский</w:t>
      </w:r>
      <w:r w:rsidR="00FC1984" w:rsidRPr="00096C85">
        <w:rPr>
          <w:lang w:eastAsia="ru-RU"/>
        </w:rPr>
        <w:t xml:space="preserve"> сельсовет</w:t>
      </w:r>
      <w:r w:rsidR="00D106B7" w:rsidRPr="00096C85">
        <w:rPr>
          <w:lang w:eastAsia="ru-RU"/>
        </w:rPr>
        <w:t xml:space="preserve"> </w:t>
      </w:r>
      <w:r w:rsidR="00D91AB7" w:rsidRPr="00096C85">
        <w:rPr>
          <w:lang w:eastAsia="ru-RU"/>
        </w:rPr>
        <w:t>расположен</w:t>
      </w:r>
      <w:r w:rsidR="001E6C40" w:rsidRPr="00096C85">
        <w:rPr>
          <w:lang w:eastAsia="ru-RU"/>
        </w:rPr>
        <w:t>ы</w:t>
      </w:r>
      <w:r w:rsidR="00D91AB7" w:rsidRPr="00096C85">
        <w:rPr>
          <w:lang w:eastAsia="ru-RU"/>
        </w:rPr>
        <w:t xml:space="preserve"> объект</w:t>
      </w:r>
      <w:r w:rsidR="001E6C40" w:rsidRPr="00096C85">
        <w:rPr>
          <w:lang w:eastAsia="ru-RU"/>
        </w:rPr>
        <w:t>ы</w:t>
      </w:r>
      <w:r w:rsidR="00D91AB7" w:rsidRPr="00096C85">
        <w:rPr>
          <w:lang w:eastAsia="ru-RU"/>
        </w:rPr>
        <w:t xml:space="preserve"> </w:t>
      </w:r>
      <w:r w:rsidRPr="00096C85">
        <w:rPr>
          <w:lang w:eastAsia="ru-RU"/>
        </w:rPr>
        <w:t>культурного наследия</w:t>
      </w:r>
      <w:r w:rsidR="00D91AB7" w:rsidRPr="00096C85">
        <w:rPr>
          <w:lang w:eastAsia="ru-RU"/>
        </w:rPr>
        <w:t xml:space="preserve"> регионального значения</w:t>
      </w:r>
      <w:r w:rsidRPr="00096C85">
        <w:rPr>
          <w:lang w:eastAsia="ru-RU"/>
        </w:rPr>
        <w:t>, включенны</w:t>
      </w:r>
      <w:r w:rsidR="00D91AB7" w:rsidRPr="00096C85">
        <w:rPr>
          <w:lang w:eastAsia="ru-RU"/>
        </w:rPr>
        <w:t>й</w:t>
      </w:r>
      <w:r w:rsidRPr="00096C85">
        <w:rPr>
          <w:lang w:eastAsia="ru-RU"/>
        </w:rPr>
        <w:t xml:space="preserve"> в единый государственный реестр объектов культурного наследия (памятников истории и культуры) народов Российской Федерации</w:t>
      </w:r>
      <w:r w:rsidR="00D91AB7" w:rsidRPr="00096C85">
        <w:rPr>
          <w:lang w:eastAsia="ru-RU"/>
        </w:rPr>
        <w:t>: «</w:t>
      </w:r>
      <w:r w:rsidR="001E6C40" w:rsidRPr="00096C85">
        <w:rPr>
          <w:lang w:eastAsia="ru-RU"/>
        </w:rPr>
        <w:t>Братская могила погибших партизан</w:t>
      </w:r>
      <w:r w:rsidR="00D91AB7" w:rsidRPr="00096C85">
        <w:rPr>
          <w:lang w:eastAsia="ru-RU"/>
        </w:rPr>
        <w:t xml:space="preserve">», расположенный по адресу: </w:t>
      </w:r>
      <w:r w:rsidR="001E6C40" w:rsidRPr="00096C85">
        <w:rPr>
          <w:lang w:eastAsia="ru-RU"/>
        </w:rPr>
        <w:t>Алтайский край, Топчихинский район, с. Парфеново, ул. 40 лет Октября, 24 а</w:t>
      </w:r>
      <w:r w:rsidR="00D91AB7" w:rsidRPr="00096C85">
        <w:rPr>
          <w:lang w:eastAsia="ru-RU"/>
        </w:rPr>
        <w:t xml:space="preserve">, с реестровым номером </w:t>
      </w:r>
      <w:r w:rsidR="001E6C40" w:rsidRPr="00096C85">
        <w:rPr>
          <w:lang w:eastAsia="ru-RU"/>
        </w:rPr>
        <w:t>221711051600005</w:t>
      </w:r>
      <w:r w:rsidR="00D91AB7" w:rsidRPr="00096C85">
        <w:rPr>
          <w:lang w:eastAsia="ru-RU"/>
        </w:rPr>
        <w:t>.</w:t>
      </w:r>
      <w:r w:rsidR="00905993" w:rsidRPr="00096C85">
        <w:rPr>
          <w:lang w:eastAsia="ru-RU"/>
        </w:rPr>
        <w:t xml:space="preserve"> </w:t>
      </w:r>
    </w:p>
    <w:p w14:paraId="48DBF42A" w14:textId="77777777" w:rsidR="001E6C40" w:rsidRPr="00096C85" w:rsidRDefault="001E6C40" w:rsidP="00470EDD">
      <w:pPr>
        <w:widowControl w:val="0"/>
        <w:autoSpaceDE w:val="0"/>
        <w:autoSpaceDN w:val="0"/>
        <w:adjustRightInd w:val="0"/>
        <w:spacing w:line="276" w:lineRule="auto"/>
        <w:ind w:firstLine="720"/>
        <w:contextualSpacing/>
        <w:jc w:val="both"/>
        <w:rPr>
          <w:lang w:eastAsia="ru-RU"/>
        </w:rPr>
      </w:pPr>
      <w:r w:rsidRPr="00096C85">
        <w:rPr>
          <w:lang w:eastAsia="ru-RU"/>
        </w:rPr>
        <w:t>«Бюст Героя Советского Союза В.Д. Мамонтова, участника Великой Отечественной войны (1941-1945 гг.)», расположенный по адресу: Алтайский край, Топчихинский район, с. Парфеново, ул. 40 лет Октября, 24 а, с реестровым номером 221711051600005.</w:t>
      </w:r>
      <w:r w:rsidR="000E6993" w:rsidRPr="00096C85">
        <w:rPr>
          <w:lang w:eastAsia="ru-RU"/>
        </w:rPr>
        <w:t xml:space="preserve"> Границы территории и режима использования объекта культурного наследия регионального значения установлены и утверждены Алтайохранкультурой Приказом №1160 от 10.10.2022 г.</w:t>
      </w:r>
    </w:p>
    <w:p w14:paraId="3932C2E1" w14:textId="77777777" w:rsidR="001E6C40" w:rsidRPr="00096C85" w:rsidRDefault="001E6C40" w:rsidP="00470EDD">
      <w:pPr>
        <w:widowControl w:val="0"/>
        <w:autoSpaceDE w:val="0"/>
        <w:autoSpaceDN w:val="0"/>
        <w:adjustRightInd w:val="0"/>
        <w:spacing w:line="276" w:lineRule="auto"/>
        <w:ind w:firstLine="720"/>
        <w:contextualSpacing/>
        <w:jc w:val="both"/>
        <w:rPr>
          <w:lang w:eastAsia="ru-RU"/>
        </w:rPr>
      </w:pPr>
      <w:r w:rsidRPr="00096C85">
        <w:rPr>
          <w:lang w:eastAsia="ru-RU"/>
        </w:rPr>
        <w:t>«Памятник воинам-землякам, погибшим в годы Великой Отечественной войны (1941-1945 гг.)», расположенный по адресу: Алтайский край, Топчихинский район, с. Парфеново, ул. 40 лет Октября, 24 а, с реестровым номером 221711051600005.</w:t>
      </w:r>
      <w:r w:rsidR="000E6993" w:rsidRPr="00096C85">
        <w:rPr>
          <w:lang w:eastAsia="ru-RU"/>
        </w:rPr>
        <w:t xml:space="preserve"> Границы территории и режима использования объекта культурного наследия регионального значения установлены и утверждены Алтайохранкультурой Приказом №1161 от 10.10.2022 г.</w:t>
      </w:r>
    </w:p>
    <w:p w14:paraId="6B6B007C" w14:textId="77777777" w:rsidR="001E6C40" w:rsidRPr="00096C85" w:rsidRDefault="001E6C40" w:rsidP="00470EDD">
      <w:pPr>
        <w:spacing w:line="276" w:lineRule="auto"/>
        <w:jc w:val="both"/>
        <w:rPr>
          <w:lang w:eastAsia="ru-RU"/>
        </w:rPr>
      </w:pPr>
      <w:r w:rsidRPr="00096C85">
        <w:rPr>
          <w:lang w:eastAsia="ru-RU"/>
        </w:rPr>
        <w:tab/>
        <w:t xml:space="preserve">«Братская могила погибших партизан», расположенный по адресу: Алтайский край, Топчихинский район, с. Песчаное, на площади, с реестровым номером </w:t>
      </w:r>
      <w:r w:rsidRPr="00096C85">
        <w:rPr>
          <w:lang w:eastAsia="ru-RU"/>
        </w:rPr>
        <w:br/>
        <w:t>221711052160005.</w:t>
      </w:r>
    </w:p>
    <w:p w14:paraId="02FE9195" w14:textId="77777777" w:rsidR="0079335A" w:rsidRPr="00096C85" w:rsidRDefault="001E6C40" w:rsidP="00470EDD">
      <w:pPr>
        <w:widowControl w:val="0"/>
        <w:autoSpaceDE w:val="0"/>
        <w:autoSpaceDN w:val="0"/>
        <w:adjustRightInd w:val="0"/>
        <w:spacing w:line="276" w:lineRule="auto"/>
        <w:ind w:firstLine="720"/>
        <w:contextualSpacing/>
        <w:jc w:val="both"/>
        <w:rPr>
          <w:lang w:eastAsia="ru-RU"/>
        </w:rPr>
      </w:pPr>
      <w:r w:rsidRPr="00096C85">
        <w:rPr>
          <w:lang w:eastAsia="ru-RU"/>
        </w:rPr>
        <w:t xml:space="preserve">«Памятник землякам, погибшим в годы Великой Отечественной войны (1941 - 1945 гг.)», расположенный по адресу: Алтайский край, Топчихинский район, с. Песчаное, ул. Пигасова, 25 б, с реестровым номером </w:t>
      </w:r>
      <w:r w:rsidRPr="00096C85">
        <w:rPr>
          <w:lang w:eastAsia="ru-RU"/>
        </w:rPr>
        <w:br/>
        <w:t>221610695070005.</w:t>
      </w:r>
      <w:r w:rsidR="0079335A" w:rsidRPr="00096C85">
        <w:rPr>
          <w:lang w:eastAsia="ru-RU"/>
        </w:rPr>
        <w:t xml:space="preserve"> Границы территории и режима использования объекта культурного наследия регионального значения установлены и утверждены Алтайохранкультурой Приказом №1277 от 24.10.2022 г.</w:t>
      </w:r>
    </w:p>
    <w:p w14:paraId="7B23B068" w14:textId="77777777" w:rsidR="001E6C40" w:rsidRPr="00096C85" w:rsidRDefault="001E6C40" w:rsidP="00470EDD">
      <w:pPr>
        <w:widowControl w:val="0"/>
        <w:autoSpaceDE w:val="0"/>
        <w:autoSpaceDN w:val="0"/>
        <w:adjustRightInd w:val="0"/>
        <w:spacing w:line="276" w:lineRule="auto"/>
        <w:ind w:firstLine="720"/>
        <w:contextualSpacing/>
        <w:jc w:val="both"/>
        <w:rPr>
          <w:lang w:eastAsia="ru-RU"/>
        </w:rPr>
      </w:pPr>
      <w:r w:rsidRPr="00096C85">
        <w:rPr>
          <w:lang w:eastAsia="ru-RU"/>
        </w:rPr>
        <w:t xml:space="preserve">«Памятник землякам, погибшим в годы Великой Отечественной войны (1941 - 1945 гг.)», расположенный по адресу: Алтайский край, Топчихинский район, пос. Ульяновский, в 20 м от жилого дома, расположенного ул. Центральная, 13, с реестровым номером </w:t>
      </w:r>
      <w:r w:rsidRPr="00096C85">
        <w:rPr>
          <w:lang w:eastAsia="ru-RU"/>
        </w:rPr>
        <w:br/>
        <w:t>221610468880005.</w:t>
      </w:r>
      <w:r w:rsidR="000E6993" w:rsidRPr="00096C85">
        <w:rPr>
          <w:lang w:eastAsia="ru-RU"/>
        </w:rPr>
        <w:t xml:space="preserve">  Границы территории и режима использования объекта культурного наследия регионального значения установлены и утверждены Алтайохранкультурой Приказом №1204 от 11.10.2022 г.</w:t>
      </w:r>
    </w:p>
    <w:p w14:paraId="2333773A" w14:textId="77777777" w:rsidR="001E6C40" w:rsidRPr="00096C85" w:rsidRDefault="001E6C40" w:rsidP="00470EDD">
      <w:pPr>
        <w:widowControl w:val="0"/>
        <w:autoSpaceDE w:val="0"/>
        <w:autoSpaceDN w:val="0"/>
        <w:adjustRightInd w:val="0"/>
        <w:spacing w:line="276" w:lineRule="auto"/>
        <w:ind w:firstLine="720"/>
        <w:contextualSpacing/>
        <w:jc w:val="both"/>
        <w:rPr>
          <w:lang w:eastAsia="ru-RU"/>
        </w:rPr>
      </w:pPr>
      <w:r w:rsidRPr="00096C85">
        <w:rPr>
          <w:lang w:eastAsia="ru-RU"/>
        </w:rPr>
        <w:t xml:space="preserve">«Памятник землякам, погибшим в годы Великой Отечественной войны (1941 - 1945 гг.)», расположенный по адресу: </w:t>
      </w:r>
      <w:r w:rsidR="000E6993" w:rsidRPr="00096C85">
        <w:rPr>
          <w:lang w:eastAsia="ru-RU"/>
        </w:rPr>
        <w:t>Алтайский край, Топчихинский район, пос. Комариха, ул. Центральная, 19 а</w:t>
      </w:r>
      <w:r w:rsidRPr="00096C85">
        <w:rPr>
          <w:lang w:eastAsia="ru-RU"/>
        </w:rPr>
        <w:t xml:space="preserve">, с реестровым номером </w:t>
      </w:r>
      <w:r w:rsidRPr="00096C85">
        <w:rPr>
          <w:lang w:eastAsia="ru-RU"/>
        </w:rPr>
        <w:br/>
        <w:t>221610695130005.</w:t>
      </w:r>
      <w:r w:rsidR="0079335A" w:rsidRPr="00096C85">
        <w:rPr>
          <w:lang w:eastAsia="ru-RU"/>
        </w:rPr>
        <w:t xml:space="preserve"> Границы территории и режима использования объекта культурного наследия регионального значения установлены и утверждены Алтайохранкультурой Приказом №1203 от 11.10.2022 г.</w:t>
      </w:r>
    </w:p>
    <w:p w14:paraId="0871B6C7" w14:textId="77777777" w:rsidR="000E6993" w:rsidRPr="00096C85" w:rsidRDefault="000E6993" w:rsidP="00470EDD">
      <w:pPr>
        <w:widowControl w:val="0"/>
        <w:autoSpaceDE w:val="0"/>
        <w:autoSpaceDN w:val="0"/>
        <w:adjustRightInd w:val="0"/>
        <w:spacing w:line="276" w:lineRule="auto"/>
        <w:ind w:firstLine="720"/>
        <w:contextualSpacing/>
        <w:jc w:val="both"/>
        <w:rPr>
          <w:lang w:eastAsia="ru-RU"/>
        </w:rPr>
      </w:pPr>
      <w:r w:rsidRPr="00096C85">
        <w:rPr>
          <w:lang w:eastAsia="ru-RU"/>
        </w:rPr>
        <w:lastRenderedPageBreak/>
        <w:t xml:space="preserve">«Памятник землякам, погибшим в годы Великой Отечественной войны (1941 - 1945 гг.)», расположенный по адресу: Алтайский край, Топчихинский район, п. Комсомольский, ул. Мира, 16 а, с реестровым номером </w:t>
      </w:r>
      <w:r w:rsidRPr="00096C85">
        <w:rPr>
          <w:lang w:eastAsia="ru-RU"/>
        </w:rPr>
        <w:br/>
        <w:t>221610695140005.</w:t>
      </w:r>
      <w:r w:rsidR="0079335A" w:rsidRPr="00096C85">
        <w:rPr>
          <w:lang w:eastAsia="ru-RU"/>
        </w:rPr>
        <w:t xml:space="preserve"> Границы территории и режима использования объекта культурного наследия регионального значения установлены и утверждены Алтайохранкультурой Приказом №1201 от 11.10.2022 г.</w:t>
      </w:r>
    </w:p>
    <w:p w14:paraId="0D7DA772" w14:textId="77777777" w:rsidR="00C30536" w:rsidRPr="00096C85" w:rsidRDefault="00C30536" w:rsidP="00470EDD">
      <w:pPr>
        <w:shd w:val="clear" w:color="auto" w:fill="FFFFFF"/>
        <w:spacing w:line="276" w:lineRule="auto"/>
        <w:ind w:firstLine="851"/>
        <w:jc w:val="both"/>
        <w:rPr>
          <w:lang w:eastAsia="ru-RU"/>
        </w:rPr>
      </w:pPr>
      <w:r w:rsidRPr="00096C85">
        <w:rPr>
          <w:lang w:eastAsia="ru-RU"/>
        </w:rPr>
        <w:t xml:space="preserve">На территории </w:t>
      </w:r>
      <w:r w:rsidR="006C007B" w:rsidRPr="00096C85">
        <w:rPr>
          <w:lang w:eastAsia="ru-RU"/>
        </w:rPr>
        <w:t>Парфёновского</w:t>
      </w:r>
      <w:r w:rsidR="00D106B7" w:rsidRPr="00096C85">
        <w:rPr>
          <w:lang w:eastAsia="ru-RU"/>
        </w:rPr>
        <w:t xml:space="preserve"> сельсовета </w:t>
      </w:r>
      <w:r w:rsidR="00C7344D" w:rsidRPr="00096C85">
        <w:rPr>
          <w:lang w:eastAsia="ru-RU"/>
        </w:rPr>
        <w:t xml:space="preserve">отсутствуют </w:t>
      </w:r>
      <w:r w:rsidRPr="00096C85">
        <w:rPr>
          <w:lang w:eastAsia="ru-RU"/>
        </w:rPr>
        <w:t>памятники археологии федерального значения.</w:t>
      </w:r>
    </w:p>
    <w:p w14:paraId="288D67E7" w14:textId="77777777" w:rsidR="005745ED" w:rsidRPr="00096C85" w:rsidRDefault="005745ED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>Комплексное развитие территории осуществляется в соответствии с положениями Градостроительного Кодекса, а также с гражданским законодательством, жилищным законодательством, земельным законодательством, законодательством об охране объектов культурного наследия (памятников истории и культуры) народов Российской Федерации, законодательством в области охраны окружающей среды.</w:t>
      </w:r>
    </w:p>
    <w:p w14:paraId="53D7D831" w14:textId="77777777" w:rsidR="00C30536" w:rsidRPr="00096C85" w:rsidRDefault="00C30536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 xml:space="preserve">На карте градостроительного зонирования территории </w:t>
      </w:r>
      <w:r w:rsidR="00FC1984" w:rsidRPr="00096C85">
        <w:rPr>
          <w:lang w:eastAsia="ru-RU"/>
        </w:rPr>
        <w:t xml:space="preserve">МО </w:t>
      </w:r>
      <w:r w:rsidR="006C007B" w:rsidRPr="00096C85">
        <w:rPr>
          <w:lang w:eastAsia="ru-RU"/>
        </w:rPr>
        <w:t>Парфёновский</w:t>
      </w:r>
      <w:r w:rsidR="00FC1984" w:rsidRPr="00096C85">
        <w:rPr>
          <w:lang w:eastAsia="ru-RU"/>
        </w:rPr>
        <w:t xml:space="preserve"> сельсовет </w:t>
      </w:r>
      <w:r w:rsidRPr="00096C85">
        <w:rPr>
          <w:lang w:eastAsia="ru-RU"/>
        </w:rPr>
        <w:t xml:space="preserve">выделены следующие виды территориальных зон: </w:t>
      </w:r>
    </w:p>
    <w:p w14:paraId="1A8DB063" w14:textId="77777777" w:rsidR="00401328" w:rsidRPr="00096C85" w:rsidRDefault="00401328" w:rsidP="00470EDD">
      <w:pPr>
        <w:tabs>
          <w:tab w:val="left" w:pos="1418"/>
        </w:tabs>
        <w:spacing w:line="276" w:lineRule="auto"/>
        <w:ind w:left="1560"/>
        <w:jc w:val="right"/>
        <w:rPr>
          <w:spacing w:val="-13"/>
        </w:rPr>
      </w:pPr>
      <w:r w:rsidRPr="00096C85">
        <w:rPr>
          <w:spacing w:val="-13"/>
        </w:rPr>
        <w:t>Таблица 1</w:t>
      </w:r>
    </w:p>
    <w:p w14:paraId="48B47E9C" w14:textId="77777777" w:rsidR="009A31CA" w:rsidRPr="00096C85" w:rsidRDefault="009A31CA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</w:p>
    <w:tbl>
      <w:tblPr>
        <w:tblW w:w="9498" w:type="dxa"/>
        <w:jc w:val="center"/>
        <w:tblLayout w:type="fixed"/>
        <w:tblLook w:val="04A0" w:firstRow="1" w:lastRow="0" w:firstColumn="1" w:lastColumn="0" w:noHBand="0" w:noVBand="1"/>
      </w:tblPr>
      <w:tblGrid>
        <w:gridCol w:w="3397"/>
        <w:gridCol w:w="1134"/>
        <w:gridCol w:w="4967"/>
      </w:tblGrid>
      <w:tr w:rsidR="00096C85" w:rsidRPr="00096C85" w14:paraId="084880CD" w14:textId="77777777" w:rsidTr="00F35316">
        <w:trPr>
          <w:trHeight w:val="254"/>
          <w:tblHeader/>
          <w:jc w:val="center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6A0CCC" w14:textId="77777777" w:rsidR="006C007B" w:rsidRPr="00096C85" w:rsidRDefault="006C007B" w:rsidP="00470EDD">
            <w:pPr>
              <w:jc w:val="center"/>
              <w:rPr>
                <w:b/>
                <w:bCs/>
              </w:rPr>
            </w:pPr>
            <w:r w:rsidRPr="00096C85">
              <w:rPr>
                <w:b/>
                <w:bCs/>
              </w:rPr>
              <w:t>Кодовые обозначения территориальных зон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79DE0E" w14:textId="77777777" w:rsidR="006C007B" w:rsidRPr="00096C85" w:rsidRDefault="006C007B" w:rsidP="00470EDD">
            <w:pPr>
              <w:jc w:val="center"/>
              <w:rPr>
                <w:b/>
                <w:bCs/>
              </w:rPr>
            </w:pPr>
            <w:r w:rsidRPr="00096C85">
              <w:rPr>
                <w:b/>
                <w:bCs/>
              </w:rPr>
              <w:t>Наименование территориальных зон</w:t>
            </w:r>
          </w:p>
        </w:tc>
      </w:tr>
      <w:tr w:rsidR="00096C85" w:rsidRPr="00096C85" w14:paraId="0EF19E86" w14:textId="77777777" w:rsidTr="00F35316">
        <w:trPr>
          <w:trHeight w:val="306"/>
          <w:jc w:val="center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81F769" w14:textId="77777777" w:rsidR="006C007B" w:rsidRPr="00096C85" w:rsidRDefault="006C007B" w:rsidP="00470EDD">
            <w:pPr>
              <w:jc w:val="center"/>
              <w:rPr>
                <w:bCs/>
              </w:rPr>
            </w:pPr>
            <w:r w:rsidRPr="00096C85">
              <w:rPr>
                <w:bCs/>
              </w:rPr>
              <w:t>Жилые зоны (Ж)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FD6729" w14:textId="77777777" w:rsidR="006C007B" w:rsidRPr="00096C85" w:rsidRDefault="006C007B" w:rsidP="00470EDD">
            <w:pPr>
              <w:jc w:val="center"/>
              <w:rPr>
                <w:bCs/>
              </w:rPr>
            </w:pPr>
            <w:r w:rsidRPr="00096C85">
              <w:rPr>
                <w:bCs/>
              </w:rPr>
              <w:t>Ж-1(1)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B7EF0" w14:textId="77777777" w:rsidR="006C007B" w:rsidRPr="00096C85" w:rsidRDefault="006C007B" w:rsidP="00470EDD">
            <w:pPr>
              <w:jc w:val="both"/>
              <w:rPr>
                <w:bCs/>
              </w:rPr>
            </w:pPr>
            <w:r w:rsidRPr="00096C85">
              <w:t>Зона застройки индивидуальными жилыми домами</w:t>
            </w:r>
          </w:p>
        </w:tc>
      </w:tr>
      <w:tr w:rsidR="00096C85" w:rsidRPr="00096C85" w14:paraId="2A888D50" w14:textId="77777777" w:rsidTr="00096C85">
        <w:trPr>
          <w:trHeight w:val="421"/>
          <w:jc w:val="center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5B2C48" w14:textId="77777777" w:rsidR="006C007B" w:rsidRPr="00096C85" w:rsidRDefault="006C007B" w:rsidP="00470EDD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BEA96F" w14:textId="77777777" w:rsidR="006C007B" w:rsidRPr="00096C85" w:rsidRDefault="006C007B" w:rsidP="00470EDD">
            <w:pPr>
              <w:jc w:val="center"/>
              <w:rPr>
                <w:bCs/>
              </w:rPr>
            </w:pPr>
            <w:r w:rsidRPr="00096C85">
              <w:rPr>
                <w:bCs/>
              </w:rPr>
              <w:t>Ж-1(2)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76FB03" w14:textId="77777777" w:rsidR="006C007B" w:rsidRPr="00096C85" w:rsidRDefault="006C007B" w:rsidP="00470EDD">
            <w:pPr>
              <w:jc w:val="both"/>
              <w:rPr>
                <w:bCs/>
              </w:rPr>
            </w:pPr>
            <w:r w:rsidRPr="00096C85">
              <w:t>Зона застройки индивидуальными жилыми домами</w:t>
            </w:r>
          </w:p>
        </w:tc>
      </w:tr>
      <w:tr w:rsidR="00096C85" w:rsidRPr="00096C85" w14:paraId="0D6DBBD1" w14:textId="77777777" w:rsidTr="00F35316">
        <w:trPr>
          <w:trHeight w:val="131"/>
          <w:jc w:val="center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A20D34" w14:textId="77777777" w:rsidR="006C007B" w:rsidRPr="00096C85" w:rsidRDefault="006C007B" w:rsidP="00470EDD">
            <w:pPr>
              <w:jc w:val="center"/>
              <w:rPr>
                <w:b/>
                <w:bCs/>
              </w:rPr>
            </w:pPr>
            <w:r w:rsidRPr="00096C85">
              <w:rPr>
                <w:bCs/>
              </w:rPr>
              <w:t>Общественно-деловые зоны (ОД)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16740" w14:textId="77777777" w:rsidR="006C007B" w:rsidRPr="00096C85" w:rsidRDefault="006C007B" w:rsidP="00470EDD">
            <w:pPr>
              <w:jc w:val="center"/>
              <w:rPr>
                <w:bCs/>
              </w:rPr>
            </w:pPr>
            <w:proofErr w:type="gramStart"/>
            <w:r w:rsidRPr="00096C85">
              <w:rPr>
                <w:bCs/>
              </w:rPr>
              <w:t>ОД(</w:t>
            </w:r>
            <w:proofErr w:type="gramEnd"/>
            <w:r w:rsidRPr="00096C85">
              <w:rPr>
                <w:bCs/>
              </w:rPr>
              <w:t>1)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2B02F" w14:textId="77777777" w:rsidR="006C007B" w:rsidRPr="00096C85" w:rsidRDefault="006C007B" w:rsidP="00470EDD">
            <w:pPr>
              <w:jc w:val="both"/>
              <w:rPr>
                <w:bCs/>
              </w:rPr>
            </w:pPr>
            <w:r w:rsidRPr="00096C85">
              <w:rPr>
                <w:bCs/>
              </w:rPr>
              <w:t>Общественно-деловые зоны</w:t>
            </w:r>
          </w:p>
        </w:tc>
      </w:tr>
      <w:tr w:rsidR="00096C85" w:rsidRPr="00096C85" w14:paraId="1D6F7320" w14:textId="77777777" w:rsidTr="00F35316">
        <w:trPr>
          <w:trHeight w:val="131"/>
          <w:jc w:val="center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CAF201" w14:textId="77777777" w:rsidR="006C007B" w:rsidRPr="00096C85" w:rsidRDefault="006C007B" w:rsidP="00470EDD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2E93B" w14:textId="77777777" w:rsidR="006C007B" w:rsidRPr="00096C85" w:rsidRDefault="006C007B" w:rsidP="00470EDD">
            <w:pPr>
              <w:jc w:val="center"/>
              <w:rPr>
                <w:bCs/>
              </w:rPr>
            </w:pPr>
            <w:proofErr w:type="gramStart"/>
            <w:r w:rsidRPr="00096C85">
              <w:rPr>
                <w:bCs/>
              </w:rPr>
              <w:t>ОД(</w:t>
            </w:r>
            <w:proofErr w:type="gramEnd"/>
            <w:r w:rsidRPr="00096C85">
              <w:rPr>
                <w:bCs/>
              </w:rPr>
              <w:t>2)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A403F" w14:textId="77777777" w:rsidR="006C007B" w:rsidRPr="00096C85" w:rsidRDefault="006C007B" w:rsidP="00470EDD">
            <w:pPr>
              <w:jc w:val="both"/>
              <w:rPr>
                <w:bCs/>
              </w:rPr>
            </w:pPr>
            <w:r w:rsidRPr="00096C85">
              <w:rPr>
                <w:bCs/>
              </w:rPr>
              <w:t>Общественно-деловые зоны</w:t>
            </w:r>
          </w:p>
        </w:tc>
      </w:tr>
      <w:tr w:rsidR="00096C85" w:rsidRPr="00096C85" w14:paraId="058C6552" w14:textId="77777777" w:rsidTr="00F35316">
        <w:trPr>
          <w:trHeight w:val="222"/>
          <w:jc w:val="center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A05BFB" w14:textId="77777777" w:rsidR="00096C85" w:rsidRPr="00096C85" w:rsidRDefault="00096C85" w:rsidP="00470EDD">
            <w:pPr>
              <w:jc w:val="center"/>
              <w:rPr>
                <w:bCs/>
              </w:rPr>
            </w:pPr>
            <w:r w:rsidRPr="00096C85">
              <w:rPr>
                <w:bCs/>
              </w:rPr>
              <w:t>Производственные зоны, зоны инженерной и транспортной инфраструктур (П, И, 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F57F5B" w14:textId="77777777" w:rsidR="00096C85" w:rsidRPr="00096C85" w:rsidRDefault="00096C85" w:rsidP="00470EDD">
            <w:pPr>
              <w:jc w:val="center"/>
            </w:pPr>
            <w:r w:rsidRPr="00096C85">
              <w:t>П-1(1)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23915D" w14:textId="77777777" w:rsidR="00096C85" w:rsidRPr="00096C85" w:rsidRDefault="00096C85" w:rsidP="00470EDD">
            <w:pPr>
              <w:jc w:val="both"/>
            </w:pPr>
            <w:r w:rsidRPr="00096C85">
              <w:t xml:space="preserve">Производственная зона </w:t>
            </w:r>
          </w:p>
        </w:tc>
      </w:tr>
      <w:tr w:rsidR="00096C85" w:rsidRPr="00096C85" w14:paraId="549EF0D3" w14:textId="77777777" w:rsidTr="00F35316">
        <w:trPr>
          <w:trHeight w:val="222"/>
          <w:jc w:val="center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17A7AB" w14:textId="77777777" w:rsidR="00096C85" w:rsidRPr="00096C85" w:rsidRDefault="00096C85" w:rsidP="00470EDD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8843C2" w14:textId="77777777" w:rsidR="00096C85" w:rsidRPr="00096C85" w:rsidRDefault="00096C85" w:rsidP="00470EDD">
            <w:pPr>
              <w:jc w:val="center"/>
            </w:pPr>
            <w:r w:rsidRPr="00096C85">
              <w:t>П-1(2)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9C2E08" w14:textId="77777777" w:rsidR="00096C85" w:rsidRPr="00096C85" w:rsidRDefault="00096C85" w:rsidP="00470EDD">
            <w:pPr>
              <w:jc w:val="both"/>
            </w:pPr>
            <w:r w:rsidRPr="00096C85">
              <w:t>Производственная зона</w:t>
            </w:r>
          </w:p>
        </w:tc>
      </w:tr>
      <w:tr w:rsidR="00096C85" w:rsidRPr="00096C85" w14:paraId="28AFE9CA" w14:textId="77777777" w:rsidTr="00F35316">
        <w:trPr>
          <w:trHeight w:val="222"/>
          <w:jc w:val="center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89BBAC" w14:textId="77777777" w:rsidR="00096C85" w:rsidRPr="00096C85" w:rsidRDefault="00096C85" w:rsidP="00470EDD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F19A56" w14:textId="77777777" w:rsidR="00096C85" w:rsidRPr="00096C85" w:rsidRDefault="00096C85" w:rsidP="00F362EA">
            <w:pPr>
              <w:jc w:val="center"/>
            </w:pPr>
            <w:r w:rsidRPr="00096C85">
              <w:t>П-2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BAC1F7" w14:textId="77777777" w:rsidR="00096C85" w:rsidRPr="00096C85" w:rsidRDefault="00096C85" w:rsidP="00B56523">
            <w:pPr>
              <w:jc w:val="both"/>
            </w:pPr>
            <w:r w:rsidRPr="00096C85">
              <w:t>Коммунально-складская зона</w:t>
            </w:r>
          </w:p>
        </w:tc>
      </w:tr>
      <w:tr w:rsidR="00096C85" w:rsidRPr="00096C85" w14:paraId="24570B1D" w14:textId="77777777" w:rsidTr="00096C85">
        <w:trPr>
          <w:trHeight w:val="124"/>
          <w:jc w:val="center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A8A1AD" w14:textId="77777777" w:rsidR="00096C85" w:rsidRPr="00096C85" w:rsidRDefault="00096C85" w:rsidP="00470EDD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4F6C01" w14:textId="77777777" w:rsidR="00096C85" w:rsidRPr="00096C85" w:rsidRDefault="00096C85" w:rsidP="00470EDD">
            <w:pPr>
              <w:jc w:val="center"/>
            </w:pPr>
            <w:r w:rsidRPr="00096C85">
              <w:t>И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EF031C" w14:textId="77777777" w:rsidR="00096C85" w:rsidRPr="00096C85" w:rsidRDefault="00096C85" w:rsidP="00470EDD">
            <w:pPr>
              <w:jc w:val="both"/>
            </w:pPr>
            <w:r w:rsidRPr="00096C85">
              <w:t>Зона инженерной инфраструктуры</w:t>
            </w:r>
          </w:p>
        </w:tc>
      </w:tr>
      <w:tr w:rsidR="00096C85" w:rsidRPr="00096C85" w14:paraId="3685E8B0" w14:textId="77777777" w:rsidTr="00096C85">
        <w:trPr>
          <w:trHeight w:val="128"/>
          <w:jc w:val="center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521C05" w14:textId="77777777" w:rsidR="00096C85" w:rsidRPr="00096C85" w:rsidRDefault="00096C85" w:rsidP="00470EDD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09C667" w14:textId="77777777" w:rsidR="00096C85" w:rsidRPr="00096C85" w:rsidRDefault="00096C85" w:rsidP="00470EDD">
            <w:pPr>
              <w:jc w:val="center"/>
            </w:pPr>
            <w:r w:rsidRPr="00096C85">
              <w:t>Т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0D4E69" w14:textId="77777777" w:rsidR="00096C85" w:rsidRPr="00096C85" w:rsidRDefault="00096C85" w:rsidP="00470EDD">
            <w:pPr>
              <w:jc w:val="both"/>
            </w:pPr>
            <w:r w:rsidRPr="00096C85">
              <w:t>Зона объектов автомобильного транспорта</w:t>
            </w:r>
          </w:p>
        </w:tc>
      </w:tr>
      <w:tr w:rsidR="00096C85" w:rsidRPr="00096C85" w14:paraId="2058FD6C" w14:textId="77777777" w:rsidTr="00F35316">
        <w:trPr>
          <w:trHeight w:val="498"/>
          <w:jc w:val="center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C79E9" w14:textId="77777777" w:rsidR="006C007B" w:rsidRPr="00096C85" w:rsidRDefault="006C007B" w:rsidP="00470EDD">
            <w:pPr>
              <w:jc w:val="center"/>
              <w:rPr>
                <w:bCs/>
              </w:rPr>
            </w:pPr>
            <w:r w:rsidRPr="00096C85">
              <w:rPr>
                <w:bCs/>
              </w:rPr>
              <w:t>Зоны сельскохозяйственного</w:t>
            </w:r>
          </w:p>
          <w:p w14:paraId="0D1DAE8C" w14:textId="77777777" w:rsidR="006C007B" w:rsidRPr="00096C85" w:rsidRDefault="006C007B" w:rsidP="00470EDD">
            <w:pPr>
              <w:jc w:val="center"/>
              <w:rPr>
                <w:bCs/>
              </w:rPr>
            </w:pPr>
            <w:r w:rsidRPr="00096C85">
              <w:rPr>
                <w:bCs/>
              </w:rPr>
              <w:t>использования (СХ)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EE9A" w14:textId="77777777" w:rsidR="006C007B" w:rsidRPr="00096C85" w:rsidRDefault="006C007B" w:rsidP="00470EDD">
            <w:pPr>
              <w:jc w:val="center"/>
            </w:pPr>
            <w:r w:rsidRPr="00096C85">
              <w:t>СХ-1(1)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75731" w14:textId="77777777" w:rsidR="006C007B" w:rsidRPr="00096C85" w:rsidRDefault="006C007B" w:rsidP="00470EDD">
            <w:pPr>
              <w:jc w:val="both"/>
            </w:pPr>
            <w:r w:rsidRPr="00096C85">
              <w:t>Зона сельскохозяйственного использования в границах населенного пункта</w:t>
            </w:r>
          </w:p>
        </w:tc>
      </w:tr>
      <w:tr w:rsidR="00096C85" w:rsidRPr="00096C85" w14:paraId="6B45AA35" w14:textId="77777777" w:rsidTr="00F35316">
        <w:trPr>
          <w:trHeight w:val="498"/>
          <w:jc w:val="center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ECD36" w14:textId="77777777" w:rsidR="006C007B" w:rsidRPr="00096C85" w:rsidRDefault="006C007B" w:rsidP="00470EDD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35435" w14:textId="77777777" w:rsidR="006C007B" w:rsidRPr="00096C85" w:rsidRDefault="006C007B" w:rsidP="00F362EA">
            <w:pPr>
              <w:jc w:val="center"/>
            </w:pPr>
            <w:r w:rsidRPr="00096C85">
              <w:t>СХ-1(</w:t>
            </w:r>
            <w:r w:rsidR="00F362EA" w:rsidRPr="00096C85">
              <w:t>2</w:t>
            </w:r>
            <w:r w:rsidRPr="00096C85">
              <w:t>)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22295" w14:textId="77777777" w:rsidR="006C007B" w:rsidRPr="00096C85" w:rsidRDefault="006C007B" w:rsidP="00470EDD">
            <w:pPr>
              <w:jc w:val="both"/>
            </w:pPr>
            <w:r w:rsidRPr="00096C85">
              <w:t>Зона сельскохозяйственного использования в границах населенного пункта</w:t>
            </w:r>
          </w:p>
        </w:tc>
      </w:tr>
      <w:tr w:rsidR="00096C85" w:rsidRPr="00096C85" w14:paraId="2C33F9B1" w14:textId="77777777" w:rsidTr="00096C85">
        <w:trPr>
          <w:trHeight w:val="276"/>
          <w:jc w:val="center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FABA9" w14:textId="77777777" w:rsidR="00F35316" w:rsidRPr="00096C85" w:rsidRDefault="00F35316" w:rsidP="00470EDD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896EB4" w14:textId="77777777" w:rsidR="00F35316" w:rsidRPr="00096C85" w:rsidRDefault="00F35316" w:rsidP="00470EDD">
            <w:pPr>
              <w:jc w:val="center"/>
            </w:pPr>
            <w:r w:rsidRPr="00096C85">
              <w:t>СХ-2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68AFFA" w14:textId="77777777" w:rsidR="00F35316" w:rsidRPr="00096C85" w:rsidRDefault="00F35316" w:rsidP="00470EDD">
            <w:pPr>
              <w:jc w:val="both"/>
            </w:pPr>
            <w:r w:rsidRPr="00096C85">
              <w:t>Производственная зона сельскохозяйственных предприятий</w:t>
            </w:r>
          </w:p>
        </w:tc>
      </w:tr>
      <w:tr w:rsidR="00096C85" w:rsidRPr="00096C85" w14:paraId="55A18127" w14:textId="77777777" w:rsidTr="00B56523">
        <w:trPr>
          <w:trHeight w:val="163"/>
          <w:jc w:val="center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FEB60B" w14:textId="77777777" w:rsidR="00F362EA" w:rsidRPr="00096C85" w:rsidRDefault="00F362EA" w:rsidP="00470EDD">
            <w:pPr>
              <w:jc w:val="center"/>
              <w:rPr>
                <w:bCs/>
              </w:rPr>
            </w:pPr>
            <w:r w:rsidRPr="00096C85">
              <w:rPr>
                <w:bCs/>
              </w:rPr>
              <w:t>Зоны рекреационного назначения (Р)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AAD6C" w14:textId="77777777" w:rsidR="00F362EA" w:rsidRPr="00096C85" w:rsidRDefault="00F362EA" w:rsidP="00470EDD">
            <w:pPr>
              <w:jc w:val="center"/>
            </w:pPr>
            <w:r w:rsidRPr="00096C85">
              <w:t>Р-1(1)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BD184" w14:textId="77777777" w:rsidR="00F362EA" w:rsidRPr="00096C85" w:rsidRDefault="00F362EA" w:rsidP="00470EDD">
            <w:pPr>
              <w:jc w:val="both"/>
            </w:pPr>
            <w:r w:rsidRPr="00096C85">
              <w:rPr>
                <w:bCs/>
              </w:rPr>
              <w:t xml:space="preserve">Зона озелененных территорий общего пользования </w:t>
            </w:r>
          </w:p>
        </w:tc>
      </w:tr>
      <w:tr w:rsidR="00096C85" w:rsidRPr="00096C85" w14:paraId="1A34726C" w14:textId="77777777" w:rsidTr="00B56523">
        <w:trPr>
          <w:trHeight w:val="163"/>
          <w:jc w:val="center"/>
        </w:trPr>
        <w:tc>
          <w:tcPr>
            <w:tcW w:w="3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4AAF5" w14:textId="77777777" w:rsidR="00F362EA" w:rsidRPr="00096C85" w:rsidRDefault="00F362EA" w:rsidP="00470EDD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F4128" w14:textId="77777777" w:rsidR="00F362EA" w:rsidRPr="00096C85" w:rsidRDefault="00F362EA" w:rsidP="00F362EA">
            <w:pPr>
              <w:jc w:val="center"/>
            </w:pPr>
            <w:r w:rsidRPr="00096C85">
              <w:t>Р-1(2)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398AA" w14:textId="77777777" w:rsidR="00F362EA" w:rsidRPr="00096C85" w:rsidRDefault="00F362EA" w:rsidP="00B56523">
            <w:pPr>
              <w:jc w:val="both"/>
            </w:pPr>
            <w:r w:rsidRPr="00096C85">
              <w:rPr>
                <w:bCs/>
              </w:rPr>
              <w:t xml:space="preserve">Зона озелененных территорий общего пользования </w:t>
            </w:r>
          </w:p>
        </w:tc>
      </w:tr>
      <w:tr w:rsidR="00096C85" w:rsidRPr="00096C85" w14:paraId="0DEA29A1" w14:textId="77777777" w:rsidTr="00F35316">
        <w:trPr>
          <w:trHeight w:val="237"/>
          <w:jc w:val="center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669B5" w14:textId="77777777" w:rsidR="006C007B" w:rsidRPr="00096C85" w:rsidRDefault="006C007B" w:rsidP="00F362EA">
            <w:pPr>
              <w:jc w:val="center"/>
              <w:rPr>
                <w:rFonts w:eastAsia="MS Mincho"/>
              </w:rPr>
            </w:pPr>
            <w:r w:rsidRPr="00096C85">
              <w:rPr>
                <w:rFonts w:eastAsia="MS Mincho"/>
              </w:rPr>
              <w:t>Зоны специального назначения (С</w:t>
            </w:r>
            <w:r w:rsidR="00F362EA" w:rsidRPr="00096C85">
              <w:rPr>
                <w:rFonts w:eastAsia="MS Mincho"/>
              </w:rPr>
              <w:t>П</w:t>
            </w:r>
            <w:r w:rsidRPr="00096C85">
              <w:rPr>
                <w:rFonts w:eastAsia="MS Mincho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221BE" w14:textId="77777777" w:rsidR="006C007B" w:rsidRPr="00096C85" w:rsidRDefault="006C007B" w:rsidP="00F362EA">
            <w:pPr>
              <w:jc w:val="center"/>
            </w:pPr>
            <w:r w:rsidRPr="00096C85">
              <w:t>С</w:t>
            </w:r>
            <w:r w:rsidR="00F362EA" w:rsidRPr="00096C85">
              <w:t>П</w:t>
            </w:r>
            <w:r w:rsidRPr="00096C85">
              <w:t>-1</w:t>
            </w:r>
            <w:r w:rsidR="00470EDD" w:rsidRPr="00096C85">
              <w:t>(1)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53975" w14:textId="77777777" w:rsidR="006C007B" w:rsidRPr="00096C85" w:rsidRDefault="006C007B" w:rsidP="00470EDD">
            <w:pPr>
              <w:jc w:val="both"/>
            </w:pPr>
            <w:r w:rsidRPr="00096C85">
              <w:t>Зона кладбищ</w:t>
            </w:r>
          </w:p>
        </w:tc>
      </w:tr>
      <w:tr w:rsidR="00096C85" w:rsidRPr="00096C85" w14:paraId="5425EB72" w14:textId="77777777" w:rsidTr="00F35316">
        <w:trPr>
          <w:trHeight w:val="237"/>
          <w:jc w:val="center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BBD15" w14:textId="77777777" w:rsidR="00470EDD" w:rsidRPr="00096C85" w:rsidRDefault="00470EDD" w:rsidP="00470EDD">
            <w:pPr>
              <w:jc w:val="center"/>
              <w:rPr>
                <w:rFonts w:eastAsia="MS Minch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1C64A" w14:textId="77777777" w:rsidR="00470EDD" w:rsidRPr="00096C85" w:rsidRDefault="00470EDD" w:rsidP="00F362EA">
            <w:pPr>
              <w:jc w:val="center"/>
            </w:pPr>
            <w:r w:rsidRPr="00096C85">
              <w:t>С</w:t>
            </w:r>
            <w:r w:rsidR="00F362EA" w:rsidRPr="00096C85">
              <w:t>П</w:t>
            </w:r>
            <w:r w:rsidRPr="00096C85">
              <w:t>-1(2)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0E1DF" w14:textId="77777777" w:rsidR="00470EDD" w:rsidRPr="00096C85" w:rsidRDefault="00470EDD" w:rsidP="00470EDD">
            <w:pPr>
              <w:jc w:val="both"/>
            </w:pPr>
            <w:r w:rsidRPr="00096C85">
              <w:t>Зона кладбищ</w:t>
            </w:r>
          </w:p>
        </w:tc>
      </w:tr>
      <w:tr w:rsidR="00096C85" w:rsidRPr="00096C85" w14:paraId="2D4E675A" w14:textId="77777777" w:rsidTr="00096C85">
        <w:trPr>
          <w:trHeight w:val="137"/>
          <w:jc w:val="center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66089" w14:textId="77777777" w:rsidR="00F35316" w:rsidRPr="00096C85" w:rsidRDefault="00F35316" w:rsidP="00470EDD">
            <w:pPr>
              <w:jc w:val="center"/>
              <w:rPr>
                <w:rFonts w:eastAsia="MS Minch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2541E" w14:textId="77777777" w:rsidR="00F35316" w:rsidRPr="00096C85" w:rsidRDefault="00F35316" w:rsidP="00F362EA">
            <w:pPr>
              <w:jc w:val="center"/>
            </w:pPr>
            <w:r w:rsidRPr="00096C85">
              <w:t>С</w:t>
            </w:r>
            <w:r w:rsidR="00F362EA" w:rsidRPr="00096C85">
              <w:t>П</w:t>
            </w:r>
            <w:r w:rsidRPr="00096C85">
              <w:t>-2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1CF67" w14:textId="77777777" w:rsidR="00F35316" w:rsidRPr="00096C85" w:rsidRDefault="00F35316" w:rsidP="00470EDD">
            <w:pPr>
              <w:jc w:val="both"/>
            </w:pPr>
            <w:r w:rsidRPr="00096C85">
              <w:t>Зона складирования и захоронения отходов</w:t>
            </w:r>
          </w:p>
        </w:tc>
      </w:tr>
    </w:tbl>
    <w:p w14:paraId="33DFC5BB" w14:textId="77777777" w:rsidR="00096C85" w:rsidRPr="00096C85" w:rsidRDefault="00096C85" w:rsidP="00096C85">
      <w:pPr>
        <w:rPr>
          <w:lang w:eastAsia="ru-RU"/>
        </w:rPr>
      </w:pPr>
      <w:bookmarkStart w:id="36" w:name="_Toc122329080"/>
      <w:r w:rsidRPr="00096C85">
        <w:rPr>
          <w:lang w:eastAsia="ru-RU"/>
        </w:rPr>
        <w:br w:type="page"/>
      </w:r>
    </w:p>
    <w:p w14:paraId="2AB16F33" w14:textId="77777777" w:rsidR="00F441CC" w:rsidRPr="00096C85" w:rsidRDefault="00F441CC" w:rsidP="00470EDD">
      <w:pPr>
        <w:pStyle w:val="2"/>
        <w:tabs>
          <w:tab w:val="clear" w:pos="576"/>
        </w:tabs>
        <w:spacing w:line="276" w:lineRule="auto"/>
        <w:ind w:left="0" w:firstLine="709"/>
        <w:rPr>
          <w:rFonts w:ascii="Times New Roman" w:hAnsi="Times New Roman" w:cs="Times New Roman"/>
          <w:i w:val="0"/>
          <w:sz w:val="24"/>
          <w:szCs w:val="24"/>
          <w:lang w:eastAsia="ru-RU"/>
        </w:rPr>
      </w:pPr>
      <w:r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lastRenderedPageBreak/>
        <w:t xml:space="preserve">Статья </w:t>
      </w:r>
      <w:r w:rsidR="004226B7"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>26</w:t>
      </w:r>
      <w:r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>. Виды зон с особыми условиями использования территории</w:t>
      </w:r>
      <w:bookmarkEnd w:id="36"/>
    </w:p>
    <w:p w14:paraId="7403D051" w14:textId="77777777" w:rsidR="00E84B66" w:rsidRPr="00096C85" w:rsidRDefault="00E84B66" w:rsidP="00470EDD">
      <w:pPr>
        <w:pStyle w:val="af3"/>
        <w:widowControl w:val="0"/>
        <w:tabs>
          <w:tab w:val="left" w:pos="720"/>
        </w:tabs>
        <w:spacing w:line="276" w:lineRule="auto"/>
        <w:ind w:firstLine="709"/>
        <w:jc w:val="both"/>
      </w:pPr>
      <w:r w:rsidRPr="00096C85">
        <w:t>1. На картах градостроительного зонирования настоящих Правил отображены границы следующих зон с особыми условиями использования территорий и территории особого регулирования градостроительной деятельности:</w:t>
      </w:r>
    </w:p>
    <w:p w14:paraId="515B96A1" w14:textId="77777777" w:rsidR="00E84B66" w:rsidRPr="00096C85" w:rsidRDefault="00E84B66" w:rsidP="00470EDD">
      <w:pPr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</w:pPr>
      <w:r w:rsidRPr="00096C85">
        <w:t>санитарно-защитные зоны объектов сельскохозяйственного производства, производственных объектов и объектов специального назначения;</w:t>
      </w:r>
    </w:p>
    <w:p w14:paraId="41AE8B36" w14:textId="77777777" w:rsidR="00E84B66" w:rsidRPr="00096C85" w:rsidRDefault="00E84B66" w:rsidP="00470EDD">
      <w:pPr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</w:pPr>
      <w:r w:rsidRPr="00096C85">
        <w:t>охранные зоны объектов инженерной и транспортной инфраструктур</w:t>
      </w:r>
      <w:r w:rsidR="00675DF8" w:rsidRPr="00096C85">
        <w:t xml:space="preserve"> (придорожные полосы)</w:t>
      </w:r>
      <w:r w:rsidRPr="00096C85">
        <w:t>;</w:t>
      </w:r>
    </w:p>
    <w:p w14:paraId="601F5F99" w14:textId="77777777" w:rsidR="00905993" w:rsidRPr="00096C85" w:rsidRDefault="00905993" w:rsidP="00470EDD">
      <w:pPr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</w:pPr>
      <w:r w:rsidRPr="00096C85">
        <w:t>зона охраны объектов культурного наследия:</w:t>
      </w:r>
    </w:p>
    <w:p w14:paraId="2EA34747" w14:textId="77777777" w:rsidR="00E84B66" w:rsidRPr="00096C85" w:rsidRDefault="00E84B66" w:rsidP="00470EDD">
      <w:pPr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</w:pPr>
      <w:r w:rsidRPr="00096C85">
        <w:t>зоны санитарной охраны источников питьевого водоснабжения;</w:t>
      </w:r>
    </w:p>
    <w:p w14:paraId="48F22856" w14:textId="77777777" w:rsidR="00E84B66" w:rsidRPr="00096C85" w:rsidRDefault="00E84B66" w:rsidP="00470EDD">
      <w:pPr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</w:pPr>
      <w:r w:rsidRPr="00096C85">
        <w:t>водоохранная зона, прибрежная защитная полоса</w:t>
      </w:r>
      <w:r w:rsidR="00503C7F" w:rsidRPr="00096C85">
        <w:t xml:space="preserve"> (в том числе береговая полоса).</w:t>
      </w:r>
    </w:p>
    <w:p w14:paraId="0D025844" w14:textId="77777777" w:rsidR="00E84B66" w:rsidRPr="00096C85" w:rsidRDefault="00E84B66" w:rsidP="00470EDD">
      <w:pPr>
        <w:widowControl w:val="0"/>
        <w:spacing w:line="276" w:lineRule="auto"/>
        <w:ind w:firstLine="709"/>
        <w:jc w:val="both"/>
      </w:pPr>
      <w:r w:rsidRPr="00096C85">
        <w:t xml:space="preserve">2. Конкретный состав и содержание ограничений на использование территории устанавливается законодательством и нормативно–правовыми актами Российской Федерации, </w:t>
      </w:r>
      <w:r w:rsidR="000535E9" w:rsidRPr="00096C85">
        <w:t>Алтайского края</w:t>
      </w:r>
      <w:r w:rsidRPr="00096C85">
        <w:t xml:space="preserve">, законами и нормативно правовыми актами местного самоуправления, нормативами, инструкциями и правилами соответствующих министерств и ведомств, в зависимости от функционального назначения территориальной зоны и параметров объектов. </w:t>
      </w:r>
    </w:p>
    <w:p w14:paraId="2E00E732" w14:textId="77777777" w:rsidR="00E84B66" w:rsidRPr="00096C85" w:rsidRDefault="009112A7" w:rsidP="00470EDD">
      <w:pPr>
        <w:keepNext/>
        <w:keepLines/>
        <w:spacing w:line="276" w:lineRule="auto"/>
        <w:ind w:firstLine="709"/>
        <w:jc w:val="both"/>
      </w:pPr>
      <w:r w:rsidRPr="00096C85">
        <w:t>3. На карте градостроительного зонирования</w:t>
      </w:r>
      <w:r w:rsidR="00E84B66" w:rsidRPr="00096C85">
        <w:t xml:space="preserve"> МО </w:t>
      </w:r>
      <w:r w:rsidR="006C007B" w:rsidRPr="00096C85">
        <w:t>Парфёновский</w:t>
      </w:r>
      <w:r w:rsidR="0020340B" w:rsidRPr="00096C85">
        <w:t xml:space="preserve"> сельсовет</w:t>
      </w:r>
      <w:r w:rsidR="00E84B66" w:rsidRPr="00096C85">
        <w:t xml:space="preserve"> отражены следующие параметры зон с особыми условиями использования территории: </w:t>
      </w:r>
    </w:p>
    <w:p w14:paraId="73B22F5E" w14:textId="77777777" w:rsidR="00E84B66" w:rsidRPr="00096C85" w:rsidRDefault="00E84B66" w:rsidP="00470EDD">
      <w:pPr>
        <w:numPr>
          <w:ilvl w:val="0"/>
          <w:numId w:val="5"/>
        </w:numPr>
        <w:tabs>
          <w:tab w:val="left" w:pos="1134"/>
        </w:tabs>
        <w:spacing w:line="276" w:lineRule="auto"/>
        <w:ind w:left="0" w:firstLine="709"/>
        <w:jc w:val="both"/>
      </w:pPr>
      <w:r w:rsidRPr="00096C85">
        <w:t>охранная зона линии электропередачи напряжением 10 кВ составляет 10 м</w:t>
      </w:r>
      <w:r w:rsidR="009112A7" w:rsidRPr="00096C85">
        <w:t xml:space="preserve"> </w:t>
      </w:r>
      <w:r w:rsidRPr="00096C85">
        <w:t>от проекции на землю от крайних фазных проводов в направлении, перпендикулярном к линиям электропередач;</w:t>
      </w:r>
    </w:p>
    <w:p w14:paraId="15D030EC" w14:textId="77777777" w:rsidR="00E84B66" w:rsidRPr="00096C85" w:rsidRDefault="00E84B66" w:rsidP="00470EDD">
      <w:pPr>
        <w:tabs>
          <w:tab w:val="left" w:pos="1134"/>
        </w:tabs>
        <w:spacing w:line="276" w:lineRule="auto"/>
        <w:ind w:firstLine="709"/>
        <w:jc w:val="both"/>
      </w:pPr>
      <w:r w:rsidRPr="00096C85">
        <w:t xml:space="preserve">- охранная зона линии электропередачи напряжением </w:t>
      </w:r>
      <w:r w:rsidR="00A54507" w:rsidRPr="00096C85">
        <w:t>110</w:t>
      </w:r>
      <w:r w:rsidRPr="00096C85">
        <w:t xml:space="preserve"> кВ составляет </w:t>
      </w:r>
      <w:r w:rsidR="00A54507" w:rsidRPr="00096C85">
        <w:t>20</w:t>
      </w:r>
      <w:r w:rsidRPr="00096C85">
        <w:t xml:space="preserve"> м от проекции на землю от крайних фазных проводов в направлении, перпендикулярном к линиям электропередач;</w:t>
      </w:r>
    </w:p>
    <w:p w14:paraId="6EF1864D" w14:textId="77777777" w:rsidR="00E84B66" w:rsidRPr="00096C85" w:rsidRDefault="00E84B66" w:rsidP="00470EDD">
      <w:pPr>
        <w:numPr>
          <w:ilvl w:val="0"/>
          <w:numId w:val="5"/>
        </w:numPr>
        <w:tabs>
          <w:tab w:val="left" w:pos="1134"/>
        </w:tabs>
        <w:spacing w:line="276" w:lineRule="auto"/>
        <w:ind w:left="0" w:firstLine="709"/>
        <w:jc w:val="both"/>
      </w:pPr>
      <w:r w:rsidRPr="00096C85">
        <w:t>охран</w:t>
      </w:r>
      <w:r w:rsidR="00675DF8" w:rsidRPr="00096C85">
        <w:t xml:space="preserve">ная зона линии связи не менее 2 </w:t>
      </w:r>
      <w:r w:rsidRPr="00096C85">
        <w:t>м по обе стороны от объекта;</w:t>
      </w:r>
    </w:p>
    <w:p w14:paraId="42BA3D7F" w14:textId="77777777" w:rsidR="00BA3F08" w:rsidRPr="00096C85" w:rsidRDefault="00401328" w:rsidP="00470EDD">
      <w:pPr>
        <w:numPr>
          <w:ilvl w:val="0"/>
          <w:numId w:val="5"/>
        </w:numPr>
        <w:tabs>
          <w:tab w:val="left" w:pos="993"/>
        </w:tabs>
        <w:spacing w:line="276" w:lineRule="auto"/>
        <w:ind w:left="0" w:firstLine="709"/>
        <w:jc w:val="both"/>
      </w:pPr>
      <w:r w:rsidRPr="00096C85">
        <w:t>зоны санитарной охраны источника водоснабжения в соответствии с СанПиНом 2.1.4.1110-02 «Зоны санитарной охраны источников водоснабжения и водопроводов питьевого назначения»;</w:t>
      </w:r>
    </w:p>
    <w:p w14:paraId="7DD5FEFC" w14:textId="77777777" w:rsidR="00756025" w:rsidRPr="00096C85" w:rsidRDefault="00E84B66" w:rsidP="00470EDD">
      <w:pPr>
        <w:numPr>
          <w:ilvl w:val="0"/>
          <w:numId w:val="5"/>
        </w:numPr>
        <w:tabs>
          <w:tab w:val="left" w:pos="1134"/>
        </w:tabs>
        <w:spacing w:line="276" w:lineRule="auto"/>
        <w:ind w:left="0" w:firstLine="709"/>
        <w:jc w:val="both"/>
      </w:pPr>
      <w:r w:rsidRPr="00096C85">
        <w:t>водоохранная зона</w:t>
      </w:r>
      <w:r w:rsidR="00756025" w:rsidRPr="00096C85">
        <w:t xml:space="preserve">, </w:t>
      </w:r>
      <w:r w:rsidRPr="00096C85">
        <w:t>прибрежн</w:t>
      </w:r>
      <w:r w:rsidR="00756025" w:rsidRPr="00096C85">
        <w:t>ая</w:t>
      </w:r>
      <w:r w:rsidRPr="00096C85">
        <w:t xml:space="preserve"> защитн</w:t>
      </w:r>
      <w:r w:rsidR="00756025" w:rsidRPr="00096C85">
        <w:t>ая</w:t>
      </w:r>
      <w:r w:rsidRPr="00096C85">
        <w:t xml:space="preserve"> полос</w:t>
      </w:r>
      <w:r w:rsidR="00756025" w:rsidRPr="00096C85">
        <w:t>а</w:t>
      </w:r>
      <w:r w:rsidRPr="00096C85">
        <w:t xml:space="preserve"> </w:t>
      </w:r>
      <w:r w:rsidR="00756025" w:rsidRPr="00096C85">
        <w:t>водных объектов - в соответствии со ст.65 Водного Кодекса РФ</w:t>
      </w:r>
      <w:r w:rsidRPr="00096C85">
        <w:t>;</w:t>
      </w:r>
    </w:p>
    <w:p w14:paraId="15A3FF30" w14:textId="77777777" w:rsidR="00E84B66" w:rsidRPr="00096C85" w:rsidRDefault="00756025" w:rsidP="00470EDD">
      <w:pPr>
        <w:numPr>
          <w:ilvl w:val="0"/>
          <w:numId w:val="5"/>
        </w:numPr>
        <w:tabs>
          <w:tab w:val="left" w:pos="1134"/>
        </w:tabs>
        <w:spacing w:line="276" w:lineRule="auto"/>
        <w:ind w:left="0" w:firstLine="709"/>
        <w:jc w:val="both"/>
      </w:pPr>
      <w:r w:rsidRPr="00096C85">
        <w:t>береговые полосы водных объектов - в соответствии со ст.6 Водного Кодекса РФ</w:t>
      </w:r>
      <w:r w:rsidR="00E84B66" w:rsidRPr="00096C85">
        <w:t>;</w:t>
      </w:r>
    </w:p>
    <w:p w14:paraId="4F818ECE" w14:textId="77777777" w:rsidR="00EE521E" w:rsidRPr="00096C85" w:rsidRDefault="00EE521E" w:rsidP="00470EDD">
      <w:pPr>
        <w:numPr>
          <w:ilvl w:val="0"/>
          <w:numId w:val="5"/>
        </w:numPr>
        <w:tabs>
          <w:tab w:val="left" w:pos="1418"/>
        </w:tabs>
        <w:spacing w:line="276" w:lineRule="auto"/>
        <w:ind w:left="0" w:firstLine="709"/>
        <w:jc w:val="both"/>
      </w:pPr>
      <w:r w:rsidRPr="00096C85">
        <w:rPr>
          <w:lang w:eastAsia="ru-RU"/>
        </w:rPr>
        <w:t>особо охраняемые природные территории;</w:t>
      </w:r>
    </w:p>
    <w:p w14:paraId="385061C8" w14:textId="77777777" w:rsidR="005967FB" w:rsidRPr="00096C85" w:rsidRDefault="00EE521E" w:rsidP="00613DF7">
      <w:pPr>
        <w:numPr>
          <w:ilvl w:val="0"/>
          <w:numId w:val="5"/>
        </w:numPr>
        <w:tabs>
          <w:tab w:val="left" w:pos="1418"/>
        </w:tabs>
        <w:spacing w:line="276" w:lineRule="auto"/>
        <w:ind w:left="0" w:firstLine="709"/>
        <w:jc w:val="both"/>
      </w:pPr>
      <w:r w:rsidRPr="00096C85">
        <w:rPr>
          <w:lang w:eastAsia="ru-RU"/>
        </w:rPr>
        <w:t>объекты археологии</w:t>
      </w:r>
      <w:r w:rsidR="00401328" w:rsidRPr="00096C85">
        <w:rPr>
          <w:lang w:eastAsia="ru-RU"/>
        </w:rPr>
        <w:t>.</w:t>
      </w:r>
    </w:p>
    <w:p w14:paraId="7EC4138A" w14:textId="77777777" w:rsidR="00096C85" w:rsidRPr="00096C85" w:rsidRDefault="00096C85">
      <w:pPr>
        <w:rPr>
          <w:spacing w:val="-13"/>
        </w:rPr>
      </w:pPr>
      <w:r w:rsidRPr="00096C85">
        <w:rPr>
          <w:spacing w:val="-13"/>
        </w:rPr>
        <w:br w:type="page"/>
      </w:r>
    </w:p>
    <w:p w14:paraId="432E85D3" w14:textId="77777777" w:rsidR="00E84B66" w:rsidRPr="00096C85" w:rsidRDefault="00E84B66" w:rsidP="00470EDD">
      <w:pPr>
        <w:tabs>
          <w:tab w:val="left" w:pos="1134"/>
        </w:tabs>
        <w:spacing w:line="276" w:lineRule="auto"/>
        <w:ind w:left="851"/>
        <w:jc w:val="right"/>
        <w:rPr>
          <w:spacing w:val="-13"/>
        </w:rPr>
      </w:pPr>
      <w:r w:rsidRPr="00096C85">
        <w:rPr>
          <w:spacing w:val="-13"/>
        </w:rPr>
        <w:lastRenderedPageBreak/>
        <w:t xml:space="preserve">Таблица </w:t>
      </w:r>
      <w:r w:rsidR="00401328" w:rsidRPr="00096C85">
        <w:rPr>
          <w:spacing w:val="-13"/>
        </w:rPr>
        <w:t>2</w:t>
      </w:r>
    </w:p>
    <w:p w14:paraId="6AD0D0AF" w14:textId="77777777" w:rsidR="00FA6D48" w:rsidRPr="00096C85" w:rsidRDefault="00FA6D48" w:rsidP="00470EDD">
      <w:pPr>
        <w:tabs>
          <w:tab w:val="left" w:pos="1134"/>
        </w:tabs>
        <w:spacing w:line="276" w:lineRule="auto"/>
        <w:ind w:left="851"/>
        <w:jc w:val="right"/>
        <w:rPr>
          <w:b/>
          <w:highlight w:val="cyan"/>
        </w:rPr>
      </w:pPr>
    </w:p>
    <w:p w14:paraId="67E2AC07" w14:textId="77777777" w:rsidR="00401328" w:rsidRPr="00096C85" w:rsidRDefault="00401328" w:rsidP="00470EDD">
      <w:pPr>
        <w:pStyle w:val="af3"/>
        <w:widowControl w:val="0"/>
        <w:tabs>
          <w:tab w:val="left" w:pos="720"/>
        </w:tabs>
        <w:spacing w:line="276" w:lineRule="auto"/>
        <w:jc w:val="center"/>
        <w:rPr>
          <w:b/>
        </w:rPr>
      </w:pPr>
      <w:r w:rsidRPr="00096C85">
        <w:rPr>
          <w:b/>
        </w:rPr>
        <w:t>ВИДЫ ЗОН С ОСОБЫМИ УСЛОВИЯМИ ИСПОЛЬЗОВАНИЯ ТЕРРИТОРИИ</w:t>
      </w:r>
    </w:p>
    <w:p w14:paraId="7DEE7C74" w14:textId="77777777" w:rsidR="00401328" w:rsidRPr="00096C85" w:rsidRDefault="00401328" w:rsidP="00470EDD">
      <w:pPr>
        <w:pStyle w:val="af3"/>
        <w:widowControl w:val="0"/>
        <w:tabs>
          <w:tab w:val="left" w:pos="720"/>
        </w:tabs>
        <w:spacing w:line="276" w:lineRule="auto"/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0"/>
        <w:gridCol w:w="3158"/>
        <w:gridCol w:w="4353"/>
      </w:tblGrid>
      <w:tr w:rsidR="00401328" w:rsidRPr="00096C85" w14:paraId="65F9A70C" w14:textId="77777777" w:rsidTr="006D302B">
        <w:trPr>
          <w:cantSplit/>
          <w:trHeight w:val="444"/>
          <w:tblHeader/>
        </w:trPr>
        <w:tc>
          <w:tcPr>
            <w:tcW w:w="1211" w:type="pct"/>
            <w:shd w:val="clear" w:color="auto" w:fill="D9D9D9"/>
            <w:vAlign w:val="center"/>
          </w:tcPr>
          <w:p w14:paraId="41296E45" w14:textId="77777777" w:rsidR="00401328" w:rsidRPr="00096C85" w:rsidRDefault="00401328" w:rsidP="00613DF7">
            <w:pPr>
              <w:widowControl w:val="0"/>
              <w:jc w:val="center"/>
              <w:rPr>
                <w:b/>
              </w:rPr>
            </w:pPr>
            <w:r w:rsidRPr="00096C85">
              <w:rPr>
                <w:b/>
              </w:rPr>
              <w:t>Виды зон</w:t>
            </w:r>
          </w:p>
        </w:tc>
        <w:tc>
          <w:tcPr>
            <w:tcW w:w="1593" w:type="pct"/>
            <w:shd w:val="clear" w:color="auto" w:fill="D9D9D9"/>
            <w:vAlign w:val="center"/>
          </w:tcPr>
          <w:p w14:paraId="6D7817EB" w14:textId="77777777" w:rsidR="00401328" w:rsidRPr="00096C85" w:rsidRDefault="00401328" w:rsidP="00613DF7">
            <w:pPr>
              <w:widowControl w:val="0"/>
              <w:jc w:val="center"/>
              <w:rPr>
                <w:b/>
              </w:rPr>
            </w:pPr>
            <w:r w:rsidRPr="00096C85">
              <w:rPr>
                <w:b/>
              </w:rPr>
              <w:t>Разновидности видов зон</w:t>
            </w:r>
          </w:p>
        </w:tc>
        <w:tc>
          <w:tcPr>
            <w:tcW w:w="2196" w:type="pct"/>
            <w:shd w:val="clear" w:color="auto" w:fill="D9D9D9"/>
            <w:vAlign w:val="center"/>
          </w:tcPr>
          <w:p w14:paraId="333A7DD2" w14:textId="77777777" w:rsidR="00401328" w:rsidRPr="00096C85" w:rsidRDefault="00401328" w:rsidP="00613DF7">
            <w:pPr>
              <w:widowControl w:val="0"/>
              <w:jc w:val="center"/>
              <w:rPr>
                <w:b/>
              </w:rPr>
            </w:pPr>
            <w:r w:rsidRPr="00096C85">
              <w:rPr>
                <w:b/>
              </w:rPr>
              <w:t>Нормативно-правовое основание</w:t>
            </w:r>
          </w:p>
        </w:tc>
      </w:tr>
      <w:tr w:rsidR="00401328" w:rsidRPr="00096C85" w14:paraId="0D486E8A" w14:textId="77777777" w:rsidTr="006D302B">
        <w:trPr>
          <w:cantSplit/>
          <w:trHeight w:val="1006"/>
        </w:trPr>
        <w:tc>
          <w:tcPr>
            <w:tcW w:w="1211" w:type="pct"/>
            <w:vMerge w:val="restart"/>
            <w:shd w:val="clear" w:color="auto" w:fill="auto"/>
            <w:vAlign w:val="center"/>
          </w:tcPr>
          <w:p w14:paraId="358A5552" w14:textId="77777777" w:rsidR="00401328" w:rsidRPr="00096C85" w:rsidRDefault="00401328" w:rsidP="00613DF7">
            <w:pPr>
              <w:widowControl w:val="0"/>
              <w:ind w:left="137" w:right="142" w:firstLine="10"/>
              <w:jc w:val="both"/>
            </w:pPr>
            <w:r w:rsidRPr="00096C85">
              <w:t xml:space="preserve">Охранные </w:t>
            </w:r>
          </w:p>
          <w:p w14:paraId="16F7FC17" w14:textId="77777777" w:rsidR="00401328" w:rsidRPr="00096C85" w:rsidRDefault="00401328" w:rsidP="00613DF7">
            <w:pPr>
              <w:widowControl w:val="0"/>
              <w:ind w:left="137" w:right="142" w:firstLine="10"/>
              <w:jc w:val="both"/>
            </w:pPr>
            <w:r w:rsidRPr="00096C85">
              <w:t>зоны</w:t>
            </w:r>
          </w:p>
        </w:tc>
        <w:tc>
          <w:tcPr>
            <w:tcW w:w="1593" w:type="pct"/>
            <w:vMerge w:val="restart"/>
            <w:shd w:val="clear" w:color="auto" w:fill="auto"/>
            <w:vAlign w:val="center"/>
          </w:tcPr>
          <w:p w14:paraId="428EB4E7" w14:textId="77777777" w:rsidR="00401328" w:rsidRPr="00096C85" w:rsidRDefault="00401328" w:rsidP="00613DF7">
            <w:pPr>
              <w:widowControl w:val="0"/>
              <w:ind w:left="206" w:right="259"/>
              <w:jc w:val="both"/>
            </w:pPr>
            <w:r w:rsidRPr="00096C85">
              <w:t>ОЗ объектов электросетевого хозяйства</w:t>
            </w:r>
          </w:p>
          <w:p w14:paraId="77BEE4BF" w14:textId="77777777" w:rsidR="00401328" w:rsidRPr="00096C85" w:rsidRDefault="00401328" w:rsidP="00613DF7">
            <w:pPr>
              <w:widowControl w:val="0"/>
              <w:ind w:left="206" w:right="259"/>
              <w:jc w:val="both"/>
            </w:pPr>
          </w:p>
          <w:p w14:paraId="715A63A0" w14:textId="77777777" w:rsidR="00401328" w:rsidRPr="00096C85" w:rsidRDefault="00401328" w:rsidP="00613DF7">
            <w:pPr>
              <w:widowControl w:val="0"/>
              <w:ind w:left="142" w:right="259"/>
              <w:jc w:val="both"/>
            </w:pPr>
            <w:r w:rsidRPr="00096C85">
              <w:t>ОЗ линий сооружений связи</w:t>
            </w:r>
          </w:p>
        </w:tc>
        <w:tc>
          <w:tcPr>
            <w:tcW w:w="2196" w:type="pct"/>
            <w:shd w:val="clear" w:color="auto" w:fill="auto"/>
            <w:vAlign w:val="center"/>
          </w:tcPr>
          <w:p w14:paraId="33ACF53A" w14:textId="77777777" w:rsidR="00401328" w:rsidRPr="00096C85" w:rsidRDefault="00401328" w:rsidP="00613DF7">
            <w:pPr>
              <w:widowControl w:val="0"/>
              <w:ind w:left="142" w:right="145"/>
              <w:jc w:val="both"/>
            </w:pPr>
            <w:r w:rsidRPr="00096C85">
              <w:t>Постановление Правительства Российской Федерации от 24.02. 2009 г. №160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      </w:r>
          </w:p>
        </w:tc>
      </w:tr>
      <w:tr w:rsidR="00401328" w:rsidRPr="00096C85" w14:paraId="550C2476" w14:textId="77777777" w:rsidTr="006D302B">
        <w:trPr>
          <w:cantSplit/>
          <w:trHeight w:val="541"/>
        </w:trPr>
        <w:tc>
          <w:tcPr>
            <w:tcW w:w="1211" w:type="pct"/>
            <w:vMerge/>
            <w:shd w:val="clear" w:color="auto" w:fill="auto"/>
          </w:tcPr>
          <w:p w14:paraId="2EC56E03" w14:textId="77777777" w:rsidR="00401328" w:rsidRPr="00096C85" w:rsidRDefault="00401328" w:rsidP="00613DF7">
            <w:pPr>
              <w:widowControl w:val="0"/>
              <w:snapToGrid w:val="0"/>
              <w:ind w:left="137" w:right="142" w:firstLine="10"/>
              <w:jc w:val="both"/>
            </w:pPr>
          </w:p>
        </w:tc>
        <w:tc>
          <w:tcPr>
            <w:tcW w:w="1593" w:type="pct"/>
            <w:vMerge/>
            <w:shd w:val="clear" w:color="auto" w:fill="auto"/>
          </w:tcPr>
          <w:p w14:paraId="671A46AC" w14:textId="77777777" w:rsidR="00401328" w:rsidRPr="00096C85" w:rsidRDefault="00401328" w:rsidP="00613DF7">
            <w:pPr>
              <w:widowControl w:val="0"/>
              <w:ind w:left="206" w:right="259"/>
              <w:jc w:val="both"/>
            </w:pPr>
          </w:p>
        </w:tc>
        <w:tc>
          <w:tcPr>
            <w:tcW w:w="2196" w:type="pct"/>
            <w:shd w:val="clear" w:color="auto" w:fill="auto"/>
            <w:vAlign w:val="center"/>
          </w:tcPr>
          <w:p w14:paraId="76162FAA" w14:textId="77777777" w:rsidR="00401328" w:rsidRPr="00096C85" w:rsidRDefault="00401328" w:rsidP="00613DF7">
            <w:pPr>
              <w:widowControl w:val="0"/>
              <w:ind w:left="142" w:right="145"/>
              <w:jc w:val="both"/>
            </w:pPr>
            <w:r w:rsidRPr="00096C85">
              <w:t>Федеральный закон от 07.07.2003г.</w:t>
            </w:r>
          </w:p>
          <w:p w14:paraId="4C2F7E46" w14:textId="77777777" w:rsidR="00401328" w:rsidRPr="00096C85" w:rsidRDefault="00401328" w:rsidP="00613DF7">
            <w:pPr>
              <w:widowControl w:val="0"/>
              <w:ind w:left="142" w:right="145"/>
              <w:jc w:val="both"/>
            </w:pPr>
            <w:r w:rsidRPr="00096C85">
              <w:t>№ 126-ФЗ «О связи»</w:t>
            </w:r>
          </w:p>
        </w:tc>
      </w:tr>
      <w:tr w:rsidR="00401328" w:rsidRPr="00096C85" w14:paraId="2E6FBA74" w14:textId="77777777" w:rsidTr="006D302B">
        <w:trPr>
          <w:cantSplit/>
          <w:trHeight w:val="905"/>
        </w:trPr>
        <w:tc>
          <w:tcPr>
            <w:tcW w:w="1211" w:type="pct"/>
            <w:vMerge/>
            <w:shd w:val="clear" w:color="auto" w:fill="auto"/>
          </w:tcPr>
          <w:p w14:paraId="4DDFA553" w14:textId="77777777" w:rsidR="00401328" w:rsidRPr="00096C85" w:rsidRDefault="00401328" w:rsidP="00613DF7">
            <w:pPr>
              <w:widowControl w:val="0"/>
              <w:snapToGrid w:val="0"/>
              <w:ind w:left="137" w:right="142" w:firstLine="10"/>
              <w:jc w:val="both"/>
            </w:pPr>
          </w:p>
        </w:tc>
        <w:tc>
          <w:tcPr>
            <w:tcW w:w="1593" w:type="pct"/>
            <w:vMerge/>
            <w:shd w:val="clear" w:color="auto" w:fill="auto"/>
          </w:tcPr>
          <w:p w14:paraId="17D62E8E" w14:textId="77777777" w:rsidR="00401328" w:rsidRPr="00096C85" w:rsidRDefault="00401328" w:rsidP="00613DF7">
            <w:pPr>
              <w:widowControl w:val="0"/>
              <w:ind w:left="206" w:right="259"/>
              <w:jc w:val="both"/>
            </w:pPr>
          </w:p>
        </w:tc>
        <w:tc>
          <w:tcPr>
            <w:tcW w:w="2196" w:type="pct"/>
            <w:shd w:val="clear" w:color="auto" w:fill="auto"/>
            <w:vAlign w:val="center"/>
          </w:tcPr>
          <w:p w14:paraId="0EC4C96B" w14:textId="77777777" w:rsidR="00401328" w:rsidRPr="00096C85" w:rsidRDefault="00401328" w:rsidP="00613DF7">
            <w:pPr>
              <w:widowControl w:val="0"/>
              <w:ind w:left="142" w:right="145"/>
              <w:jc w:val="both"/>
            </w:pPr>
            <w:r w:rsidRPr="00096C85">
              <w:t>Постановление Правительства РФ от 09.06.1995 г. №578 «Об утверждении Правил охраны линий и сооружений связи Российской Федерации»</w:t>
            </w:r>
          </w:p>
        </w:tc>
      </w:tr>
      <w:tr w:rsidR="00401328" w:rsidRPr="00096C85" w14:paraId="6B8D4501" w14:textId="77777777" w:rsidTr="006D302B">
        <w:trPr>
          <w:cantSplit/>
          <w:trHeight w:val="905"/>
        </w:trPr>
        <w:tc>
          <w:tcPr>
            <w:tcW w:w="1211" w:type="pct"/>
            <w:shd w:val="clear" w:color="auto" w:fill="auto"/>
            <w:vAlign w:val="center"/>
          </w:tcPr>
          <w:p w14:paraId="0F50D0E8" w14:textId="77777777" w:rsidR="00401328" w:rsidRPr="00096C85" w:rsidRDefault="00401328" w:rsidP="00613DF7">
            <w:pPr>
              <w:widowControl w:val="0"/>
              <w:snapToGrid w:val="0"/>
              <w:ind w:left="137" w:right="142" w:firstLine="10"/>
              <w:jc w:val="center"/>
            </w:pPr>
            <w:r w:rsidRPr="00096C85">
              <w:t>Зоны санитарной охраны источника водоснабжения</w:t>
            </w:r>
          </w:p>
        </w:tc>
        <w:tc>
          <w:tcPr>
            <w:tcW w:w="1593" w:type="pct"/>
            <w:shd w:val="clear" w:color="auto" w:fill="auto"/>
            <w:vAlign w:val="center"/>
          </w:tcPr>
          <w:p w14:paraId="2A6B02D0" w14:textId="77777777" w:rsidR="00401328" w:rsidRPr="00096C85" w:rsidRDefault="00401328" w:rsidP="00613DF7">
            <w:pPr>
              <w:widowControl w:val="0"/>
              <w:ind w:left="206" w:right="259"/>
              <w:jc w:val="center"/>
            </w:pPr>
            <w:r w:rsidRPr="00096C85">
              <w:t>ЗСО источников водоснабжения</w:t>
            </w:r>
          </w:p>
          <w:p w14:paraId="6657B7AF" w14:textId="77777777" w:rsidR="00401328" w:rsidRPr="00096C85" w:rsidRDefault="00401328" w:rsidP="00613DF7">
            <w:pPr>
              <w:widowControl w:val="0"/>
              <w:ind w:left="206" w:right="259"/>
              <w:jc w:val="center"/>
            </w:pPr>
            <w:r w:rsidRPr="00096C85">
              <w:t>СЗ полоса водоводов</w:t>
            </w:r>
          </w:p>
        </w:tc>
        <w:tc>
          <w:tcPr>
            <w:tcW w:w="2196" w:type="pct"/>
            <w:shd w:val="clear" w:color="auto" w:fill="auto"/>
            <w:vAlign w:val="center"/>
          </w:tcPr>
          <w:p w14:paraId="4E2E9169" w14:textId="77777777" w:rsidR="00401328" w:rsidRPr="00096C85" w:rsidRDefault="00401328" w:rsidP="00613DF7">
            <w:pPr>
              <w:widowControl w:val="0"/>
              <w:ind w:left="142" w:right="145"/>
              <w:jc w:val="center"/>
              <w:rPr>
                <w:highlight w:val="yellow"/>
              </w:rPr>
            </w:pPr>
            <w:r w:rsidRPr="00096C85">
              <w:t>СанПиН 2.1.4.1110-02 «Зоны санитарной охраны источников водоснабжения и водопроводов питьевого назначения»</w:t>
            </w:r>
          </w:p>
        </w:tc>
      </w:tr>
      <w:tr w:rsidR="00401328" w:rsidRPr="00096C85" w14:paraId="55B166FA" w14:textId="77777777" w:rsidTr="006D30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89"/>
        </w:trPr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59D2BBB" w14:textId="77777777" w:rsidR="00401328" w:rsidRPr="00096C85" w:rsidRDefault="00401328" w:rsidP="00613DF7">
            <w:pPr>
              <w:widowControl w:val="0"/>
              <w:ind w:left="137" w:right="142" w:firstLine="10"/>
              <w:jc w:val="both"/>
            </w:pPr>
            <w:r w:rsidRPr="00096C85">
              <w:t>Водоохранные зоны</w:t>
            </w:r>
          </w:p>
        </w:tc>
        <w:tc>
          <w:tcPr>
            <w:tcW w:w="15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35BDC" w14:textId="77777777" w:rsidR="00401328" w:rsidRPr="00096C85" w:rsidRDefault="00401328" w:rsidP="00613DF7">
            <w:pPr>
              <w:widowControl w:val="0"/>
              <w:ind w:left="206" w:right="259"/>
              <w:jc w:val="both"/>
            </w:pPr>
            <w:r w:rsidRPr="00096C85">
              <w:t>ВЗ водных объектов;</w:t>
            </w:r>
          </w:p>
          <w:p w14:paraId="2B07BFDE" w14:textId="77777777" w:rsidR="00401328" w:rsidRPr="00096C85" w:rsidRDefault="00401328" w:rsidP="00613DF7">
            <w:pPr>
              <w:widowControl w:val="0"/>
              <w:ind w:left="206" w:right="259" w:hanging="30"/>
              <w:jc w:val="both"/>
            </w:pPr>
            <w:r w:rsidRPr="00096C85">
              <w:t>ПЗП (прибрежная защитная полоса) водных объектов с учетом береговой полосы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88349" w14:textId="77777777" w:rsidR="00401328" w:rsidRPr="00096C85" w:rsidRDefault="00401328" w:rsidP="00613DF7">
            <w:pPr>
              <w:widowControl w:val="0"/>
              <w:ind w:left="142" w:right="145"/>
              <w:jc w:val="both"/>
              <w:rPr>
                <w:highlight w:val="yellow"/>
              </w:rPr>
            </w:pPr>
            <w:r w:rsidRPr="00096C85">
              <w:t>Водный кодекс Российской Федерации от 03.06.2006 г. №74-ФЗ</w:t>
            </w:r>
          </w:p>
        </w:tc>
      </w:tr>
      <w:tr w:rsidR="00401328" w:rsidRPr="00096C85" w14:paraId="5EEFE77B" w14:textId="77777777" w:rsidTr="006D30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59"/>
        </w:trPr>
        <w:tc>
          <w:tcPr>
            <w:tcW w:w="12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86E66" w14:textId="77777777" w:rsidR="00401328" w:rsidRPr="00096C85" w:rsidRDefault="00401328" w:rsidP="00613DF7">
            <w:pPr>
              <w:ind w:left="137" w:right="142" w:firstLine="10"/>
              <w:jc w:val="both"/>
            </w:pPr>
            <w:r w:rsidRPr="00096C85">
              <w:t>Государственная охрана объектов культурного наследия</w:t>
            </w:r>
          </w:p>
        </w:tc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FEFE8" w14:textId="77777777" w:rsidR="00401328" w:rsidRPr="00096C85" w:rsidRDefault="00401328" w:rsidP="00613DF7">
            <w:pPr>
              <w:ind w:left="206" w:right="259"/>
              <w:jc w:val="both"/>
            </w:pPr>
            <w:r w:rsidRPr="00096C85">
              <w:t>Защитная зона объектов культурного наследия</w:t>
            </w:r>
          </w:p>
        </w:tc>
        <w:tc>
          <w:tcPr>
            <w:tcW w:w="21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3819B" w14:textId="77777777" w:rsidR="00401328" w:rsidRPr="00096C85" w:rsidRDefault="00401328" w:rsidP="00613DF7">
            <w:pPr>
              <w:widowControl w:val="0"/>
              <w:ind w:left="142" w:right="145"/>
              <w:jc w:val="both"/>
            </w:pPr>
            <w:r w:rsidRPr="00096C85">
              <w:t>Федеральный закон от 25.06.2002 №73-ФЗ "Об объектах культурного наследия (памятниках истории и культуры) народов Российской Федерации"</w:t>
            </w:r>
          </w:p>
        </w:tc>
      </w:tr>
      <w:tr w:rsidR="00401328" w:rsidRPr="00096C85" w14:paraId="1CF1F220" w14:textId="77777777" w:rsidTr="006D30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59"/>
        </w:trPr>
        <w:tc>
          <w:tcPr>
            <w:tcW w:w="12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04129" w14:textId="77777777" w:rsidR="00401328" w:rsidRPr="00096C85" w:rsidRDefault="00401328" w:rsidP="00613DF7">
            <w:pPr>
              <w:widowControl w:val="0"/>
              <w:ind w:left="147"/>
              <w:jc w:val="both"/>
              <w:rPr>
                <w:highlight w:val="yellow"/>
              </w:rPr>
            </w:pPr>
          </w:p>
        </w:tc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095D1" w14:textId="77777777" w:rsidR="00401328" w:rsidRPr="00096C85" w:rsidRDefault="00401328" w:rsidP="00613DF7">
            <w:pPr>
              <w:widowControl w:val="0"/>
              <w:ind w:left="206" w:right="259"/>
              <w:jc w:val="both"/>
              <w:rPr>
                <w:highlight w:val="yellow"/>
              </w:rPr>
            </w:pPr>
            <w:r w:rsidRPr="00096C85">
              <w:t>Территория объекта культурного наследия, границы территории объекта культурного наследия</w:t>
            </w:r>
          </w:p>
        </w:tc>
        <w:tc>
          <w:tcPr>
            <w:tcW w:w="2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03730" w14:textId="77777777" w:rsidR="00401328" w:rsidRPr="00096C85" w:rsidRDefault="00401328" w:rsidP="00613DF7">
            <w:pPr>
              <w:widowControl w:val="0"/>
              <w:ind w:left="142" w:right="145"/>
              <w:jc w:val="both"/>
              <w:rPr>
                <w:highlight w:val="yellow"/>
              </w:rPr>
            </w:pPr>
          </w:p>
        </w:tc>
      </w:tr>
    </w:tbl>
    <w:p w14:paraId="08E26642" w14:textId="77777777" w:rsidR="00E84B66" w:rsidRPr="00096C85" w:rsidRDefault="00E84B66" w:rsidP="00470EDD">
      <w:pPr>
        <w:pStyle w:val="2"/>
        <w:tabs>
          <w:tab w:val="clear" w:pos="576"/>
        </w:tabs>
        <w:spacing w:line="276" w:lineRule="auto"/>
        <w:ind w:left="0" w:firstLine="709"/>
        <w:jc w:val="both"/>
        <w:rPr>
          <w:rFonts w:ascii="Times New Roman" w:hAnsi="Times New Roman" w:cs="Times New Roman"/>
          <w:i w:val="0"/>
          <w:sz w:val="24"/>
          <w:szCs w:val="24"/>
          <w:lang w:eastAsia="ru-RU"/>
        </w:rPr>
      </w:pPr>
      <w:bookmarkStart w:id="37" w:name="_Toc122329081"/>
      <w:r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 xml:space="preserve">Статья </w:t>
      </w:r>
      <w:r w:rsidR="004226B7"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>27</w:t>
      </w:r>
      <w:r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>. Содержание ограничений использования земельных участков и объектов капитального строительства в зонах с особыми условиями использования территорий и на территориях особого регулирования градостроительной деятельности</w:t>
      </w:r>
      <w:bookmarkEnd w:id="37"/>
    </w:p>
    <w:p w14:paraId="7079A107" w14:textId="77777777" w:rsidR="00E84B66" w:rsidRPr="00096C85" w:rsidRDefault="00E84B66" w:rsidP="00470EDD">
      <w:pPr>
        <w:spacing w:line="276" w:lineRule="auto"/>
        <w:ind w:firstLine="851"/>
        <w:jc w:val="both"/>
      </w:pPr>
      <w:r w:rsidRPr="00096C85">
        <w:t xml:space="preserve">В настоящей статье указаны ограничения использования земельных участков и объектов капитального строительства в границах зон с особыми условиями использования территорий и на территориях особого регулирования градостроительной деятельности, установленные законодательством Российской Федерации. Ссылки на соответствующие нормативные правовые акты в </w:t>
      </w:r>
      <w:r w:rsidR="00401328" w:rsidRPr="00096C85">
        <w:t>таблице 2</w:t>
      </w:r>
      <w:r w:rsidRPr="00096C85">
        <w:t xml:space="preserve"> статьи </w:t>
      </w:r>
      <w:r w:rsidR="00401328" w:rsidRPr="00096C85">
        <w:t>8</w:t>
      </w:r>
      <w:r w:rsidRPr="00096C85">
        <w:t xml:space="preserve"> настоящих </w:t>
      </w:r>
      <w:r w:rsidR="008E4782" w:rsidRPr="00096C85">
        <w:t>П</w:t>
      </w:r>
      <w:r w:rsidRPr="00096C85">
        <w:t>равил.</w:t>
      </w:r>
    </w:p>
    <w:p w14:paraId="05238C72" w14:textId="77777777" w:rsidR="00E84B66" w:rsidRPr="00096C85" w:rsidRDefault="00E84B66" w:rsidP="00470EDD">
      <w:pPr>
        <w:spacing w:line="276" w:lineRule="auto"/>
        <w:ind w:firstLine="851"/>
        <w:jc w:val="both"/>
      </w:pPr>
      <w:r w:rsidRPr="00096C85">
        <w:t>В случае изменения нормативных правовых актов, установивших ограничения использования земельных участков и объектов капитального строительства в части содержания установленных ограничений, подлежат применению ограничения, установленные федеральным законом и (или) принятым в соответствии с федеральным законом нормативным правовым актом, а Правила подлежат приведению в соответствие с законодательством, установившим ограничения.</w:t>
      </w:r>
    </w:p>
    <w:p w14:paraId="3FCFB17A" w14:textId="77777777" w:rsidR="00E84B66" w:rsidRPr="00096C85" w:rsidRDefault="00D06695" w:rsidP="00470EDD">
      <w:pPr>
        <w:tabs>
          <w:tab w:val="left" w:pos="1134"/>
        </w:tabs>
        <w:spacing w:line="276" w:lineRule="auto"/>
        <w:ind w:firstLine="851"/>
        <w:jc w:val="both"/>
        <w:rPr>
          <w:b/>
        </w:rPr>
      </w:pPr>
      <w:r w:rsidRPr="00096C85">
        <w:rPr>
          <w:b/>
        </w:rPr>
        <w:t>1</w:t>
      </w:r>
      <w:r w:rsidR="00E84B66" w:rsidRPr="00096C85">
        <w:rPr>
          <w:b/>
        </w:rPr>
        <w:t>. Охранные зоны объектов инженерной инфраструктуры</w:t>
      </w:r>
    </w:p>
    <w:p w14:paraId="1DD87AC7" w14:textId="77777777" w:rsidR="00E84B66" w:rsidRPr="00096C85" w:rsidRDefault="00E84B66" w:rsidP="00470EDD">
      <w:pPr>
        <w:tabs>
          <w:tab w:val="left" w:pos="1134"/>
        </w:tabs>
        <w:spacing w:line="276" w:lineRule="auto"/>
        <w:ind w:firstLine="851"/>
        <w:jc w:val="both"/>
        <w:rPr>
          <w:u w:val="single"/>
        </w:rPr>
      </w:pPr>
      <w:r w:rsidRPr="00096C85">
        <w:rPr>
          <w:u w:val="single"/>
        </w:rPr>
        <w:lastRenderedPageBreak/>
        <w:t>Охранные зоны электрических сетей.</w:t>
      </w:r>
    </w:p>
    <w:p w14:paraId="14EAD586" w14:textId="77777777" w:rsidR="00E84B66" w:rsidRPr="00096C85" w:rsidRDefault="00E84B66" w:rsidP="00470EDD">
      <w:pPr>
        <w:tabs>
          <w:tab w:val="left" w:pos="1134"/>
        </w:tabs>
        <w:spacing w:line="276" w:lineRule="auto"/>
        <w:ind w:firstLine="851"/>
        <w:jc w:val="both"/>
      </w:pPr>
      <w:r w:rsidRPr="00096C85">
        <w:t>В пределах охранных зон ЛЭП без письменного согласия организации, в ведении которых находятся эти сети, запрещается:</w:t>
      </w:r>
    </w:p>
    <w:p w14:paraId="100E361F" w14:textId="77777777" w:rsidR="00E84B66" w:rsidRPr="00096C85" w:rsidRDefault="00E84B66" w:rsidP="00470EDD">
      <w:pPr>
        <w:numPr>
          <w:ilvl w:val="0"/>
          <w:numId w:val="2"/>
        </w:numPr>
        <w:tabs>
          <w:tab w:val="left" w:pos="1134"/>
        </w:tabs>
        <w:spacing w:line="276" w:lineRule="auto"/>
        <w:ind w:left="0" w:firstLine="851"/>
        <w:jc w:val="both"/>
      </w:pPr>
      <w:r w:rsidRPr="00096C85">
        <w:t>производить строительство, капитальный ремонт, снос любых зданий и сооружений;</w:t>
      </w:r>
    </w:p>
    <w:p w14:paraId="0C3EFED5" w14:textId="77777777" w:rsidR="00E84B66" w:rsidRPr="00096C85" w:rsidRDefault="00E84B66" w:rsidP="00470EDD">
      <w:pPr>
        <w:numPr>
          <w:ilvl w:val="0"/>
          <w:numId w:val="2"/>
        </w:numPr>
        <w:tabs>
          <w:tab w:val="left" w:pos="1134"/>
        </w:tabs>
        <w:spacing w:line="276" w:lineRule="auto"/>
        <w:ind w:left="0" w:firstLine="851"/>
        <w:jc w:val="both"/>
      </w:pPr>
      <w:r w:rsidRPr="00096C85">
        <w:t>осуществлять всякого рода горные, взрывные, мелиоративные работы, производить посадку деревьев, полив сельскохозяйственных культур;</w:t>
      </w:r>
    </w:p>
    <w:p w14:paraId="67C2F45D" w14:textId="77777777" w:rsidR="00E84B66" w:rsidRPr="00096C85" w:rsidRDefault="00E84B66" w:rsidP="00470EDD">
      <w:pPr>
        <w:numPr>
          <w:ilvl w:val="0"/>
          <w:numId w:val="2"/>
        </w:numPr>
        <w:tabs>
          <w:tab w:val="left" w:pos="1134"/>
        </w:tabs>
        <w:spacing w:line="276" w:lineRule="auto"/>
        <w:ind w:left="0" w:firstLine="851"/>
        <w:jc w:val="both"/>
      </w:pPr>
      <w:r w:rsidRPr="00096C85">
        <w:t>размещать автозаправочные станции;</w:t>
      </w:r>
    </w:p>
    <w:p w14:paraId="3D257C76" w14:textId="77777777" w:rsidR="00E84B66" w:rsidRPr="00096C85" w:rsidRDefault="00E84B66" w:rsidP="00470EDD">
      <w:pPr>
        <w:numPr>
          <w:ilvl w:val="0"/>
          <w:numId w:val="2"/>
        </w:numPr>
        <w:tabs>
          <w:tab w:val="left" w:pos="1134"/>
        </w:tabs>
        <w:spacing w:line="276" w:lineRule="auto"/>
        <w:ind w:left="0" w:firstLine="851"/>
        <w:jc w:val="both"/>
      </w:pPr>
      <w:r w:rsidRPr="00096C85">
        <w:t>устраивать свалки снега, мусора и грунта;</w:t>
      </w:r>
    </w:p>
    <w:p w14:paraId="62248B30" w14:textId="77777777" w:rsidR="00E84B66" w:rsidRPr="00096C85" w:rsidRDefault="00E84B66" w:rsidP="00470EDD">
      <w:pPr>
        <w:numPr>
          <w:ilvl w:val="0"/>
          <w:numId w:val="2"/>
        </w:numPr>
        <w:tabs>
          <w:tab w:val="left" w:pos="1134"/>
        </w:tabs>
        <w:spacing w:line="276" w:lineRule="auto"/>
        <w:ind w:left="0" w:firstLine="851"/>
        <w:jc w:val="both"/>
      </w:pPr>
      <w:r w:rsidRPr="00096C85">
        <w:t>складировать корма, удобрения, солому, разводить огонь;</w:t>
      </w:r>
    </w:p>
    <w:p w14:paraId="2EFCA5DA" w14:textId="77777777" w:rsidR="00E84B66" w:rsidRPr="00096C85" w:rsidRDefault="00E84B66" w:rsidP="00470EDD">
      <w:pPr>
        <w:numPr>
          <w:ilvl w:val="0"/>
          <w:numId w:val="2"/>
        </w:numPr>
        <w:tabs>
          <w:tab w:val="left" w:pos="1134"/>
        </w:tabs>
        <w:spacing w:line="276" w:lineRule="auto"/>
        <w:ind w:left="0" w:firstLine="851"/>
        <w:jc w:val="both"/>
      </w:pPr>
      <w:r w:rsidRPr="00096C85">
        <w:t>устраивать спортивные площадки, стадионы, остановки транспорта, проводить любые мероприятия, связанные с большим скоплением людей.</w:t>
      </w:r>
    </w:p>
    <w:p w14:paraId="2D7367E0" w14:textId="77777777" w:rsidR="00E84B66" w:rsidRPr="00096C85" w:rsidRDefault="00E84B66" w:rsidP="00470EDD">
      <w:pPr>
        <w:tabs>
          <w:tab w:val="left" w:pos="1134"/>
        </w:tabs>
        <w:spacing w:line="276" w:lineRule="auto"/>
        <w:ind w:firstLine="851"/>
        <w:jc w:val="both"/>
        <w:rPr>
          <w:u w:val="single"/>
        </w:rPr>
      </w:pPr>
      <w:r w:rsidRPr="00096C85">
        <w:rPr>
          <w:u w:val="single"/>
        </w:rPr>
        <w:t>Охранные зоны линий и сооружений связи.</w:t>
      </w:r>
    </w:p>
    <w:p w14:paraId="3F64C162" w14:textId="77777777" w:rsidR="00E84B66" w:rsidRPr="00096C85" w:rsidRDefault="00E84B66" w:rsidP="00470EDD">
      <w:pPr>
        <w:tabs>
          <w:tab w:val="left" w:pos="1134"/>
        </w:tabs>
        <w:spacing w:line="276" w:lineRule="auto"/>
        <w:ind w:firstLine="851"/>
        <w:jc w:val="both"/>
      </w:pPr>
      <w:r w:rsidRPr="00096C85">
        <w:t>В пределах охранных зон без письменного согласия и присутствия представителей предприятий, эксплуатирующих линии связи и линии радиофикации, запрещается:</w:t>
      </w:r>
    </w:p>
    <w:p w14:paraId="175BB19C" w14:textId="77777777" w:rsidR="00E84B66" w:rsidRPr="00096C85" w:rsidRDefault="00E84B66" w:rsidP="00470EDD">
      <w:pPr>
        <w:tabs>
          <w:tab w:val="left" w:pos="1134"/>
        </w:tabs>
        <w:spacing w:line="276" w:lineRule="auto"/>
        <w:ind w:firstLine="851"/>
        <w:jc w:val="both"/>
      </w:pPr>
      <w:r w:rsidRPr="00096C85">
        <w:t>1) осуществлять всякого рода строительные, монтажные и взрывные работы, планировку грунта землеройными механизмами и земляные работы (за исключением вспашки на глубину не более 0,3 м);</w:t>
      </w:r>
    </w:p>
    <w:p w14:paraId="33B95B74" w14:textId="77777777" w:rsidR="00E84B66" w:rsidRPr="00096C85" w:rsidRDefault="00E84B66" w:rsidP="00470EDD">
      <w:pPr>
        <w:tabs>
          <w:tab w:val="left" w:pos="1134"/>
        </w:tabs>
        <w:spacing w:line="276" w:lineRule="auto"/>
        <w:ind w:firstLine="851"/>
        <w:jc w:val="both"/>
      </w:pPr>
      <w:r w:rsidRPr="00096C85">
        <w:t>2) производить геолого-съемочные, поисковые, геодезические и др. изыскательские работы, которые с бурением скважин, шурфованием, взятием проб грунта, осуществлением взрывных работ;</w:t>
      </w:r>
    </w:p>
    <w:p w14:paraId="68F64A4E" w14:textId="77777777" w:rsidR="00E84B66" w:rsidRPr="00096C85" w:rsidRDefault="00E84B66" w:rsidP="00470EDD">
      <w:pPr>
        <w:tabs>
          <w:tab w:val="left" w:pos="1134"/>
        </w:tabs>
        <w:spacing w:line="276" w:lineRule="auto"/>
        <w:ind w:firstLine="851"/>
        <w:jc w:val="both"/>
      </w:pPr>
      <w:r w:rsidRPr="00096C85">
        <w:t>3) производить посадку деревьев, располагать полевые станы, содержать скот, складировать материалы, корма и удобрения, жечь костры, устраивать стрельбища;</w:t>
      </w:r>
    </w:p>
    <w:p w14:paraId="4B8D7205" w14:textId="77777777" w:rsidR="00E84B66" w:rsidRPr="00096C85" w:rsidRDefault="00E84B66" w:rsidP="00470EDD">
      <w:pPr>
        <w:tabs>
          <w:tab w:val="left" w:pos="1134"/>
        </w:tabs>
        <w:spacing w:line="276" w:lineRule="auto"/>
        <w:ind w:firstLine="851"/>
        <w:jc w:val="both"/>
      </w:pPr>
      <w:r w:rsidRPr="00096C85">
        <w:t>4) устраивать проезды и стоянки автотранспорта, тракторов и механизмов, провозить негабаритные грузы под проводами воздушных линий связи и линий радиофикации, строить каналы, устраивать заграждения и др. препятствия;</w:t>
      </w:r>
    </w:p>
    <w:p w14:paraId="0C5C01F0" w14:textId="77777777" w:rsidR="00E84B66" w:rsidRPr="00096C85" w:rsidRDefault="00E84B66" w:rsidP="00470EDD">
      <w:pPr>
        <w:tabs>
          <w:tab w:val="left" w:pos="1134"/>
        </w:tabs>
        <w:spacing w:line="276" w:lineRule="auto"/>
        <w:ind w:firstLine="851"/>
        <w:jc w:val="both"/>
      </w:pPr>
      <w:r w:rsidRPr="00096C85">
        <w:t>5) производить строительство и реконструкцию ЛЭП, радиостанций и др. объектов, излучающих электромагнитную энергию и оказывающих опасное воздействие на линии связи и линии радиофикации;</w:t>
      </w:r>
    </w:p>
    <w:p w14:paraId="40C2F8AE" w14:textId="77777777" w:rsidR="00E84B66" w:rsidRPr="00096C85" w:rsidRDefault="00E84B66" w:rsidP="00470EDD">
      <w:pPr>
        <w:tabs>
          <w:tab w:val="left" w:pos="1134"/>
        </w:tabs>
        <w:spacing w:line="276" w:lineRule="auto"/>
        <w:ind w:firstLine="851"/>
        <w:jc w:val="both"/>
      </w:pPr>
      <w:r w:rsidRPr="00096C85">
        <w:t>6) производить защиту от коррозии без учета проходящих подземных кабельных линий связи;</w:t>
      </w:r>
    </w:p>
    <w:p w14:paraId="12CAF04C" w14:textId="77777777" w:rsidR="007E58F6" w:rsidRPr="00096C85" w:rsidRDefault="00E84B66" w:rsidP="00470EDD">
      <w:pPr>
        <w:tabs>
          <w:tab w:val="left" w:pos="1134"/>
        </w:tabs>
        <w:spacing w:line="276" w:lineRule="auto"/>
        <w:ind w:firstLine="851"/>
        <w:jc w:val="both"/>
      </w:pPr>
      <w:r w:rsidRPr="00096C85">
        <w:t>7) устраивать причалы, производить погрузо-разгрузочные, подводно-технические, дноуглубительные и землечерпательные работы, выделять рыбопромысловые участки, производить добычу рыбы производить добычу рыбы, а также водных животных и растения придонными орудиями лова, устраивать водопои, производить колку и заготовку льда.</w:t>
      </w:r>
    </w:p>
    <w:p w14:paraId="0E715939" w14:textId="77777777" w:rsidR="00EE521E" w:rsidRPr="00096C85" w:rsidRDefault="00EE521E" w:rsidP="00470EDD">
      <w:pPr>
        <w:tabs>
          <w:tab w:val="left" w:pos="1134"/>
        </w:tabs>
        <w:spacing w:line="276" w:lineRule="auto"/>
        <w:ind w:left="851"/>
        <w:jc w:val="both"/>
      </w:pPr>
    </w:p>
    <w:p w14:paraId="2D78895E" w14:textId="77777777" w:rsidR="00401328" w:rsidRPr="00096C85" w:rsidRDefault="00401328" w:rsidP="00470EDD">
      <w:pPr>
        <w:widowControl w:val="0"/>
        <w:tabs>
          <w:tab w:val="left" w:pos="0"/>
        </w:tabs>
        <w:spacing w:line="276" w:lineRule="auto"/>
        <w:contextualSpacing/>
        <w:jc w:val="both"/>
      </w:pPr>
      <w:r w:rsidRPr="00096C85">
        <w:rPr>
          <w:b/>
        </w:rPr>
        <w:tab/>
      </w:r>
      <w:r w:rsidR="00D06695" w:rsidRPr="00096C85">
        <w:rPr>
          <w:b/>
        </w:rPr>
        <w:t>2</w:t>
      </w:r>
      <w:r w:rsidR="00E84B66" w:rsidRPr="00096C85">
        <w:rPr>
          <w:b/>
        </w:rPr>
        <w:t xml:space="preserve">. </w:t>
      </w:r>
      <w:r w:rsidRPr="00096C85">
        <w:rPr>
          <w:b/>
        </w:rPr>
        <w:t>Зоны санитарной охраны источников питьевого водоснабжения</w:t>
      </w:r>
      <w:r w:rsidRPr="00096C85">
        <w:t xml:space="preserve"> </w:t>
      </w:r>
    </w:p>
    <w:p w14:paraId="043AB4B1" w14:textId="77777777" w:rsidR="00401328" w:rsidRPr="00096C85" w:rsidRDefault="00401328" w:rsidP="00470EDD">
      <w:pPr>
        <w:widowControl w:val="0"/>
        <w:tabs>
          <w:tab w:val="left" w:pos="0"/>
        </w:tabs>
        <w:spacing w:line="276" w:lineRule="auto"/>
        <w:contextualSpacing/>
        <w:jc w:val="both"/>
      </w:pPr>
      <w:r w:rsidRPr="00096C85">
        <w:tab/>
        <w:t>ЗСО организуются в составе трех поясов: первый пояс (строгого режима) включает территорию расположения водозаборов, площадок всех водопроводных сооружений и водопроводящего канала. Н</w:t>
      </w:r>
      <w:r w:rsidRPr="00096C85">
        <w:rPr>
          <w:shd w:val="clear" w:color="auto" w:fill="FFFFFF"/>
        </w:rPr>
        <w:t>азначение - защита места водозабора и водозаборных сооружений от случайного или умышленного загрязнения и повреждения.</w:t>
      </w:r>
      <w:r w:rsidRPr="00096C85">
        <w:t xml:space="preserve"> Второй и третий пояса (пояса ограничений) включают территорию, предназначенную для предупреждения загрязнения воды источников водоснабжения.</w:t>
      </w:r>
    </w:p>
    <w:p w14:paraId="5B32A019" w14:textId="77777777" w:rsidR="00401328" w:rsidRPr="00096C85" w:rsidRDefault="00401328" w:rsidP="00470EDD">
      <w:pPr>
        <w:pStyle w:val="s10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096C85">
        <w:t>Санитарная охрана водоводов обеспечивается санитарно-защитной полосой.</w:t>
      </w:r>
    </w:p>
    <w:p w14:paraId="4034C8F5" w14:textId="77777777" w:rsidR="00401328" w:rsidRPr="00096C85" w:rsidRDefault="00401328" w:rsidP="00470EDD">
      <w:pPr>
        <w:pStyle w:val="s10"/>
        <w:shd w:val="clear" w:color="auto" w:fill="FFFFFF"/>
        <w:spacing w:before="0" w:beforeAutospacing="0" w:after="0" w:afterAutospacing="0" w:line="276" w:lineRule="auto"/>
        <w:jc w:val="both"/>
      </w:pPr>
      <w:r w:rsidRPr="00096C85">
        <w:tab/>
        <w:t>В каждом из трех поясов, а также в пределах санитарно-защитной полосы, соответственно их назначению, устанавливается специальный режим и определяется комплекс мероприятий (Таблица 3), направленных на предупреждение ухудшения качества воды.</w:t>
      </w:r>
    </w:p>
    <w:p w14:paraId="440E2BBB" w14:textId="77777777" w:rsidR="00EF20A1" w:rsidRPr="00096C85" w:rsidRDefault="00EF20A1" w:rsidP="00470EDD">
      <w:pPr>
        <w:tabs>
          <w:tab w:val="left" w:pos="1134"/>
        </w:tabs>
        <w:spacing w:line="276" w:lineRule="auto"/>
        <w:ind w:left="851"/>
        <w:jc w:val="right"/>
        <w:rPr>
          <w:spacing w:val="-13"/>
        </w:rPr>
      </w:pPr>
      <w:r w:rsidRPr="00096C85">
        <w:rPr>
          <w:spacing w:val="-13"/>
        </w:rPr>
        <w:lastRenderedPageBreak/>
        <w:t>Таблица 3</w:t>
      </w:r>
    </w:p>
    <w:p w14:paraId="6EB07EC5" w14:textId="77777777" w:rsidR="00401328" w:rsidRPr="00096C85" w:rsidRDefault="00401328" w:rsidP="00470EDD">
      <w:pPr>
        <w:widowControl w:val="0"/>
        <w:tabs>
          <w:tab w:val="left" w:pos="0"/>
        </w:tabs>
        <w:spacing w:line="276" w:lineRule="auto"/>
        <w:contextualSpacing/>
        <w:jc w:val="center"/>
        <w:rPr>
          <w:b/>
          <w:shd w:val="clear" w:color="auto" w:fill="FFFFFF"/>
        </w:rPr>
      </w:pPr>
      <w:r w:rsidRPr="00096C85">
        <w:rPr>
          <w:b/>
          <w:shd w:val="clear" w:color="auto" w:fill="FFFFFF"/>
        </w:rPr>
        <w:t>Мероприятия на территории ЗСО подземных источников водоснабжения</w:t>
      </w:r>
    </w:p>
    <w:p w14:paraId="03FC439B" w14:textId="77777777" w:rsidR="00401328" w:rsidRPr="00096C85" w:rsidRDefault="00401328" w:rsidP="00470EDD">
      <w:pPr>
        <w:spacing w:line="276" w:lineRule="auto"/>
        <w:rPr>
          <w:highlight w:val="yellow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961"/>
      </w:tblGrid>
      <w:tr w:rsidR="00401328" w:rsidRPr="00096C85" w14:paraId="29BA4C47" w14:textId="77777777" w:rsidTr="006D302B">
        <w:trPr>
          <w:trHeight w:val="542"/>
          <w:tblHeader/>
        </w:trPr>
        <w:tc>
          <w:tcPr>
            <w:tcW w:w="4928" w:type="dxa"/>
            <w:shd w:val="clear" w:color="auto" w:fill="BFBFBF"/>
            <w:vAlign w:val="center"/>
          </w:tcPr>
          <w:p w14:paraId="7FBA447B" w14:textId="77777777" w:rsidR="00401328" w:rsidRPr="00096C85" w:rsidRDefault="00401328" w:rsidP="00613DF7">
            <w:pPr>
              <w:jc w:val="center"/>
              <w:rPr>
                <w:b/>
              </w:rPr>
            </w:pPr>
            <w:r w:rsidRPr="00096C85">
              <w:rPr>
                <w:b/>
              </w:rPr>
              <w:t>Мероприятия по первому поясу</w:t>
            </w:r>
          </w:p>
        </w:tc>
        <w:tc>
          <w:tcPr>
            <w:tcW w:w="4961" w:type="dxa"/>
            <w:shd w:val="clear" w:color="auto" w:fill="BFBFBF"/>
            <w:vAlign w:val="center"/>
          </w:tcPr>
          <w:p w14:paraId="27E22536" w14:textId="77777777" w:rsidR="00401328" w:rsidRPr="00096C85" w:rsidRDefault="00401328" w:rsidP="00613DF7">
            <w:pPr>
              <w:jc w:val="center"/>
              <w:rPr>
                <w:b/>
              </w:rPr>
            </w:pPr>
            <w:r w:rsidRPr="00096C85">
              <w:rPr>
                <w:b/>
              </w:rPr>
              <w:t>Мероприятия по второму и третьему поясам</w:t>
            </w:r>
          </w:p>
        </w:tc>
      </w:tr>
      <w:tr w:rsidR="00401328" w:rsidRPr="00096C85" w14:paraId="15EED3F2" w14:textId="77777777" w:rsidTr="006D302B">
        <w:tc>
          <w:tcPr>
            <w:tcW w:w="4928" w:type="dxa"/>
            <w:shd w:val="clear" w:color="auto" w:fill="auto"/>
            <w:vAlign w:val="center"/>
          </w:tcPr>
          <w:p w14:paraId="6B0D1A74" w14:textId="77777777" w:rsidR="00401328" w:rsidRPr="00096C85" w:rsidRDefault="00401328" w:rsidP="00613DF7">
            <w:pPr>
              <w:widowControl w:val="0"/>
              <w:tabs>
                <w:tab w:val="left" w:pos="0"/>
              </w:tabs>
              <w:contextualSpacing/>
            </w:pPr>
            <w:r w:rsidRPr="00096C85">
              <w:rPr>
                <w:shd w:val="clear" w:color="auto" w:fill="FFFFFF"/>
              </w:rPr>
              <w:t>Территория первого пояса ЗСО должна быть спланирована для отвода поверхностного стока за ее пределы, озеленена, ограждена и обеспечена охраной. Дорожки к сооружениям должны иметь твердое покрытие</w:t>
            </w:r>
          </w:p>
        </w:tc>
        <w:tc>
          <w:tcPr>
            <w:tcW w:w="4961" w:type="dxa"/>
            <w:vAlign w:val="center"/>
          </w:tcPr>
          <w:p w14:paraId="70BCCC19" w14:textId="77777777" w:rsidR="00401328" w:rsidRPr="00096C85" w:rsidRDefault="00401328" w:rsidP="00613DF7">
            <w:pPr>
              <w:widowControl w:val="0"/>
              <w:tabs>
                <w:tab w:val="left" w:pos="0"/>
              </w:tabs>
              <w:contextualSpacing/>
            </w:pPr>
            <w:r w:rsidRPr="00096C85">
              <w:rPr>
                <w:shd w:val="clear" w:color="auto" w:fill="FFFFFF"/>
              </w:rPr>
              <w:t>Выявление, тампонирование или восстановление всех старых, бездействующих, дефектных или неправильно эксплуатируемых скважин, представляющих опасность в части возможности загрязнения водоносных горизонтов</w:t>
            </w:r>
          </w:p>
        </w:tc>
      </w:tr>
      <w:tr w:rsidR="00401328" w:rsidRPr="00096C85" w14:paraId="3363420C" w14:textId="77777777" w:rsidTr="006D302B">
        <w:tc>
          <w:tcPr>
            <w:tcW w:w="4928" w:type="dxa"/>
            <w:vAlign w:val="center"/>
          </w:tcPr>
          <w:p w14:paraId="06459DF2" w14:textId="77777777" w:rsidR="00401328" w:rsidRPr="00096C85" w:rsidRDefault="00401328" w:rsidP="00613DF7">
            <w:pPr>
              <w:widowControl w:val="0"/>
              <w:tabs>
                <w:tab w:val="left" w:pos="0"/>
              </w:tabs>
              <w:contextualSpacing/>
            </w:pPr>
            <w:r w:rsidRPr="00096C85">
              <w:rPr>
                <w:shd w:val="clear" w:color="auto" w:fill="FFFFFF"/>
              </w:rPr>
              <w:t>Не допускается посадка высокоствольных деревьев, все виды строительства, не имеющие непосредственного отношения к эксплуатации, реконструкции и расширению водопроводных сооружений, в том числе прокладка трубопроводов различного назначения, размещение жилых и хозяйственно-бытовых зданий, проживание людей, применение ядохимикатов и удобрений</w:t>
            </w:r>
          </w:p>
        </w:tc>
        <w:tc>
          <w:tcPr>
            <w:tcW w:w="4961" w:type="dxa"/>
            <w:vAlign w:val="center"/>
          </w:tcPr>
          <w:p w14:paraId="37C8F4C7" w14:textId="77777777" w:rsidR="00401328" w:rsidRPr="00096C85" w:rsidRDefault="00401328" w:rsidP="00613DF7">
            <w:pPr>
              <w:widowControl w:val="0"/>
              <w:tabs>
                <w:tab w:val="left" w:pos="0"/>
              </w:tabs>
              <w:contextualSpacing/>
            </w:pPr>
            <w:r w:rsidRPr="00096C85">
              <w:rPr>
                <w:shd w:val="clear" w:color="auto" w:fill="FFFFFF"/>
              </w:rPr>
              <w:t>Бурение новых скважин и новое строительство, связанное с нарушением почвенного покрова, производится при обязательном согласовании с центром государственного санитарно-эпидемиологического надзора</w:t>
            </w:r>
          </w:p>
        </w:tc>
      </w:tr>
      <w:tr w:rsidR="00401328" w:rsidRPr="00096C85" w14:paraId="70C85629" w14:textId="77777777" w:rsidTr="006D302B">
        <w:tc>
          <w:tcPr>
            <w:tcW w:w="4928" w:type="dxa"/>
            <w:vAlign w:val="center"/>
          </w:tcPr>
          <w:p w14:paraId="01E99257" w14:textId="77777777" w:rsidR="00401328" w:rsidRPr="00096C85" w:rsidRDefault="00401328" w:rsidP="00613DF7">
            <w:pPr>
              <w:widowControl w:val="0"/>
              <w:tabs>
                <w:tab w:val="left" w:pos="0"/>
              </w:tabs>
              <w:contextualSpacing/>
              <w:rPr>
                <w:shd w:val="clear" w:color="auto" w:fill="FFFFFF"/>
              </w:rPr>
            </w:pPr>
            <w:r w:rsidRPr="00096C85">
              <w:rPr>
                <w:shd w:val="clear" w:color="auto" w:fill="FFFFFF"/>
              </w:rPr>
              <w:t>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сооружений, расположенные за пределами первого пояса ЗСО с учетом санитарного режима на территории второго пояса</w:t>
            </w:r>
          </w:p>
          <w:p w14:paraId="789FCE1F" w14:textId="77777777" w:rsidR="00401328" w:rsidRPr="00096C85" w:rsidRDefault="00401328" w:rsidP="00613DF7">
            <w:pPr>
              <w:widowControl w:val="0"/>
              <w:tabs>
                <w:tab w:val="left" w:pos="0"/>
              </w:tabs>
              <w:contextualSpacing/>
            </w:pPr>
            <w:r w:rsidRPr="00096C85">
              <w:rPr>
                <w:shd w:val="clear" w:color="auto" w:fill="FFFFFF"/>
              </w:rPr>
              <w:t>В исключительных случаях при отсутствии канализации должны устраиваться водонепроницаемые приемники нечистот и бытовых отходов, расположенные в местах, исключающих загрязнение территории первого пояса ЗСО при их вывозе</w:t>
            </w:r>
          </w:p>
        </w:tc>
        <w:tc>
          <w:tcPr>
            <w:tcW w:w="4961" w:type="dxa"/>
            <w:vAlign w:val="center"/>
          </w:tcPr>
          <w:p w14:paraId="25B37626" w14:textId="77777777" w:rsidR="00401328" w:rsidRPr="00096C85" w:rsidRDefault="00401328" w:rsidP="00613DF7">
            <w:pPr>
              <w:widowControl w:val="0"/>
              <w:tabs>
                <w:tab w:val="left" w:pos="0"/>
              </w:tabs>
              <w:contextualSpacing/>
            </w:pPr>
            <w:r w:rsidRPr="00096C85">
              <w:rPr>
                <w:shd w:val="clear" w:color="auto" w:fill="FFFFFF"/>
              </w:rPr>
              <w:t>Запрещение закачки отработанных вод в подземные горизонты, подземного складирования твердых отходов и разработки недр земли.</w:t>
            </w:r>
          </w:p>
        </w:tc>
      </w:tr>
      <w:tr w:rsidR="00401328" w:rsidRPr="00096C85" w14:paraId="76C6093F" w14:textId="77777777" w:rsidTr="006D302B">
        <w:tc>
          <w:tcPr>
            <w:tcW w:w="4928" w:type="dxa"/>
            <w:vAlign w:val="center"/>
          </w:tcPr>
          <w:p w14:paraId="509E523D" w14:textId="77777777" w:rsidR="00401328" w:rsidRPr="00096C85" w:rsidRDefault="00401328" w:rsidP="00613DF7">
            <w:pPr>
              <w:widowControl w:val="0"/>
              <w:tabs>
                <w:tab w:val="left" w:pos="0"/>
              </w:tabs>
              <w:contextualSpacing/>
            </w:pPr>
            <w:r w:rsidRPr="00096C85">
              <w:rPr>
                <w:shd w:val="clear" w:color="auto" w:fill="FFFFFF"/>
              </w:rPr>
              <w:t>Водопроводные сооружения, расположенные в первом поясе зоны санитарной охраны, должны быть оборудованы с учетом предотвращения возможности загрязнения питьевой воды через оголовки и устья скважин, люки и переливные трубы резервуаров и устройства заливки насосов</w:t>
            </w:r>
          </w:p>
        </w:tc>
        <w:tc>
          <w:tcPr>
            <w:tcW w:w="4961" w:type="dxa"/>
            <w:vAlign w:val="center"/>
          </w:tcPr>
          <w:p w14:paraId="64C5C500" w14:textId="77777777" w:rsidR="00401328" w:rsidRPr="00096C85" w:rsidRDefault="00401328" w:rsidP="00613DF7">
            <w:pPr>
              <w:widowControl w:val="0"/>
              <w:tabs>
                <w:tab w:val="left" w:pos="0"/>
              </w:tabs>
              <w:contextualSpacing/>
              <w:rPr>
                <w:shd w:val="clear" w:color="auto" w:fill="FFFFFF"/>
              </w:rPr>
            </w:pPr>
            <w:r w:rsidRPr="00096C85">
              <w:rPr>
                <w:shd w:val="clear" w:color="auto" w:fill="FFFFFF"/>
              </w:rPr>
              <w:t>Запрещение размещения складов горюче-смазочных материалов, ядохимикатов и минеральных удобрений, накопителей промстоков, шламохранилищ и других объектов, обусловливающих опасность химического загрязнения подземных вод</w:t>
            </w:r>
          </w:p>
          <w:p w14:paraId="12237ED9" w14:textId="77777777" w:rsidR="00401328" w:rsidRPr="00096C85" w:rsidRDefault="00401328" w:rsidP="00613DF7">
            <w:pPr>
              <w:widowControl w:val="0"/>
              <w:tabs>
                <w:tab w:val="left" w:pos="0"/>
              </w:tabs>
              <w:contextualSpacing/>
            </w:pPr>
            <w:r w:rsidRPr="00096C85">
              <w:rPr>
                <w:shd w:val="clear" w:color="auto" w:fill="FFFFFF"/>
              </w:rPr>
              <w:t>Размещение таких объектов допускается в пределах третьего пояса ЗСО только при использовании защищенных подземных вод, при условии выполнения специальных мероприятий по защите водоносного горизонта от загрязнения при наличии санитарно-эпидемиологического заключения центра государственного санитарно-эпидемиологического надзора, выданного с учетом заключения органов геологического контроля</w:t>
            </w:r>
          </w:p>
        </w:tc>
      </w:tr>
      <w:tr w:rsidR="00401328" w:rsidRPr="00096C85" w14:paraId="075BA8C0" w14:textId="77777777" w:rsidTr="006D302B">
        <w:tc>
          <w:tcPr>
            <w:tcW w:w="4928" w:type="dxa"/>
            <w:vAlign w:val="center"/>
          </w:tcPr>
          <w:p w14:paraId="265D9B7E" w14:textId="77777777" w:rsidR="00401328" w:rsidRPr="00096C85" w:rsidRDefault="00401328" w:rsidP="00613DF7">
            <w:pPr>
              <w:widowControl w:val="0"/>
              <w:tabs>
                <w:tab w:val="left" w:pos="0"/>
              </w:tabs>
              <w:contextualSpacing/>
              <w:rPr>
                <w:shd w:val="clear" w:color="auto" w:fill="FFFFFF"/>
              </w:rPr>
            </w:pPr>
            <w:r w:rsidRPr="00096C85">
              <w:rPr>
                <w:shd w:val="clear" w:color="auto" w:fill="FFFFFF"/>
              </w:rPr>
              <w:t xml:space="preserve">Все водозаборы должны быть оборудованы аппаратурой для систематического контроля соответствия фактического дебита при </w:t>
            </w:r>
            <w:r w:rsidRPr="00096C85">
              <w:rPr>
                <w:shd w:val="clear" w:color="auto" w:fill="FFFFFF"/>
              </w:rPr>
              <w:lastRenderedPageBreak/>
              <w:t>эксплуатации водопровода проектной производительности, предусмотренной при его проектировании и обосновании границ ЗСО</w:t>
            </w:r>
          </w:p>
        </w:tc>
        <w:tc>
          <w:tcPr>
            <w:tcW w:w="4961" w:type="dxa"/>
            <w:vAlign w:val="center"/>
          </w:tcPr>
          <w:p w14:paraId="7022EFEF" w14:textId="77777777" w:rsidR="00401328" w:rsidRPr="00096C85" w:rsidRDefault="00401328" w:rsidP="00613DF7">
            <w:pPr>
              <w:widowControl w:val="0"/>
              <w:tabs>
                <w:tab w:val="left" w:pos="0"/>
              </w:tabs>
              <w:contextualSpacing/>
            </w:pPr>
            <w:r w:rsidRPr="00096C85">
              <w:rPr>
                <w:shd w:val="clear" w:color="auto" w:fill="FFFFFF"/>
              </w:rPr>
              <w:lastRenderedPageBreak/>
              <w:t xml:space="preserve">Своевременное выполнение необходимых мероприятий по санитарной охране поверхностных вод, имеющих непосредственную </w:t>
            </w:r>
            <w:r w:rsidRPr="00096C85">
              <w:rPr>
                <w:shd w:val="clear" w:color="auto" w:fill="FFFFFF"/>
              </w:rPr>
              <w:lastRenderedPageBreak/>
              <w:t>гидрологическую связь с используемым водоносным горизонтом, в соответствии с гигиеническими требованиями к охране поверхностных вод</w:t>
            </w:r>
          </w:p>
        </w:tc>
      </w:tr>
    </w:tbl>
    <w:p w14:paraId="62658A37" w14:textId="77777777" w:rsidR="00401328" w:rsidRPr="00096C85" w:rsidRDefault="00401328" w:rsidP="00470EDD">
      <w:pPr>
        <w:widowControl w:val="0"/>
        <w:tabs>
          <w:tab w:val="left" w:pos="0"/>
        </w:tabs>
        <w:spacing w:line="276" w:lineRule="auto"/>
        <w:contextualSpacing/>
        <w:rPr>
          <w:highlight w:val="yellow"/>
        </w:rPr>
      </w:pPr>
    </w:p>
    <w:p w14:paraId="6C745038" w14:textId="77777777" w:rsidR="00401328" w:rsidRPr="00096C85" w:rsidRDefault="00401328" w:rsidP="00470EDD">
      <w:pPr>
        <w:widowControl w:val="0"/>
        <w:tabs>
          <w:tab w:val="left" w:pos="0"/>
        </w:tabs>
        <w:spacing w:line="276" w:lineRule="auto"/>
        <w:contextualSpacing/>
        <w:rPr>
          <w:shd w:val="clear" w:color="auto" w:fill="FFFFFF"/>
        </w:rPr>
      </w:pPr>
      <w:r w:rsidRPr="00096C85">
        <w:tab/>
        <w:t xml:space="preserve">Кроме того, </w:t>
      </w:r>
      <w:r w:rsidRPr="00096C85">
        <w:rPr>
          <w:shd w:val="clear" w:color="auto" w:fill="FFFFFF"/>
        </w:rPr>
        <w:t>в пределах второго пояса ЗСО подземных источников водоснабжения:</w:t>
      </w:r>
    </w:p>
    <w:p w14:paraId="4536784B" w14:textId="77777777" w:rsidR="00401328" w:rsidRPr="00096C85" w:rsidRDefault="00401328" w:rsidP="00470EDD">
      <w:pPr>
        <w:widowControl w:val="0"/>
        <w:tabs>
          <w:tab w:val="left" w:pos="0"/>
        </w:tabs>
        <w:spacing w:line="276" w:lineRule="auto"/>
        <w:contextualSpacing/>
        <w:rPr>
          <w:shd w:val="clear" w:color="auto" w:fill="FFFFFF"/>
        </w:rPr>
      </w:pPr>
      <w:r w:rsidRPr="00096C85">
        <w:rPr>
          <w:shd w:val="clear" w:color="auto" w:fill="FFFFFF"/>
        </w:rPr>
        <w:tab/>
        <w:t>1) не допускается:</w:t>
      </w:r>
    </w:p>
    <w:p w14:paraId="55B1AA24" w14:textId="77777777" w:rsidR="00401328" w:rsidRPr="00096C85" w:rsidRDefault="00401328" w:rsidP="00470EDD">
      <w:pPr>
        <w:widowControl w:val="0"/>
        <w:tabs>
          <w:tab w:val="left" w:pos="0"/>
        </w:tabs>
        <w:spacing w:line="276" w:lineRule="auto"/>
        <w:contextualSpacing/>
        <w:rPr>
          <w:shd w:val="clear" w:color="auto" w:fill="FFFFFF"/>
        </w:rPr>
      </w:pPr>
      <w:r w:rsidRPr="00096C85">
        <w:rPr>
          <w:shd w:val="clear" w:color="auto" w:fill="FFFFFF"/>
          <w:lang w:bidi="he-IL"/>
        </w:rPr>
        <w:tab/>
        <w:t xml:space="preserve">– </w:t>
      </w:r>
      <w:r w:rsidRPr="00096C85">
        <w:rPr>
          <w:shd w:val="clear" w:color="auto" w:fill="FFFFFF"/>
        </w:rPr>
        <w:t>размещение кладбищ, скотомогильников, полей ассенизации, полей фильтрации, навозохранилищ, силосных траншей, животноводческих и птицеводческих предприятий и других объектов, обусловливающих опасность микробного загрязнения подземных вод;</w:t>
      </w:r>
    </w:p>
    <w:p w14:paraId="1BD8F934" w14:textId="77777777" w:rsidR="00401328" w:rsidRPr="00096C85" w:rsidRDefault="00401328" w:rsidP="00470EDD">
      <w:pPr>
        <w:widowControl w:val="0"/>
        <w:tabs>
          <w:tab w:val="left" w:pos="0"/>
        </w:tabs>
        <w:spacing w:line="276" w:lineRule="auto"/>
        <w:contextualSpacing/>
        <w:rPr>
          <w:shd w:val="clear" w:color="auto" w:fill="FFFFFF"/>
        </w:rPr>
      </w:pPr>
      <w:r w:rsidRPr="00096C85">
        <w:rPr>
          <w:shd w:val="clear" w:color="auto" w:fill="FFFFFF"/>
        </w:rPr>
        <w:tab/>
        <w:t>– применение удобрений и ядохимикатов;</w:t>
      </w:r>
    </w:p>
    <w:p w14:paraId="6DDCF65C" w14:textId="77777777" w:rsidR="00401328" w:rsidRPr="00096C85" w:rsidRDefault="00401328" w:rsidP="00470EDD">
      <w:pPr>
        <w:widowControl w:val="0"/>
        <w:tabs>
          <w:tab w:val="left" w:pos="0"/>
        </w:tabs>
        <w:spacing w:line="276" w:lineRule="auto"/>
        <w:contextualSpacing/>
        <w:rPr>
          <w:shd w:val="clear" w:color="auto" w:fill="FFFFFF"/>
        </w:rPr>
      </w:pPr>
      <w:r w:rsidRPr="00096C85">
        <w:rPr>
          <w:shd w:val="clear" w:color="auto" w:fill="FFFFFF"/>
        </w:rPr>
        <w:tab/>
        <w:t>– рубка леса главного пользования и реконструкции.</w:t>
      </w:r>
    </w:p>
    <w:p w14:paraId="50E429A6" w14:textId="77777777" w:rsidR="00401328" w:rsidRPr="00096C85" w:rsidRDefault="00401328" w:rsidP="00470EDD">
      <w:pPr>
        <w:widowControl w:val="0"/>
        <w:tabs>
          <w:tab w:val="left" w:pos="0"/>
        </w:tabs>
        <w:spacing w:line="276" w:lineRule="auto"/>
        <w:contextualSpacing/>
        <w:jc w:val="both"/>
        <w:rPr>
          <w:shd w:val="clear" w:color="auto" w:fill="FFFFFF"/>
        </w:rPr>
      </w:pPr>
      <w:r w:rsidRPr="00096C85">
        <w:rPr>
          <w:lang w:bidi="he-IL"/>
        </w:rPr>
        <w:tab/>
        <w:t xml:space="preserve">2) необходимо </w:t>
      </w:r>
      <w:r w:rsidRPr="00096C85">
        <w:rPr>
          <w:shd w:val="clear" w:color="auto" w:fill="FFFFFF"/>
        </w:rPr>
        <w:t>выполнение мероприятий по санитарному благоустройству территории населенных пунктов и других объектов (оборудование канализацией, устройство водонепроницаемых выгребов, организация отвода поверхностного стока и др.).</w:t>
      </w:r>
    </w:p>
    <w:p w14:paraId="5C1E9374" w14:textId="77777777" w:rsidR="00470EDD" w:rsidRPr="00096C85" w:rsidRDefault="00470EDD" w:rsidP="00470EDD">
      <w:pPr>
        <w:widowControl w:val="0"/>
        <w:tabs>
          <w:tab w:val="left" w:pos="0"/>
        </w:tabs>
        <w:spacing w:before="120" w:after="120" w:line="276" w:lineRule="auto"/>
        <w:contextualSpacing/>
        <w:jc w:val="center"/>
        <w:rPr>
          <w:b/>
        </w:rPr>
      </w:pPr>
    </w:p>
    <w:p w14:paraId="1C0BB44A" w14:textId="77777777" w:rsidR="00401328" w:rsidRPr="00096C85" w:rsidRDefault="00401328" w:rsidP="00470EDD">
      <w:pPr>
        <w:widowControl w:val="0"/>
        <w:tabs>
          <w:tab w:val="left" w:pos="0"/>
        </w:tabs>
        <w:spacing w:before="120" w:after="120" w:line="276" w:lineRule="auto"/>
        <w:contextualSpacing/>
        <w:jc w:val="center"/>
        <w:rPr>
          <w:b/>
          <w:shd w:val="clear" w:color="auto" w:fill="FFFFFF"/>
        </w:rPr>
      </w:pPr>
      <w:r w:rsidRPr="00096C85">
        <w:rPr>
          <w:b/>
        </w:rPr>
        <w:t xml:space="preserve">Мероприятия </w:t>
      </w:r>
      <w:r w:rsidRPr="00096C85">
        <w:rPr>
          <w:b/>
          <w:shd w:val="clear" w:color="auto" w:fill="FFFFFF"/>
        </w:rPr>
        <w:t>по санитарно-защитной полосе водоводов:</w:t>
      </w:r>
    </w:p>
    <w:p w14:paraId="08104AFC" w14:textId="77777777" w:rsidR="00401328" w:rsidRPr="00096C85" w:rsidRDefault="00401328" w:rsidP="00470EDD">
      <w:pPr>
        <w:widowControl w:val="0"/>
        <w:tabs>
          <w:tab w:val="left" w:pos="0"/>
        </w:tabs>
        <w:spacing w:before="120" w:after="120" w:line="276" w:lineRule="auto"/>
        <w:contextualSpacing/>
        <w:jc w:val="both"/>
        <w:rPr>
          <w:shd w:val="clear" w:color="auto" w:fill="FFFFFF"/>
        </w:rPr>
      </w:pPr>
      <w:r w:rsidRPr="00096C85">
        <w:rPr>
          <w:b/>
          <w:shd w:val="clear" w:color="auto" w:fill="FFFFFF"/>
        </w:rPr>
        <w:tab/>
      </w:r>
      <w:r w:rsidRPr="00096C85">
        <w:rPr>
          <w:shd w:val="clear" w:color="auto" w:fill="FFFFFF"/>
        </w:rPr>
        <w:t>1) в пределах санитарно-защитной полосы водоводов должны отсутствовать источники загрязнения почвы и грунтовых вод;</w:t>
      </w:r>
    </w:p>
    <w:p w14:paraId="74195FB0" w14:textId="77777777" w:rsidR="00401328" w:rsidRPr="00096C85" w:rsidRDefault="00401328" w:rsidP="00470EDD">
      <w:pPr>
        <w:widowControl w:val="0"/>
        <w:tabs>
          <w:tab w:val="left" w:pos="0"/>
        </w:tabs>
        <w:spacing w:line="276" w:lineRule="auto"/>
        <w:jc w:val="both"/>
        <w:rPr>
          <w:shd w:val="clear" w:color="auto" w:fill="FFFFFF"/>
        </w:rPr>
      </w:pPr>
      <w:r w:rsidRPr="00096C85">
        <w:rPr>
          <w:shd w:val="clear" w:color="auto" w:fill="FFFFFF"/>
        </w:rPr>
        <w:tab/>
        <w:t>2) не допускается прокладка водоводов по территории свалок, полей ассенизации, полей фильтрации, полей орошения, кладбищ, скотомогильников, а также прокладка магистральных водоводов по территории промышленных и сельскохозяйственных предприятий.</w:t>
      </w:r>
    </w:p>
    <w:p w14:paraId="0C78E158" w14:textId="77777777" w:rsidR="00401328" w:rsidRPr="00096C85" w:rsidRDefault="00401328" w:rsidP="00470EDD">
      <w:pPr>
        <w:spacing w:line="276" w:lineRule="auto"/>
        <w:ind w:firstLine="851"/>
        <w:jc w:val="both"/>
        <w:rPr>
          <w:b/>
        </w:rPr>
      </w:pPr>
    </w:p>
    <w:p w14:paraId="1469B0EF" w14:textId="77777777" w:rsidR="00E84B66" w:rsidRPr="00096C85" w:rsidRDefault="00D06695" w:rsidP="00470EDD">
      <w:pPr>
        <w:spacing w:line="276" w:lineRule="auto"/>
        <w:ind w:firstLine="851"/>
        <w:jc w:val="both"/>
        <w:rPr>
          <w:b/>
        </w:rPr>
      </w:pPr>
      <w:r w:rsidRPr="00096C85">
        <w:rPr>
          <w:b/>
        </w:rPr>
        <w:t>3</w:t>
      </w:r>
      <w:r w:rsidR="00E84B66" w:rsidRPr="00096C85">
        <w:rPr>
          <w:b/>
        </w:rPr>
        <w:t>. Водоохранные зоны и прибрежные защитные полосы</w:t>
      </w:r>
    </w:p>
    <w:p w14:paraId="35B56AA3" w14:textId="77777777" w:rsidR="00E84B66" w:rsidRPr="00096C85" w:rsidRDefault="00E84B66" w:rsidP="00470EDD">
      <w:pPr>
        <w:spacing w:line="276" w:lineRule="auto"/>
        <w:ind w:firstLine="851"/>
        <w:jc w:val="both"/>
      </w:pPr>
      <w:r w:rsidRPr="00096C85">
        <w:t>В отношении земельных участков, находящихся в границах водоохра</w:t>
      </w:r>
      <w:r w:rsidR="00F54BCD" w:rsidRPr="00096C85">
        <w:t>н</w:t>
      </w:r>
      <w:r w:rsidRPr="00096C85">
        <w:t>ной зоны запрещается:</w:t>
      </w:r>
    </w:p>
    <w:p w14:paraId="0BC8B055" w14:textId="77777777" w:rsidR="00E84B66" w:rsidRPr="00096C85" w:rsidRDefault="00E84B66" w:rsidP="00470EDD">
      <w:pPr>
        <w:spacing w:line="276" w:lineRule="auto"/>
        <w:ind w:firstLine="851"/>
        <w:jc w:val="both"/>
      </w:pPr>
      <w:r w:rsidRPr="00096C85">
        <w:t>1) использование сточных вод</w:t>
      </w:r>
      <w:r w:rsidRPr="00096C85">
        <w:rPr>
          <w:rStyle w:val="WW8Num31z0"/>
          <w:rFonts w:ascii="Times New Roman" w:hAnsi="Times New Roman"/>
        </w:rPr>
        <w:t xml:space="preserve"> </w:t>
      </w:r>
      <w:r w:rsidRPr="00096C85">
        <w:rPr>
          <w:rStyle w:val="blk"/>
        </w:rPr>
        <w:t>в целях регулирования плодородия почв</w:t>
      </w:r>
      <w:r w:rsidRPr="00096C85">
        <w:t>;</w:t>
      </w:r>
    </w:p>
    <w:p w14:paraId="2D215A70" w14:textId="77777777" w:rsidR="00E84B66" w:rsidRPr="00096C85" w:rsidRDefault="00E84B66" w:rsidP="00470EDD">
      <w:pPr>
        <w:spacing w:line="276" w:lineRule="auto"/>
        <w:ind w:firstLine="851"/>
        <w:jc w:val="both"/>
      </w:pPr>
      <w:r w:rsidRPr="00096C85">
        <w:t>2) размещение кладбищ, скотомогильников, мест захоронения отходов производства и потребления, химических, взрывчатых, токсичных, отравляющих и ядовитых веществ, пунктов захоронения радиоактивных отходов;</w:t>
      </w:r>
    </w:p>
    <w:p w14:paraId="73973EF2" w14:textId="77777777" w:rsidR="00E84B66" w:rsidRPr="00096C85" w:rsidRDefault="00E84B66" w:rsidP="00470EDD">
      <w:pPr>
        <w:spacing w:line="276" w:lineRule="auto"/>
        <w:ind w:firstLine="851"/>
        <w:jc w:val="both"/>
      </w:pPr>
      <w:r w:rsidRPr="00096C85">
        <w:t>3) осуществление авиационных мер по борьбе с вредителями и болезнями растений;</w:t>
      </w:r>
    </w:p>
    <w:p w14:paraId="0C56B5F7" w14:textId="77777777" w:rsidR="00E84B66" w:rsidRPr="00096C85" w:rsidRDefault="00E84B66" w:rsidP="00470EDD">
      <w:pPr>
        <w:spacing w:line="276" w:lineRule="auto"/>
        <w:ind w:firstLine="851"/>
        <w:jc w:val="both"/>
      </w:pPr>
      <w:r w:rsidRPr="00096C85">
        <w:t>4) движение и стоянка транспортных средств (кроме специальных транспортных средств), за исключением их движения по дорогам и стоянки на дорогах в специально оборудованных местах, имеющих твердое покрытие;</w:t>
      </w:r>
    </w:p>
    <w:p w14:paraId="758F7581" w14:textId="77777777" w:rsidR="00E84B66" w:rsidRPr="00096C85" w:rsidRDefault="00E84B66" w:rsidP="00470EDD">
      <w:pPr>
        <w:shd w:val="clear" w:color="auto" w:fill="FFFFFF"/>
        <w:spacing w:line="276" w:lineRule="auto"/>
        <w:ind w:firstLine="851"/>
        <w:jc w:val="both"/>
      </w:pPr>
      <w:r w:rsidRPr="00096C85">
        <w:rPr>
          <w:rStyle w:val="blk"/>
        </w:rPr>
        <w:t>5) 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и Водного Кодекса),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</w:p>
    <w:p w14:paraId="1B9BDF96" w14:textId="77777777" w:rsidR="00E84B66" w:rsidRPr="00096C85" w:rsidRDefault="00E84B66" w:rsidP="00470EDD">
      <w:pPr>
        <w:shd w:val="clear" w:color="auto" w:fill="FFFFFF"/>
        <w:spacing w:line="276" w:lineRule="auto"/>
        <w:ind w:firstLine="851"/>
        <w:jc w:val="both"/>
      </w:pPr>
      <w:r w:rsidRPr="00096C85">
        <w:rPr>
          <w:rStyle w:val="blk"/>
        </w:rPr>
        <w:t>6) размещение специализированных хранилищ пестицидов и агрохимикатов, применение пестицидов и агрохимикатов;</w:t>
      </w:r>
    </w:p>
    <w:p w14:paraId="45DD2B93" w14:textId="77777777" w:rsidR="00E84B66" w:rsidRPr="00096C85" w:rsidRDefault="00E84B66" w:rsidP="00470EDD">
      <w:pPr>
        <w:shd w:val="clear" w:color="auto" w:fill="FFFFFF"/>
        <w:spacing w:line="276" w:lineRule="auto"/>
        <w:ind w:firstLine="851"/>
        <w:jc w:val="both"/>
      </w:pPr>
      <w:r w:rsidRPr="00096C85">
        <w:rPr>
          <w:rStyle w:val="blk"/>
        </w:rPr>
        <w:t>7) сброс сточных, в том числе дренажных, вод;</w:t>
      </w:r>
    </w:p>
    <w:p w14:paraId="50DD7514" w14:textId="77777777" w:rsidR="00E84B66" w:rsidRPr="00096C85" w:rsidRDefault="00E84B66" w:rsidP="00470EDD">
      <w:pPr>
        <w:shd w:val="clear" w:color="auto" w:fill="FFFFFF"/>
        <w:spacing w:line="276" w:lineRule="auto"/>
        <w:ind w:firstLine="851"/>
        <w:jc w:val="both"/>
      </w:pPr>
      <w:r w:rsidRPr="00096C85">
        <w:rPr>
          <w:rStyle w:val="blk"/>
        </w:rPr>
        <w:lastRenderedPageBreak/>
        <w:t xml:space="preserve">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проекта. </w:t>
      </w:r>
    </w:p>
    <w:p w14:paraId="5AE14F77" w14:textId="77777777" w:rsidR="00E84B66" w:rsidRPr="00096C85" w:rsidRDefault="00E84B66" w:rsidP="00470EDD">
      <w:pPr>
        <w:spacing w:line="276" w:lineRule="auto"/>
        <w:ind w:firstLine="851"/>
        <w:jc w:val="both"/>
      </w:pPr>
      <w:r w:rsidRPr="00096C85">
        <w:t>В границах водоохранных зон устанавливаются прибрежные защитные полосы, на территории которых вводятся дополнительные ограничения хозяйственной деятельности. Запрещается:</w:t>
      </w:r>
    </w:p>
    <w:p w14:paraId="10B261D9" w14:textId="77777777" w:rsidR="00E84B66" w:rsidRPr="00096C85" w:rsidRDefault="00E84B66" w:rsidP="00470EDD">
      <w:pPr>
        <w:spacing w:line="276" w:lineRule="auto"/>
        <w:ind w:firstLine="851"/>
        <w:jc w:val="both"/>
      </w:pPr>
      <w:r w:rsidRPr="00096C85">
        <w:t>1) распашка земель;</w:t>
      </w:r>
    </w:p>
    <w:p w14:paraId="26607E9A" w14:textId="77777777" w:rsidR="00E84B66" w:rsidRPr="00096C85" w:rsidRDefault="00E84B66" w:rsidP="00470EDD">
      <w:pPr>
        <w:spacing w:line="276" w:lineRule="auto"/>
        <w:ind w:firstLine="851"/>
        <w:jc w:val="both"/>
      </w:pPr>
      <w:r w:rsidRPr="00096C85">
        <w:t>2) размещение отвалов размываемых грунтов;</w:t>
      </w:r>
    </w:p>
    <w:p w14:paraId="5EE59955" w14:textId="77777777" w:rsidR="00E84B66" w:rsidRPr="00096C85" w:rsidRDefault="00E84B66" w:rsidP="00470EDD">
      <w:pPr>
        <w:spacing w:line="276" w:lineRule="auto"/>
        <w:ind w:firstLine="851"/>
        <w:jc w:val="both"/>
      </w:pPr>
      <w:r w:rsidRPr="00096C85">
        <w:t>3) выпас сельскохозяйственных животных и организация для них летних лагерей, ванн.</w:t>
      </w:r>
    </w:p>
    <w:p w14:paraId="29384558" w14:textId="77777777" w:rsidR="00E84B66" w:rsidRPr="00096C85" w:rsidRDefault="00E84B66" w:rsidP="00470EDD">
      <w:pPr>
        <w:spacing w:line="276" w:lineRule="auto"/>
        <w:ind w:firstLine="851"/>
        <w:jc w:val="both"/>
      </w:pPr>
      <w:r w:rsidRPr="00096C85">
        <w:t xml:space="preserve">В границах водоохранных зон допускается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 и истощения вод, в соответствии с </w:t>
      </w:r>
      <w:hyperlink r:id="rId15" w:history="1">
        <w:r w:rsidRPr="00096C85">
          <w:rPr>
            <w:rStyle w:val="a5"/>
            <w:b w:val="0"/>
            <w:color w:val="auto"/>
          </w:rPr>
          <w:t>водным законодательством</w:t>
        </w:r>
      </w:hyperlink>
      <w:r w:rsidRPr="00096C85">
        <w:t xml:space="preserve"> и законодательством в области охраны окружающей среды.</w:t>
      </w:r>
    </w:p>
    <w:p w14:paraId="6EC91749" w14:textId="77777777" w:rsidR="00E84B66" w:rsidRPr="00096C85" w:rsidRDefault="00E84B66" w:rsidP="00470EDD">
      <w:pPr>
        <w:spacing w:line="276" w:lineRule="auto"/>
        <w:ind w:firstLine="851"/>
        <w:jc w:val="both"/>
      </w:pPr>
      <w:r w:rsidRPr="00096C85">
        <w:t>Полоса земли вдоль береговой линии (границы водного объекта) водного объекта общего пользования (береговая полоса) предназначается для общего пользования. Использование ЗУ в границах береговых полос водных объектов общего пользования устанавливается в соответствии с федеральными законами.</w:t>
      </w:r>
    </w:p>
    <w:p w14:paraId="338F2EF3" w14:textId="77777777" w:rsidR="00401328" w:rsidRPr="00096C85" w:rsidRDefault="00D06695" w:rsidP="00470EDD">
      <w:pPr>
        <w:shd w:val="clear" w:color="auto" w:fill="FFFFFF"/>
        <w:spacing w:line="276" w:lineRule="auto"/>
        <w:ind w:firstLine="851"/>
        <w:jc w:val="both"/>
        <w:rPr>
          <w:rStyle w:val="blk"/>
          <w:b/>
        </w:rPr>
      </w:pPr>
      <w:r w:rsidRPr="00096C85">
        <w:rPr>
          <w:b/>
        </w:rPr>
        <w:t>4</w:t>
      </w:r>
      <w:r w:rsidR="00E84B66" w:rsidRPr="00096C85">
        <w:rPr>
          <w:b/>
        </w:rPr>
        <w:t>.</w:t>
      </w:r>
      <w:r w:rsidR="005A097C" w:rsidRPr="00096C85">
        <w:rPr>
          <w:b/>
        </w:rPr>
        <w:t xml:space="preserve"> </w:t>
      </w:r>
      <w:r w:rsidR="00401328" w:rsidRPr="00096C85">
        <w:rPr>
          <w:rStyle w:val="blk"/>
          <w:b/>
        </w:rPr>
        <w:t>Защитная зона объектов культурного наследия</w:t>
      </w:r>
    </w:p>
    <w:p w14:paraId="1708FB9E" w14:textId="77777777" w:rsidR="00401328" w:rsidRPr="00096C85" w:rsidRDefault="00401328" w:rsidP="00470EDD">
      <w:pPr>
        <w:shd w:val="clear" w:color="auto" w:fill="FFFFFF"/>
        <w:spacing w:line="276" w:lineRule="auto"/>
        <w:ind w:firstLine="851"/>
        <w:jc w:val="both"/>
        <w:rPr>
          <w:shd w:val="clear" w:color="auto" w:fill="FFFFFF"/>
        </w:rPr>
      </w:pPr>
      <w:r w:rsidRPr="00096C85">
        <w:rPr>
          <w:shd w:val="clear" w:color="auto" w:fill="FFFFFF"/>
        </w:rPr>
        <w:t xml:space="preserve">В границах защитных зон </w:t>
      </w:r>
      <w:r w:rsidRPr="00096C85">
        <w:rPr>
          <w:rStyle w:val="blk"/>
        </w:rPr>
        <w:t>объектов культурного наследия</w:t>
      </w:r>
      <w:r w:rsidRPr="00096C85">
        <w:rPr>
          <w:shd w:val="clear" w:color="auto" w:fill="FFFFFF"/>
        </w:rPr>
        <w:t xml:space="preserve"> в целях обеспечения сохранности объектов культурного наследия и композиционно-видовых связей (панорам) запрещаются строительство объектов капитального строительства и их реконструкция, связанная с изменением их параметров (высоты, количества этажей, площади), за исключением строительства и реконструкции линейных объектов.</w:t>
      </w:r>
    </w:p>
    <w:p w14:paraId="4EA99FFC" w14:textId="77777777" w:rsidR="00F441CC" w:rsidRPr="00096C85" w:rsidRDefault="00F441CC" w:rsidP="00470EDD">
      <w:pPr>
        <w:spacing w:line="276" w:lineRule="auto"/>
        <w:ind w:firstLine="851"/>
        <w:jc w:val="both"/>
        <w:outlineLvl w:val="0"/>
        <w:rPr>
          <w:b/>
          <w:caps/>
          <w:lang w:eastAsia="ru-RU"/>
        </w:rPr>
      </w:pPr>
      <w:r w:rsidRPr="00096C85">
        <w:rPr>
          <w:lang w:eastAsia="ru-RU"/>
        </w:rPr>
        <w:br w:type="page"/>
      </w:r>
      <w:bookmarkStart w:id="38" w:name="_Toc122329082"/>
      <w:r w:rsidRPr="00096C85">
        <w:rPr>
          <w:b/>
          <w:caps/>
          <w:lang w:eastAsia="ru-RU"/>
        </w:rPr>
        <w:lastRenderedPageBreak/>
        <w:t>Глава III. Градостроительные регламенты</w:t>
      </w:r>
      <w:bookmarkEnd w:id="38"/>
    </w:p>
    <w:p w14:paraId="5C6B5A3E" w14:textId="77777777" w:rsidR="00F441CC" w:rsidRPr="00096C85" w:rsidRDefault="00706B06" w:rsidP="00470EDD">
      <w:pPr>
        <w:pStyle w:val="2"/>
        <w:tabs>
          <w:tab w:val="clear" w:pos="576"/>
        </w:tabs>
        <w:spacing w:line="276" w:lineRule="auto"/>
        <w:ind w:left="0" w:firstLine="709"/>
        <w:jc w:val="both"/>
        <w:rPr>
          <w:rFonts w:ascii="Times New Roman" w:hAnsi="Times New Roman" w:cs="Times New Roman"/>
          <w:i w:val="0"/>
          <w:sz w:val="24"/>
          <w:szCs w:val="24"/>
          <w:lang w:eastAsia="ru-RU"/>
        </w:rPr>
      </w:pPr>
      <w:bookmarkStart w:id="39" w:name="_Toc240365970"/>
      <w:bookmarkStart w:id="40" w:name="_Toc309126469"/>
      <w:bookmarkStart w:id="41" w:name="_Toc122329083"/>
      <w:r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 xml:space="preserve">Статья </w:t>
      </w:r>
      <w:r w:rsidR="00E06E6B"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>28</w:t>
      </w:r>
      <w:r w:rsidR="00F441CC"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>. Порядок применения градостроительных регламентов</w:t>
      </w:r>
      <w:bookmarkEnd w:id="39"/>
      <w:bookmarkEnd w:id="40"/>
      <w:bookmarkEnd w:id="41"/>
    </w:p>
    <w:p w14:paraId="1D71D23E" w14:textId="77777777" w:rsidR="00F441CC" w:rsidRPr="00096C85" w:rsidRDefault="00F441CC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b/>
          <w:lang w:eastAsia="ru-RU"/>
        </w:rPr>
        <w:t>1.</w:t>
      </w:r>
      <w:r w:rsidRPr="00096C85">
        <w:rPr>
          <w:lang w:eastAsia="ru-RU"/>
        </w:rPr>
        <w:t xml:space="preserve"> Градостроительным регламентом определяется правовой режим земельных участков, а также всего,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строительства.</w:t>
      </w:r>
    </w:p>
    <w:p w14:paraId="329B6692" w14:textId="77777777" w:rsidR="00F441CC" w:rsidRPr="00096C85" w:rsidRDefault="00F441CC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b/>
          <w:lang w:eastAsia="ru-RU"/>
        </w:rPr>
        <w:t>2.</w:t>
      </w:r>
      <w:r w:rsidRPr="00096C85">
        <w:rPr>
          <w:lang w:eastAsia="ru-RU"/>
        </w:rPr>
        <w:t xml:space="preserve"> Градостроительные регламенты устанавливаются с учётом:</w:t>
      </w:r>
    </w:p>
    <w:p w14:paraId="0EBAC4E9" w14:textId="77777777" w:rsidR="00F441CC" w:rsidRPr="00096C85" w:rsidRDefault="00F441CC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>1) фактического использования земельных участков и объектов капитального строительства в границах территориальной зоны;</w:t>
      </w:r>
    </w:p>
    <w:p w14:paraId="2E20D844" w14:textId="77777777" w:rsidR="00F441CC" w:rsidRPr="00096C85" w:rsidRDefault="00F441CC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>2)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строительства;</w:t>
      </w:r>
    </w:p>
    <w:p w14:paraId="3D157654" w14:textId="77777777" w:rsidR="00F441CC" w:rsidRPr="00096C85" w:rsidRDefault="00F441CC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 xml:space="preserve">3) функциональных зон и характеристик их планируемого развития, определённых генеральным планом </w:t>
      </w:r>
      <w:r w:rsidR="00806446" w:rsidRPr="00096C85">
        <w:rPr>
          <w:lang w:eastAsia="ru-RU"/>
        </w:rPr>
        <w:t xml:space="preserve">МО </w:t>
      </w:r>
      <w:r w:rsidR="006C007B" w:rsidRPr="00096C85">
        <w:rPr>
          <w:lang w:eastAsia="ru-RU"/>
        </w:rPr>
        <w:t>Парфёновский</w:t>
      </w:r>
      <w:r w:rsidR="00A06E11" w:rsidRPr="00096C85">
        <w:rPr>
          <w:lang w:eastAsia="ru-RU"/>
        </w:rPr>
        <w:t xml:space="preserve"> сельсовет</w:t>
      </w:r>
      <w:r w:rsidRPr="00096C85">
        <w:rPr>
          <w:lang w:eastAsia="ru-RU"/>
        </w:rPr>
        <w:t>;</w:t>
      </w:r>
    </w:p>
    <w:p w14:paraId="7B69553F" w14:textId="77777777" w:rsidR="00F441CC" w:rsidRPr="00096C85" w:rsidRDefault="00F441CC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>4) видов территориальных зон;</w:t>
      </w:r>
    </w:p>
    <w:p w14:paraId="12F83ED6" w14:textId="77777777" w:rsidR="00F441CC" w:rsidRPr="00096C85" w:rsidRDefault="00F441CC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>5) требований охраны объектов культурного наследия, а также особо охраняемых природных территорий, иных природных объектов.</w:t>
      </w:r>
    </w:p>
    <w:p w14:paraId="588F4F6A" w14:textId="77777777" w:rsidR="00F441CC" w:rsidRPr="00096C85" w:rsidRDefault="00F441CC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b/>
          <w:lang w:eastAsia="ru-RU"/>
        </w:rPr>
        <w:t>3.</w:t>
      </w:r>
      <w:r w:rsidRPr="00096C85">
        <w:rPr>
          <w:lang w:eastAsia="ru-RU"/>
        </w:rPr>
        <w:t xml:space="preserve"> Действие градостроительного регламента распространяется на все земельные участки и объекты капитального строительства, расположенные в пределах границ территориальной зоны, обозначенной на карте градостроительного зонирования.</w:t>
      </w:r>
    </w:p>
    <w:p w14:paraId="0CE66DC7" w14:textId="77777777" w:rsidR="00F441CC" w:rsidRPr="00096C85" w:rsidRDefault="00F441CC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b/>
          <w:lang w:eastAsia="ru-RU"/>
        </w:rPr>
        <w:t>4.</w:t>
      </w:r>
      <w:r w:rsidRPr="00096C85">
        <w:rPr>
          <w:lang w:eastAsia="ru-RU"/>
        </w:rPr>
        <w:t xml:space="preserve"> Действие градостроительного регламента не распространяется на земельные участки:</w:t>
      </w:r>
    </w:p>
    <w:p w14:paraId="7F0E1DB7" w14:textId="77777777" w:rsidR="00F441CC" w:rsidRPr="00096C85" w:rsidRDefault="00F441CC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>1) в границах территорий памятников и ансамблей, включенных в единый государственный реестр объектов культурного наследия (памятников истории и культуры) народов Российской Федерации, а также в границах территорий памятников или ансамблей, которые являются вновь выявленными объектами культурного наследия и решения о режиме содержания, параметрах реставрации, консервации, воссоздания, ремонта и приспособлении которых принимаются в порядке, установленном законодательством Российской Федерации об охране объектов культурного наследия;</w:t>
      </w:r>
    </w:p>
    <w:p w14:paraId="5B96FF0C" w14:textId="77777777" w:rsidR="00F441CC" w:rsidRPr="00096C85" w:rsidRDefault="00F441CC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>2) в границах территорий общего пользования (площадей, улиц проездов, скверов, пляжей, автомобильных дорог, набережных, закрытых водоёмов, бульваров и других подобных территорий);</w:t>
      </w:r>
    </w:p>
    <w:p w14:paraId="4AC35C14" w14:textId="77777777" w:rsidR="00F441CC" w:rsidRPr="00096C85" w:rsidRDefault="00F441CC" w:rsidP="00470EDD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lang w:eastAsia="ru-RU"/>
        </w:rPr>
      </w:pPr>
      <w:r w:rsidRPr="00096C85">
        <w:rPr>
          <w:lang w:eastAsia="ru-RU"/>
        </w:rPr>
        <w:t>3) предназначенные для размещения линейных объектов и (или) занятые линейными объектами;</w:t>
      </w:r>
    </w:p>
    <w:p w14:paraId="43B05A9C" w14:textId="77777777" w:rsidR="00F441CC" w:rsidRPr="00096C85" w:rsidRDefault="00F441CC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lang w:eastAsia="ru-RU"/>
        </w:rPr>
        <w:t>4) предоставленные для добычи полезных ископаемых.</w:t>
      </w:r>
    </w:p>
    <w:p w14:paraId="5F90E95D" w14:textId="77777777" w:rsidR="00F441CC" w:rsidRPr="00096C85" w:rsidRDefault="00F441CC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b/>
          <w:lang w:eastAsia="ru-RU"/>
        </w:rPr>
        <w:t>5.</w:t>
      </w:r>
      <w:r w:rsidRPr="00096C85">
        <w:rPr>
          <w:lang w:eastAsia="ru-RU"/>
        </w:rPr>
        <w:t xml:space="preserve"> Градостроительные регламенты не устанавливаются для земель лесного фонда, земель, покрытых поверхностными водами, земель запаса, земель особо охраняемых природных территорий (за исключением земель лечебно-оздоровительных местностей и курортов), сельскохозяйственных угодий в составе земель сельскохозяйственного назначения, земельных участков, расположенных в границах особых экономических зон.</w:t>
      </w:r>
    </w:p>
    <w:p w14:paraId="555574B1" w14:textId="77777777" w:rsidR="00F441CC" w:rsidRPr="00096C85" w:rsidRDefault="00F441CC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b/>
          <w:lang w:eastAsia="ru-RU"/>
        </w:rPr>
        <w:t>6.</w:t>
      </w:r>
      <w:r w:rsidRPr="00096C85">
        <w:rPr>
          <w:lang w:eastAsia="ru-RU"/>
        </w:rPr>
        <w:t xml:space="preserve"> Использование земельных участков, на которые действие градостроительных регламентов не распространяется или для которых градостроительные регламент не устанавливаются, определяется уполномоченными федеральными органами исполнительной власти, уполномоченными органами исполнительной власти </w:t>
      </w:r>
      <w:r w:rsidR="00E40923" w:rsidRPr="00096C85">
        <w:rPr>
          <w:lang w:eastAsia="ru-RU"/>
        </w:rPr>
        <w:t xml:space="preserve">Алтайского края </w:t>
      </w:r>
      <w:r w:rsidRPr="00096C85">
        <w:rPr>
          <w:lang w:eastAsia="ru-RU"/>
        </w:rPr>
        <w:t xml:space="preserve">или администрацией </w:t>
      </w:r>
      <w:r w:rsidR="00073A4F" w:rsidRPr="00096C85">
        <w:rPr>
          <w:lang w:eastAsia="ru-RU"/>
        </w:rPr>
        <w:t>Топчихинского</w:t>
      </w:r>
      <w:r w:rsidR="00D106B7" w:rsidRPr="00096C85">
        <w:rPr>
          <w:lang w:eastAsia="ru-RU"/>
        </w:rPr>
        <w:t xml:space="preserve"> </w:t>
      </w:r>
      <w:proofErr w:type="gramStart"/>
      <w:r w:rsidR="00D106B7" w:rsidRPr="00096C85">
        <w:rPr>
          <w:lang w:eastAsia="ru-RU"/>
        </w:rPr>
        <w:t xml:space="preserve">района </w:t>
      </w:r>
      <w:r w:rsidR="0020340B" w:rsidRPr="00096C85">
        <w:rPr>
          <w:lang w:eastAsia="ru-RU"/>
        </w:rPr>
        <w:t xml:space="preserve"> </w:t>
      </w:r>
      <w:r w:rsidRPr="00096C85">
        <w:rPr>
          <w:lang w:eastAsia="ru-RU"/>
        </w:rPr>
        <w:t>в</w:t>
      </w:r>
      <w:proofErr w:type="gramEnd"/>
      <w:r w:rsidRPr="00096C85">
        <w:rPr>
          <w:lang w:eastAsia="ru-RU"/>
        </w:rPr>
        <w:t xml:space="preserve"> соответствии с федеральными законами.</w:t>
      </w:r>
    </w:p>
    <w:p w14:paraId="4A6A9752" w14:textId="77777777" w:rsidR="00F441CC" w:rsidRPr="00096C85" w:rsidRDefault="00F441CC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b/>
          <w:lang w:eastAsia="ru-RU"/>
        </w:rPr>
        <w:t>7.</w:t>
      </w:r>
      <w:r w:rsidRPr="00096C85">
        <w:rPr>
          <w:lang w:eastAsia="ru-RU"/>
        </w:rPr>
        <w:t xml:space="preserve"> При использовании и застройке земельных участков соблюдение требований градостроительных регламентов является обязательным наряду с требованиями технических регламентов, </w:t>
      </w:r>
      <w:r w:rsidRPr="00096C85">
        <w:rPr>
          <w:lang w:eastAsia="ru-RU"/>
        </w:rPr>
        <w:lastRenderedPageBreak/>
        <w:t>региональных, местных нормативов градостроительного проектирования и другими требованиями, установленными в соответствии действующим законодательством.</w:t>
      </w:r>
    </w:p>
    <w:p w14:paraId="763C09A4" w14:textId="77777777" w:rsidR="00F441CC" w:rsidRPr="00096C85" w:rsidRDefault="00F441CC" w:rsidP="00470ED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lang w:eastAsia="ru-RU"/>
        </w:rPr>
      </w:pPr>
      <w:r w:rsidRPr="00096C85">
        <w:rPr>
          <w:b/>
          <w:lang w:eastAsia="ru-RU"/>
        </w:rPr>
        <w:t>8.</w:t>
      </w:r>
      <w:r w:rsidRPr="00096C85">
        <w:rPr>
          <w:lang w:eastAsia="ru-RU"/>
        </w:rPr>
        <w:t xml:space="preserve"> Земельные участки или объекты капитального строительства, виды разрешённого использования, предельные (минимальные и (или) максимальные) размеры и предельные параметры которых не соответствуют градостроительному регламенту, могут использоваться без установления срока приведения их в соответствие с градостроительным регламентом, за исключением случаев, если использование таких земельных участков и объектов капитального строительства опасно для жизни или здоровья человека, для окружающей среды, объектов культурного наследия.</w:t>
      </w:r>
    </w:p>
    <w:p w14:paraId="784AC525" w14:textId="77777777" w:rsidR="00F441CC" w:rsidRPr="00096C85" w:rsidRDefault="00F441CC" w:rsidP="00470EDD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lang w:eastAsia="ru-RU"/>
        </w:rPr>
      </w:pPr>
      <w:bookmarkStart w:id="42" w:name="_Toc240365972"/>
      <w:bookmarkStart w:id="43" w:name="_Toc309126471"/>
      <w:r w:rsidRPr="00096C85">
        <w:rPr>
          <w:b/>
          <w:lang w:eastAsia="ru-RU"/>
        </w:rPr>
        <w:t>9.</w:t>
      </w:r>
      <w:r w:rsidRPr="00096C85">
        <w:rPr>
          <w:lang w:eastAsia="ru-RU"/>
        </w:rPr>
        <w:t xml:space="preserve"> Реконструкция указанных в части 8 статьи </w:t>
      </w:r>
      <w:r w:rsidR="0024494B" w:rsidRPr="00096C85">
        <w:rPr>
          <w:lang w:eastAsia="ru-RU"/>
        </w:rPr>
        <w:t>10</w:t>
      </w:r>
      <w:r w:rsidRPr="00096C85">
        <w:rPr>
          <w:lang w:eastAsia="ru-RU"/>
        </w:rPr>
        <w:t xml:space="preserve"> настоящих Правил объектов капитального строительства может осуществляться только путём приведения таких объектов в соответствие с градостроительным регламентом или путём уменьшения их несоответствия предельным параметрам разрешённого строительства, реконструкции. Изменение видов разрешённого использования указанных земельных участков и объектов капитального строительства может осуществляться путём приведения их в соответствие с видами разрешённого использования земельных участков и объектов капитального строительства, установленными градостроительным регламентом.</w:t>
      </w:r>
    </w:p>
    <w:p w14:paraId="677A2449" w14:textId="77777777" w:rsidR="00F441CC" w:rsidRPr="00096C85" w:rsidRDefault="00F441CC" w:rsidP="00470EDD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lang w:eastAsia="ru-RU"/>
        </w:rPr>
      </w:pPr>
      <w:r w:rsidRPr="00096C85">
        <w:rPr>
          <w:b/>
          <w:lang w:eastAsia="ru-RU"/>
        </w:rPr>
        <w:t>10.</w:t>
      </w:r>
      <w:r w:rsidRPr="00096C85">
        <w:rPr>
          <w:lang w:eastAsia="ru-RU"/>
        </w:rPr>
        <w:t xml:space="preserve"> В случае, если использование указанных в части 8 статьи </w:t>
      </w:r>
      <w:r w:rsidR="00B92942" w:rsidRPr="00096C85">
        <w:rPr>
          <w:lang w:eastAsia="ru-RU"/>
        </w:rPr>
        <w:t>10</w:t>
      </w:r>
      <w:r w:rsidRPr="00096C85">
        <w:rPr>
          <w:lang w:eastAsia="ru-RU"/>
        </w:rPr>
        <w:t xml:space="preserve"> настоящих Правил земельных участков и объектов капитального строительства продолжается и опасно для жизни или здоровья человека, для окружающей среды, объектов культурного наследия, в соответствии с федеральными законами может быть наложен запрет на использование таких земельных участков и объектов.</w:t>
      </w:r>
    </w:p>
    <w:p w14:paraId="53CEEA7F" w14:textId="77777777" w:rsidR="00F441CC" w:rsidRPr="00096C85" w:rsidRDefault="00F441CC" w:rsidP="00470EDD">
      <w:pPr>
        <w:pStyle w:val="2"/>
        <w:tabs>
          <w:tab w:val="clear" w:pos="576"/>
        </w:tabs>
        <w:spacing w:line="276" w:lineRule="auto"/>
        <w:ind w:left="0" w:firstLine="709"/>
        <w:jc w:val="both"/>
        <w:rPr>
          <w:rFonts w:ascii="Times New Roman" w:hAnsi="Times New Roman" w:cs="Times New Roman"/>
          <w:i w:val="0"/>
          <w:sz w:val="24"/>
          <w:szCs w:val="24"/>
          <w:lang w:eastAsia="ru-RU"/>
        </w:rPr>
      </w:pPr>
      <w:bookmarkStart w:id="44" w:name="_Toc122329084"/>
      <w:bookmarkEnd w:id="42"/>
      <w:bookmarkEnd w:id="43"/>
      <w:r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 xml:space="preserve">Статья </w:t>
      </w:r>
      <w:r w:rsidR="00E06E6B"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>29</w:t>
      </w:r>
      <w:r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>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bookmarkEnd w:id="44"/>
    </w:p>
    <w:p w14:paraId="4406EC25" w14:textId="77777777" w:rsidR="00F441CC" w:rsidRPr="00096C85" w:rsidRDefault="00F441CC" w:rsidP="00470EDD">
      <w:pPr>
        <w:widowControl w:val="0"/>
        <w:autoSpaceDE w:val="0"/>
        <w:autoSpaceDN w:val="0"/>
        <w:adjustRightInd w:val="0"/>
        <w:spacing w:line="276" w:lineRule="auto"/>
        <w:ind w:firstLine="720"/>
        <w:contextualSpacing/>
        <w:jc w:val="both"/>
        <w:rPr>
          <w:lang w:eastAsia="ru-RU"/>
        </w:rPr>
      </w:pPr>
      <w:r w:rsidRPr="00096C85">
        <w:rPr>
          <w:b/>
          <w:bCs/>
          <w:iCs/>
          <w:lang w:eastAsia="ru-RU"/>
        </w:rPr>
        <w:t>1.</w:t>
      </w:r>
      <w:r w:rsidRPr="00096C85">
        <w:rPr>
          <w:bCs/>
          <w:iCs/>
          <w:lang w:eastAsia="ru-RU"/>
        </w:rPr>
        <w:t xml:space="preserve">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Pr="00096C85">
        <w:rPr>
          <w:lang w:eastAsia="ru-RU"/>
        </w:rPr>
        <w:t xml:space="preserve"> включают в себя:</w:t>
      </w:r>
    </w:p>
    <w:p w14:paraId="589E1165" w14:textId="77777777" w:rsidR="00F441CC" w:rsidRPr="00096C85" w:rsidRDefault="00F441CC" w:rsidP="00470EDD">
      <w:pPr>
        <w:widowControl w:val="0"/>
        <w:autoSpaceDE w:val="0"/>
        <w:autoSpaceDN w:val="0"/>
        <w:adjustRightInd w:val="0"/>
        <w:spacing w:line="276" w:lineRule="auto"/>
        <w:ind w:firstLine="720"/>
        <w:contextualSpacing/>
        <w:jc w:val="both"/>
        <w:rPr>
          <w:lang w:eastAsia="ru-RU"/>
        </w:rPr>
      </w:pPr>
      <w:r w:rsidRPr="00096C85">
        <w:rPr>
          <w:lang w:eastAsia="ru-RU"/>
        </w:rPr>
        <w:t>1) предельные (минимальные и (или) максимальные) размеры земельных участков, в том числе их площадь;</w:t>
      </w:r>
    </w:p>
    <w:p w14:paraId="430E343F" w14:textId="77777777" w:rsidR="00F441CC" w:rsidRPr="00096C85" w:rsidRDefault="00F441CC" w:rsidP="00470EDD">
      <w:pPr>
        <w:widowControl w:val="0"/>
        <w:autoSpaceDE w:val="0"/>
        <w:autoSpaceDN w:val="0"/>
        <w:adjustRightInd w:val="0"/>
        <w:spacing w:line="276" w:lineRule="auto"/>
        <w:ind w:firstLine="720"/>
        <w:contextualSpacing/>
        <w:jc w:val="both"/>
        <w:rPr>
          <w:lang w:eastAsia="ru-RU"/>
        </w:rPr>
      </w:pPr>
      <w:r w:rsidRPr="00096C85">
        <w:rPr>
          <w:lang w:eastAsia="ru-RU"/>
        </w:rPr>
        <w:t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</w:t>
      </w:r>
    </w:p>
    <w:p w14:paraId="12F72596" w14:textId="77777777" w:rsidR="00F441CC" w:rsidRPr="00096C85" w:rsidRDefault="00F441CC" w:rsidP="00470EDD">
      <w:pPr>
        <w:widowControl w:val="0"/>
        <w:autoSpaceDE w:val="0"/>
        <w:autoSpaceDN w:val="0"/>
        <w:adjustRightInd w:val="0"/>
        <w:spacing w:line="276" w:lineRule="auto"/>
        <w:ind w:firstLine="720"/>
        <w:contextualSpacing/>
        <w:jc w:val="both"/>
        <w:rPr>
          <w:lang w:eastAsia="ru-RU"/>
        </w:rPr>
      </w:pPr>
      <w:r w:rsidRPr="00096C85">
        <w:rPr>
          <w:lang w:eastAsia="ru-RU"/>
        </w:rPr>
        <w:t>3) предельное количество этажей или предельную высоту зданий, строений, сооружений;</w:t>
      </w:r>
    </w:p>
    <w:p w14:paraId="2E69B705" w14:textId="77777777" w:rsidR="00F441CC" w:rsidRPr="00096C85" w:rsidRDefault="00F441CC" w:rsidP="00470EDD">
      <w:pPr>
        <w:widowControl w:val="0"/>
        <w:autoSpaceDE w:val="0"/>
        <w:autoSpaceDN w:val="0"/>
        <w:adjustRightInd w:val="0"/>
        <w:spacing w:line="276" w:lineRule="auto"/>
        <w:ind w:firstLine="720"/>
        <w:contextualSpacing/>
        <w:jc w:val="both"/>
        <w:rPr>
          <w:lang w:eastAsia="ru-RU"/>
        </w:rPr>
      </w:pPr>
      <w:r w:rsidRPr="00096C85">
        <w:rPr>
          <w:lang w:eastAsia="ru-RU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участка.</w:t>
      </w:r>
    </w:p>
    <w:p w14:paraId="289F1841" w14:textId="77777777" w:rsidR="00F441CC" w:rsidRPr="00096C85" w:rsidRDefault="00F441CC" w:rsidP="00470EDD">
      <w:pPr>
        <w:widowControl w:val="0"/>
        <w:autoSpaceDE w:val="0"/>
        <w:autoSpaceDN w:val="0"/>
        <w:adjustRightInd w:val="0"/>
        <w:spacing w:line="276" w:lineRule="auto"/>
        <w:ind w:firstLine="720"/>
        <w:contextualSpacing/>
        <w:jc w:val="both"/>
        <w:rPr>
          <w:lang w:eastAsia="ru-RU"/>
        </w:rPr>
      </w:pPr>
      <w:r w:rsidRPr="00096C85">
        <w:rPr>
          <w:lang w:eastAsia="ru-RU"/>
        </w:rPr>
        <w:t>Если в градостроительном регламенте применительно к определенной территориальной зоне не устанавливаются предельные (минимальные и (или) максимальные) размеры земельных участков, в том числе их площадь, и (или) предусмотренные пунктами 2-4 части 1 статьи 1</w:t>
      </w:r>
      <w:r w:rsidR="00B92942" w:rsidRPr="00096C85">
        <w:rPr>
          <w:lang w:eastAsia="ru-RU"/>
        </w:rPr>
        <w:t>1</w:t>
      </w:r>
      <w:r w:rsidRPr="00096C85">
        <w:rPr>
          <w:lang w:eastAsia="ru-RU"/>
        </w:rPr>
        <w:t xml:space="preserve"> настоящих Правил предельные параметры разрешенного строительства, реконструкции объектов капитального строительства, то такие предельные (минимальные и (или) максимальные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</w:r>
    </w:p>
    <w:p w14:paraId="7A723C7E" w14:textId="77777777" w:rsidR="00C22700" w:rsidRPr="00096C85" w:rsidRDefault="00F441CC" w:rsidP="00470EDD">
      <w:pPr>
        <w:widowControl w:val="0"/>
        <w:autoSpaceDE w:val="0"/>
        <w:autoSpaceDN w:val="0"/>
        <w:adjustRightInd w:val="0"/>
        <w:spacing w:line="276" w:lineRule="auto"/>
        <w:ind w:firstLine="720"/>
        <w:contextualSpacing/>
        <w:jc w:val="both"/>
        <w:rPr>
          <w:lang w:eastAsia="ru-RU"/>
        </w:rPr>
      </w:pPr>
      <w:r w:rsidRPr="00096C85">
        <w:rPr>
          <w:lang w:eastAsia="ru-RU"/>
        </w:rPr>
        <w:t>Наряду с указанными в пунктах 2-4 части 1 статьи 1</w:t>
      </w:r>
      <w:r w:rsidR="00B92942" w:rsidRPr="00096C85">
        <w:rPr>
          <w:lang w:eastAsia="ru-RU"/>
        </w:rPr>
        <w:t>1</w:t>
      </w:r>
      <w:r w:rsidRPr="00096C85">
        <w:rPr>
          <w:lang w:eastAsia="ru-RU"/>
        </w:rPr>
        <w:t xml:space="preserve"> настоящих Правил предельными </w:t>
      </w:r>
      <w:r w:rsidRPr="00096C85">
        <w:rPr>
          <w:lang w:eastAsia="ru-RU"/>
        </w:rPr>
        <w:lastRenderedPageBreak/>
        <w:t>параметрами разрешенного строительства, реконструкции объектов капитального строительства в градостроительном регламенте могут устанавливаться иные предельные параметры разрешенного строительства, реконструкции объектов капитального строительства.</w:t>
      </w:r>
    </w:p>
    <w:p w14:paraId="0B87A789" w14:textId="77777777" w:rsidR="00F441CC" w:rsidRPr="00096C85" w:rsidRDefault="00F441CC" w:rsidP="00470EDD">
      <w:pPr>
        <w:widowControl w:val="0"/>
        <w:autoSpaceDE w:val="0"/>
        <w:autoSpaceDN w:val="0"/>
        <w:adjustRightInd w:val="0"/>
        <w:spacing w:line="276" w:lineRule="auto"/>
        <w:ind w:firstLine="720"/>
        <w:contextualSpacing/>
        <w:jc w:val="both"/>
        <w:rPr>
          <w:lang w:eastAsia="ru-RU"/>
        </w:rPr>
      </w:pPr>
      <w:r w:rsidRPr="00096C85">
        <w:rPr>
          <w:b/>
          <w:lang w:eastAsia="ru-RU"/>
        </w:rPr>
        <w:t>2.</w:t>
      </w:r>
      <w:r w:rsidRPr="00096C85">
        <w:rPr>
          <w:lang w:eastAsia="ru-RU"/>
        </w:rPr>
        <w:t xml:space="preserve"> В качестве минимальной площади земельных участков устанавливается</w:t>
      </w:r>
      <w:r w:rsidR="008B753D" w:rsidRPr="00096C85">
        <w:rPr>
          <w:lang w:eastAsia="ru-RU"/>
        </w:rPr>
        <w:t xml:space="preserve"> </w:t>
      </w:r>
      <w:r w:rsidRPr="00096C85">
        <w:rPr>
          <w:lang w:eastAsia="ru-RU"/>
        </w:rPr>
        <w:t>площадь, соответствующая минимальным нормативным показателям, предусмотренным региональными, местными нормативами градостроительного проектирования и иными требованиями действующего законодательства РФ к размерам земельных участков. В качестве максимальной площади земельных участков устанавливается площадь, предусмотренная градостроительными нормативами и правилами, действовавшими в период застройки соответствующих земельных участков, но не превышающая площадь территориальной зоны размещения указанных земельных участков или её части, ограниченной красными линиями.</w:t>
      </w:r>
    </w:p>
    <w:p w14:paraId="6E32ECB0" w14:textId="77777777" w:rsidR="00F441CC" w:rsidRPr="00096C85" w:rsidRDefault="00F441CC" w:rsidP="00470EDD">
      <w:pPr>
        <w:widowControl w:val="0"/>
        <w:autoSpaceDE w:val="0"/>
        <w:autoSpaceDN w:val="0"/>
        <w:adjustRightInd w:val="0"/>
        <w:spacing w:line="276" w:lineRule="auto"/>
        <w:ind w:firstLine="540"/>
        <w:contextualSpacing/>
        <w:jc w:val="both"/>
        <w:rPr>
          <w:lang w:eastAsia="ru-RU"/>
        </w:rPr>
      </w:pPr>
      <w:r w:rsidRPr="00096C85">
        <w:rPr>
          <w:b/>
          <w:lang w:eastAsia="ru-RU"/>
        </w:rPr>
        <w:t>3.</w:t>
      </w:r>
      <w:r w:rsidRPr="00096C85">
        <w:rPr>
          <w:lang w:eastAsia="ru-RU"/>
        </w:rPr>
        <w:t xml:space="preserve"> Необходимые отступы зданий, сооружений от границ земельных участков устанавливаются в соответствии с требованиями</w:t>
      </w:r>
      <w:r w:rsidR="00B92942" w:rsidRPr="00096C85">
        <w:rPr>
          <w:lang w:eastAsia="ru-RU"/>
        </w:rPr>
        <w:t xml:space="preserve"> технических регламентов, регио</w:t>
      </w:r>
      <w:r w:rsidRPr="00096C85">
        <w:rPr>
          <w:lang w:eastAsia="ru-RU"/>
        </w:rPr>
        <w:t>нальных, местных нормативов градостроительного проектирования с учётом ограничений использования земельных участков и объектов капитального строительства в зонах с особыми условиями использования территории.</w:t>
      </w:r>
    </w:p>
    <w:p w14:paraId="32AF0570" w14:textId="77777777" w:rsidR="00C22700" w:rsidRPr="00096C85" w:rsidRDefault="00F441CC" w:rsidP="00470EDD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lang w:eastAsia="ru-RU"/>
        </w:rPr>
      </w:pPr>
      <w:r w:rsidRPr="00096C85">
        <w:rPr>
          <w:b/>
          <w:lang w:eastAsia="ru-RU"/>
        </w:rPr>
        <w:t>4.</w:t>
      </w:r>
      <w:r w:rsidRPr="00096C85">
        <w:rPr>
          <w:lang w:eastAsia="ru-RU"/>
        </w:rPr>
        <w:t xml:space="preserve"> Отклонения от предельных параметров разрешенного строительства, реконструкции объектов капитального строительства не должны превышать допустимых значений, установленных планируемыми характеристиками и параметрами развития функциональных зон, если иное не предусмотрено требованиями технических регламентов, а также нормативами градостроительного проектирования, зон с особыми условиями использования территории.</w:t>
      </w:r>
    </w:p>
    <w:p w14:paraId="7F7069EF" w14:textId="77777777" w:rsidR="00111C40" w:rsidRPr="00096C85" w:rsidRDefault="00111C40" w:rsidP="00470EDD">
      <w:pPr>
        <w:spacing w:line="276" w:lineRule="auto"/>
        <w:ind w:firstLine="851"/>
        <w:jc w:val="both"/>
      </w:pPr>
      <w:bookmarkStart w:id="45" w:name="_Toc395686536"/>
      <w:bookmarkEnd w:id="4"/>
    </w:p>
    <w:p w14:paraId="169CE445" w14:textId="77777777" w:rsidR="008D7ED2" w:rsidRPr="00096C85" w:rsidRDefault="008D7ED2" w:rsidP="00470EDD">
      <w:pPr>
        <w:pStyle w:val="af3"/>
        <w:keepNext/>
        <w:tabs>
          <w:tab w:val="left" w:pos="720"/>
        </w:tabs>
        <w:spacing w:line="276" w:lineRule="auto"/>
        <w:ind w:firstLine="851"/>
        <w:jc w:val="both"/>
        <w:outlineLvl w:val="2"/>
        <w:rPr>
          <w:b/>
        </w:rPr>
        <w:sectPr w:rsidR="008D7ED2" w:rsidRPr="00096C85" w:rsidSect="003A27B3">
          <w:footerReference w:type="default" r:id="rId16"/>
          <w:footerReference w:type="first" r:id="rId17"/>
          <w:pgSz w:w="11906" w:h="16838"/>
          <w:pgMar w:top="1134" w:right="851" w:bottom="993" w:left="1134" w:header="567" w:footer="567" w:gutter="0"/>
          <w:cols w:space="720"/>
          <w:titlePg/>
          <w:docGrid w:linePitch="360"/>
        </w:sectPr>
      </w:pPr>
      <w:bookmarkStart w:id="46" w:name="_Toc395686559"/>
      <w:bookmarkEnd w:id="45"/>
    </w:p>
    <w:p w14:paraId="1BEDFB04" w14:textId="77777777" w:rsidR="00C71856" w:rsidRPr="00096C85" w:rsidRDefault="00F73E27" w:rsidP="00470EDD">
      <w:pPr>
        <w:pStyle w:val="2"/>
        <w:tabs>
          <w:tab w:val="clear" w:pos="576"/>
        </w:tabs>
        <w:spacing w:line="276" w:lineRule="auto"/>
        <w:ind w:left="0" w:firstLine="851"/>
        <w:jc w:val="both"/>
        <w:rPr>
          <w:rFonts w:ascii="Times New Roman" w:hAnsi="Times New Roman" w:cs="Times New Roman"/>
          <w:i w:val="0"/>
          <w:sz w:val="24"/>
          <w:szCs w:val="24"/>
          <w:lang w:eastAsia="ru-RU"/>
        </w:rPr>
      </w:pPr>
      <w:bookmarkStart w:id="47" w:name="_Toc122329085"/>
      <w:r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lastRenderedPageBreak/>
        <w:t xml:space="preserve">Статья </w:t>
      </w:r>
      <w:r w:rsidR="00E06E6B"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>30</w:t>
      </w:r>
      <w:r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>. Градостроительные регламенты жил</w:t>
      </w:r>
      <w:r w:rsidR="00460B02"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>ой</w:t>
      </w:r>
      <w:r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 xml:space="preserve"> зон</w:t>
      </w:r>
      <w:bookmarkEnd w:id="46"/>
      <w:r w:rsidR="00460B02"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>ы</w:t>
      </w:r>
      <w:bookmarkEnd w:id="47"/>
    </w:p>
    <w:p w14:paraId="13C39B07" w14:textId="77777777" w:rsidR="00F73E27" w:rsidRPr="00096C85" w:rsidRDefault="006B10DA" w:rsidP="00470EDD">
      <w:pPr>
        <w:pStyle w:val="ConsNormal"/>
        <w:keepNext/>
        <w:shd w:val="clear" w:color="auto" w:fill="FFFFFF"/>
        <w:tabs>
          <w:tab w:val="left" w:pos="360"/>
        </w:tabs>
        <w:spacing w:line="276" w:lineRule="auto"/>
        <w:ind w:right="-5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96C85">
        <w:rPr>
          <w:rFonts w:ascii="Times New Roman" w:hAnsi="Times New Roman" w:cs="Times New Roman"/>
          <w:b/>
          <w:sz w:val="24"/>
          <w:szCs w:val="24"/>
        </w:rPr>
        <w:t>1</w:t>
      </w:r>
      <w:r w:rsidR="00F73E27" w:rsidRPr="00096C85">
        <w:rPr>
          <w:rFonts w:ascii="Times New Roman" w:hAnsi="Times New Roman" w:cs="Times New Roman"/>
          <w:b/>
          <w:sz w:val="24"/>
          <w:szCs w:val="24"/>
        </w:rPr>
        <w:t>.</w:t>
      </w:r>
      <w:r w:rsidR="00F73E27" w:rsidRPr="00096C85">
        <w:rPr>
          <w:rFonts w:ascii="Times New Roman" w:hAnsi="Times New Roman" w:cs="Times New Roman"/>
          <w:sz w:val="24"/>
          <w:szCs w:val="24"/>
        </w:rPr>
        <w:t xml:space="preserve"> Жил</w:t>
      </w:r>
      <w:r w:rsidR="00C1009F" w:rsidRPr="00096C85">
        <w:rPr>
          <w:rFonts w:ascii="Times New Roman" w:hAnsi="Times New Roman" w:cs="Times New Roman"/>
          <w:sz w:val="24"/>
          <w:szCs w:val="24"/>
        </w:rPr>
        <w:t>ая</w:t>
      </w:r>
      <w:r w:rsidR="00F73E27" w:rsidRPr="00096C85">
        <w:rPr>
          <w:rFonts w:ascii="Times New Roman" w:hAnsi="Times New Roman" w:cs="Times New Roman"/>
          <w:sz w:val="24"/>
          <w:szCs w:val="24"/>
        </w:rPr>
        <w:t xml:space="preserve"> зон</w:t>
      </w:r>
      <w:r w:rsidR="00C1009F" w:rsidRPr="00096C85">
        <w:rPr>
          <w:rFonts w:ascii="Times New Roman" w:hAnsi="Times New Roman" w:cs="Times New Roman"/>
          <w:sz w:val="24"/>
          <w:szCs w:val="24"/>
        </w:rPr>
        <w:t>а</w:t>
      </w:r>
      <w:r w:rsidR="00F73E27" w:rsidRPr="00096C85">
        <w:rPr>
          <w:rFonts w:ascii="Times New Roman" w:hAnsi="Times New Roman" w:cs="Times New Roman"/>
          <w:sz w:val="24"/>
          <w:szCs w:val="24"/>
        </w:rPr>
        <w:t xml:space="preserve"> </w:t>
      </w:r>
      <w:r w:rsidR="00C1009F" w:rsidRPr="00096C85">
        <w:rPr>
          <w:rFonts w:ascii="Times New Roman" w:hAnsi="Times New Roman" w:cs="Times New Roman"/>
          <w:sz w:val="24"/>
          <w:szCs w:val="24"/>
        </w:rPr>
        <w:t>предназначена</w:t>
      </w:r>
      <w:r w:rsidR="00F73E27" w:rsidRPr="00096C85">
        <w:rPr>
          <w:rFonts w:ascii="Times New Roman" w:hAnsi="Times New Roman" w:cs="Times New Roman"/>
          <w:sz w:val="24"/>
          <w:szCs w:val="24"/>
        </w:rPr>
        <w:t xml:space="preserve"> для обеспечения правовых условий формирования кварталов с преимущественным размещением объектов жилищного строительства и организации благоприятной и безопасной среды проживания поселения, отвечающей его социальным, культурным и бытовым потребностям.</w:t>
      </w:r>
      <w:r w:rsidR="00A34434" w:rsidRPr="00096C8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1F1576" w14:textId="77777777" w:rsidR="00F73E27" w:rsidRPr="00096C85" w:rsidRDefault="006B10DA" w:rsidP="00470EDD">
      <w:pPr>
        <w:keepNext/>
        <w:shd w:val="clear" w:color="auto" w:fill="FFFFFF"/>
        <w:autoSpaceDE w:val="0"/>
        <w:spacing w:line="276" w:lineRule="auto"/>
        <w:ind w:firstLine="851"/>
        <w:jc w:val="both"/>
      </w:pPr>
      <w:r w:rsidRPr="00096C85">
        <w:rPr>
          <w:b/>
        </w:rPr>
        <w:t>2</w:t>
      </w:r>
      <w:r w:rsidR="00F43655" w:rsidRPr="00096C85">
        <w:rPr>
          <w:b/>
        </w:rPr>
        <w:t>.</w:t>
      </w:r>
      <w:r w:rsidR="00F43655" w:rsidRPr="00096C85">
        <w:t xml:space="preserve"> </w:t>
      </w:r>
      <w:r w:rsidR="002C20ED" w:rsidRPr="00096C85">
        <w:t>В жилых зонах допускается размещение отдельно стоящих, встроенных или пристроенных объектов социального и коммунально-бытового назначения, объектов здравоохранения, объектов дошкольного, начального общего и среднего общего образования, культовых зданий, стоянок автомобильного транспорта, гаражей, объектов, связанных с проживанием граждан и не оказывающих негативного воздействия на окружающую среду. В состав жилых зон могут включаться также территории, предназначенные для ведения садоводства.</w:t>
      </w:r>
    </w:p>
    <w:p w14:paraId="0D87395F" w14:textId="77777777" w:rsidR="00F43655" w:rsidRPr="00096C85" w:rsidRDefault="00F43655" w:rsidP="00470EDD">
      <w:pPr>
        <w:keepNext/>
        <w:shd w:val="clear" w:color="auto" w:fill="FFFFFF"/>
        <w:autoSpaceDE w:val="0"/>
        <w:spacing w:line="276" w:lineRule="auto"/>
        <w:ind w:firstLine="851"/>
        <w:jc w:val="both"/>
        <w:rPr>
          <w:b/>
          <w:bCs/>
        </w:rPr>
      </w:pPr>
      <w:r w:rsidRPr="00096C85">
        <w:t>Жилая зона включает:</w:t>
      </w:r>
    </w:p>
    <w:p w14:paraId="17B09B66" w14:textId="77777777" w:rsidR="002E5D91" w:rsidRPr="00096C85" w:rsidRDefault="00F43655" w:rsidP="00470EDD">
      <w:pPr>
        <w:pStyle w:val="af3"/>
        <w:suppressAutoHyphens/>
        <w:spacing w:line="276" w:lineRule="auto"/>
        <w:ind w:firstLine="851"/>
        <w:jc w:val="both"/>
      </w:pPr>
      <w:r w:rsidRPr="00096C85">
        <w:t>Ж</w:t>
      </w:r>
      <w:r w:rsidR="00CB254B" w:rsidRPr="00096C85">
        <w:t>-1</w:t>
      </w:r>
      <w:r w:rsidR="00F35316" w:rsidRPr="00096C85">
        <w:t>(1)</w:t>
      </w:r>
      <w:r w:rsidR="00CB254B" w:rsidRPr="00096C85">
        <w:t xml:space="preserve"> </w:t>
      </w:r>
      <w:r w:rsidRPr="00096C85">
        <w:t xml:space="preserve">– зону застройки </w:t>
      </w:r>
      <w:r w:rsidR="00CB254B" w:rsidRPr="00096C85">
        <w:t xml:space="preserve">индивидуальными </w:t>
      </w:r>
      <w:r w:rsidRPr="00096C85">
        <w:t>жилыми домами</w:t>
      </w:r>
      <w:r w:rsidR="00F35316" w:rsidRPr="00096C85">
        <w:t>;</w:t>
      </w:r>
    </w:p>
    <w:p w14:paraId="6D466022" w14:textId="77777777" w:rsidR="00F35316" w:rsidRPr="00096C85" w:rsidRDefault="00F35316" w:rsidP="00470EDD">
      <w:pPr>
        <w:pStyle w:val="af3"/>
        <w:suppressAutoHyphens/>
        <w:spacing w:line="276" w:lineRule="auto"/>
        <w:ind w:firstLine="851"/>
        <w:jc w:val="both"/>
      </w:pPr>
      <w:r w:rsidRPr="00096C85">
        <w:t>Ж-1(2) – зону застройки индивидуальными жилыми домами.</w:t>
      </w:r>
    </w:p>
    <w:p w14:paraId="3FE2EE84" w14:textId="77777777" w:rsidR="00D8464B" w:rsidRPr="00096C85" w:rsidRDefault="00D8464B" w:rsidP="00470EDD">
      <w:pPr>
        <w:pStyle w:val="af3"/>
        <w:suppressAutoHyphens/>
        <w:spacing w:line="276" w:lineRule="auto"/>
        <w:ind w:firstLine="851"/>
        <w:jc w:val="both"/>
      </w:pPr>
    </w:p>
    <w:p w14:paraId="7FE502A9" w14:textId="77777777" w:rsidR="00B56523" w:rsidRPr="00096C85" w:rsidRDefault="00B56523">
      <w:pPr>
        <w:rPr>
          <w:u w:val="single"/>
        </w:rPr>
        <w:sectPr w:rsidR="00B56523" w:rsidRPr="00096C85" w:rsidSect="00F35316">
          <w:pgSz w:w="11906" w:h="16838"/>
          <w:pgMar w:top="1134" w:right="851" w:bottom="993" w:left="1134" w:header="709" w:footer="709" w:gutter="0"/>
          <w:cols w:space="720"/>
          <w:titlePg/>
          <w:docGrid w:linePitch="360"/>
        </w:sectPr>
      </w:pPr>
      <w:r w:rsidRPr="00096C85">
        <w:rPr>
          <w:u w:val="single"/>
        </w:rPr>
        <w:br w:type="page"/>
      </w:r>
    </w:p>
    <w:p w14:paraId="0FA3FCE4" w14:textId="77777777" w:rsidR="001D4B4C" w:rsidRPr="00096C85" w:rsidRDefault="001D4B4C" w:rsidP="00470EDD">
      <w:pPr>
        <w:keepNext/>
        <w:keepLines/>
        <w:spacing w:line="276" w:lineRule="auto"/>
        <w:ind w:left="720"/>
        <w:jc w:val="center"/>
        <w:rPr>
          <w:u w:val="single"/>
        </w:rPr>
      </w:pPr>
      <w:r w:rsidRPr="00096C85">
        <w:rPr>
          <w:u w:val="single"/>
        </w:rPr>
        <w:lastRenderedPageBreak/>
        <w:t xml:space="preserve">Зона </w:t>
      </w:r>
      <w:r w:rsidR="00460B02" w:rsidRPr="00096C85">
        <w:rPr>
          <w:u w:val="single"/>
        </w:rPr>
        <w:t xml:space="preserve">застройки </w:t>
      </w:r>
      <w:r w:rsidR="00CB254B" w:rsidRPr="00096C85">
        <w:rPr>
          <w:u w:val="single"/>
        </w:rPr>
        <w:t xml:space="preserve">индивидуальными жилыми домами </w:t>
      </w:r>
      <w:r w:rsidR="009E4D44" w:rsidRPr="00096C85">
        <w:rPr>
          <w:u w:val="single"/>
        </w:rPr>
        <w:t>(Ж</w:t>
      </w:r>
      <w:r w:rsidR="00CB254B" w:rsidRPr="00096C85">
        <w:rPr>
          <w:u w:val="single"/>
        </w:rPr>
        <w:t>-1</w:t>
      </w:r>
      <w:r w:rsidR="00F35316" w:rsidRPr="00096C85">
        <w:rPr>
          <w:u w:val="single"/>
        </w:rPr>
        <w:t>(1)</w:t>
      </w:r>
      <w:r w:rsidR="000125D8" w:rsidRPr="00096C85">
        <w:rPr>
          <w:u w:val="single"/>
        </w:rPr>
        <w:t>)</w:t>
      </w:r>
    </w:p>
    <w:p w14:paraId="21297519" w14:textId="77777777" w:rsidR="001D4B4C" w:rsidRPr="00096C85" w:rsidRDefault="001D4B4C" w:rsidP="00470EDD">
      <w:pPr>
        <w:keepNext/>
        <w:keepLines/>
        <w:spacing w:line="276" w:lineRule="auto"/>
        <w:ind w:left="720"/>
        <w:jc w:val="right"/>
        <w:rPr>
          <w:spacing w:val="-13"/>
          <w:highlight w:val="yellow"/>
        </w:rPr>
      </w:pPr>
      <w:r w:rsidRPr="00096C85">
        <w:rPr>
          <w:spacing w:val="-13"/>
        </w:rPr>
        <w:t xml:space="preserve">Таблица </w:t>
      </w:r>
      <w:r w:rsidR="00EF20A1" w:rsidRPr="00096C85">
        <w:rPr>
          <w:spacing w:val="-13"/>
        </w:rPr>
        <w:t>4</w:t>
      </w:r>
    </w:p>
    <w:p w14:paraId="4E7DF162" w14:textId="77777777" w:rsidR="00A24F4B" w:rsidRPr="00096C85" w:rsidRDefault="00A24F4B" w:rsidP="00470EDD">
      <w:pPr>
        <w:keepNext/>
        <w:keepLines/>
        <w:spacing w:line="276" w:lineRule="auto"/>
        <w:ind w:left="720"/>
        <w:jc w:val="right"/>
        <w:rPr>
          <w:spacing w:val="-13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1"/>
        <w:gridCol w:w="1414"/>
        <w:gridCol w:w="1414"/>
        <w:gridCol w:w="1414"/>
        <w:gridCol w:w="1414"/>
        <w:gridCol w:w="1988"/>
        <w:gridCol w:w="1746"/>
        <w:gridCol w:w="2070"/>
      </w:tblGrid>
      <w:tr w:rsidR="00096C85" w:rsidRPr="00096C85" w14:paraId="52936897" w14:textId="77777777" w:rsidTr="00B56523">
        <w:trPr>
          <w:tblHeader/>
        </w:trPr>
        <w:tc>
          <w:tcPr>
            <w:tcW w:w="1102" w:type="pct"/>
            <w:vMerge w:val="restart"/>
            <w:shd w:val="clear" w:color="auto" w:fill="D9D9D9"/>
            <w:vAlign w:val="center"/>
          </w:tcPr>
          <w:p w14:paraId="50A22A5F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924" w:type="pct"/>
            <w:gridSpan w:val="4"/>
            <w:shd w:val="clear" w:color="auto" w:fill="D9D9D9"/>
            <w:vAlign w:val="center"/>
          </w:tcPr>
          <w:p w14:paraId="78405C52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Предельные (минимальные и (или) максимальные)</w:t>
            </w:r>
          </w:p>
          <w:p w14:paraId="58229F83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размеры земельных участков</w:t>
            </w:r>
          </w:p>
        </w:tc>
        <w:tc>
          <w:tcPr>
            <w:tcW w:w="676" w:type="pct"/>
            <w:vMerge w:val="restart"/>
            <w:shd w:val="clear" w:color="auto" w:fill="D9D9D9"/>
            <w:vAlign w:val="center"/>
          </w:tcPr>
          <w:p w14:paraId="434E49D1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Предельное количество надземных</w:t>
            </w:r>
          </w:p>
          <w:p w14:paraId="2D72BFFA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этажей</w:t>
            </w:r>
          </w:p>
        </w:tc>
        <w:tc>
          <w:tcPr>
            <w:tcW w:w="594" w:type="pct"/>
            <w:vMerge w:val="restart"/>
            <w:shd w:val="clear" w:color="auto" w:fill="D9D9D9"/>
            <w:vAlign w:val="center"/>
          </w:tcPr>
          <w:p w14:paraId="263BA6A0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сооружений*</w:t>
            </w:r>
          </w:p>
        </w:tc>
        <w:tc>
          <w:tcPr>
            <w:tcW w:w="704" w:type="pct"/>
            <w:vMerge w:val="restart"/>
            <w:shd w:val="clear" w:color="auto" w:fill="D9D9D9"/>
            <w:vAlign w:val="center"/>
          </w:tcPr>
          <w:p w14:paraId="59740291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Максимальный процент застройки в границах земельного участка, %</w:t>
            </w:r>
          </w:p>
        </w:tc>
      </w:tr>
      <w:tr w:rsidR="004F085D" w:rsidRPr="00096C85" w14:paraId="7CC2FCEF" w14:textId="77777777" w:rsidTr="00B56523">
        <w:trPr>
          <w:tblHeader/>
        </w:trPr>
        <w:tc>
          <w:tcPr>
            <w:tcW w:w="1102" w:type="pct"/>
            <w:vMerge/>
            <w:vAlign w:val="center"/>
          </w:tcPr>
          <w:p w14:paraId="7C20429E" w14:textId="77777777" w:rsidR="00813336" w:rsidRPr="00096C85" w:rsidRDefault="00813336" w:rsidP="00613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2" w:type="pct"/>
            <w:gridSpan w:val="2"/>
            <w:shd w:val="clear" w:color="auto" w:fill="D9D9D9"/>
            <w:vAlign w:val="center"/>
          </w:tcPr>
          <w:p w14:paraId="7CA89876" w14:textId="77777777" w:rsidR="00813336" w:rsidRPr="00096C85" w:rsidRDefault="0081333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 xml:space="preserve">Площадь, </w:t>
            </w:r>
            <w:proofErr w:type="gramStart"/>
            <w:r w:rsidRPr="00096C85">
              <w:rPr>
                <w:sz w:val="20"/>
                <w:szCs w:val="20"/>
              </w:rPr>
              <w:t>кв.м</w:t>
            </w:r>
            <w:proofErr w:type="gramEnd"/>
            <w:r w:rsidR="006E5545" w:rsidRPr="00096C85">
              <w:rPr>
                <w:sz w:val="20"/>
                <w:szCs w:val="20"/>
              </w:rPr>
              <w:t>*</w:t>
            </w:r>
          </w:p>
        </w:tc>
        <w:tc>
          <w:tcPr>
            <w:tcW w:w="962" w:type="pct"/>
            <w:gridSpan w:val="2"/>
            <w:shd w:val="clear" w:color="auto" w:fill="D9D9D9"/>
            <w:vAlign w:val="center"/>
          </w:tcPr>
          <w:p w14:paraId="6AEDEAD0" w14:textId="77777777" w:rsidR="00813336" w:rsidRPr="00096C85" w:rsidRDefault="0081333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Размер, м</w:t>
            </w:r>
          </w:p>
        </w:tc>
        <w:tc>
          <w:tcPr>
            <w:tcW w:w="676" w:type="pct"/>
            <w:vMerge/>
          </w:tcPr>
          <w:p w14:paraId="445628D2" w14:textId="77777777" w:rsidR="00813336" w:rsidRPr="00096C85" w:rsidRDefault="00813336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94" w:type="pct"/>
            <w:vMerge/>
          </w:tcPr>
          <w:p w14:paraId="3868D27C" w14:textId="77777777" w:rsidR="00813336" w:rsidRPr="00096C85" w:rsidRDefault="00813336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4" w:type="pct"/>
            <w:vMerge/>
          </w:tcPr>
          <w:p w14:paraId="285FC2DA" w14:textId="77777777" w:rsidR="00813336" w:rsidRPr="00096C85" w:rsidRDefault="00813336" w:rsidP="00613DF7">
            <w:pPr>
              <w:jc w:val="both"/>
              <w:rPr>
                <w:sz w:val="20"/>
                <w:szCs w:val="20"/>
              </w:rPr>
            </w:pPr>
          </w:p>
        </w:tc>
      </w:tr>
      <w:tr w:rsidR="004F085D" w:rsidRPr="00096C85" w14:paraId="47FA309B" w14:textId="77777777" w:rsidTr="00B56523">
        <w:trPr>
          <w:tblHeader/>
        </w:trPr>
        <w:tc>
          <w:tcPr>
            <w:tcW w:w="1102" w:type="pct"/>
            <w:vMerge/>
            <w:vAlign w:val="center"/>
          </w:tcPr>
          <w:p w14:paraId="5F6E5190" w14:textId="77777777" w:rsidR="00813336" w:rsidRPr="00096C85" w:rsidRDefault="00813336" w:rsidP="00613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" w:type="pct"/>
            <w:shd w:val="clear" w:color="auto" w:fill="D9D9D9"/>
            <w:vAlign w:val="center"/>
          </w:tcPr>
          <w:p w14:paraId="263BDB27" w14:textId="77777777" w:rsidR="00813336" w:rsidRPr="00096C85" w:rsidRDefault="0081333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минимум</w:t>
            </w:r>
          </w:p>
        </w:tc>
        <w:tc>
          <w:tcPr>
            <w:tcW w:w="481" w:type="pct"/>
            <w:shd w:val="clear" w:color="auto" w:fill="D9D9D9"/>
            <w:vAlign w:val="center"/>
          </w:tcPr>
          <w:p w14:paraId="615338D7" w14:textId="77777777" w:rsidR="00813336" w:rsidRPr="00096C85" w:rsidRDefault="0081333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максимум</w:t>
            </w:r>
          </w:p>
        </w:tc>
        <w:tc>
          <w:tcPr>
            <w:tcW w:w="481" w:type="pct"/>
            <w:shd w:val="clear" w:color="auto" w:fill="D9D9D9"/>
            <w:vAlign w:val="center"/>
          </w:tcPr>
          <w:p w14:paraId="50B8697F" w14:textId="77777777" w:rsidR="00813336" w:rsidRPr="00096C85" w:rsidRDefault="0081333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минимум</w:t>
            </w:r>
          </w:p>
        </w:tc>
        <w:tc>
          <w:tcPr>
            <w:tcW w:w="481" w:type="pct"/>
            <w:shd w:val="clear" w:color="auto" w:fill="D9D9D9"/>
            <w:vAlign w:val="center"/>
          </w:tcPr>
          <w:p w14:paraId="4DB3FB5D" w14:textId="77777777" w:rsidR="00813336" w:rsidRPr="00096C85" w:rsidRDefault="0081333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максимум</w:t>
            </w:r>
          </w:p>
        </w:tc>
        <w:tc>
          <w:tcPr>
            <w:tcW w:w="676" w:type="pct"/>
            <w:vMerge/>
          </w:tcPr>
          <w:p w14:paraId="0CBEEA8B" w14:textId="77777777" w:rsidR="00813336" w:rsidRPr="00096C85" w:rsidRDefault="00813336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94" w:type="pct"/>
            <w:vMerge/>
          </w:tcPr>
          <w:p w14:paraId="13387C1D" w14:textId="77777777" w:rsidR="00813336" w:rsidRPr="00096C85" w:rsidRDefault="00813336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4" w:type="pct"/>
            <w:vMerge/>
          </w:tcPr>
          <w:p w14:paraId="78FE1F0D" w14:textId="77777777" w:rsidR="00813336" w:rsidRPr="00096C85" w:rsidRDefault="00813336" w:rsidP="00613DF7">
            <w:pPr>
              <w:jc w:val="both"/>
              <w:rPr>
                <w:sz w:val="20"/>
                <w:szCs w:val="20"/>
              </w:rPr>
            </w:pPr>
          </w:p>
        </w:tc>
      </w:tr>
      <w:tr w:rsidR="00813336" w:rsidRPr="00096C85" w14:paraId="5A647EB8" w14:textId="77777777" w:rsidTr="005139C9">
        <w:tc>
          <w:tcPr>
            <w:tcW w:w="5000" w:type="pct"/>
            <w:gridSpan w:val="8"/>
            <w:shd w:val="clear" w:color="auto" w:fill="F2F2F2"/>
          </w:tcPr>
          <w:p w14:paraId="64277FF3" w14:textId="77777777" w:rsidR="00813336" w:rsidRPr="00096C85" w:rsidRDefault="0081333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Основные виды разрешенного использования</w:t>
            </w:r>
          </w:p>
        </w:tc>
      </w:tr>
      <w:tr w:rsidR="004F085D" w:rsidRPr="00096C85" w14:paraId="0DDED249" w14:textId="77777777" w:rsidTr="004F085D">
        <w:trPr>
          <w:trHeight w:val="441"/>
        </w:trPr>
        <w:tc>
          <w:tcPr>
            <w:tcW w:w="1102" w:type="pct"/>
            <w:vAlign w:val="center"/>
          </w:tcPr>
          <w:p w14:paraId="5C5E32D5" w14:textId="77777777" w:rsidR="00B92942" w:rsidRPr="00096C85" w:rsidRDefault="00B92942" w:rsidP="004F085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Для индивидуального жилищного строительства (код 2.1)</w:t>
            </w:r>
          </w:p>
        </w:tc>
        <w:tc>
          <w:tcPr>
            <w:tcW w:w="481" w:type="pct"/>
            <w:vAlign w:val="center"/>
          </w:tcPr>
          <w:p w14:paraId="24D0F4FD" w14:textId="77777777" w:rsidR="00B92942" w:rsidRPr="00096C85" w:rsidRDefault="00E47310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700</w:t>
            </w:r>
          </w:p>
        </w:tc>
        <w:tc>
          <w:tcPr>
            <w:tcW w:w="481" w:type="pct"/>
            <w:vAlign w:val="center"/>
          </w:tcPr>
          <w:p w14:paraId="7F535F0E" w14:textId="77777777" w:rsidR="00B92942" w:rsidRPr="00096C85" w:rsidRDefault="00E47310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</w:t>
            </w:r>
            <w:r w:rsidR="00D8464B" w:rsidRPr="00096C85">
              <w:rPr>
                <w:sz w:val="20"/>
                <w:szCs w:val="20"/>
              </w:rPr>
              <w:t>5</w:t>
            </w:r>
            <w:r w:rsidRPr="00096C85">
              <w:rPr>
                <w:sz w:val="20"/>
                <w:szCs w:val="20"/>
              </w:rPr>
              <w:t>00</w:t>
            </w:r>
          </w:p>
        </w:tc>
        <w:tc>
          <w:tcPr>
            <w:tcW w:w="481" w:type="pct"/>
            <w:vAlign w:val="center"/>
          </w:tcPr>
          <w:p w14:paraId="3C72916D" w14:textId="77777777" w:rsidR="00B92942" w:rsidRPr="00096C85" w:rsidRDefault="00076BF0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</w:t>
            </w:r>
            <w:r w:rsidR="00C07C19" w:rsidRPr="00096C85">
              <w:rPr>
                <w:sz w:val="20"/>
                <w:szCs w:val="20"/>
              </w:rPr>
              <w:t>0</w:t>
            </w:r>
          </w:p>
        </w:tc>
        <w:tc>
          <w:tcPr>
            <w:tcW w:w="481" w:type="pct"/>
            <w:vAlign w:val="center"/>
          </w:tcPr>
          <w:p w14:paraId="1241C776" w14:textId="77777777" w:rsidR="00B92942" w:rsidRPr="00096C85" w:rsidRDefault="00EF4CFD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125</w:t>
            </w:r>
          </w:p>
        </w:tc>
        <w:tc>
          <w:tcPr>
            <w:tcW w:w="676" w:type="pct"/>
            <w:vAlign w:val="center"/>
          </w:tcPr>
          <w:p w14:paraId="008DAA93" w14:textId="77777777" w:rsidR="00B92942" w:rsidRPr="00096C85" w:rsidRDefault="00B92942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3</w:t>
            </w:r>
          </w:p>
        </w:tc>
        <w:tc>
          <w:tcPr>
            <w:tcW w:w="594" w:type="pct"/>
            <w:vAlign w:val="center"/>
          </w:tcPr>
          <w:p w14:paraId="55D57F6D" w14:textId="77777777" w:rsidR="00B92942" w:rsidRPr="00096C85" w:rsidRDefault="00B92942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704" w:type="pct"/>
            <w:vAlign w:val="center"/>
          </w:tcPr>
          <w:p w14:paraId="7A865103" w14:textId="77777777" w:rsidR="00B92942" w:rsidRPr="00096C85" w:rsidRDefault="00B92942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60</w:t>
            </w:r>
          </w:p>
        </w:tc>
      </w:tr>
      <w:tr w:rsidR="004F085D" w:rsidRPr="00096C85" w14:paraId="179E9E5D" w14:textId="77777777" w:rsidTr="004F085D">
        <w:trPr>
          <w:trHeight w:val="690"/>
        </w:trPr>
        <w:tc>
          <w:tcPr>
            <w:tcW w:w="1102" w:type="pct"/>
            <w:vAlign w:val="center"/>
          </w:tcPr>
          <w:p w14:paraId="3835E71A" w14:textId="77777777" w:rsidR="00EF4CFD" w:rsidRPr="00096C85" w:rsidRDefault="00EF4CFD" w:rsidP="004F085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t>Для ведения личного подсобного хозяйства (приусадебный земельный участок) (код 2.2)</w:t>
            </w:r>
          </w:p>
        </w:tc>
        <w:tc>
          <w:tcPr>
            <w:tcW w:w="481" w:type="pct"/>
            <w:vAlign w:val="center"/>
          </w:tcPr>
          <w:p w14:paraId="06EFAD36" w14:textId="77777777" w:rsidR="00EF4CFD" w:rsidRPr="00096C85" w:rsidRDefault="00EF4CFD" w:rsidP="00EF4CF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700</w:t>
            </w:r>
          </w:p>
        </w:tc>
        <w:tc>
          <w:tcPr>
            <w:tcW w:w="481" w:type="pct"/>
            <w:vAlign w:val="center"/>
          </w:tcPr>
          <w:p w14:paraId="33D49F26" w14:textId="77777777" w:rsidR="00EF4CFD" w:rsidRPr="00096C85" w:rsidRDefault="00EF4CFD" w:rsidP="00EF4CF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2500</w:t>
            </w:r>
          </w:p>
        </w:tc>
        <w:tc>
          <w:tcPr>
            <w:tcW w:w="481" w:type="pct"/>
            <w:vAlign w:val="center"/>
          </w:tcPr>
          <w:p w14:paraId="7EEA46EC" w14:textId="77777777" w:rsidR="00EF4CFD" w:rsidRPr="00096C85" w:rsidRDefault="00EF4CFD" w:rsidP="00EF4CF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20</w:t>
            </w:r>
          </w:p>
        </w:tc>
        <w:tc>
          <w:tcPr>
            <w:tcW w:w="481" w:type="pct"/>
            <w:vAlign w:val="center"/>
          </w:tcPr>
          <w:p w14:paraId="7CAFCEEE" w14:textId="77777777" w:rsidR="00EF4CFD" w:rsidRPr="00096C85" w:rsidRDefault="00EF4CFD" w:rsidP="00EF4CF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125</w:t>
            </w:r>
          </w:p>
        </w:tc>
        <w:tc>
          <w:tcPr>
            <w:tcW w:w="676" w:type="pct"/>
            <w:vAlign w:val="center"/>
          </w:tcPr>
          <w:p w14:paraId="7FA282C2" w14:textId="77777777" w:rsidR="00EF4CFD" w:rsidRPr="00096C85" w:rsidRDefault="00EF4CFD" w:rsidP="00EF4CF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3</w:t>
            </w:r>
          </w:p>
        </w:tc>
        <w:tc>
          <w:tcPr>
            <w:tcW w:w="594" w:type="pct"/>
            <w:vAlign w:val="center"/>
          </w:tcPr>
          <w:p w14:paraId="187F47E3" w14:textId="77777777" w:rsidR="00EF4CFD" w:rsidRPr="00096C85" w:rsidRDefault="00EF4CFD" w:rsidP="00EF4CF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704" w:type="pct"/>
            <w:vAlign w:val="center"/>
          </w:tcPr>
          <w:p w14:paraId="65F5893C" w14:textId="77777777" w:rsidR="00EF4CFD" w:rsidRPr="00096C85" w:rsidRDefault="00EF4CFD" w:rsidP="00EF4CF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60</w:t>
            </w:r>
          </w:p>
        </w:tc>
      </w:tr>
      <w:tr w:rsidR="004F085D" w:rsidRPr="00096C85" w14:paraId="7E36C29B" w14:textId="77777777" w:rsidTr="004F085D">
        <w:tc>
          <w:tcPr>
            <w:tcW w:w="1102" w:type="pct"/>
            <w:tcBorders>
              <w:top w:val="single" w:sz="4" w:space="0" w:color="auto"/>
            </w:tcBorders>
            <w:vAlign w:val="center"/>
          </w:tcPr>
          <w:p w14:paraId="3B2E07EA" w14:textId="77777777" w:rsidR="00120C2E" w:rsidRPr="00096C85" w:rsidRDefault="00120C2E" w:rsidP="004F085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Блокированная жилая застройка (код 2.3)</w:t>
            </w:r>
          </w:p>
        </w:tc>
        <w:tc>
          <w:tcPr>
            <w:tcW w:w="481" w:type="pct"/>
            <w:tcBorders>
              <w:top w:val="single" w:sz="4" w:space="0" w:color="auto"/>
            </w:tcBorders>
            <w:vAlign w:val="center"/>
          </w:tcPr>
          <w:p w14:paraId="6FF26356" w14:textId="77777777" w:rsidR="00120C2E" w:rsidRPr="00096C85" w:rsidRDefault="00120C2E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500</w:t>
            </w:r>
          </w:p>
        </w:tc>
        <w:tc>
          <w:tcPr>
            <w:tcW w:w="481" w:type="pct"/>
            <w:tcBorders>
              <w:top w:val="single" w:sz="4" w:space="0" w:color="auto"/>
            </w:tcBorders>
            <w:vAlign w:val="center"/>
          </w:tcPr>
          <w:p w14:paraId="40D9D773" w14:textId="77777777" w:rsidR="00120C2E" w:rsidRPr="00096C85" w:rsidRDefault="00EF4CFD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</w:t>
            </w:r>
            <w:r w:rsidR="00120C2E" w:rsidRPr="00096C85">
              <w:rPr>
                <w:sz w:val="20"/>
                <w:szCs w:val="20"/>
              </w:rPr>
              <w:t>000</w:t>
            </w:r>
          </w:p>
        </w:tc>
        <w:tc>
          <w:tcPr>
            <w:tcW w:w="481" w:type="pct"/>
            <w:tcBorders>
              <w:top w:val="single" w:sz="4" w:space="0" w:color="auto"/>
            </w:tcBorders>
            <w:vAlign w:val="center"/>
          </w:tcPr>
          <w:p w14:paraId="002B1E57" w14:textId="77777777" w:rsidR="00120C2E" w:rsidRPr="00096C85" w:rsidRDefault="005615CF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20</w:t>
            </w:r>
          </w:p>
        </w:tc>
        <w:tc>
          <w:tcPr>
            <w:tcW w:w="481" w:type="pct"/>
            <w:tcBorders>
              <w:top w:val="single" w:sz="4" w:space="0" w:color="auto"/>
            </w:tcBorders>
            <w:vAlign w:val="center"/>
          </w:tcPr>
          <w:p w14:paraId="11378EA1" w14:textId="77777777" w:rsidR="00120C2E" w:rsidRPr="00096C85" w:rsidRDefault="005615CF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100</w:t>
            </w:r>
          </w:p>
        </w:tc>
        <w:tc>
          <w:tcPr>
            <w:tcW w:w="676" w:type="pct"/>
            <w:tcBorders>
              <w:top w:val="single" w:sz="4" w:space="0" w:color="auto"/>
            </w:tcBorders>
            <w:vAlign w:val="center"/>
          </w:tcPr>
          <w:p w14:paraId="1B67719C" w14:textId="77777777" w:rsidR="00120C2E" w:rsidRPr="00096C85" w:rsidRDefault="00120C2E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1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6A7E3B94" w14:textId="77777777" w:rsidR="00120C2E" w:rsidRPr="00096C85" w:rsidRDefault="00120C2E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704" w:type="pct"/>
            <w:tcBorders>
              <w:top w:val="single" w:sz="4" w:space="0" w:color="auto"/>
            </w:tcBorders>
            <w:vAlign w:val="center"/>
          </w:tcPr>
          <w:p w14:paraId="07C07AE1" w14:textId="77777777" w:rsidR="00120C2E" w:rsidRPr="00096C85" w:rsidRDefault="00120C2E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70</w:t>
            </w:r>
          </w:p>
        </w:tc>
      </w:tr>
      <w:tr w:rsidR="004F085D" w:rsidRPr="00096C85" w14:paraId="44BF3C9B" w14:textId="77777777" w:rsidTr="004F085D">
        <w:tc>
          <w:tcPr>
            <w:tcW w:w="1102" w:type="pct"/>
            <w:tcBorders>
              <w:top w:val="single" w:sz="4" w:space="0" w:color="auto"/>
            </w:tcBorders>
            <w:vAlign w:val="center"/>
          </w:tcPr>
          <w:p w14:paraId="15D4AF58" w14:textId="77777777" w:rsidR="00120C2E" w:rsidRPr="00096C85" w:rsidRDefault="00D8464B" w:rsidP="004F085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 xml:space="preserve">Обслуживание жилой застройки </w:t>
            </w:r>
            <w:r w:rsidR="00120C2E" w:rsidRPr="00096C85">
              <w:rPr>
                <w:sz w:val="20"/>
                <w:szCs w:val="20"/>
              </w:rPr>
              <w:t>(код 2.7)</w:t>
            </w:r>
          </w:p>
        </w:tc>
        <w:tc>
          <w:tcPr>
            <w:tcW w:w="481" w:type="pct"/>
            <w:tcBorders>
              <w:top w:val="single" w:sz="4" w:space="0" w:color="auto"/>
            </w:tcBorders>
            <w:vAlign w:val="center"/>
          </w:tcPr>
          <w:p w14:paraId="1B578056" w14:textId="77777777" w:rsidR="00120C2E" w:rsidRPr="00096C85" w:rsidRDefault="00120C2E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18</w:t>
            </w:r>
          </w:p>
        </w:tc>
        <w:tc>
          <w:tcPr>
            <w:tcW w:w="481" w:type="pct"/>
            <w:tcBorders>
              <w:top w:val="single" w:sz="4" w:space="0" w:color="auto"/>
            </w:tcBorders>
            <w:vAlign w:val="center"/>
          </w:tcPr>
          <w:p w14:paraId="06E33405" w14:textId="77777777" w:rsidR="00120C2E" w:rsidRPr="00096C85" w:rsidRDefault="00120C2E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30</w:t>
            </w:r>
          </w:p>
        </w:tc>
        <w:tc>
          <w:tcPr>
            <w:tcW w:w="481" w:type="pct"/>
            <w:tcBorders>
              <w:top w:val="single" w:sz="4" w:space="0" w:color="auto"/>
            </w:tcBorders>
            <w:vAlign w:val="center"/>
          </w:tcPr>
          <w:p w14:paraId="554F4FF3" w14:textId="77777777" w:rsidR="00120C2E" w:rsidRPr="00096C85" w:rsidRDefault="00120C2E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3</w:t>
            </w:r>
          </w:p>
        </w:tc>
        <w:tc>
          <w:tcPr>
            <w:tcW w:w="481" w:type="pct"/>
            <w:tcBorders>
              <w:top w:val="single" w:sz="4" w:space="0" w:color="auto"/>
            </w:tcBorders>
            <w:vAlign w:val="center"/>
          </w:tcPr>
          <w:p w14:paraId="5EBAF697" w14:textId="77777777" w:rsidR="00120C2E" w:rsidRPr="00096C85" w:rsidRDefault="00120C2E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10</w:t>
            </w:r>
          </w:p>
        </w:tc>
        <w:tc>
          <w:tcPr>
            <w:tcW w:w="676" w:type="pct"/>
            <w:tcBorders>
              <w:top w:val="single" w:sz="4" w:space="0" w:color="auto"/>
            </w:tcBorders>
            <w:vAlign w:val="center"/>
          </w:tcPr>
          <w:p w14:paraId="4592EC7A" w14:textId="77777777" w:rsidR="00120C2E" w:rsidRPr="00096C85" w:rsidRDefault="00120C2E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3086D432" w14:textId="77777777" w:rsidR="00120C2E" w:rsidRPr="00096C85" w:rsidRDefault="00120C2E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3</w:t>
            </w:r>
            <w:r w:rsidR="00076BF0" w:rsidRPr="00096C85">
              <w:rPr>
                <w:sz w:val="20"/>
                <w:szCs w:val="20"/>
              </w:rPr>
              <w:t>/1</w:t>
            </w:r>
          </w:p>
        </w:tc>
        <w:tc>
          <w:tcPr>
            <w:tcW w:w="704" w:type="pct"/>
            <w:tcBorders>
              <w:top w:val="single" w:sz="4" w:space="0" w:color="auto"/>
            </w:tcBorders>
            <w:vAlign w:val="center"/>
          </w:tcPr>
          <w:p w14:paraId="3F874DC4" w14:textId="77777777" w:rsidR="00120C2E" w:rsidRPr="00096C85" w:rsidRDefault="00120C2E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80</w:t>
            </w:r>
          </w:p>
        </w:tc>
      </w:tr>
      <w:tr w:rsidR="004F085D" w:rsidRPr="00096C85" w14:paraId="311C0546" w14:textId="77777777" w:rsidTr="004F085D">
        <w:tc>
          <w:tcPr>
            <w:tcW w:w="1102" w:type="pct"/>
            <w:tcBorders>
              <w:top w:val="single" w:sz="4" w:space="0" w:color="auto"/>
            </w:tcBorders>
            <w:vAlign w:val="center"/>
          </w:tcPr>
          <w:p w14:paraId="7784EF6E" w14:textId="77777777" w:rsidR="009B2DE1" w:rsidRPr="00096C85" w:rsidRDefault="009B2DE1" w:rsidP="004F085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Образование и просвещение (3.5);</w:t>
            </w:r>
          </w:p>
        </w:tc>
        <w:tc>
          <w:tcPr>
            <w:tcW w:w="481" w:type="pct"/>
            <w:tcBorders>
              <w:top w:val="single" w:sz="4" w:space="0" w:color="auto"/>
            </w:tcBorders>
            <w:vAlign w:val="center"/>
          </w:tcPr>
          <w:p w14:paraId="41E24918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tcBorders>
              <w:top w:val="single" w:sz="4" w:space="0" w:color="auto"/>
            </w:tcBorders>
            <w:vAlign w:val="center"/>
          </w:tcPr>
          <w:p w14:paraId="211AFA8F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tcBorders>
              <w:top w:val="single" w:sz="4" w:space="0" w:color="auto"/>
            </w:tcBorders>
            <w:vAlign w:val="center"/>
          </w:tcPr>
          <w:p w14:paraId="230AF573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tcBorders>
              <w:top w:val="single" w:sz="4" w:space="0" w:color="auto"/>
            </w:tcBorders>
            <w:vAlign w:val="center"/>
          </w:tcPr>
          <w:p w14:paraId="76770AC6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76" w:type="pct"/>
            <w:tcBorders>
              <w:top w:val="single" w:sz="4" w:space="0" w:color="auto"/>
            </w:tcBorders>
            <w:vAlign w:val="center"/>
          </w:tcPr>
          <w:p w14:paraId="4FE55181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2B749A35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334C9CA6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4" w:type="pct"/>
            <w:tcBorders>
              <w:top w:val="single" w:sz="4" w:space="0" w:color="auto"/>
            </w:tcBorders>
            <w:vAlign w:val="center"/>
          </w:tcPr>
          <w:p w14:paraId="1D226B64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C7EA20F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4F085D" w:rsidRPr="00096C85" w14:paraId="218B1731" w14:textId="77777777" w:rsidTr="004F085D">
        <w:tc>
          <w:tcPr>
            <w:tcW w:w="1102" w:type="pct"/>
            <w:vAlign w:val="center"/>
          </w:tcPr>
          <w:p w14:paraId="1B031085" w14:textId="77777777" w:rsidR="009B2DE1" w:rsidRPr="00096C85" w:rsidRDefault="009B2DE1" w:rsidP="004F085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Земельные участки (территории) общего пользования (код 12.0)</w:t>
            </w:r>
          </w:p>
        </w:tc>
        <w:tc>
          <w:tcPr>
            <w:tcW w:w="481" w:type="pct"/>
            <w:vAlign w:val="center"/>
          </w:tcPr>
          <w:p w14:paraId="5F9D79BC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3753FCB6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2C129CAC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6111420E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76" w:type="pct"/>
            <w:vAlign w:val="center"/>
          </w:tcPr>
          <w:p w14:paraId="6E200F8A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5F011605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94" w:type="pct"/>
            <w:vAlign w:val="center"/>
          </w:tcPr>
          <w:p w14:paraId="47B6A571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4" w:type="pct"/>
            <w:vAlign w:val="center"/>
          </w:tcPr>
          <w:p w14:paraId="44F5C1E8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231CC3AA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120C2E" w:rsidRPr="00096C85" w14:paraId="1E75D253" w14:textId="77777777" w:rsidTr="005139C9">
        <w:tc>
          <w:tcPr>
            <w:tcW w:w="5000" w:type="pct"/>
            <w:gridSpan w:val="8"/>
            <w:shd w:val="clear" w:color="auto" w:fill="F2F2F2"/>
          </w:tcPr>
          <w:p w14:paraId="700582BF" w14:textId="77777777" w:rsidR="00120C2E" w:rsidRPr="00096C85" w:rsidRDefault="00120C2E" w:rsidP="00613DF7">
            <w:pPr>
              <w:jc w:val="center"/>
              <w:rPr>
                <w:i/>
                <w:sz w:val="20"/>
                <w:szCs w:val="20"/>
                <w:highlight w:val="yellow"/>
              </w:rPr>
            </w:pPr>
            <w:r w:rsidRPr="00096C85">
              <w:rPr>
                <w:i/>
                <w:sz w:val="20"/>
                <w:szCs w:val="20"/>
              </w:rPr>
              <w:t>Условно разрешенные виды использования</w:t>
            </w:r>
          </w:p>
        </w:tc>
      </w:tr>
      <w:tr w:rsidR="004F085D" w:rsidRPr="00096C85" w14:paraId="279660AC" w14:textId="77777777" w:rsidTr="004F085D">
        <w:tc>
          <w:tcPr>
            <w:tcW w:w="1102" w:type="pct"/>
            <w:vAlign w:val="center"/>
          </w:tcPr>
          <w:p w14:paraId="29127439" w14:textId="77777777" w:rsidR="006E5545" w:rsidRPr="00096C85" w:rsidRDefault="006E5545" w:rsidP="004F085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Бытовое обслуживание (код 3.3)</w:t>
            </w:r>
          </w:p>
        </w:tc>
        <w:tc>
          <w:tcPr>
            <w:tcW w:w="481" w:type="pct"/>
            <w:vAlign w:val="center"/>
          </w:tcPr>
          <w:p w14:paraId="44017FC8" w14:textId="77777777" w:rsidR="006E5545" w:rsidRPr="00096C85" w:rsidRDefault="006E5545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50</w:t>
            </w:r>
          </w:p>
        </w:tc>
        <w:tc>
          <w:tcPr>
            <w:tcW w:w="481" w:type="pct"/>
            <w:vAlign w:val="center"/>
          </w:tcPr>
          <w:p w14:paraId="088FE3AB" w14:textId="77777777" w:rsidR="006E5545" w:rsidRPr="00096C85" w:rsidRDefault="006E5545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20000</w:t>
            </w:r>
          </w:p>
        </w:tc>
        <w:tc>
          <w:tcPr>
            <w:tcW w:w="481" w:type="pct"/>
            <w:vAlign w:val="center"/>
          </w:tcPr>
          <w:p w14:paraId="131DB997" w14:textId="77777777" w:rsidR="006E5545" w:rsidRPr="00096C85" w:rsidRDefault="006E5545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</w:t>
            </w:r>
          </w:p>
        </w:tc>
        <w:tc>
          <w:tcPr>
            <w:tcW w:w="481" w:type="pct"/>
            <w:vAlign w:val="center"/>
          </w:tcPr>
          <w:p w14:paraId="76659E9C" w14:textId="77777777" w:rsidR="006E5545" w:rsidRPr="00096C85" w:rsidRDefault="004F085D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</w:t>
            </w:r>
            <w:r w:rsidR="006E5545" w:rsidRPr="00096C85">
              <w:rPr>
                <w:sz w:val="20"/>
                <w:szCs w:val="20"/>
              </w:rPr>
              <w:t>00</w:t>
            </w:r>
          </w:p>
        </w:tc>
        <w:tc>
          <w:tcPr>
            <w:tcW w:w="676" w:type="pct"/>
            <w:vAlign w:val="center"/>
          </w:tcPr>
          <w:p w14:paraId="3382AED3" w14:textId="77777777" w:rsidR="006E5545" w:rsidRPr="00096C85" w:rsidRDefault="006E5545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1</w:t>
            </w:r>
          </w:p>
        </w:tc>
        <w:tc>
          <w:tcPr>
            <w:tcW w:w="594" w:type="pct"/>
            <w:vAlign w:val="center"/>
          </w:tcPr>
          <w:p w14:paraId="37799AB6" w14:textId="77777777" w:rsidR="006E5545" w:rsidRPr="00096C85" w:rsidRDefault="006E5545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704" w:type="pct"/>
            <w:vAlign w:val="center"/>
          </w:tcPr>
          <w:p w14:paraId="4F310B96" w14:textId="77777777" w:rsidR="006E5545" w:rsidRPr="00096C85" w:rsidRDefault="006E5545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60</w:t>
            </w:r>
          </w:p>
        </w:tc>
      </w:tr>
      <w:tr w:rsidR="004F085D" w:rsidRPr="00096C85" w14:paraId="3F859343" w14:textId="77777777" w:rsidTr="004F085D">
        <w:tc>
          <w:tcPr>
            <w:tcW w:w="1102" w:type="pct"/>
            <w:vAlign w:val="center"/>
          </w:tcPr>
          <w:p w14:paraId="4F075E88" w14:textId="77777777" w:rsidR="004F085D" w:rsidRPr="00096C85" w:rsidRDefault="004F085D" w:rsidP="004F085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Здравоохранение (3.4)</w:t>
            </w:r>
          </w:p>
        </w:tc>
        <w:tc>
          <w:tcPr>
            <w:tcW w:w="481" w:type="pct"/>
            <w:vAlign w:val="center"/>
          </w:tcPr>
          <w:p w14:paraId="68C25C26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0356085B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68B49C7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789A0C0A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76" w:type="pct"/>
            <w:vAlign w:val="center"/>
          </w:tcPr>
          <w:p w14:paraId="48CCD70A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5627AC3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94" w:type="pct"/>
            <w:vAlign w:val="center"/>
          </w:tcPr>
          <w:p w14:paraId="5E0C8CC4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4" w:type="pct"/>
            <w:vAlign w:val="center"/>
          </w:tcPr>
          <w:p w14:paraId="228113D8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CE31ABD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4F085D" w:rsidRPr="00096C85" w14:paraId="61060841" w14:textId="77777777" w:rsidTr="004F085D">
        <w:tc>
          <w:tcPr>
            <w:tcW w:w="1102" w:type="pct"/>
            <w:vAlign w:val="center"/>
          </w:tcPr>
          <w:p w14:paraId="026F3993" w14:textId="77777777" w:rsidR="004F085D" w:rsidRPr="00096C85" w:rsidRDefault="004F085D" w:rsidP="004F085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Культурное развитие (3.6)</w:t>
            </w:r>
          </w:p>
        </w:tc>
        <w:tc>
          <w:tcPr>
            <w:tcW w:w="481" w:type="pct"/>
            <w:vAlign w:val="center"/>
          </w:tcPr>
          <w:p w14:paraId="000073C7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2C6655B0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6CF21AD8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EFCBEA7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76" w:type="pct"/>
            <w:vAlign w:val="center"/>
          </w:tcPr>
          <w:p w14:paraId="612AD75F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3953506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94" w:type="pct"/>
            <w:vAlign w:val="center"/>
          </w:tcPr>
          <w:p w14:paraId="4E1FF508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4" w:type="pct"/>
            <w:vAlign w:val="center"/>
          </w:tcPr>
          <w:p w14:paraId="3B08032E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3D6EDC4B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4F085D" w:rsidRPr="00096C85" w14:paraId="0866B26D" w14:textId="77777777" w:rsidTr="004F085D">
        <w:tc>
          <w:tcPr>
            <w:tcW w:w="1102" w:type="pct"/>
            <w:vAlign w:val="center"/>
          </w:tcPr>
          <w:p w14:paraId="3F778BBE" w14:textId="77777777" w:rsidR="004F085D" w:rsidRPr="00096C85" w:rsidRDefault="004F085D" w:rsidP="004F085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Религиозное использование (3.7)</w:t>
            </w:r>
          </w:p>
        </w:tc>
        <w:tc>
          <w:tcPr>
            <w:tcW w:w="481" w:type="pct"/>
            <w:vAlign w:val="center"/>
          </w:tcPr>
          <w:p w14:paraId="6838C19A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64681905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0894BA20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4CB500EA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76" w:type="pct"/>
            <w:vAlign w:val="center"/>
          </w:tcPr>
          <w:p w14:paraId="56F1000D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69BD3E7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94" w:type="pct"/>
            <w:vAlign w:val="center"/>
          </w:tcPr>
          <w:p w14:paraId="531D354F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4" w:type="pct"/>
            <w:vAlign w:val="center"/>
          </w:tcPr>
          <w:p w14:paraId="22930339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CEF6E48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 xml:space="preserve"> установлению</w:t>
            </w:r>
          </w:p>
        </w:tc>
      </w:tr>
      <w:tr w:rsidR="004F085D" w:rsidRPr="00096C85" w14:paraId="228579E1" w14:textId="77777777" w:rsidTr="004F085D">
        <w:tc>
          <w:tcPr>
            <w:tcW w:w="1102" w:type="pct"/>
            <w:vAlign w:val="center"/>
          </w:tcPr>
          <w:p w14:paraId="66D7B339" w14:textId="77777777" w:rsidR="004F085D" w:rsidRPr="00096C85" w:rsidRDefault="004F085D" w:rsidP="004F085D">
            <w:pPr>
              <w:rPr>
                <w:sz w:val="20"/>
                <w:szCs w:val="20"/>
                <w:highlight w:val="yellow"/>
              </w:rPr>
            </w:pPr>
            <w:r w:rsidRPr="00096C85">
              <w:rPr>
                <w:sz w:val="20"/>
                <w:szCs w:val="20"/>
              </w:rPr>
              <w:lastRenderedPageBreak/>
              <w:t>Магазины (код 4.4)</w:t>
            </w:r>
          </w:p>
        </w:tc>
        <w:tc>
          <w:tcPr>
            <w:tcW w:w="481" w:type="pct"/>
            <w:vAlign w:val="center"/>
          </w:tcPr>
          <w:p w14:paraId="7C037150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50</w:t>
            </w:r>
          </w:p>
        </w:tc>
        <w:tc>
          <w:tcPr>
            <w:tcW w:w="481" w:type="pct"/>
            <w:vAlign w:val="center"/>
          </w:tcPr>
          <w:p w14:paraId="2B1F0193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20000</w:t>
            </w:r>
          </w:p>
        </w:tc>
        <w:tc>
          <w:tcPr>
            <w:tcW w:w="481" w:type="pct"/>
            <w:vAlign w:val="center"/>
          </w:tcPr>
          <w:p w14:paraId="5F8C3373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</w:t>
            </w:r>
          </w:p>
        </w:tc>
        <w:tc>
          <w:tcPr>
            <w:tcW w:w="481" w:type="pct"/>
            <w:vAlign w:val="center"/>
          </w:tcPr>
          <w:p w14:paraId="209EB4D2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200</w:t>
            </w:r>
          </w:p>
        </w:tc>
        <w:tc>
          <w:tcPr>
            <w:tcW w:w="676" w:type="pct"/>
            <w:vAlign w:val="center"/>
          </w:tcPr>
          <w:p w14:paraId="038BA14D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</w:t>
            </w:r>
          </w:p>
        </w:tc>
        <w:tc>
          <w:tcPr>
            <w:tcW w:w="594" w:type="pct"/>
            <w:vAlign w:val="center"/>
          </w:tcPr>
          <w:p w14:paraId="1EB7C59D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704" w:type="pct"/>
            <w:vAlign w:val="center"/>
          </w:tcPr>
          <w:p w14:paraId="0B24EC2F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60</w:t>
            </w:r>
          </w:p>
        </w:tc>
      </w:tr>
      <w:tr w:rsidR="004F085D" w:rsidRPr="00096C85" w14:paraId="2D7514E0" w14:textId="77777777" w:rsidTr="004F085D">
        <w:trPr>
          <w:trHeight w:val="186"/>
        </w:trPr>
        <w:tc>
          <w:tcPr>
            <w:tcW w:w="1102" w:type="pct"/>
            <w:vAlign w:val="center"/>
          </w:tcPr>
          <w:p w14:paraId="75A1660E" w14:textId="77777777" w:rsidR="004F085D" w:rsidRPr="00096C85" w:rsidRDefault="004F085D" w:rsidP="004F085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Гостиничное обслуживание (4.7)</w:t>
            </w:r>
          </w:p>
        </w:tc>
        <w:tc>
          <w:tcPr>
            <w:tcW w:w="481" w:type="pct"/>
            <w:vAlign w:val="center"/>
          </w:tcPr>
          <w:p w14:paraId="4BD52591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4B0EF687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814847E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662B9B61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76" w:type="pct"/>
            <w:vAlign w:val="center"/>
          </w:tcPr>
          <w:p w14:paraId="31F4CEA0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7A7A9AB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94" w:type="pct"/>
            <w:vAlign w:val="center"/>
          </w:tcPr>
          <w:p w14:paraId="1624BAEC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4" w:type="pct"/>
            <w:vAlign w:val="center"/>
          </w:tcPr>
          <w:p w14:paraId="1A23B33F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66A0449C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4F085D" w:rsidRPr="00096C85" w14:paraId="5A06EC22" w14:textId="77777777" w:rsidTr="004F085D">
        <w:tc>
          <w:tcPr>
            <w:tcW w:w="1102" w:type="pct"/>
            <w:vAlign w:val="center"/>
          </w:tcPr>
          <w:p w14:paraId="7FAEA70B" w14:textId="77777777" w:rsidR="004F085D" w:rsidRPr="00096C85" w:rsidRDefault="004F085D" w:rsidP="004F085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Спорт (5.1)</w:t>
            </w:r>
          </w:p>
        </w:tc>
        <w:tc>
          <w:tcPr>
            <w:tcW w:w="481" w:type="pct"/>
            <w:vAlign w:val="center"/>
          </w:tcPr>
          <w:p w14:paraId="6A4B50BF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6665A40C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64535971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6C9B3245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76" w:type="pct"/>
            <w:vAlign w:val="center"/>
          </w:tcPr>
          <w:p w14:paraId="18E46253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0C9CDB4E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94" w:type="pct"/>
            <w:vAlign w:val="center"/>
          </w:tcPr>
          <w:p w14:paraId="7895E7F2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4" w:type="pct"/>
            <w:vAlign w:val="center"/>
          </w:tcPr>
          <w:p w14:paraId="29F019FD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B21C81D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120C2E" w:rsidRPr="00096C85" w14:paraId="793EEA55" w14:textId="77777777" w:rsidTr="005139C9">
        <w:tc>
          <w:tcPr>
            <w:tcW w:w="5000" w:type="pct"/>
            <w:gridSpan w:val="8"/>
            <w:shd w:val="clear" w:color="auto" w:fill="F2F2F2"/>
          </w:tcPr>
          <w:p w14:paraId="569DA7E5" w14:textId="77777777" w:rsidR="00120C2E" w:rsidRPr="00096C85" w:rsidRDefault="00120C2E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Вспомогательные виды разрешенного использования</w:t>
            </w:r>
          </w:p>
        </w:tc>
      </w:tr>
      <w:tr w:rsidR="004F085D" w:rsidRPr="00096C85" w14:paraId="42D80B20" w14:textId="77777777" w:rsidTr="00B56523">
        <w:tc>
          <w:tcPr>
            <w:tcW w:w="1102" w:type="pct"/>
          </w:tcPr>
          <w:p w14:paraId="7DB0BF87" w14:textId="77777777" w:rsidR="00B56523" w:rsidRPr="00096C85" w:rsidRDefault="005615CF" w:rsidP="005615CF">
            <w:pPr>
              <w:jc w:val="both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 xml:space="preserve">Хранение автотранспорта </w:t>
            </w:r>
            <w:r w:rsidR="00B56523" w:rsidRPr="00096C85">
              <w:rPr>
                <w:sz w:val="20"/>
                <w:szCs w:val="20"/>
              </w:rPr>
              <w:t>(код 2.7.1)</w:t>
            </w:r>
          </w:p>
        </w:tc>
        <w:tc>
          <w:tcPr>
            <w:tcW w:w="481" w:type="pct"/>
            <w:vAlign w:val="center"/>
          </w:tcPr>
          <w:p w14:paraId="00B0999B" w14:textId="77777777" w:rsidR="00B56523" w:rsidRPr="00096C85" w:rsidRDefault="00B56523" w:rsidP="00B56523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20170A8" w14:textId="77777777" w:rsidR="00B56523" w:rsidRPr="00096C85" w:rsidRDefault="00B56523" w:rsidP="00B56523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5C4B89FD" w14:textId="77777777" w:rsidR="00B56523" w:rsidRPr="00096C85" w:rsidRDefault="00B56523" w:rsidP="00B56523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58F993A6" w14:textId="77777777" w:rsidR="00B56523" w:rsidRPr="00096C85" w:rsidRDefault="00B56523" w:rsidP="00B56523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76" w:type="pct"/>
            <w:vAlign w:val="center"/>
          </w:tcPr>
          <w:p w14:paraId="79A23CA4" w14:textId="77777777" w:rsidR="00B56523" w:rsidRPr="00096C85" w:rsidRDefault="00B56523" w:rsidP="00B56523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5FFD4AA6" w14:textId="77777777" w:rsidR="00B56523" w:rsidRPr="00096C85" w:rsidRDefault="00B56523" w:rsidP="00B56523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94" w:type="pct"/>
            <w:vAlign w:val="center"/>
          </w:tcPr>
          <w:p w14:paraId="1325B1E0" w14:textId="77777777" w:rsidR="00B56523" w:rsidRPr="00096C85" w:rsidRDefault="00B56523" w:rsidP="00B56523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4" w:type="pct"/>
            <w:vAlign w:val="center"/>
          </w:tcPr>
          <w:p w14:paraId="2825A39C" w14:textId="77777777" w:rsidR="00B56523" w:rsidRPr="00096C85" w:rsidRDefault="00B56523" w:rsidP="00B56523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7026B38" w14:textId="77777777" w:rsidR="00B56523" w:rsidRPr="00096C85" w:rsidRDefault="00B56523" w:rsidP="00B56523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4F085D" w:rsidRPr="00096C85" w14:paraId="7091D55F" w14:textId="77777777" w:rsidTr="00B56523">
        <w:tc>
          <w:tcPr>
            <w:tcW w:w="1102" w:type="pct"/>
          </w:tcPr>
          <w:p w14:paraId="752FA4E9" w14:textId="77777777" w:rsidR="00B56523" w:rsidRPr="00096C85" w:rsidRDefault="00B56523" w:rsidP="00B56523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Коммунальное обслуживание (код 3.1)</w:t>
            </w:r>
          </w:p>
        </w:tc>
        <w:tc>
          <w:tcPr>
            <w:tcW w:w="481" w:type="pct"/>
          </w:tcPr>
          <w:p w14:paraId="3FD67A20" w14:textId="77777777" w:rsidR="00B56523" w:rsidRPr="00096C85" w:rsidRDefault="00B56523" w:rsidP="00B56523"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</w:tcPr>
          <w:p w14:paraId="221804A7" w14:textId="77777777" w:rsidR="00B56523" w:rsidRPr="00096C85" w:rsidRDefault="00B56523" w:rsidP="00B56523"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</w:tcPr>
          <w:p w14:paraId="0E774B25" w14:textId="77777777" w:rsidR="00B56523" w:rsidRPr="00096C85" w:rsidRDefault="00B56523" w:rsidP="00B56523"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</w:tcPr>
          <w:p w14:paraId="118A8111" w14:textId="77777777" w:rsidR="00B56523" w:rsidRPr="00096C85" w:rsidRDefault="00B56523" w:rsidP="00B56523"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76" w:type="pct"/>
            <w:vAlign w:val="center"/>
          </w:tcPr>
          <w:p w14:paraId="09862C9D" w14:textId="77777777" w:rsidR="00B56523" w:rsidRPr="00096C85" w:rsidRDefault="00B56523" w:rsidP="00B56523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установлению****</w:t>
            </w:r>
          </w:p>
        </w:tc>
        <w:tc>
          <w:tcPr>
            <w:tcW w:w="594" w:type="pct"/>
            <w:vAlign w:val="center"/>
          </w:tcPr>
          <w:p w14:paraId="7B6A48CA" w14:textId="77777777" w:rsidR="00B56523" w:rsidRPr="00096C85" w:rsidRDefault="00B56523" w:rsidP="00B56523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4" w:type="pct"/>
            <w:vAlign w:val="center"/>
          </w:tcPr>
          <w:p w14:paraId="377771B5" w14:textId="77777777" w:rsidR="00B56523" w:rsidRPr="00096C85" w:rsidRDefault="00B56523" w:rsidP="00B56523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C51FE33" w14:textId="77777777" w:rsidR="00B56523" w:rsidRPr="00096C85" w:rsidRDefault="00B56523" w:rsidP="00B56523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</w:tbl>
    <w:p w14:paraId="25B39E9D" w14:textId="77777777" w:rsidR="00BD5D11" w:rsidRPr="00096C85" w:rsidRDefault="00BD5D11" w:rsidP="00470EDD">
      <w:pPr>
        <w:spacing w:line="276" w:lineRule="auto"/>
        <w:jc w:val="both"/>
        <w:rPr>
          <w:i/>
          <w:sz w:val="20"/>
        </w:rPr>
      </w:pPr>
      <w:r w:rsidRPr="00096C85">
        <w:rPr>
          <w:i/>
          <w:sz w:val="20"/>
        </w:rPr>
        <w:t>* или менее, по фактической площади земельного участка, если он находится в сложившейся существующей застройке и нет возможности изменения его пло</w:t>
      </w:r>
      <w:r w:rsidR="00EE65F6" w:rsidRPr="00096C85">
        <w:rPr>
          <w:i/>
          <w:sz w:val="20"/>
        </w:rPr>
        <w:t>щади в сторону увеличения.</w:t>
      </w:r>
    </w:p>
    <w:p w14:paraId="76D8C5AC" w14:textId="77777777" w:rsidR="00B17E41" w:rsidRPr="00096C85" w:rsidRDefault="00BD5D11" w:rsidP="00470EDD">
      <w:pPr>
        <w:spacing w:line="276" w:lineRule="auto"/>
        <w:jc w:val="both"/>
        <w:rPr>
          <w:i/>
          <w:sz w:val="20"/>
        </w:rPr>
      </w:pPr>
      <w:r w:rsidRPr="00096C85">
        <w:rPr>
          <w:i/>
          <w:sz w:val="20"/>
        </w:rPr>
        <w:t xml:space="preserve">**Возможно увеличение минимального отступа с поправкой на противопожарный </w:t>
      </w:r>
      <w:proofErr w:type="gramStart"/>
      <w:r w:rsidRPr="00096C85">
        <w:rPr>
          <w:i/>
          <w:sz w:val="20"/>
        </w:rPr>
        <w:t>разрыв</w:t>
      </w:r>
      <w:r w:rsidR="005615CF" w:rsidRPr="00096C85">
        <w:rPr>
          <w:i/>
          <w:sz w:val="20"/>
        </w:rPr>
        <w:t>.</w:t>
      </w:r>
      <w:r w:rsidRPr="00096C85">
        <w:rPr>
          <w:i/>
          <w:sz w:val="20"/>
        </w:rPr>
        <w:t>.</w:t>
      </w:r>
      <w:proofErr w:type="gramEnd"/>
      <w:r w:rsidR="00A24F4B" w:rsidRPr="00096C85">
        <w:rPr>
          <w:i/>
          <w:sz w:val="20"/>
        </w:rPr>
        <w:t>****Определяется технологическими требованиями</w:t>
      </w:r>
    </w:p>
    <w:p w14:paraId="7524531D" w14:textId="77777777" w:rsidR="004F085D" w:rsidRPr="00096C85" w:rsidRDefault="004F085D" w:rsidP="00470EDD">
      <w:pPr>
        <w:keepNext/>
        <w:keepLines/>
        <w:spacing w:line="276" w:lineRule="auto"/>
        <w:ind w:left="720"/>
        <w:jc w:val="center"/>
        <w:rPr>
          <w:u w:val="single"/>
        </w:rPr>
      </w:pPr>
    </w:p>
    <w:p w14:paraId="0D9574A7" w14:textId="77777777" w:rsidR="00F35316" w:rsidRPr="00096C85" w:rsidRDefault="00F35316" w:rsidP="00470EDD">
      <w:pPr>
        <w:keepNext/>
        <w:keepLines/>
        <w:spacing w:line="276" w:lineRule="auto"/>
        <w:ind w:left="720"/>
        <w:jc w:val="center"/>
        <w:rPr>
          <w:u w:val="single"/>
        </w:rPr>
      </w:pPr>
      <w:r w:rsidRPr="00096C85">
        <w:rPr>
          <w:u w:val="single"/>
        </w:rPr>
        <w:t>Зона застройки индивидуальными жилыми домами (Ж-1(2))</w:t>
      </w:r>
    </w:p>
    <w:p w14:paraId="39A8DA8C" w14:textId="77777777" w:rsidR="00F35316" w:rsidRPr="00096C85" w:rsidRDefault="00F35316" w:rsidP="00470EDD">
      <w:pPr>
        <w:keepNext/>
        <w:keepLines/>
        <w:spacing w:line="276" w:lineRule="auto"/>
        <w:ind w:left="720"/>
        <w:jc w:val="right"/>
        <w:rPr>
          <w:spacing w:val="-13"/>
          <w:highlight w:val="yellow"/>
        </w:rPr>
      </w:pPr>
      <w:r w:rsidRPr="00096C85">
        <w:rPr>
          <w:spacing w:val="-13"/>
        </w:rPr>
        <w:t>Таблица 5</w:t>
      </w:r>
    </w:p>
    <w:p w14:paraId="1DD50953" w14:textId="77777777" w:rsidR="00F35316" w:rsidRPr="00096C85" w:rsidRDefault="00F35316" w:rsidP="00470EDD">
      <w:pPr>
        <w:keepNext/>
        <w:keepLines/>
        <w:spacing w:line="276" w:lineRule="auto"/>
        <w:ind w:left="720"/>
        <w:jc w:val="right"/>
        <w:rPr>
          <w:spacing w:val="-13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5"/>
        <w:gridCol w:w="1414"/>
        <w:gridCol w:w="1414"/>
        <w:gridCol w:w="1414"/>
        <w:gridCol w:w="1414"/>
        <w:gridCol w:w="2061"/>
        <w:gridCol w:w="1720"/>
        <w:gridCol w:w="2049"/>
      </w:tblGrid>
      <w:tr w:rsidR="00096C85" w:rsidRPr="00096C85" w14:paraId="44996DEC" w14:textId="77777777" w:rsidTr="00B56523">
        <w:trPr>
          <w:tblHeader/>
        </w:trPr>
        <w:tc>
          <w:tcPr>
            <w:tcW w:w="1093" w:type="pct"/>
            <w:vMerge w:val="restart"/>
            <w:shd w:val="clear" w:color="auto" w:fill="D9D9D9"/>
            <w:vAlign w:val="center"/>
          </w:tcPr>
          <w:p w14:paraId="10D36E2D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924" w:type="pct"/>
            <w:gridSpan w:val="4"/>
            <w:shd w:val="clear" w:color="auto" w:fill="D9D9D9"/>
            <w:vAlign w:val="center"/>
          </w:tcPr>
          <w:p w14:paraId="1A367098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Предельные (минимальные и (или) максимальные)</w:t>
            </w:r>
          </w:p>
          <w:p w14:paraId="358A2C32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размеры земельных участков</w:t>
            </w:r>
          </w:p>
        </w:tc>
        <w:tc>
          <w:tcPr>
            <w:tcW w:w="701" w:type="pct"/>
            <w:vMerge w:val="restart"/>
            <w:shd w:val="clear" w:color="auto" w:fill="D9D9D9"/>
            <w:vAlign w:val="center"/>
          </w:tcPr>
          <w:p w14:paraId="10CE3DC1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Предельное количество надземных</w:t>
            </w:r>
          </w:p>
          <w:p w14:paraId="5323C272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этажей</w:t>
            </w:r>
          </w:p>
        </w:tc>
        <w:tc>
          <w:tcPr>
            <w:tcW w:w="585" w:type="pct"/>
            <w:vMerge w:val="restart"/>
            <w:shd w:val="clear" w:color="auto" w:fill="D9D9D9"/>
            <w:vAlign w:val="center"/>
          </w:tcPr>
          <w:p w14:paraId="1DE76522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сооружений*</w:t>
            </w:r>
          </w:p>
        </w:tc>
        <w:tc>
          <w:tcPr>
            <w:tcW w:w="697" w:type="pct"/>
            <w:vMerge w:val="restart"/>
            <w:shd w:val="clear" w:color="auto" w:fill="D9D9D9"/>
            <w:vAlign w:val="center"/>
          </w:tcPr>
          <w:p w14:paraId="511F9B66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Максимальный процент застройки в границах земельного участка, %</w:t>
            </w:r>
          </w:p>
        </w:tc>
      </w:tr>
      <w:tr w:rsidR="009B2DE1" w:rsidRPr="00096C85" w14:paraId="467A370C" w14:textId="77777777" w:rsidTr="00B56523">
        <w:trPr>
          <w:tblHeader/>
        </w:trPr>
        <w:tc>
          <w:tcPr>
            <w:tcW w:w="1093" w:type="pct"/>
            <w:vMerge/>
            <w:vAlign w:val="center"/>
          </w:tcPr>
          <w:p w14:paraId="4D1AD6B8" w14:textId="77777777" w:rsidR="00F35316" w:rsidRPr="00096C85" w:rsidRDefault="00F35316" w:rsidP="00613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2" w:type="pct"/>
            <w:gridSpan w:val="2"/>
            <w:shd w:val="clear" w:color="auto" w:fill="D9D9D9"/>
            <w:vAlign w:val="center"/>
          </w:tcPr>
          <w:p w14:paraId="19AC1E79" w14:textId="77777777" w:rsidR="00F35316" w:rsidRPr="00096C85" w:rsidRDefault="00F3531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 xml:space="preserve">Площадь, </w:t>
            </w:r>
            <w:proofErr w:type="gramStart"/>
            <w:r w:rsidRPr="00096C85">
              <w:rPr>
                <w:sz w:val="20"/>
                <w:szCs w:val="20"/>
              </w:rPr>
              <w:t>кв.м</w:t>
            </w:r>
            <w:proofErr w:type="gramEnd"/>
            <w:r w:rsidRPr="00096C85">
              <w:rPr>
                <w:sz w:val="20"/>
                <w:szCs w:val="20"/>
              </w:rPr>
              <w:t>*</w:t>
            </w:r>
          </w:p>
        </w:tc>
        <w:tc>
          <w:tcPr>
            <w:tcW w:w="962" w:type="pct"/>
            <w:gridSpan w:val="2"/>
            <w:shd w:val="clear" w:color="auto" w:fill="D9D9D9"/>
            <w:vAlign w:val="center"/>
          </w:tcPr>
          <w:p w14:paraId="7B19C253" w14:textId="77777777" w:rsidR="00F35316" w:rsidRPr="00096C85" w:rsidRDefault="00F3531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Размер, м</w:t>
            </w:r>
          </w:p>
        </w:tc>
        <w:tc>
          <w:tcPr>
            <w:tcW w:w="701" w:type="pct"/>
            <w:vMerge/>
          </w:tcPr>
          <w:p w14:paraId="2640D71A" w14:textId="77777777" w:rsidR="00F35316" w:rsidRPr="00096C85" w:rsidRDefault="00F35316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85" w:type="pct"/>
            <w:vMerge/>
          </w:tcPr>
          <w:p w14:paraId="2088B81F" w14:textId="77777777" w:rsidR="00F35316" w:rsidRPr="00096C85" w:rsidRDefault="00F35316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97" w:type="pct"/>
            <w:vMerge/>
          </w:tcPr>
          <w:p w14:paraId="380C2F2A" w14:textId="77777777" w:rsidR="00F35316" w:rsidRPr="00096C85" w:rsidRDefault="00F35316" w:rsidP="00613DF7">
            <w:pPr>
              <w:jc w:val="both"/>
              <w:rPr>
                <w:sz w:val="20"/>
                <w:szCs w:val="20"/>
              </w:rPr>
            </w:pPr>
          </w:p>
        </w:tc>
      </w:tr>
      <w:tr w:rsidR="009B2DE1" w:rsidRPr="00096C85" w14:paraId="46893999" w14:textId="77777777" w:rsidTr="00B56523">
        <w:trPr>
          <w:tblHeader/>
        </w:trPr>
        <w:tc>
          <w:tcPr>
            <w:tcW w:w="1093" w:type="pct"/>
            <w:vMerge/>
            <w:vAlign w:val="center"/>
          </w:tcPr>
          <w:p w14:paraId="599EAA90" w14:textId="77777777" w:rsidR="00F35316" w:rsidRPr="00096C85" w:rsidRDefault="00F35316" w:rsidP="00613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" w:type="pct"/>
            <w:shd w:val="clear" w:color="auto" w:fill="D9D9D9"/>
            <w:vAlign w:val="center"/>
          </w:tcPr>
          <w:p w14:paraId="37024309" w14:textId="77777777" w:rsidR="00F35316" w:rsidRPr="00096C85" w:rsidRDefault="00F3531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минимум</w:t>
            </w:r>
          </w:p>
        </w:tc>
        <w:tc>
          <w:tcPr>
            <w:tcW w:w="481" w:type="pct"/>
            <w:shd w:val="clear" w:color="auto" w:fill="D9D9D9"/>
            <w:vAlign w:val="center"/>
          </w:tcPr>
          <w:p w14:paraId="6CD2793F" w14:textId="77777777" w:rsidR="00F35316" w:rsidRPr="00096C85" w:rsidRDefault="00F3531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максимум</w:t>
            </w:r>
          </w:p>
        </w:tc>
        <w:tc>
          <w:tcPr>
            <w:tcW w:w="481" w:type="pct"/>
            <w:shd w:val="clear" w:color="auto" w:fill="D9D9D9"/>
            <w:vAlign w:val="center"/>
          </w:tcPr>
          <w:p w14:paraId="618262F1" w14:textId="77777777" w:rsidR="00F35316" w:rsidRPr="00096C85" w:rsidRDefault="00F3531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минимум</w:t>
            </w:r>
          </w:p>
        </w:tc>
        <w:tc>
          <w:tcPr>
            <w:tcW w:w="481" w:type="pct"/>
            <w:shd w:val="clear" w:color="auto" w:fill="D9D9D9"/>
            <w:vAlign w:val="center"/>
          </w:tcPr>
          <w:p w14:paraId="621A9788" w14:textId="77777777" w:rsidR="00F35316" w:rsidRPr="00096C85" w:rsidRDefault="00F3531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максимум</w:t>
            </w:r>
          </w:p>
        </w:tc>
        <w:tc>
          <w:tcPr>
            <w:tcW w:w="701" w:type="pct"/>
            <w:vMerge/>
          </w:tcPr>
          <w:p w14:paraId="31343065" w14:textId="77777777" w:rsidR="00F35316" w:rsidRPr="00096C85" w:rsidRDefault="00F35316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85" w:type="pct"/>
            <w:vMerge/>
          </w:tcPr>
          <w:p w14:paraId="3A31736D" w14:textId="77777777" w:rsidR="00F35316" w:rsidRPr="00096C85" w:rsidRDefault="00F35316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97" w:type="pct"/>
            <w:vMerge/>
          </w:tcPr>
          <w:p w14:paraId="1625E32F" w14:textId="77777777" w:rsidR="00F35316" w:rsidRPr="00096C85" w:rsidRDefault="00F35316" w:rsidP="00613DF7">
            <w:pPr>
              <w:jc w:val="both"/>
              <w:rPr>
                <w:sz w:val="20"/>
                <w:szCs w:val="20"/>
              </w:rPr>
            </w:pPr>
          </w:p>
        </w:tc>
      </w:tr>
      <w:tr w:rsidR="00F35316" w:rsidRPr="00096C85" w14:paraId="7C2607AC" w14:textId="77777777" w:rsidTr="00F35316">
        <w:tc>
          <w:tcPr>
            <w:tcW w:w="5000" w:type="pct"/>
            <w:gridSpan w:val="8"/>
            <w:shd w:val="clear" w:color="auto" w:fill="F2F2F2"/>
          </w:tcPr>
          <w:p w14:paraId="19736CEA" w14:textId="77777777" w:rsidR="00F35316" w:rsidRPr="00096C85" w:rsidRDefault="00F3531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Основные виды разрешенного использования</w:t>
            </w:r>
          </w:p>
        </w:tc>
      </w:tr>
      <w:tr w:rsidR="009B2DE1" w:rsidRPr="00096C85" w14:paraId="59F9D01C" w14:textId="77777777" w:rsidTr="009B2DE1">
        <w:trPr>
          <w:trHeight w:val="441"/>
        </w:trPr>
        <w:tc>
          <w:tcPr>
            <w:tcW w:w="1093" w:type="pct"/>
            <w:vAlign w:val="center"/>
          </w:tcPr>
          <w:p w14:paraId="5A015A4D" w14:textId="77777777" w:rsidR="005615CF" w:rsidRPr="00096C85" w:rsidRDefault="005615CF" w:rsidP="009B2DE1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Для индивидуального жилищного строительства (код 2.1)</w:t>
            </w:r>
          </w:p>
        </w:tc>
        <w:tc>
          <w:tcPr>
            <w:tcW w:w="481" w:type="pct"/>
            <w:vAlign w:val="center"/>
          </w:tcPr>
          <w:p w14:paraId="00F22FE4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700</w:t>
            </w:r>
          </w:p>
        </w:tc>
        <w:tc>
          <w:tcPr>
            <w:tcW w:w="481" w:type="pct"/>
            <w:vAlign w:val="center"/>
          </w:tcPr>
          <w:p w14:paraId="6623F13A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2500</w:t>
            </w:r>
          </w:p>
        </w:tc>
        <w:tc>
          <w:tcPr>
            <w:tcW w:w="481" w:type="pct"/>
            <w:vAlign w:val="center"/>
          </w:tcPr>
          <w:p w14:paraId="0BEA2F24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20</w:t>
            </w:r>
          </w:p>
        </w:tc>
        <w:tc>
          <w:tcPr>
            <w:tcW w:w="481" w:type="pct"/>
            <w:vAlign w:val="center"/>
          </w:tcPr>
          <w:p w14:paraId="321F3AB1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125</w:t>
            </w:r>
          </w:p>
        </w:tc>
        <w:tc>
          <w:tcPr>
            <w:tcW w:w="701" w:type="pct"/>
            <w:vAlign w:val="center"/>
          </w:tcPr>
          <w:p w14:paraId="731B5E22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3</w:t>
            </w:r>
          </w:p>
        </w:tc>
        <w:tc>
          <w:tcPr>
            <w:tcW w:w="585" w:type="pct"/>
            <w:vAlign w:val="center"/>
          </w:tcPr>
          <w:p w14:paraId="7BF72347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53114E68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60</w:t>
            </w:r>
          </w:p>
        </w:tc>
      </w:tr>
      <w:tr w:rsidR="009B2DE1" w:rsidRPr="00096C85" w14:paraId="22B30DDF" w14:textId="77777777" w:rsidTr="009B2DE1">
        <w:trPr>
          <w:trHeight w:val="690"/>
        </w:trPr>
        <w:tc>
          <w:tcPr>
            <w:tcW w:w="1093" w:type="pct"/>
            <w:vAlign w:val="center"/>
          </w:tcPr>
          <w:p w14:paraId="5FB1A454" w14:textId="77777777" w:rsidR="005615CF" w:rsidRPr="00096C85" w:rsidRDefault="005615CF" w:rsidP="009B2DE1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t>Для ведения личного подсобного хозяйства (приусадебный земельный участок) (код 2.2)</w:t>
            </w:r>
          </w:p>
        </w:tc>
        <w:tc>
          <w:tcPr>
            <w:tcW w:w="481" w:type="pct"/>
            <w:vAlign w:val="center"/>
          </w:tcPr>
          <w:p w14:paraId="3CFA0268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700</w:t>
            </w:r>
          </w:p>
        </w:tc>
        <w:tc>
          <w:tcPr>
            <w:tcW w:w="481" w:type="pct"/>
            <w:vAlign w:val="center"/>
          </w:tcPr>
          <w:p w14:paraId="5E3B2C17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2500</w:t>
            </w:r>
          </w:p>
        </w:tc>
        <w:tc>
          <w:tcPr>
            <w:tcW w:w="481" w:type="pct"/>
            <w:vAlign w:val="center"/>
          </w:tcPr>
          <w:p w14:paraId="1F17662B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20</w:t>
            </w:r>
          </w:p>
        </w:tc>
        <w:tc>
          <w:tcPr>
            <w:tcW w:w="481" w:type="pct"/>
            <w:vAlign w:val="center"/>
          </w:tcPr>
          <w:p w14:paraId="5FB7441B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125</w:t>
            </w:r>
          </w:p>
        </w:tc>
        <w:tc>
          <w:tcPr>
            <w:tcW w:w="701" w:type="pct"/>
            <w:vAlign w:val="center"/>
          </w:tcPr>
          <w:p w14:paraId="14BC9A66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3</w:t>
            </w:r>
          </w:p>
        </w:tc>
        <w:tc>
          <w:tcPr>
            <w:tcW w:w="585" w:type="pct"/>
            <w:vAlign w:val="center"/>
          </w:tcPr>
          <w:p w14:paraId="227C05AF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0AF2E11F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60</w:t>
            </w:r>
          </w:p>
        </w:tc>
      </w:tr>
      <w:tr w:rsidR="009B2DE1" w:rsidRPr="00096C85" w14:paraId="59968EF3" w14:textId="77777777" w:rsidTr="009B2DE1">
        <w:tc>
          <w:tcPr>
            <w:tcW w:w="1093" w:type="pct"/>
            <w:tcBorders>
              <w:top w:val="single" w:sz="4" w:space="0" w:color="auto"/>
            </w:tcBorders>
            <w:vAlign w:val="center"/>
          </w:tcPr>
          <w:p w14:paraId="4A27F2E9" w14:textId="77777777" w:rsidR="005615CF" w:rsidRPr="00096C85" w:rsidRDefault="005615CF" w:rsidP="009B2DE1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Блокированная жилая застройка (код 2.3)</w:t>
            </w:r>
          </w:p>
        </w:tc>
        <w:tc>
          <w:tcPr>
            <w:tcW w:w="481" w:type="pct"/>
            <w:tcBorders>
              <w:top w:val="single" w:sz="4" w:space="0" w:color="auto"/>
            </w:tcBorders>
            <w:vAlign w:val="center"/>
          </w:tcPr>
          <w:p w14:paraId="799EB8BF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500</w:t>
            </w:r>
          </w:p>
        </w:tc>
        <w:tc>
          <w:tcPr>
            <w:tcW w:w="481" w:type="pct"/>
            <w:tcBorders>
              <w:top w:val="single" w:sz="4" w:space="0" w:color="auto"/>
            </w:tcBorders>
            <w:vAlign w:val="center"/>
          </w:tcPr>
          <w:p w14:paraId="59226B00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5000</w:t>
            </w:r>
          </w:p>
        </w:tc>
        <w:tc>
          <w:tcPr>
            <w:tcW w:w="481" w:type="pct"/>
            <w:tcBorders>
              <w:top w:val="single" w:sz="4" w:space="0" w:color="auto"/>
            </w:tcBorders>
            <w:vAlign w:val="center"/>
          </w:tcPr>
          <w:p w14:paraId="186FC355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20</w:t>
            </w:r>
          </w:p>
        </w:tc>
        <w:tc>
          <w:tcPr>
            <w:tcW w:w="481" w:type="pct"/>
            <w:tcBorders>
              <w:top w:val="single" w:sz="4" w:space="0" w:color="auto"/>
            </w:tcBorders>
            <w:vAlign w:val="center"/>
          </w:tcPr>
          <w:p w14:paraId="12A54FAD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100</w:t>
            </w:r>
          </w:p>
        </w:tc>
        <w:tc>
          <w:tcPr>
            <w:tcW w:w="701" w:type="pct"/>
            <w:tcBorders>
              <w:top w:val="single" w:sz="4" w:space="0" w:color="auto"/>
            </w:tcBorders>
            <w:vAlign w:val="center"/>
          </w:tcPr>
          <w:p w14:paraId="6AEE515F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1</w:t>
            </w:r>
          </w:p>
        </w:tc>
        <w:tc>
          <w:tcPr>
            <w:tcW w:w="585" w:type="pct"/>
            <w:tcBorders>
              <w:top w:val="single" w:sz="4" w:space="0" w:color="auto"/>
            </w:tcBorders>
            <w:vAlign w:val="center"/>
          </w:tcPr>
          <w:p w14:paraId="53B4AC30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tcBorders>
              <w:top w:val="single" w:sz="4" w:space="0" w:color="auto"/>
            </w:tcBorders>
            <w:vAlign w:val="center"/>
          </w:tcPr>
          <w:p w14:paraId="553E7EE2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70</w:t>
            </w:r>
          </w:p>
        </w:tc>
      </w:tr>
      <w:tr w:rsidR="009B2DE1" w:rsidRPr="00096C85" w14:paraId="4F31A647" w14:textId="77777777" w:rsidTr="009B2DE1">
        <w:tc>
          <w:tcPr>
            <w:tcW w:w="1093" w:type="pct"/>
            <w:tcBorders>
              <w:top w:val="single" w:sz="4" w:space="0" w:color="auto"/>
            </w:tcBorders>
            <w:vAlign w:val="center"/>
          </w:tcPr>
          <w:p w14:paraId="7FF6DADD" w14:textId="77777777" w:rsidR="00F35316" w:rsidRPr="00096C85" w:rsidRDefault="00F35316" w:rsidP="009B2DE1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Обслуживание жилой застройки (код 2.7)</w:t>
            </w:r>
          </w:p>
        </w:tc>
        <w:tc>
          <w:tcPr>
            <w:tcW w:w="481" w:type="pct"/>
            <w:tcBorders>
              <w:top w:val="single" w:sz="4" w:space="0" w:color="auto"/>
            </w:tcBorders>
            <w:vAlign w:val="center"/>
          </w:tcPr>
          <w:p w14:paraId="3C374147" w14:textId="77777777" w:rsidR="00F35316" w:rsidRPr="00096C85" w:rsidRDefault="00F3531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18</w:t>
            </w:r>
          </w:p>
        </w:tc>
        <w:tc>
          <w:tcPr>
            <w:tcW w:w="481" w:type="pct"/>
            <w:tcBorders>
              <w:top w:val="single" w:sz="4" w:space="0" w:color="auto"/>
            </w:tcBorders>
            <w:vAlign w:val="center"/>
          </w:tcPr>
          <w:p w14:paraId="2ED01756" w14:textId="77777777" w:rsidR="00F35316" w:rsidRPr="00096C85" w:rsidRDefault="00F3531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30</w:t>
            </w:r>
          </w:p>
        </w:tc>
        <w:tc>
          <w:tcPr>
            <w:tcW w:w="481" w:type="pct"/>
            <w:tcBorders>
              <w:top w:val="single" w:sz="4" w:space="0" w:color="auto"/>
            </w:tcBorders>
            <w:vAlign w:val="center"/>
          </w:tcPr>
          <w:p w14:paraId="001C1038" w14:textId="77777777" w:rsidR="00F35316" w:rsidRPr="00096C85" w:rsidRDefault="00F3531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3</w:t>
            </w:r>
          </w:p>
        </w:tc>
        <w:tc>
          <w:tcPr>
            <w:tcW w:w="481" w:type="pct"/>
            <w:tcBorders>
              <w:top w:val="single" w:sz="4" w:space="0" w:color="auto"/>
            </w:tcBorders>
            <w:vAlign w:val="center"/>
          </w:tcPr>
          <w:p w14:paraId="4FA6DCE1" w14:textId="77777777" w:rsidR="00F35316" w:rsidRPr="00096C85" w:rsidRDefault="00F3531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10</w:t>
            </w:r>
          </w:p>
        </w:tc>
        <w:tc>
          <w:tcPr>
            <w:tcW w:w="701" w:type="pct"/>
            <w:tcBorders>
              <w:top w:val="single" w:sz="4" w:space="0" w:color="auto"/>
            </w:tcBorders>
            <w:vAlign w:val="center"/>
          </w:tcPr>
          <w:p w14:paraId="4F7487D8" w14:textId="77777777" w:rsidR="00F35316" w:rsidRPr="00096C85" w:rsidRDefault="00F3531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</w:t>
            </w:r>
          </w:p>
        </w:tc>
        <w:tc>
          <w:tcPr>
            <w:tcW w:w="585" w:type="pct"/>
            <w:tcBorders>
              <w:top w:val="single" w:sz="4" w:space="0" w:color="auto"/>
            </w:tcBorders>
            <w:vAlign w:val="center"/>
          </w:tcPr>
          <w:p w14:paraId="448C451B" w14:textId="77777777" w:rsidR="00F35316" w:rsidRPr="00096C85" w:rsidRDefault="00F3531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3/1</w:t>
            </w:r>
          </w:p>
        </w:tc>
        <w:tc>
          <w:tcPr>
            <w:tcW w:w="697" w:type="pct"/>
            <w:tcBorders>
              <w:top w:val="single" w:sz="4" w:space="0" w:color="auto"/>
            </w:tcBorders>
            <w:vAlign w:val="center"/>
          </w:tcPr>
          <w:p w14:paraId="5443FC44" w14:textId="77777777" w:rsidR="00F35316" w:rsidRPr="00096C85" w:rsidRDefault="00F3531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80</w:t>
            </w:r>
          </w:p>
        </w:tc>
      </w:tr>
      <w:tr w:rsidR="009B2DE1" w:rsidRPr="00096C85" w14:paraId="3DE52B39" w14:textId="77777777" w:rsidTr="009B2DE1">
        <w:tc>
          <w:tcPr>
            <w:tcW w:w="1093" w:type="pct"/>
            <w:tcBorders>
              <w:top w:val="single" w:sz="4" w:space="0" w:color="auto"/>
            </w:tcBorders>
            <w:vAlign w:val="center"/>
          </w:tcPr>
          <w:p w14:paraId="3EC4C903" w14:textId="77777777" w:rsidR="009B2DE1" w:rsidRPr="00096C85" w:rsidRDefault="009B2DE1" w:rsidP="009B2DE1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Образование и просвещение (3.5);</w:t>
            </w:r>
          </w:p>
        </w:tc>
        <w:tc>
          <w:tcPr>
            <w:tcW w:w="481" w:type="pct"/>
            <w:tcBorders>
              <w:top w:val="single" w:sz="4" w:space="0" w:color="auto"/>
            </w:tcBorders>
            <w:vAlign w:val="center"/>
          </w:tcPr>
          <w:p w14:paraId="1E603C0D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tcBorders>
              <w:top w:val="single" w:sz="4" w:space="0" w:color="auto"/>
            </w:tcBorders>
            <w:vAlign w:val="center"/>
          </w:tcPr>
          <w:p w14:paraId="6CEC8EE5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tcBorders>
              <w:top w:val="single" w:sz="4" w:space="0" w:color="auto"/>
            </w:tcBorders>
            <w:vAlign w:val="center"/>
          </w:tcPr>
          <w:p w14:paraId="4A32CEAB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tcBorders>
              <w:top w:val="single" w:sz="4" w:space="0" w:color="auto"/>
            </w:tcBorders>
            <w:vAlign w:val="center"/>
          </w:tcPr>
          <w:p w14:paraId="1A2F4A1E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1" w:type="pct"/>
            <w:tcBorders>
              <w:top w:val="single" w:sz="4" w:space="0" w:color="auto"/>
            </w:tcBorders>
            <w:vAlign w:val="center"/>
          </w:tcPr>
          <w:p w14:paraId="233B2C21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3018AF8D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85" w:type="pct"/>
            <w:tcBorders>
              <w:top w:val="single" w:sz="4" w:space="0" w:color="auto"/>
            </w:tcBorders>
            <w:vAlign w:val="center"/>
          </w:tcPr>
          <w:p w14:paraId="3E138B97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7" w:type="pct"/>
            <w:tcBorders>
              <w:top w:val="single" w:sz="4" w:space="0" w:color="auto"/>
            </w:tcBorders>
            <w:vAlign w:val="center"/>
          </w:tcPr>
          <w:p w14:paraId="0EDEF1C1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9ED410C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9B2DE1" w:rsidRPr="00096C85" w14:paraId="17E77D33" w14:textId="77777777" w:rsidTr="009B2DE1">
        <w:tc>
          <w:tcPr>
            <w:tcW w:w="1093" w:type="pct"/>
            <w:vAlign w:val="center"/>
          </w:tcPr>
          <w:p w14:paraId="1BB7F696" w14:textId="77777777" w:rsidR="009B2DE1" w:rsidRPr="00096C85" w:rsidRDefault="009B2DE1" w:rsidP="009B2DE1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Земельные участки (территории) общего пользования (код 12.0)</w:t>
            </w:r>
          </w:p>
        </w:tc>
        <w:tc>
          <w:tcPr>
            <w:tcW w:w="481" w:type="pct"/>
            <w:vAlign w:val="center"/>
          </w:tcPr>
          <w:p w14:paraId="7B7B99E7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4FCC22B6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655C7A41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27CAFD29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1" w:type="pct"/>
            <w:vAlign w:val="center"/>
          </w:tcPr>
          <w:p w14:paraId="315ED6CD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E634633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85" w:type="pct"/>
            <w:vAlign w:val="center"/>
          </w:tcPr>
          <w:p w14:paraId="6188D031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7" w:type="pct"/>
            <w:vAlign w:val="center"/>
          </w:tcPr>
          <w:p w14:paraId="58A7D472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398E01CA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F35316" w:rsidRPr="00096C85" w14:paraId="66658B34" w14:textId="77777777" w:rsidTr="00F35316">
        <w:tc>
          <w:tcPr>
            <w:tcW w:w="5000" w:type="pct"/>
            <w:gridSpan w:val="8"/>
            <w:shd w:val="clear" w:color="auto" w:fill="F2F2F2"/>
          </w:tcPr>
          <w:p w14:paraId="26BAC6B3" w14:textId="77777777" w:rsidR="00F35316" w:rsidRPr="00096C85" w:rsidRDefault="00F35316" w:rsidP="00613DF7">
            <w:pPr>
              <w:jc w:val="center"/>
              <w:rPr>
                <w:i/>
                <w:sz w:val="20"/>
                <w:szCs w:val="20"/>
                <w:highlight w:val="yellow"/>
              </w:rPr>
            </w:pPr>
            <w:r w:rsidRPr="00096C85">
              <w:rPr>
                <w:i/>
                <w:sz w:val="20"/>
                <w:szCs w:val="20"/>
              </w:rPr>
              <w:t>Условно разрешенные виды использования</w:t>
            </w:r>
          </w:p>
        </w:tc>
      </w:tr>
      <w:tr w:rsidR="009B2DE1" w:rsidRPr="00096C85" w14:paraId="7746D3B6" w14:textId="77777777" w:rsidTr="009B2DE1">
        <w:tc>
          <w:tcPr>
            <w:tcW w:w="1093" w:type="pct"/>
            <w:vAlign w:val="center"/>
          </w:tcPr>
          <w:p w14:paraId="609A4359" w14:textId="77777777" w:rsidR="00F35316" w:rsidRPr="00096C85" w:rsidRDefault="00F35316" w:rsidP="009B2DE1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Передвижное жилье (код 2.4)</w:t>
            </w:r>
          </w:p>
        </w:tc>
        <w:tc>
          <w:tcPr>
            <w:tcW w:w="481" w:type="pct"/>
            <w:vAlign w:val="center"/>
          </w:tcPr>
          <w:p w14:paraId="19169808" w14:textId="77777777" w:rsidR="00F35316" w:rsidRPr="00096C85" w:rsidRDefault="00F3531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400</w:t>
            </w:r>
          </w:p>
        </w:tc>
        <w:tc>
          <w:tcPr>
            <w:tcW w:w="481" w:type="pct"/>
            <w:vAlign w:val="center"/>
          </w:tcPr>
          <w:p w14:paraId="12D33790" w14:textId="77777777" w:rsidR="00F35316" w:rsidRPr="00096C85" w:rsidRDefault="00F3531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3000</w:t>
            </w:r>
          </w:p>
        </w:tc>
        <w:tc>
          <w:tcPr>
            <w:tcW w:w="481" w:type="pct"/>
            <w:vAlign w:val="center"/>
          </w:tcPr>
          <w:p w14:paraId="4C073BD2" w14:textId="77777777" w:rsidR="00F35316" w:rsidRPr="00096C85" w:rsidRDefault="004F085D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20</w:t>
            </w:r>
          </w:p>
        </w:tc>
        <w:tc>
          <w:tcPr>
            <w:tcW w:w="481" w:type="pct"/>
            <w:vAlign w:val="center"/>
          </w:tcPr>
          <w:p w14:paraId="4C8EBD15" w14:textId="77777777" w:rsidR="00F35316" w:rsidRPr="00096C85" w:rsidRDefault="00F3531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100</w:t>
            </w:r>
          </w:p>
        </w:tc>
        <w:tc>
          <w:tcPr>
            <w:tcW w:w="701" w:type="pct"/>
            <w:vAlign w:val="center"/>
          </w:tcPr>
          <w:p w14:paraId="1AF8A7A5" w14:textId="77777777" w:rsidR="00F35316" w:rsidRPr="00096C85" w:rsidRDefault="004F085D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1</w:t>
            </w:r>
          </w:p>
        </w:tc>
        <w:tc>
          <w:tcPr>
            <w:tcW w:w="585" w:type="pct"/>
            <w:vAlign w:val="center"/>
          </w:tcPr>
          <w:p w14:paraId="504436B0" w14:textId="77777777" w:rsidR="00F35316" w:rsidRPr="00096C85" w:rsidRDefault="00F3531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3</w:t>
            </w:r>
          </w:p>
        </w:tc>
        <w:tc>
          <w:tcPr>
            <w:tcW w:w="697" w:type="pct"/>
            <w:vAlign w:val="center"/>
          </w:tcPr>
          <w:p w14:paraId="63F2DE4B" w14:textId="77777777" w:rsidR="00F35316" w:rsidRPr="00096C85" w:rsidRDefault="004F085D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60</w:t>
            </w:r>
          </w:p>
        </w:tc>
      </w:tr>
      <w:tr w:rsidR="009B2DE1" w:rsidRPr="00096C85" w14:paraId="0ABFB026" w14:textId="77777777" w:rsidTr="009B2DE1">
        <w:tc>
          <w:tcPr>
            <w:tcW w:w="1093" w:type="pct"/>
            <w:vAlign w:val="center"/>
          </w:tcPr>
          <w:p w14:paraId="7334DF9B" w14:textId="77777777" w:rsidR="00F35316" w:rsidRPr="00096C85" w:rsidRDefault="00F35316" w:rsidP="009B2DE1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Бытовое обслуживание (код 3.3)</w:t>
            </w:r>
          </w:p>
        </w:tc>
        <w:tc>
          <w:tcPr>
            <w:tcW w:w="481" w:type="pct"/>
            <w:vAlign w:val="center"/>
          </w:tcPr>
          <w:p w14:paraId="4E732C21" w14:textId="77777777" w:rsidR="00F35316" w:rsidRPr="00096C85" w:rsidRDefault="00F3531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50</w:t>
            </w:r>
          </w:p>
        </w:tc>
        <w:tc>
          <w:tcPr>
            <w:tcW w:w="481" w:type="pct"/>
            <w:vAlign w:val="center"/>
          </w:tcPr>
          <w:p w14:paraId="3370BA57" w14:textId="77777777" w:rsidR="00F35316" w:rsidRPr="00096C85" w:rsidRDefault="00F3531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20000</w:t>
            </w:r>
          </w:p>
        </w:tc>
        <w:tc>
          <w:tcPr>
            <w:tcW w:w="481" w:type="pct"/>
            <w:vAlign w:val="center"/>
          </w:tcPr>
          <w:p w14:paraId="06A978F8" w14:textId="77777777" w:rsidR="00F35316" w:rsidRPr="00096C85" w:rsidRDefault="00F3531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</w:t>
            </w:r>
          </w:p>
        </w:tc>
        <w:tc>
          <w:tcPr>
            <w:tcW w:w="481" w:type="pct"/>
            <w:vAlign w:val="center"/>
          </w:tcPr>
          <w:p w14:paraId="2E928202" w14:textId="77777777" w:rsidR="00F35316" w:rsidRPr="00096C85" w:rsidRDefault="009B2DE1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</w:t>
            </w:r>
            <w:r w:rsidR="00F35316" w:rsidRPr="00096C85">
              <w:rPr>
                <w:sz w:val="20"/>
                <w:szCs w:val="20"/>
              </w:rPr>
              <w:t>00</w:t>
            </w:r>
          </w:p>
        </w:tc>
        <w:tc>
          <w:tcPr>
            <w:tcW w:w="701" w:type="pct"/>
            <w:vAlign w:val="center"/>
          </w:tcPr>
          <w:p w14:paraId="45925E3E" w14:textId="77777777" w:rsidR="00F35316" w:rsidRPr="00096C85" w:rsidRDefault="00F3531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1</w:t>
            </w:r>
          </w:p>
        </w:tc>
        <w:tc>
          <w:tcPr>
            <w:tcW w:w="585" w:type="pct"/>
            <w:vAlign w:val="center"/>
          </w:tcPr>
          <w:p w14:paraId="1B36505C" w14:textId="77777777" w:rsidR="00F35316" w:rsidRPr="00096C85" w:rsidRDefault="00F3531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0DB5991D" w14:textId="77777777" w:rsidR="00F35316" w:rsidRPr="00096C85" w:rsidRDefault="00F3531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60</w:t>
            </w:r>
          </w:p>
        </w:tc>
      </w:tr>
      <w:tr w:rsidR="009B2DE1" w:rsidRPr="00096C85" w14:paraId="1C675E99" w14:textId="77777777" w:rsidTr="009B2DE1">
        <w:tc>
          <w:tcPr>
            <w:tcW w:w="1093" w:type="pct"/>
            <w:vAlign w:val="center"/>
          </w:tcPr>
          <w:p w14:paraId="76D567A3" w14:textId="77777777" w:rsidR="009B2DE1" w:rsidRPr="00096C85" w:rsidRDefault="009B2DE1" w:rsidP="009B2DE1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Здравоохранение (3.4)</w:t>
            </w:r>
          </w:p>
        </w:tc>
        <w:tc>
          <w:tcPr>
            <w:tcW w:w="481" w:type="pct"/>
            <w:vAlign w:val="center"/>
          </w:tcPr>
          <w:p w14:paraId="73F5BD24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356601B2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255BC7A2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4D064DA5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1" w:type="pct"/>
            <w:vAlign w:val="center"/>
          </w:tcPr>
          <w:p w14:paraId="05DD8AD6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F23E9B1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85" w:type="pct"/>
            <w:vAlign w:val="center"/>
          </w:tcPr>
          <w:p w14:paraId="3FC8FCC0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7" w:type="pct"/>
            <w:vAlign w:val="center"/>
          </w:tcPr>
          <w:p w14:paraId="1C95163D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E82D663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9B2DE1" w:rsidRPr="00096C85" w14:paraId="5396F788" w14:textId="77777777" w:rsidTr="009B2DE1">
        <w:tc>
          <w:tcPr>
            <w:tcW w:w="1093" w:type="pct"/>
            <w:vAlign w:val="center"/>
          </w:tcPr>
          <w:p w14:paraId="44A4C3C3" w14:textId="77777777" w:rsidR="009B2DE1" w:rsidRPr="00096C85" w:rsidRDefault="009B2DE1" w:rsidP="009B2DE1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Культурное развитие (3.6)</w:t>
            </w:r>
          </w:p>
        </w:tc>
        <w:tc>
          <w:tcPr>
            <w:tcW w:w="481" w:type="pct"/>
            <w:vAlign w:val="center"/>
          </w:tcPr>
          <w:p w14:paraId="7FF6E1CF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3D41B776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D280E0C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24AFB695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1" w:type="pct"/>
            <w:vAlign w:val="center"/>
          </w:tcPr>
          <w:p w14:paraId="03FC2BE7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C2CF21D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85" w:type="pct"/>
            <w:vAlign w:val="center"/>
          </w:tcPr>
          <w:p w14:paraId="63514163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7" w:type="pct"/>
            <w:vAlign w:val="center"/>
          </w:tcPr>
          <w:p w14:paraId="3F4660BC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09F9EA1C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9B2DE1" w:rsidRPr="00096C85" w14:paraId="2AB902B0" w14:textId="77777777" w:rsidTr="009B2DE1">
        <w:tc>
          <w:tcPr>
            <w:tcW w:w="1093" w:type="pct"/>
            <w:vAlign w:val="center"/>
          </w:tcPr>
          <w:p w14:paraId="61A3018F" w14:textId="77777777" w:rsidR="009B2DE1" w:rsidRPr="00096C85" w:rsidRDefault="009B2DE1" w:rsidP="009B2DE1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lastRenderedPageBreak/>
              <w:t>Религиозное использование (3.7)</w:t>
            </w:r>
          </w:p>
        </w:tc>
        <w:tc>
          <w:tcPr>
            <w:tcW w:w="481" w:type="pct"/>
            <w:vAlign w:val="center"/>
          </w:tcPr>
          <w:p w14:paraId="457FAD08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4E1DDCD4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6AAD9172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FB1B9DA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1" w:type="pct"/>
            <w:vAlign w:val="center"/>
          </w:tcPr>
          <w:p w14:paraId="0033A835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58C89BB8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85" w:type="pct"/>
            <w:vAlign w:val="center"/>
          </w:tcPr>
          <w:p w14:paraId="230AD0F7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7" w:type="pct"/>
            <w:vAlign w:val="center"/>
          </w:tcPr>
          <w:p w14:paraId="70FF63E7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0A87C66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9B2DE1" w:rsidRPr="00096C85" w14:paraId="066DB1BF" w14:textId="77777777" w:rsidTr="009B2DE1">
        <w:tc>
          <w:tcPr>
            <w:tcW w:w="1093" w:type="pct"/>
            <w:vAlign w:val="center"/>
          </w:tcPr>
          <w:p w14:paraId="16A8E52B" w14:textId="77777777" w:rsidR="00F35316" w:rsidRPr="00096C85" w:rsidRDefault="00F35316" w:rsidP="009B2DE1">
            <w:pPr>
              <w:rPr>
                <w:sz w:val="20"/>
                <w:szCs w:val="20"/>
                <w:highlight w:val="yellow"/>
              </w:rPr>
            </w:pPr>
            <w:r w:rsidRPr="00096C85">
              <w:rPr>
                <w:sz w:val="20"/>
                <w:szCs w:val="20"/>
              </w:rPr>
              <w:t>Магазины (код 4.4)</w:t>
            </w:r>
          </w:p>
        </w:tc>
        <w:tc>
          <w:tcPr>
            <w:tcW w:w="481" w:type="pct"/>
            <w:vAlign w:val="center"/>
          </w:tcPr>
          <w:p w14:paraId="686C642E" w14:textId="77777777" w:rsidR="00F35316" w:rsidRPr="00096C85" w:rsidRDefault="00F3531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50</w:t>
            </w:r>
          </w:p>
        </w:tc>
        <w:tc>
          <w:tcPr>
            <w:tcW w:w="481" w:type="pct"/>
            <w:vAlign w:val="center"/>
          </w:tcPr>
          <w:p w14:paraId="214C3671" w14:textId="77777777" w:rsidR="00F35316" w:rsidRPr="00096C85" w:rsidRDefault="00F3531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20000</w:t>
            </w:r>
          </w:p>
        </w:tc>
        <w:tc>
          <w:tcPr>
            <w:tcW w:w="481" w:type="pct"/>
            <w:vAlign w:val="center"/>
          </w:tcPr>
          <w:p w14:paraId="03D15EF4" w14:textId="77777777" w:rsidR="00F35316" w:rsidRPr="00096C85" w:rsidRDefault="00F3531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</w:t>
            </w:r>
          </w:p>
        </w:tc>
        <w:tc>
          <w:tcPr>
            <w:tcW w:w="481" w:type="pct"/>
            <w:vAlign w:val="center"/>
          </w:tcPr>
          <w:p w14:paraId="12345836" w14:textId="77777777" w:rsidR="00F35316" w:rsidRPr="00096C85" w:rsidRDefault="009B2DE1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</w:t>
            </w:r>
            <w:r w:rsidR="00F35316" w:rsidRPr="00096C85">
              <w:rPr>
                <w:sz w:val="20"/>
                <w:szCs w:val="20"/>
              </w:rPr>
              <w:t>00</w:t>
            </w:r>
          </w:p>
        </w:tc>
        <w:tc>
          <w:tcPr>
            <w:tcW w:w="701" w:type="pct"/>
            <w:vAlign w:val="center"/>
          </w:tcPr>
          <w:p w14:paraId="7D28D17A" w14:textId="77777777" w:rsidR="00F35316" w:rsidRPr="00096C85" w:rsidRDefault="00F3531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</w:t>
            </w:r>
          </w:p>
        </w:tc>
        <w:tc>
          <w:tcPr>
            <w:tcW w:w="585" w:type="pct"/>
            <w:vAlign w:val="center"/>
          </w:tcPr>
          <w:p w14:paraId="21F92890" w14:textId="77777777" w:rsidR="00F35316" w:rsidRPr="00096C85" w:rsidRDefault="00F3531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6E95DDDF" w14:textId="77777777" w:rsidR="00F35316" w:rsidRPr="00096C85" w:rsidRDefault="00F3531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60</w:t>
            </w:r>
          </w:p>
        </w:tc>
      </w:tr>
      <w:tr w:rsidR="009B2DE1" w:rsidRPr="00096C85" w14:paraId="7B3427A3" w14:textId="77777777" w:rsidTr="009B2DE1">
        <w:tc>
          <w:tcPr>
            <w:tcW w:w="1093" w:type="pct"/>
            <w:vAlign w:val="center"/>
          </w:tcPr>
          <w:p w14:paraId="39489812" w14:textId="77777777" w:rsidR="009B2DE1" w:rsidRPr="00096C85" w:rsidRDefault="009B2DE1" w:rsidP="009B2DE1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Гостиничное обслуживание (4.7)</w:t>
            </w:r>
          </w:p>
        </w:tc>
        <w:tc>
          <w:tcPr>
            <w:tcW w:w="481" w:type="pct"/>
            <w:vAlign w:val="center"/>
          </w:tcPr>
          <w:p w14:paraId="30FEC068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382835C4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79A36DD3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0DB93EC0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1" w:type="pct"/>
            <w:vAlign w:val="center"/>
          </w:tcPr>
          <w:p w14:paraId="16A91269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6F3404A2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85" w:type="pct"/>
            <w:vAlign w:val="center"/>
          </w:tcPr>
          <w:p w14:paraId="39A2A76C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7" w:type="pct"/>
            <w:vAlign w:val="center"/>
          </w:tcPr>
          <w:p w14:paraId="2FFDBBB8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34174162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9B2DE1" w:rsidRPr="00096C85" w14:paraId="409A62B6" w14:textId="77777777" w:rsidTr="009B2DE1">
        <w:tc>
          <w:tcPr>
            <w:tcW w:w="1093" w:type="pct"/>
            <w:vAlign w:val="center"/>
          </w:tcPr>
          <w:p w14:paraId="1AE18CA8" w14:textId="77777777" w:rsidR="009B2DE1" w:rsidRPr="00096C85" w:rsidRDefault="009B2DE1" w:rsidP="009B2DE1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Спорт (5.1)</w:t>
            </w:r>
          </w:p>
        </w:tc>
        <w:tc>
          <w:tcPr>
            <w:tcW w:w="481" w:type="pct"/>
            <w:vAlign w:val="center"/>
          </w:tcPr>
          <w:p w14:paraId="59DDC6FF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2C2806CB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69971A4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7A95687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1" w:type="pct"/>
            <w:vAlign w:val="center"/>
          </w:tcPr>
          <w:p w14:paraId="56694A7D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205B8843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85" w:type="pct"/>
            <w:vAlign w:val="center"/>
          </w:tcPr>
          <w:p w14:paraId="72872690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7" w:type="pct"/>
            <w:vAlign w:val="center"/>
          </w:tcPr>
          <w:p w14:paraId="45DF534E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238BADE1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F35316" w:rsidRPr="00096C85" w14:paraId="3D4C108F" w14:textId="77777777" w:rsidTr="00F35316">
        <w:tc>
          <w:tcPr>
            <w:tcW w:w="5000" w:type="pct"/>
            <w:gridSpan w:val="8"/>
            <w:shd w:val="clear" w:color="auto" w:fill="F2F2F2"/>
          </w:tcPr>
          <w:p w14:paraId="7DC9AF03" w14:textId="77777777" w:rsidR="00F35316" w:rsidRPr="00096C85" w:rsidRDefault="00F3531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Вспомогательные виды разрешенного использования</w:t>
            </w:r>
          </w:p>
        </w:tc>
      </w:tr>
      <w:tr w:rsidR="009B2DE1" w:rsidRPr="00096C85" w14:paraId="67755E4E" w14:textId="77777777" w:rsidTr="00B56523">
        <w:tc>
          <w:tcPr>
            <w:tcW w:w="1093" w:type="pct"/>
          </w:tcPr>
          <w:p w14:paraId="2A240B34" w14:textId="77777777" w:rsidR="00B56523" w:rsidRPr="00096C85" w:rsidRDefault="00B56523" w:rsidP="00B56523">
            <w:pPr>
              <w:jc w:val="both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 xml:space="preserve">Хранение автотранспорта  </w:t>
            </w:r>
          </w:p>
          <w:p w14:paraId="43CE87C8" w14:textId="77777777" w:rsidR="00B56523" w:rsidRPr="00096C85" w:rsidRDefault="00B56523" w:rsidP="00B56523">
            <w:pPr>
              <w:jc w:val="both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(код 2.7.1)</w:t>
            </w:r>
          </w:p>
        </w:tc>
        <w:tc>
          <w:tcPr>
            <w:tcW w:w="481" w:type="pct"/>
            <w:vAlign w:val="center"/>
          </w:tcPr>
          <w:p w14:paraId="653BDED8" w14:textId="77777777" w:rsidR="00B56523" w:rsidRPr="00096C85" w:rsidRDefault="00B56523" w:rsidP="00B56523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44E0E07B" w14:textId="77777777" w:rsidR="00B56523" w:rsidRPr="00096C85" w:rsidRDefault="00B56523" w:rsidP="00B56523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0210AAA0" w14:textId="77777777" w:rsidR="00B56523" w:rsidRPr="00096C85" w:rsidRDefault="00B56523" w:rsidP="00B56523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546E6ABB" w14:textId="77777777" w:rsidR="00B56523" w:rsidRPr="00096C85" w:rsidRDefault="00B56523" w:rsidP="00B56523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1" w:type="pct"/>
            <w:vAlign w:val="center"/>
          </w:tcPr>
          <w:p w14:paraId="2B016107" w14:textId="77777777" w:rsidR="009B2DE1" w:rsidRPr="00096C85" w:rsidRDefault="00B56523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6EF412E5" w14:textId="77777777" w:rsidR="00B56523" w:rsidRPr="00096C85" w:rsidRDefault="00B56523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85" w:type="pct"/>
            <w:vAlign w:val="center"/>
          </w:tcPr>
          <w:p w14:paraId="2485D4BA" w14:textId="77777777" w:rsidR="00B56523" w:rsidRPr="00096C85" w:rsidRDefault="00B56523" w:rsidP="00B56523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7" w:type="pct"/>
            <w:vAlign w:val="center"/>
          </w:tcPr>
          <w:p w14:paraId="3D3EAF06" w14:textId="77777777" w:rsidR="00B56523" w:rsidRPr="00096C85" w:rsidRDefault="00B56523" w:rsidP="00B56523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28CD4FA6" w14:textId="77777777" w:rsidR="00B56523" w:rsidRPr="00096C85" w:rsidRDefault="00B56523" w:rsidP="00B56523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9B2DE1" w:rsidRPr="00096C85" w14:paraId="28B77B40" w14:textId="77777777" w:rsidTr="00B56523">
        <w:tc>
          <w:tcPr>
            <w:tcW w:w="1093" w:type="pct"/>
          </w:tcPr>
          <w:p w14:paraId="1CAFCFB9" w14:textId="77777777" w:rsidR="00B56523" w:rsidRPr="00096C85" w:rsidRDefault="00B56523" w:rsidP="00B56523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Коммунальное обслуживание (код 3.1)</w:t>
            </w:r>
          </w:p>
        </w:tc>
        <w:tc>
          <w:tcPr>
            <w:tcW w:w="481" w:type="pct"/>
            <w:vAlign w:val="center"/>
          </w:tcPr>
          <w:p w14:paraId="1FC0A993" w14:textId="77777777" w:rsidR="00B56523" w:rsidRPr="00096C85" w:rsidRDefault="00B56523" w:rsidP="00B56523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3D363D2D" w14:textId="77777777" w:rsidR="00B56523" w:rsidRPr="00096C85" w:rsidRDefault="00B56523" w:rsidP="00B56523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64D5B9D7" w14:textId="77777777" w:rsidR="00B56523" w:rsidRPr="00096C85" w:rsidRDefault="00B56523" w:rsidP="00B56523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76476CC8" w14:textId="77777777" w:rsidR="00B56523" w:rsidRPr="00096C85" w:rsidRDefault="00B56523" w:rsidP="00B56523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1" w:type="pct"/>
            <w:vAlign w:val="center"/>
          </w:tcPr>
          <w:p w14:paraId="2D252247" w14:textId="77777777" w:rsidR="009B2DE1" w:rsidRPr="00096C85" w:rsidRDefault="00B56523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04A0CDBF" w14:textId="77777777" w:rsidR="00B56523" w:rsidRPr="00096C85" w:rsidRDefault="00B56523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 ****</w:t>
            </w:r>
          </w:p>
        </w:tc>
        <w:tc>
          <w:tcPr>
            <w:tcW w:w="585" w:type="pct"/>
            <w:vAlign w:val="center"/>
          </w:tcPr>
          <w:p w14:paraId="2801C499" w14:textId="77777777" w:rsidR="00B56523" w:rsidRPr="00096C85" w:rsidRDefault="00B56523" w:rsidP="00B56523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7" w:type="pct"/>
            <w:vAlign w:val="center"/>
          </w:tcPr>
          <w:p w14:paraId="66DFDB80" w14:textId="77777777" w:rsidR="00B56523" w:rsidRPr="00096C85" w:rsidRDefault="00B56523" w:rsidP="00B56523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34F4A700" w14:textId="77777777" w:rsidR="00B56523" w:rsidRPr="00096C85" w:rsidRDefault="00B56523" w:rsidP="00B56523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</w:tbl>
    <w:p w14:paraId="22000E55" w14:textId="77777777" w:rsidR="009B2DE1" w:rsidRPr="00096C85" w:rsidRDefault="009B2DE1" w:rsidP="009B2DE1">
      <w:pPr>
        <w:rPr>
          <w:b/>
          <w:spacing w:val="-13"/>
        </w:rPr>
        <w:sectPr w:rsidR="009B2DE1" w:rsidRPr="00096C85" w:rsidSect="00B56523">
          <w:pgSz w:w="16838" w:h="11906" w:orient="landscape"/>
          <w:pgMar w:top="1134" w:right="1134" w:bottom="851" w:left="993" w:header="709" w:footer="709" w:gutter="0"/>
          <w:cols w:space="720"/>
          <w:titlePg/>
          <w:docGrid w:linePitch="360"/>
        </w:sectPr>
      </w:pPr>
    </w:p>
    <w:p w14:paraId="7732A2AD" w14:textId="77777777" w:rsidR="00F35316" w:rsidRPr="00096C85" w:rsidRDefault="00F35316" w:rsidP="00470EDD">
      <w:pPr>
        <w:spacing w:line="276" w:lineRule="auto"/>
        <w:jc w:val="both"/>
        <w:rPr>
          <w:i/>
          <w:sz w:val="20"/>
        </w:rPr>
      </w:pPr>
      <w:r w:rsidRPr="00096C85">
        <w:rPr>
          <w:i/>
          <w:sz w:val="20"/>
        </w:rPr>
        <w:lastRenderedPageBreak/>
        <w:t>* или менее, по фактической площади земельного участка, если он находится в сложившейся существующей застройке и нет возможности изменения его площади в сторону увеличения.</w:t>
      </w:r>
    </w:p>
    <w:p w14:paraId="6C97B1D8" w14:textId="77777777" w:rsidR="009B2DE1" w:rsidRPr="00096C85" w:rsidRDefault="00F35316" w:rsidP="009B2DE1">
      <w:pPr>
        <w:spacing w:line="276" w:lineRule="auto"/>
        <w:jc w:val="both"/>
        <w:rPr>
          <w:b/>
          <w:spacing w:val="-13"/>
        </w:rPr>
      </w:pPr>
      <w:r w:rsidRPr="00096C85">
        <w:rPr>
          <w:i/>
          <w:sz w:val="20"/>
        </w:rPr>
        <w:t xml:space="preserve">**Возможно увеличение минимального отступа с поправкой на противопожарный </w:t>
      </w:r>
      <w:proofErr w:type="gramStart"/>
      <w:r w:rsidRPr="00096C85">
        <w:rPr>
          <w:i/>
          <w:sz w:val="20"/>
        </w:rPr>
        <w:t>разрыв.*</w:t>
      </w:r>
      <w:proofErr w:type="gramEnd"/>
      <w:r w:rsidRPr="00096C85">
        <w:rPr>
          <w:i/>
          <w:sz w:val="20"/>
        </w:rPr>
        <w:t>***Определяется технологическими требованиями</w:t>
      </w:r>
      <w:r w:rsidR="006D302B" w:rsidRPr="00096C85">
        <w:rPr>
          <w:b/>
          <w:spacing w:val="-13"/>
        </w:rPr>
        <w:tab/>
      </w:r>
    </w:p>
    <w:p w14:paraId="128E93FF" w14:textId="77777777" w:rsidR="009B2DE1" w:rsidRPr="00096C85" w:rsidRDefault="009B2DE1" w:rsidP="009B2DE1">
      <w:pPr>
        <w:spacing w:line="276" w:lineRule="auto"/>
        <w:jc w:val="both"/>
        <w:rPr>
          <w:b/>
          <w:spacing w:val="-13"/>
        </w:rPr>
      </w:pPr>
    </w:p>
    <w:p w14:paraId="02D0601A" w14:textId="77777777" w:rsidR="006D302B" w:rsidRPr="00096C85" w:rsidRDefault="0023500C" w:rsidP="009B2DE1">
      <w:pPr>
        <w:spacing w:line="276" w:lineRule="auto"/>
        <w:jc w:val="both"/>
        <w:rPr>
          <w:b/>
        </w:rPr>
      </w:pPr>
      <w:r w:rsidRPr="00096C85">
        <w:rPr>
          <w:b/>
          <w:spacing w:val="-13"/>
        </w:rPr>
        <w:t>П</w:t>
      </w:r>
      <w:r w:rsidR="006D302B" w:rsidRPr="00096C85">
        <w:rPr>
          <w:b/>
        </w:rPr>
        <w:t>араметры жилых зон</w:t>
      </w:r>
    </w:p>
    <w:p w14:paraId="0F037D58" w14:textId="77777777" w:rsidR="002B3A88" w:rsidRPr="00096C85" w:rsidRDefault="006D302B" w:rsidP="00470EDD">
      <w:pPr>
        <w:autoSpaceDE w:val="0"/>
        <w:autoSpaceDN w:val="0"/>
        <w:adjustRightInd w:val="0"/>
        <w:spacing w:line="276" w:lineRule="auto"/>
        <w:ind w:firstLine="709"/>
        <w:contextualSpacing/>
        <w:jc w:val="both"/>
      </w:pPr>
      <w:r w:rsidRPr="00096C85">
        <w:t>- на приусадебных участках гаражи следует размещать отдельно стоящими или блокированными с домом, при этом число мест для хранения автомобилей должно быть не более двух. Гаражи размещаются, не выступая за пределы главного фасада дома.</w:t>
      </w:r>
    </w:p>
    <w:p w14:paraId="13EC5FC8" w14:textId="77777777" w:rsidR="006D302B" w:rsidRPr="00096C85" w:rsidRDefault="006D302B" w:rsidP="00470EDD">
      <w:pPr>
        <w:autoSpaceDE w:val="0"/>
        <w:autoSpaceDN w:val="0"/>
        <w:adjustRightInd w:val="0"/>
        <w:spacing w:line="276" w:lineRule="auto"/>
        <w:ind w:firstLine="709"/>
        <w:contextualSpacing/>
        <w:jc w:val="both"/>
      </w:pPr>
      <w:r w:rsidRPr="00096C85">
        <w:t>– минимальный отступ вспомогательных строений от боковых границ участка – 1 м, для жилых домов – 3 м;</w:t>
      </w:r>
    </w:p>
    <w:p w14:paraId="6E2338B8" w14:textId="77777777" w:rsidR="006D302B" w:rsidRPr="00096C85" w:rsidRDefault="006D302B" w:rsidP="00470EDD">
      <w:pPr>
        <w:tabs>
          <w:tab w:val="left" w:pos="0"/>
        </w:tabs>
        <w:suppressAutoHyphens/>
        <w:snapToGrid w:val="0"/>
        <w:spacing w:line="276" w:lineRule="auto"/>
        <w:ind w:firstLine="709"/>
        <w:contextualSpacing/>
        <w:jc w:val="both"/>
      </w:pPr>
      <w:r w:rsidRPr="00096C85">
        <w:t>– минимальный отступ вспомогательных строений от задней границы участка- 1 м;</w:t>
      </w:r>
    </w:p>
    <w:p w14:paraId="5843EC78" w14:textId="77777777" w:rsidR="006D302B" w:rsidRPr="00096C85" w:rsidRDefault="006D302B" w:rsidP="00470EDD">
      <w:pPr>
        <w:tabs>
          <w:tab w:val="left" w:pos="0"/>
        </w:tabs>
        <w:suppressAutoHyphens/>
        <w:snapToGrid w:val="0"/>
        <w:spacing w:line="276" w:lineRule="auto"/>
        <w:ind w:firstLine="709"/>
        <w:contextualSpacing/>
        <w:jc w:val="both"/>
      </w:pPr>
      <w:r w:rsidRPr="00096C85">
        <w:t>– до границы соседнего участка минимальные расстояния:</w:t>
      </w:r>
    </w:p>
    <w:p w14:paraId="40D39AB9" w14:textId="77777777" w:rsidR="006D302B" w:rsidRPr="00096C85" w:rsidRDefault="006D302B" w:rsidP="00470EDD">
      <w:pPr>
        <w:tabs>
          <w:tab w:val="left" w:pos="0"/>
          <w:tab w:val="left" w:pos="709"/>
          <w:tab w:val="left" w:pos="1470"/>
        </w:tabs>
        <w:spacing w:line="276" w:lineRule="auto"/>
        <w:ind w:firstLine="709"/>
        <w:contextualSpacing/>
        <w:jc w:val="both"/>
      </w:pPr>
      <w:r w:rsidRPr="00096C85">
        <w:t>-от дома – 3 м;</w:t>
      </w:r>
    </w:p>
    <w:p w14:paraId="10E390F6" w14:textId="77777777" w:rsidR="006D302B" w:rsidRPr="00096C85" w:rsidRDefault="006D302B" w:rsidP="00470EDD">
      <w:pPr>
        <w:tabs>
          <w:tab w:val="left" w:pos="0"/>
          <w:tab w:val="left" w:pos="709"/>
          <w:tab w:val="left" w:pos="1470"/>
        </w:tabs>
        <w:spacing w:line="276" w:lineRule="auto"/>
        <w:ind w:firstLine="709"/>
        <w:contextualSpacing/>
        <w:jc w:val="both"/>
      </w:pPr>
      <w:r w:rsidRPr="00096C85">
        <w:t>–от постройки для содержания скота и птицы– 4 м;</w:t>
      </w:r>
    </w:p>
    <w:p w14:paraId="053CFA79" w14:textId="77777777" w:rsidR="006D302B" w:rsidRPr="00096C85" w:rsidRDefault="006D302B" w:rsidP="00470EDD">
      <w:pPr>
        <w:tabs>
          <w:tab w:val="left" w:pos="0"/>
          <w:tab w:val="left" w:pos="709"/>
          <w:tab w:val="left" w:pos="1470"/>
        </w:tabs>
        <w:spacing w:line="276" w:lineRule="auto"/>
        <w:ind w:firstLine="709"/>
        <w:contextualSpacing/>
        <w:jc w:val="both"/>
      </w:pPr>
      <w:r w:rsidRPr="00096C85">
        <w:t xml:space="preserve">–от других построек (бани, гаражи и др.) – 1,0 м; </w:t>
      </w:r>
    </w:p>
    <w:p w14:paraId="0F61A3EA" w14:textId="77777777" w:rsidR="006D302B" w:rsidRPr="00096C85" w:rsidRDefault="006D302B" w:rsidP="00470EDD">
      <w:pPr>
        <w:tabs>
          <w:tab w:val="left" w:pos="0"/>
          <w:tab w:val="left" w:pos="709"/>
          <w:tab w:val="left" w:pos="1470"/>
        </w:tabs>
        <w:spacing w:line="276" w:lineRule="auto"/>
        <w:ind w:firstLine="709"/>
        <w:contextualSpacing/>
        <w:jc w:val="both"/>
      </w:pPr>
      <w:r w:rsidRPr="00096C85">
        <w:t>–от стволов высокорослых деревьев – 4 м;</w:t>
      </w:r>
    </w:p>
    <w:p w14:paraId="2FDA0513" w14:textId="77777777" w:rsidR="006D302B" w:rsidRPr="00096C85" w:rsidRDefault="006D302B" w:rsidP="00470EDD">
      <w:pPr>
        <w:tabs>
          <w:tab w:val="left" w:pos="0"/>
          <w:tab w:val="left" w:pos="709"/>
          <w:tab w:val="left" w:pos="1470"/>
        </w:tabs>
        <w:spacing w:line="276" w:lineRule="auto"/>
        <w:ind w:firstLine="709"/>
        <w:contextualSpacing/>
        <w:jc w:val="both"/>
      </w:pPr>
      <w:r w:rsidRPr="00096C85">
        <w:t xml:space="preserve">- от среднерослых – 2м; </w:t>
      </w:r>
    </w:p>
    <w:p w14:paraId="5A01852A" w14:textId="77777777" w:rsidR="006D302B" w:rsidRPr="00096C85" w:rsidRDefault="006D302B" w:rsidP="00470EDD">
      <w:pPr>
        <w:tabs>
          <w:tab w:val="left" w:pos="0"/>
          <w:tab w:val="left" w:pos="709"/>
          <w:tab w:val="left" w:pos="1470"/>
        </w:tabs>
        <w:spacing w:line="276" w:lineRule="auto"/>
        <w:ind w:firstLine="709"/>
        <w:contextualSpacing/>
        <w:jc w:val="both"/>
      </w:pPr>
      <w:r w:rsidRPr="00096C85">
        <w:t>–от кустарников – 1 м;</w:t>
      </w:r>
    </w:p>
    <w:p w14:paraId="075E7F3E" w14:textId="77777777" w:rsidR="006D302B" w:rsidRPr="00096C85" w:rsidRDefault="006D302B" w:rsidP="00470EDD">
      <w:pPr>
        <w:tabs>
          <w:tab w:val="left" w:pos="0"/>
        </w:tabs>
        <w:suppressAutoHyphens/>
        <w:snapToGrid w:val="0"/>
        <w:spacing w:line="276" w:lineRule="auto"/>
        <w:ind w:firstLine="709"/>
        <w:contextualSpacing/>
        <w:jc w:val="both"/>
      </w:pPr>
      <w:r w:rsidRPr="00096C85">
        <w:t xml:space="preserve">–от изолированного входа в строение для содержания мелких домашних животных до входа в дом – 7 м; </w:t>
      </w:r>
    </w:p>
    <w:p w14:paraId="4F441EFA" w14:textId="77777777" w:rsidR="006D302B" w:rsidRPr="00096C85" w:rsidRDefault="006D302B" w:rsidP="00470EDD">
      <w:pPr>
        <w:tabs>
          <w:tab w:val="left" w:pos="0"/>
        </w:tabs>
        <w:suppressAutoHyphens/>
        <w:snapToGrid w:val="0"/>
        <w:spacing w:line="276" w:lineRule="auto"/>
        <w:ind w:firstLine="709"/>
        <w:contextualSpacing/>
        <w:jc w:val="both"/>
      </w:pPr>
      <w:r w:rsidRPr="00096C85">
        <w:t>– минимальное расстояние от хозяйственных построек до окон жилого дома, расположенного на соседнем земельном участке – 6 м;</w:t>
      </w:r>
    </w:p>
    <w:p w14:paraId="0365322B" w14:textId="77777777" w:rsidR="006D302B" w:rsidRPr="00096C85" w:rsidRDefault="006D302B" w:rsidP="00470EDD">
      <w:pPr>
        <w:autoSpaceDE w:val="0"/>
        <w:autoSpaceDN w:val="0"/>
        <w:adjustRightInd w:val="0"/>
        <w:spacing w:line="276" w:lineRule="auto"/>
        <w:ind w:firstLine="709"/>
        <w:contextualSpacing/>
        <w:jc w:val="both"/>
      </w:pPr>
      <w:r w:rsidRPr="00096C85">
        <w:t>– в районах усадебной или индивидуальной жилой застройки размещаемые в пределах жилой зоны группы сараев должны содержать не более 30 блоков каждая. Сараи для скота и птицы следует предусматривать на расстоянии от окон жилых помещений дома не менее: одиночные или двойные - 10 м, до 8 блоков - 25 м, свыше 8 до 30 блоков - 50 м.</w:t>
      </w:r>
    </w:p>
    <w:p w14:paraId="5C424AD3" w14:textId="77777777" w:rsidR="006D302B" w:rsidRPr="00096C85" w:rsidRDefault="006D302B" w:rsidP="00470EDD">
      <w:pPr>
        <w:autoSpaceDE w:val="0"/>
        <w:autoSpaceDN w:val="0"/>
        <w:adjustRightInd w:val="0"/>
        <w:spacing w:line="276" w:lineRule="auto"/>
        <w:ind w:firstLine="709"/>
        <w:contextualSpacing/>
        <w:jc w:val="both"/>
      </w:pPr>
      <w:r w:rsidRPr="00096C85">
        <w:t>- площадь застройки сблокированных сараев не должна превышать 800 кв. м. Расстояния между группами сараев следует принимать в соответствии с противопожарными требованиями.</w:t>
      </w:r>
    </w:p>
    <w:p w14:paraId="763D6B1F" w14:textId="77777777" w:rsidR="006D302B" w:rsidRPr="00096C85" w:rsidRDefault="006D302B" w:rsidP="00470EDD">
      <w:pPr>
        <w:tabs>
          <w:tab w:val="left" w:pos="0"/>
        </w:tabs>
        <w:suppressAutoHyphens/>
        <w:snapToGrid w:val="0"/>
        <w:spacing w:line="276" w:lineRule="auto"/>
        <w:ind w:firstLine="709"/>
        <w:contextualSpacing/>
        <w:jc w:val="both"/>
      </w:pPr>
      <w:r w:rsidRPr="00096C85">
        <w:t>- высота ограждений земельных участков должна быть не более 2 метров;</w:t>
      </w:r>
    </w:p>
    <w:p w14:paraId="2D4388BD" w14:textId="77777777" w:rsidR="006D302B" w:rsidRPr="00096C85" w:rsidRDefault="006D302B" w:rsidP="00470EDD">
      <w:pPr>
        <w:autoSpaceDE w:val="0"/>
        <w:autoSpaceDN w:val="0"/>
        <w:adjustRightInd w:val="0"/>
        <w:spacing w:line="276" w:lineRule="auto"/>
        <w:ind w:firstLine="709"/>
        <w:contextualSpacing/>
        <w:jc w:val="both"/>
      </w:pPr>
      <w:r w:rsidRPr="00096C85">
        <w:t xml:space="preserve">– расстояние от мусоросборников, дворовых туалетов от границ участка домовладения принимаются в соответствии с требованиями  </w:t>
      </w:r>
      <w:hyperlink r:id="rId18" w:history="1">
        <w:r w:rsidRPr="00096C85">
          <w:t>СанПиН 42-128-4690</w:t>
        </w:r>
      </w:hyperlink>
      <w:r w:rsidRPr="00096C85">
        <w:t xml:space="preserve"> "Санитарные правила содержания территорий населенных мест"; </w:t>
      </w:r>
    </w:p>
    <w:p w14:paraId="12E17389" w14:textId="77777777" w:rsidR="006D302B" w:rsidRPr="00096C85" w:rsidRDefault="006D302B" w:rsidP="00470EDD">
      <w:pPr>
        <w:autoSpaceDE w:val="0"/>
        <w:autoSpaceDN w:val="0"/>
        <w:adjustRightInd w:val="0"/>
        <w:spacing w:line="276" w:lineRule="auto"/>
        <w:ind w:firstLine="709"/>
        <w:contextualSpacing/>
        <w:jc w:val="both"/>
      </w:pPr>
      <w:r w:rsidRPr="00096C85">
        <w:t xml:space="preserve">- канализационный выгреб разрешается размещать только в границах отведенного земельного участка, при этом расстояние до водопроводных сетей, фундамента дома и до границы соседнего участка должно быть не менее 5 м. </w:t>
      </w:r>
    </w:p>
    <w:p w14:paraId="6E19FD13" w14:textId="77777777" w:rsidR="006D302B" w:rsidRPr="00096C85" w:rsidRDefault="006D302B" w:rsidP="00470EDD">
      <w:pPr>
        <w:tabs>
          <w:tab w:val="left" w:pos="0"/>
        </w:tabs>
        <w:suppressAutoHyphens/>
        <w:snapToGrid w:val="0"/>
        <w:spacing w:line="276" w:lineRule="auto"/>
        <w:ind w:firstLine="709"/>
        <w:contextualSpacing/>
        <w:jc w:val="both"/>
      </w:pPr>
      <w:r w:rsidRPr="00096C85">
        <w:t>– максимальная высота основных строений от уровня земли до конька скатной крыши -13м, до верха плоской кровли – 9,6 м; шпили, башни – без ограничений;</w:t>
      </w:r>
    </w:p>
    <w:p w14:paraId="760EA57B" w14:textId="77777777" w:rsidR="006D302B" w:rsidRPr="00096C85" w:rsidRDefault="006D302B" w:rsidP="00470EDD">
      <w:pPr>
        <w:tabs>
          <w:tab w:val="left" w:pos="0"/>
        </w:tabs>
        <w:suppressAutoHyphens/>
        <w:snapToGrid w:val="0"/>
        <w:spacing w:line="276" w:lineRule="auto"/>
        <w:ind w:firstLine="709"/>
        <w:contextualSpacing/>
        <w:jc w:val="both"/>
      </w:pPr>
      <w:r w:rsidRPr="00096C85">
        <w:t>– для вспомогательных строений максимальная высота от уровня земли до верха плоской кровли – не более 4 м, до конька скатной кровли – не более 7м;</w:t>
      </w:r>
    </w:p>
    <w:p w14:paraId="2AEF48F6" w14:textId="77777777" w:rsidR="006D302B" w:rsidRPr="00096C85" w:rsidRDefault="006D302B" w:rsidP="00470EDD">
      <w:pPr>
        <w:tabs>
          <w:tab w:val="left" w:pos="0"/>
        </w:tabs>
        <w:suppressAutoHyphens/>
        <w:snapToGrid w:val="0"/>
        <w:spacing w:line="276" w:lineRule="auto"/>
        <w:ind w:firstLine="709"/>
        <w:contextualSpacing/>
        <w:jc w:val="both"/>
      </w:pPr>
      <w:r w:rsidRPr="00096C85">
        <w:t xml:space="preserve">– допускается блокирование хозяйственных построек на смежных приусадебных участках по взаимному согласию собственников жилого дома с учетом противопожарных требований, а также блокирование хозяйственных построек к основному строению; </w:t>
      </w:r>
    </w:p>
    <w:p w14:paraId="38CEC0C9" w14:textId="77777777" w:rsidR="006D302B" w:rsidRPr="00096C85" w:rsidRDefault="006D302B" w:rsidP="00470EDD">
      <w:pPr>
        <w:tabs>
          <w:tab w:val="left" w:pos="0"/>
        </w:tabs>
        <w:suppressAutoHyphens/>
        <w:snapToGrid w:val="0"/>
        <w:spacing w:line="276" w:lineRule="auto"/>
        <w:ind w:firstLine="709"/>
        <w:contextualSpacing/>
        <w:jc w:val="both"/>
      </w:pPr>
      <w:r w:rsidRPr="00096C85">
        <w:t xml:space="preserve">– обеспечение расстояния от жилых домов и хозяйственных построек на приусадебном земельном участке до жилых домов и хозяйственных построек на соседних земельных участках </w:t>
      </w:r>
      <w:r w:rsidRPr="00096C85">
        <w:lastRenderedPageBreak/>
        <w:t>в соответствии с противопожарными требованиями – от 6 до 15 м в зависимости от степени огнестойкости зданий;</w:t>
      </w:r>
    </w:p>
    <w:p w14:paraId="6EC6BA6E" w14:textId="77777777" w:rsidR="006D302B" w:rsidRPr="00096C85" w:rsidRDefault="006D302B" w:rsidP="00470EDD">
      <w:pPr>
        <w:tabs>
          <w:tab w:val="left" w:pos="0"/>
        </w:tabs>
        <w:suppressAutoHyphens/>
        <w:snapToGrid w:val="0"/>
        <w:spacing w:line="276" w:lineRule="auto"/>
        <w:ind w:firstLine="709"/>
        <w:contextualSpacing/>
        <w:jc w:val="both"/>
      </w:pPr>
      <w:r w:rsidRPr="00096C85">
        <w:t>– обеспечение подъезда пожарной техники к жилым домам, хозяйственным постройкам на расстояние не менее 5 м;</w:t>
      </w:r>
    </w:p>
    <w:p w14:paraId="58EAFEE0" w14:textId="77777777" w:rsidR="006D302B" w:rsidRPr="00096C85" w:rsidRDefault="006D302B" w:rsidP="00470EDD">
      <w:pPr>
        <w:autoSpaceDE w:val="0"/>
        <w:autoSpaceDN w:val="0"/>
        <w:adjustRightInd w:val="0"/>
        <w:spacing w:line="276" w:lineRule="auto"/>
        <w:ind w:firstLine="709"/>
        <w:contextualSpacing/>
        <w:jc w:val="both"/>
      </w:pPr>
      <w:r w:rsidRPr="00096C85">
        <w:t>–  площадки для установки контейнеров для сбора твердых бытовых отходов должны быть удалены от жилых домов, территорий детских учреждений, спортивных площадок и от мест отдыха населения на расстояние не менее 20 м. но не более 100м.;</w:t>
      </w:r>
    </w:p>
    <w:p w14:paraId="4A40CD63" w14:textId="77777777" w:rsidR="006D302B" w:rsidRPr="00096C85" w:rsidRDefault="006D302B" w:rsidP="00470EDD">
      <w:pPr>
        <w:tabs>
          <w:tab w:val="left" w:pos="0"/>
        </w:tabs>
        <w:suppressAutoHyphens/>
        <w:snapToGrid w:val="0"/>
        <w:spacing w:line="276" w:lineRule="auto"/>
        <w:ind w:firstLine="709"/>
        <w:contextualSpacing/>
        <w:jc w:val="both"/>
      </w:pPr>
      <w:r w:rsidRPr="00096C85">
        <w:t>- при содержании пасеки в жилой зоне руководствоваться законом Алтайского края «О пчеловодстве»;</w:t>
      </w:r>
    </w:p>
    <w:p w14:paraId="33142C07" w14:textId="77777777" w:rsidR="006D302B" w:rsidRPr="00096C85" w:rsidRDefault="006D302B" w:rsidP="00470EDD">
      <w:pPr>
        <w:snapToGrid w:val="0"/>
        <w:spacing w:line="276" w:lineRule="auto"/>
        <w:ind w:firstLine="709"/>
        <w:contextualSpacing/>
        <w:jc w:val="both"/>
      </w:pPr>
      <w:r w:rsidRPr="00096C85">
        <w:t>В границах зон застройки индивидуальными жилыми домами не допускается:</w:t>
      </w:r>
    </w:p>
    <w:p w14:paraId="27E9D2F3" w14:textId="77777777" w:rsidR="006D302B" w:rsidRPr="00096C85" w:rsidRDefault="006D302B" w:rsidP="00470EDD">
      <w:pPr>
        <w:snapToGrid w:val="0"/>
        <w:spacing w:line="276" w:lineRule="auto"/>
        <w:ind w:firstLine="709"/>
        <w:contextualSpacing/>
        <w:jc w:val="both"/>
      </w:pPr>
      <w:r w:rsidRPr="00096C85">
        <w:t>1) размещение во встроенных или пристроенных к дому помещениях магазинов строительных материалов, магазинов с наличием в них взрывоопасных веществ и материалов, организаций бытового обслуживания, в которых применяются легковоспламеняющиеся жидкости (за исключением парикмахерских, мастерских по ремонту часов, обуви);</w:t>
      </w:r>
    </w:p>
    <w:p w14:paraId="504E75EA" w14:textId="77777777" w:rsidR="006D302B" w:rsidRPr="00096C85" w:rsidRDefault="006D302B" w:rsidP="00470EDD">
      <w:pPr>
        <w:spacing w:line="276" w:lineRule="auto"/>
        <w:ind w:firstLine="709"/>
        <w:contextualSpacing/>
        <w:jc w:val="both"/>
      </w:pPr>
      <w:r w:rsidRPr="00096C85">
        <w:t>2) ремонт автомобилей, другой техники, складирование строительных материалов, хозяйственного инвентаря, оборудования на землях общего пользования;</w:t>
      </w:r>
    </w:p>
    <w:p w14:paraId="6D0E7057" w14:textId="77777777" w:rsidR="006D302B" w:rsidRPr="00096C85" w:rsidRDefault="006D302B" w:rsidP="00470EDD">
      <w:pPr>
        <w:spacing w:line="276" w:lineRule="auto"/>
        <w:ind w:firstLine="709"/>
        <w:contextualSpacing/>
        <w:jc w:val="both"/>
      </w:pPr>
      <w:r w:rsidRPr="00096C85">
        <w:t>3) размещение со стороны улиц вспомогательных строений, за исключением гаражей и помещений для хранений угля.</w:t>
      </w:r>
    </w:p>
    <w:p w14:paraId="5DF8ADBE" w14:textId="77777777" w:rsidR="000B7B4F" w:rsidRPr="00096C85" w:rsidRDefault="007306C9" w:rsidP="00470EDD">
      <w:pPr>
        <w:pStyle w:val="2"/>
        <w:tabs>
          <w:tab w:val="clear" w:pos="576"/>
        </w:tabs>
        <w:spacing w:line="276" w:lineRule="auto"/>
        <w:ind w:left="0" w:firstLine="851"/>
        <w:jc w:val="both"/>
        <w:rPr>
          <w:rFonts w:ascii="Times New Roman" w:hAnsi="Times New Roman" w:cs="Times New Roman"/>
          <w:i w:val="0"/>
          <w:sz w:val="24"/>
          <w:szCs w:val="24"/>
          <w:lang w:eastAsia="ru-RU"/>
        </w:rPr>
      </w:pPr>
      <w:bookmarkStart w:id="48" w:name="_Toc122329086"/>
      <w:r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 xml:space="preserve">Статья </w:t>
      </w:r>
      <w:r w:rsidR="00E06E6B"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>31</w:t>
      </w:r>
      <w:r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>. Градостроительные регламенты общественно-делов</w:t>
      </w:r>
      <w:r w:rsidR="00921782"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>ой</w:t>
      </w:r>
      <w:r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 xml:space="preserve"> зон</w:t>
      </w:r>
      <w:r w:rsidR="00921782"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>ы</w:t>
      </w:r>
      <w:bookmarkEnd w:id="48"/>
    </w:p>
    <w:p w14:paraId="282E40D8" w14:textId="77777777" w:rsidR="00F35316" w:rsidRPr="00096C85" w:rsidRDefault="00F35316" w:rsidP="00470EDD">
      <w:pPr>
        <w:widowControl w:val="0"/>
        <w:spacing w:line="276" w:lineRule="auto"/>
        <w:ind w:firstLine="851"/>
        <w:jc w:val="both"/>
        <w:rPr>
          <w:rStyle w:val="41"/>
          <w:i w:val="0"/>
          <w:sz w:val="24"/>
          <w:szCs w:val="24"/>
        </w:rPr>
      </w:pPr>
      <w:r w:rsidRPr="00096C85">
        <w:rPr>
          <w:rStyle w:val="41"/>
          <w:b/>
          <w:i w:val="0"/>
          <w:sz w:val="24"/>
          <w:szCs w:val="24"/>
        </w:rPr>
        <w:t>1.</w:t>
      </w:r>
      <w:r w:rsidRPr="00096C85">
        <w:rPr>
          <w:rStyle w:val="41"/>
          <w:i w:val="0"/>
          <w:sz w:val="24"/>
          <w:szCs w:val="24"/>
        </w:rPr>
        <w:t xml:space="preserve"> </w:t>
      </w:r>
      <w:r w:rsidR="00E36CC6" w:rsidRPr="00096C85">
        <w:rPr>
          <w:rStyle w:val="41"/>
          <w:i w:val="0"/>
          <w:sz w:val="24"/>
          <w:szCs w:val="24"/>
        </w:rPr>
        <w:t xml:space="preserve">Общественно-деловая </w:t>
      </w:r>
      <w:r w:rsidR="00C625C6" w:rsidRPr="00096C85">
        <w:rPr>
          <w:rStyle w:val="41"/>
          <w:i w:val="0"/>
          <w:sz w:val="24"/>
          <w:szCs w:val="24"/>
        </w:rPr>
        <w:t xml:space="preserve">зона </w:t>
      </w:r>
      <w:r w:rsidR="00E36CC6" w:rsidRPr="00096C85">
        <w:rPr>
          <w:rStyle w:val="41"/>
          <w:i w:val="0"/>
          <w:sz w:val="24"/>
          <w:szCs w:val="24"/>
        </w:rPr>
        <w:t xml:space="preserve">предназначена </w:t>
      </w:r>
      <w:r w:rsidR="002469AE" w:rsidRPr="00096C85">
        <w:rPr>
          <w:rStyle w:val="41"/>
          <w:i w:val="0"/>
          <w:sz w:val="24"/>
          <w:szCs w:val="24"/>
        </w:rPr>
        <w:t xml:space="preserve">для размещения объектов административно-делового, социально-бытового, торгового, учебно-образовательного, культурно-досугового, спортивного назначения, соцобеспечения и здравоохранения.  </w:t>
      </w:r>
    </w:p>
    <w:p w14:paraId="117A6AC0" w14:textId="77777777" w:rsidR="00187D4E" w:rsidRPr="00096C85" w:rsidRDefault="00F35316" w:rsidP="00470EDD">
      <w:pPr>
        <w:widowControl w:val="0"/>
        <w:spacing w:line="276" w:lineRule="auto"/>
        <w:ind w:firstLine="851"/>
        <w:jc w:val="both"/>
        <w:rPr>
          <w:b/>
          <w:bCs/>
        </w:rPr>
      </w:pPr>
      <w:r w:rsidRPr="00096C85">
        <w:rPr>
          <w:rStyle w:val="41"/>
          <w:b/>
          <w:i w:val="0"/>
          <w:sz w:val="24"/>
          <w:szCs w:val="24"/>
        </w:rPr>
        <w:t>2.</w:t>
      </w:r>
      <w:r w:rsidRPr="00096C85">
        <w:rPr>
          <w:rStyle w:val="41"/>
          <w:i w:val="0"/>
          <w:sz w:val="24"/>
          <w:szCs w:val="24"/>
        </w:rPr>
        <w:t xml:space="preserve"> </w:t>
      </w:r>
      <w:r w:rsidR="00187D4E" w:rsidRPr="00096C85">
        <w:t>Общественно-деловая зона включает:</w:t>
      </w:r>
    </w:p>
    <w:p w14:paraId="205DF7C8" w14:textId="77777777" w:rsidR="00F35316" w:rsidRPr="00096C85" w:rsidRDefault="00F35316" w:rsidP="00470EDD">
      <w:pPr>
        <w:pStyle w:val="af3"/>
        <w:suppressAutoHyphens/>
        <w:spacing w:line="276" w:lineRule="auto"/>
        <w:ind w:firstLine="851"/>
        <w:jc w:val="both"/>
      </w:pPr>
      <w:proofErr w:type="gramStart"/>
      <w:r w:rsidRPr="00096C85">
        <w:t>ОД(</w:t>
      </w:r>
      <w:proofErr w:type="gramEnd"/>
      <w:r w:rsidRPr="00096C85">
        <w:t>1) – общественно-деловая зона;</w:t>
      </w:r>
    </w:p>
    <w:p w14:paraId="4FF777B1" w14:textId="77777777" w:rsidR="00F35316" w:rsidRPr="00096C85" w:rsidRDefault="00F35316" w:rsidP="00334135">
      <w:pPr>
        <w:pStyle w:val="af3"/>
        <w:suppressAutoHyphens/>
        <w:spacing w:line="276" w:lineRule="auto"/>
        <w:ind w:firstLine="851"/>
        <w:sectPr w:rsidR="00F35316" w:rsidRPr="00096C85" w:rsidSect="00B56523">
          <w:pgSz w:w="11906" w:h="16838"/>
          <w:pgMar w:top="1134" w:right="851" w:bottom="993" w:left="1134" w:header="709" w:footer="709" w:gutter="0"/>
          <w:cols w:space="720"/>
          <w:titlePg/>
          <w:docGrid w:linePitch="360"/>
        </w:sectPr>
      </w:pPr>
      <w:proofErr w:type="gramStart"/>
      <w:r w:rsidRPr="00096C85">
        <w:t>ОД(</w:t>
      </w:r>
      <w:proofErr w:type="gramEnd"/>
      <w:r w:rsidRPr="00096C85">
        <w:t>2) – общественно-деловая зона.</w:t>
      </w:r>
    </w:p>
    <w:p w14:paraId="63B79871" w14:textId="77777777" w:rsidR="00460B02" w:rsidRPr="00096C85" w:rsidRDefault="00BC7ED2" w:rsidP="00470EDD">
      <w:pPr>
        <w:keepNext/>
        <w:keepLines/>
        <w:spacing w:line="276" w:lineRule="auto"/>
        <w:ind w:firstLine="709"/>
        <w:jc w:val="center"/>
        <w:rPr>
          <w:rStyle w:val="41"/>
          <w:i w:val="0"/>
          <w:sz w:val="24"/>
          <w:szCs w:val="24"/>
          <w:u w:val="single"/>
        </w:rPr>
      </w:pPr>
      <w:r w:rsidRPr="00096C85">
        <w:rPr>
          <w:u w:val="single"/>
        </w:rPr>
        <w:lastRenderedPageBreak/>
        <w:t>Зона делового, общественного и коммерческого назначения</w:t>
      </w:r>
      <w:r w:rsidRPr="00096C85">
        <w:rPr>
          <w:rStyle w:val="41"/>
          <w:i w:val="0"/>
          <w:sz w:val="24"/>
          <w:szCs w:val="24"/>
          <w:u w:val="single"/>
        </w:rPr>
        <w:t xml:space="preserve"> </w:t>
      </w:r>
      <w:r w:rsidR="00460B02" w:rsidRPr="00096C85">
        <w:rPr>
          <w:rStyle w:val="41"/>
          <w:i w:val="0"/>
          <w:sz w:val="24"/>
          <w:szCs w:val="24"/>
          <w:u w:val="single"/>
        </w:rPr>
        <w:t>(</w:t>
      </w:r>
      <w:proofErr w:type="gramStart"/>
      <w:r w:rsidR="00460B02" w:rsidRPr="00096C85">
        <w:rPr>
          <w:rStyle w:val="41"/>
          <w:i w:val="0"/>
          <w:sz w:val="24"/>
          <w:szCs w:val="24"/>
          <w:u w:val="single"/>
        </w:rPr>
        <w:t>О</w:t>
      </w:r>
      <w:r w:rsidR="00F35316" w:rsidRPr="00096C85">
        <w:rPr>
          <w:rStyle w:val="41"/>
          <w:i w:val="0"/>
          <w:sz w:val="24"/>
          <w:szCs w:val="24"/>
          <w:u w:val="single"/>
        </w:rPr>
        <w:t>Д(</w:t>
      </w:r>
      <w:proofErr w:type="gramEnd"/>
      <w:r w:rsidR="00F35316" w:rsidRPr="00096C85">
        <w:rPr>
          <w:rStyle w:val="41"/>
          <w:i w:val="0"/>
          <w:sz w:val="24"/>
          <w:szCs w:val="24"/>
          <w:u w:val="single"/>
        </w:rPr>
        <w:t>1)</w:t>
      </w:r>
      <w:r w:rsidR="00460B02" w:rsidRPr="00096C85">
        <w:rPr>
          <w:rStyle w:val="41"/>
          <w:i w:val="0"/>
          <w:sz w:val="24"/>
          <w:szCs w:val="24"/>
          <w:u w:val="single"/>
        </w:rPr>
        <w:t>)</w:t>
      </w:r>
    </w:p>
    <w:p w14:paraId="15600A69" w14:textId="77777777" w:rsidR="001D4B4C" w:rsidRPr="00096C85" w:rsidRDefault="00394426" w:rsidP="00470EDD">
      <w:pPr>
        <w:keepNext/>
        <w:keepLines/>
        <w:spacing w:line="276" w:lineRule="auto"/>
        <w:ind w:left="720"/>
        <w:jc w:val="right"/>
        <w:rPr>
          <w:spacing w:val="-13"/>
        </w:rPr>
      </w:pPr>
      <w:r w:rsidRPr="00096C85">
        <w:rPr>
          <w:spacing w:val="-13"/>
        </w:rPr>
        <w:t>Т</w:t>
      </w:r>
      <w:r w:rsidR="001D4B4C" w:rsidRPr="00096C85">
        <w:rPr>
          <w:spacing w:val="-13"/>
        </w:rPr>
        <w:t xml:space="preserve">аблица </w:t>
      </w:r>
      <w:r w:rsidR="00F35316" w:rsidRPr="00096C85">
        <w:rPr>
          <w:spacing w:val="-13"/>
        </w:rPr>
        <w:t>6</w:t>
      </w:r>
    </w:p>
    <w:p w14:paraId="207C0C14" w14:textId="77777777" w:rsidR="00962C5E" w:rsidRPr="00096C85" w:rsidRDefault="00962C5E" w:rsidP="00470EDD">
      <w:pPr>
        <w:keepNext/>
        <w:keepLines/>
        <w:spacing w:line="276" w:lineRule="auto"/>
        <w:ind w:left="720"/>
        <w:jc w:val="right"/>
        <w:rPr>
          <w:spacing w:val="-1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5"/>
        <w:gridCol w:w="1414"/>
        <w:gridCol w:w="1414"/>
        <w:gridCol w:w="1414"/>
        <w:gridCol w:w="1414"/>
        <w:gridCol w:w="2061"/>
        <w:gridCol w:w="1720"/>
        <w:gridCol w:w="2049"/>
      </w:tblGrid>
      <w:tr w:rsidR="00096C85" w:rsidRPr="00096C85" w14:paraId="64A8E4A8" w14:textId="77777777" w:rsidTr="005615CF">
        <w:trPr>
          <w:tblHeader/>
        </w:trPr>
        <w:tc>
          <w:tcPr>
            <w:tcW w:w="1093" w:type="pct"/>
            <w:vMerge w:val="restart"/>
            <w:shd w:val="clear" w:color="auto" w:fill="D9D9D9"/>
            <w:vAlign w:val="center"/>
          </w:tcPr>
          <w:p w14:paraId="51E81C01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924" w:type="pct"/>
            <w:gridSpan w:val="4"/>
            <w:shd w:val="clear" w:color="auto" w:fill="D9D9D9"/>
            <w:vAlign w:val="center"/>
          </w:tcPr>
          <w:p w14:paraId="508729CE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Предельные (минимальные и (или) максимальные)</w:t>
            </w:r>
          </w:p>
          <w:p w14:paraId="6C5B9CB3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размеры земельных участков</w:t>
            </w:r>
          </w:p>
        </w:tc>
        <w:tc>
          <w:tcPr>
            <w:tcW w:w="701" w:type="pct"/>
            <w:vMerge w:val="restart"/>
            <w:shd w:val="clear" w:color="auto" w:fill="D9D9D9"/>
            <w:vAlign w:val="center"/>
          </w:tcPr>
          <w:p w14:paraId="11976934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Предельное количество надземных</w:t>
            </w:r>
          </w:p>
          <w:p w14:paraId="78ABB233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этажей</w:t>
            </w:r>
          </w:p>
        </w:tc>
        <w:tc>
          <w:tcPr>
            <w:tcW w:w="585" w:type="pct"/>
            <w:vMerge w:val="restart"/>
            <w:shd w:val="clear" w:color="auto" w:fill="D9D9D9"/>
            <w:vAlign w:val="center"/>
          </w:tcPr>
          <w:p w14:paraId="6DE04536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сооружений*</w:t>
            </w:r>
          </w:p>
        </w:tc>
        <w:tc>
          <w:tcPr>
            <w:tcW w:w="697" w:type="pct"/>
            <w:vMerge w:val="restart"/>
            <w:shd w:val="clear" w:color="auto" w:fill="D9D9D9"/>
            <w:vAlign w:val="center"/>
          </w:tcPr>
          <w:p w14:paraId="4FCC1E07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Максимальный процент застройки в границах земельного участка, %</w:t>
            </w:r>
          </w:p>
        </w:tc>
      </w:tr>
      <w:tr w:rsidR="004F085D" w:rsidRPr="00096C85" w14:paraId="15B20A9C" w14:textId="77777777" w:rsidTr="005615CF">
        <w:trPr>
          <w:tblHeader/>
        </w:trPr>
        <w:tc>
          <w:tcPr>
            <w:tcW w:w="1093" w:type="pct"/>
            <w:vMerge/>
            <w:vAlign w:val="center"/>
          </w:tcPr>
          <w:p w14:paraId="3E58F35F" w14:textId="77777777" w:rsidR="00962C5E" w:rsidRPr="00096C85" w:rsidRDefault="00962C5E" w:rsidP="00613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2" w:type="pct"/>
            <w:gridSpan w:val="2"/>
            <w:shd w:val="clear" w:color="auto" w:fill="D9D9D9"/>
            <w:vAlign w:val="center"/>
          </w:tcPr>
          <w:p w14:paraId="757D6464" w14:textId="77777777" w:rsidR="00962C5E" w:rsidRPr="00096C85" w:rsidRDefault="00962C5E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 xml:space="preserve">Площадь, </w:t>
            </w:r>
            <w:proofErr w:type="gramStart"/>
            <w:r w:rsidRPr="00096C85">
              <w:rPr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962" w:type="pct"/>
            <w:gridSpan w:val="2"/>
            <w:shd w:val="clear" w:color="auto" w:fill="D9D9D9"/>
            <w:vAlign w:val="center"/>
          </w:tcPr>
          <w:p w14:paraId="66814B35" w14:textId="77777777" w:rsidR="00962C5E" w:rsidRPr="00096C85" w:rsidRDefault="00962C5E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Размер, м</w:t>
            </w:r>
          </w:p>
        </w:tc>
        <w:tc>
          <w:tcPr>
            <w:tcW w:w="701" w:type="pct"/>
            <w:vMerge/>
          </w:tcPr>
          <w:p w14:paraId="092F2C44" w14:textId="77777777" w:rsidR="00962C5E" w:rsidRPr="00096C85" w:rsidRDefault="00962C5E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85" w:type="pct"/>
            <w:vMerge/>
          </w:tcPr>
          <w:p w14:paraId="71C1D16A" w14:textId="77777777" w:rsidR="00962C5E" w:rsidRPr="00096C85" w:rsidRDefault="00962C5E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97" w:type="pct"/>
            <w:vMerge/>
          </w:tcPr>
          <w:p w14:paraId="338BCFDC" w14:textId="77777777" w:rsidR="00962C5E" w:rsidRPr="00096C85" w:rsidRDefault="00962C5E" w:rsidP="00613DF7">
            <w:pPr>
              <w:jc w:val="both"/>
              <w:rPr>
                <w:sz w:val="20"/>
                <w:szCs w:val="20"/>
              </w:rPr>
            </w:pPr>
          </w:p>
        </w:tc>
      </w:tr>
      <w:tr w:rsidR="004F085D" w:rsidRPr="00096C85" w14:paraId="05BE26DE" w14:textId="77777777" w:rsidTr="005615CF">
        <w:trPr>
          <w:tblHeader/>
        </w:trPr>
        <w:tc>
          <w:tcPr>
            <w:tcW w:w="1093" w:type="pct"/>
            <w:vMerge/>
            <w:vAlign w:val="center"/>
          </w:tcPr>
          <w:p w14:paraId="6A4DB46C" w14:textId="77777777" w:rsidR="00962C5E" w:rsidRPr="00096C85" w:rsidRDefault="00962C5E" w:rsidP="00613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" w:type="pct"/>
            <w:shd w:val="clear" w:color="auto" w:fill="D9D9D9"/>
            <w:vAlign w:val="center"/>
          </w:tcPr>
          <w:p w14:paraId="420F8474" w14:textId="77777777" w:rsidR="00962C5E" w:rsidRPr="00096C85" w:rsidRDefault="00962C5E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минимум</w:t>
            </w:r>
          </w:p>
        </w:tc>
        <w:tc>
          <w:tcPr>
            <w:tcW w:w="481" w:type="pct"/>
            <w:shd w:val="clear" w:color="auto" w:fill="D9D9D9"/>
            <w:vAlign w:val="center"/>
          </w:tcPr>
          <w:p w14:paraId="68591B39" w14:textId="77777777" w:rsidR="00962C5E" w:rsidRPr="00096C85" w:rsidRDefault="00962C5E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максимум</w:t>
            </w:r>
          </w:p>
        </w:tc>
        <w:tc>
          <w:tcPr>
            <w:tcW w:w="481" w:type="pct"/>
            <w:shd w:val="clear" w:color="auto" w:fill="D9D9D9"/>
            <w:vAlign w:val="center"/>
          </w:tcPr>
          <w:p w14:paraId="3D7645AE" w14:textId="77777777" w:rsidR="00962C5E" w:rsidRPr="00096C85" w:rsidRDefault="00962C5E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минимум</w:t>
            </w:r>
          </w:p>
        </w:tc>
        <w:tc>
          <w:tcPr>
            <w:tcW w:w="481" w:type="pct"/>
            <w:shd w:val="clear" w:color="auto" w:fill="D9D9D9"/>
            <w:vAlign w:val="center"/>
          </w:tcPr>
          <w:p w14:paraId="7D5BF43B" w14:textId="77777777" w:rsidR="00962C5E" w:rsidRPr="00096C85" w:rsidRDefault="00962C5E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максимум</w:t>
            </w:r>
          </w:p>
        </w:tc>
        <w:tc>
          <w:tcPr>
            <w:tcW w:w="701" w:type="pct"/>
            <w:vMerge/>
          </w:tcPr>
          <w:p w14:paraId="4BB57B56" w14:textId="77777777" w:rsidR="00962C5E" w:rsidRPr="00096C85" w:rsidRDefault="00962C5E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85" w:type="pct"/>
            <w:vMerge/>
          </w:tcPr>
          <w:p w14:paraId="0C496E7B" w14:textId="77777777" w:rsidR="00962C5E" w:rsidRPr="00096C85" w:rsidRDefault="00962C5E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97" w:type="pct"/>
            <w:vMerge/>
          </w:tcPr>
          <w:p w14:paraId="78202F29" w14:textId="77777777" w:rsidR="00962C5E" w:rsidRPr="00096C85" w:rsidRDefault="00962C5E" w:rsidP="00613DF7">
            <w:pPr>
              <w:jc w:val="both"/>
              <w:rPr>
                <w:sz w:val="20"/>
                <w:szCs w:val="20"/>
              </w:rPr>
            </w:pPr>
          </w:p>
        </w:tc>
      </w:tr>
      <w:tr w:rsidR="00962C5E" w:rsidRPr="00096C85" w14:paraId="0BFFCA86" w14:textId="77777777" w:rsidTr="002B3ED1">
        <w:tc>
          <w:tcPr>
            <w:tcW w:w="5000" w:type="pct"/>
            <w:gridSpan w:val="8"/>
            <w:shd w:val="clear" w:color="auto" w:fill="F2F2F2"/>
          </w:tcPr>
          <w:p w14:paraId="6AE5C692" w14:textId="77777777" w:rsidR="00962C5E" w:rsidRPr="00096C85" w:rsidRDefault="00962C5E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Основные виды разрешенного использования</w:t>
            </w:r>
          </w:p>
        </w:tc>
      </w:tr>
      <w:tr w:rsidR="004F085D" w:rsidRPr="00096C85" w14:paraId="618299DD" w14:textId="77777777" w:rsidTr="004F085D">
        <w:tc>
          <w:tcPr>
            <w:tcW w:w="1093" w:type="pct"/>
            <w:vAlign w:val="center"/>
          </w:tcPr>
          <w:p w14:paraId="6F093757" w14:textId="77777777" w:rsidR="004F085D" w:rsidRPr="00096C85" w:rsidRDefault="004F085D" w:rsidP="004F085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Коммунальное обслуживание (3.1)</w:t>
            </w:r>
          </w:p>
        </w:tc>
        <w:tc>
          <w:tcPr>
            <w:tcW w:w="481" w:type="pct"/>
          </w:tcPr>
          <w:p w14:paraId="4F9CFB71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</w:tcPr>
          <w:p w14:paraId="5466FB30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</w:tcPr>
          <w:p w14:paraId="0DBF31D0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</w:tcPr>
          <w:p w14:paraId="7AE6B613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1" w:type="pct"/>
          </w:tcPr>
          <w:p w14:paraId="7FE3FBF9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68467012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85" w:type="pct"/>
            <w:vAlign w:val="center"/>
          </w:tcPr>
          <w:p w14:paraId="7146630A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</w:tcPr>
          <w:p w14:paraId="3452642E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57DA01C4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08507D" w:rsidRPr="00096C85" w14:paraId="1FF6440C" w14:textId="77777777" w:rsidTr="004F085D">
        <w:tc>
          <w:tcPr>
            <w:tcW w:w="1093" w:type="pct"/>
            <w:vAlign w:val="center"/>
          </w:tcPr>
          <w:p w14:paraId="6A558F12" w14:textId="77777777" w:rsidR="004F085D" w:rsidRPr="00096C85" w:rsidRDefault="004F085D" w:rsidP="004F085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Социальное обслуживание (3.2)</w:t>
            </w:r>
          </w:p>
        </w:tc>
        <w:tc>
          <w:tcPr>
            <w:tcW w:w="481" w:type="pct"/>
          </w:tcPr>
          <w:p w14:paraId="6F5E92EF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</w:tcPr>
          <w:p w14:paraId="1A37BC29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</w:tcPr>
          <w:p w14:paraId="673A2292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</w:tcPr>
          <w:p w14:paraId="3C4D254A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1" w:type="pct"/>
          </w:tcPr>
          <w:p w14:paraId="769C5116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65DFA496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85" w:type="pct"/>
            <w:vAlign w:val="center"/>
          </w:tcPr>
          <w:p w14:paraId="4FBA0866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</w:tcPr>
          <w:p w14:paraId="2EE11F33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0D76C1D2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4F085D" w:rsidRPr="00096C85" w14:paraId="08E8EA6F" w14:textId="77777777" w:rsidTr="004F085D">
        <w:tc>
          <w:tcPr>
            <w:tcW w:w="1093" w:type="pct"/>
            <w:vAlign w:val="center"/>
          </w:tcPr>
          <w:p w14:paraId="459D4106" w14:textId="77777777" w:rsidR="005615CF" w:rsidRPr="00096C85" w:rsidRDefault="005615CF" w:rsidP="004F085D">
            <w:pPr>
              <w:rPr>
                <w:spacing w:val="2"/>
                <w:sz w:val="20"/>
                <w:szCs w:val="20"/>
                <w:shd w:val="clear" w:color="auto" w:fill="FFFFFF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Бытовое обслуживание (код 3.3)</w:t>
            </w:r>
          </w:p>
        </w:tc>
        <w:tc>
          <w:tcPr>
            <w:tcW w:w="481" w:type="pct"/>
            <w:vAlign w:val="center"/>
          </w:tcPr>
          <w:p w14:paraId="3CD453A7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50</w:t>
            </w:r>
          </w:p>
        </w:tc>
        <w:tc>
          <w:tcPr>
            <w:tcW w:w="481" w:type="pct"/>
            <w:vAlign w:val="center"/>
          </w:tcPr>
          <w:p w14:paraId="389A0AA8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20000</w:t>
            </w:r>
          </w:p>
        </w:tc>
        <w:tc>
          <w:tcPr>
            <w:tcW w:w="481" w:type="pct"/>
            <w:vAlign w:val="center"/>
          </w:tcPr>
          <w:p w14:paraId="08979278" w14:textId="77777777" w:rsidR="005615CF" w:rsidRPr="00096C85" w:rsidRDefault="009B2DE1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</w:t>
            </w:r>
          </w:p>
        </w:tc>
        <w:tc>
          <w:tcPr>
            <w:tcW w:w="481" w:type="pct"/>
            <w:vAlign w:val="center"/>
          </w:tcPr>
          <w:p w14:paraId="39DACB5A" w14:textId="77777777" w:rsidR="005615CF" w:rsidRPr="00096C85" w:rsidRDefault="009B2DE1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200</w:t>
            </w:r>
          </w:p>
        </w:tc>
        <w:tc>
          <w:tcPr>
            <w:tcW w:w="701" w:type="pct"/>
            <w:vAlign w:val="center"/>
          </w:tcPr>
          <w:p w14:paraId="19B819A8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585" w:type="pct"/>
            <w:vAlign w:val="center"/>
          </w:tcPr>
          <w:p w14:paraId="46BD1354" w14:textId="77777777" w:rsidR="005615CF" w:rsidRPr="00096C85" w:rsidRDefault="005615CF" w:rsidP="005615CF">
            <w:pPr>
              <w:jc w:val="center"/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5E9B5A6D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80</w:t>
            </w:r>
          </w:p>
        </w:tc>
      </w:tr>
      <w:tr w:rsidR="004F085D" w:rsidRPr="00096C85" w14:paraId="5CB6CA82" w14:textId="77777777" w:rsidTr="004F085D">
        <w:tc>
          <w:tcPr>
            <w:tcW w:w="1093" w:type="pct"/>
            <w:vAlign w:val="center"/>
          </w:tcPr>
          <w:p w14:paraId="6A7647D7" w14:textId="77777777" w:rsidR="004F085D" w:rsidRPr="00096C85" w:rsidRDefault="004F085D" w:rsidP="004F085D">
            <w:pPr>
              <w:rPr>
                <w:sz w:val="20"/>
                <w:szCs w:val="20"/>
                <w:highlight w:val="yellow"/>
              </w:rPr>
            </w:pPr>
            <w:r w:rsidRPr="00096C85">
              <w:rPr>
                <w:sz w:val="20"/>
                <w:szCs w:val="20"/>
              </w:rPr>
              <w:t>Здравоохранение (3.4)</w:t>
            </w:r>
          </w:p>
        </w:tc>
        <w:tc>
          <w:tcPr>
            <w:tcW w:w="481" w:type="pct"/>
            <w:vAlign w:val="center"/>
          </w:tcPr>
          <w:p w14:paraId="56AEE0B1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0DEEBB1F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A8D5F6B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3C924677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1" w:type="pct"/>
            <w:vAlign w:val="center"/>
          </w:tcPr>
          <w:p w14:paraId="52A61EB8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9F54A5E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85" w:type="pct"/>
            <w:vAlign w:val="center"/>
          </w:tcPr>
          <w:p w14:paraId="6232C399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5086C169" w14:textId="77777777" w:rsidR="004F085D" w:rsidRPr="00096C85" w:rsidRDefault="004F085D" w:rsidP="004F085D">
            <w:pPr>
              <w:jc w:val="center"/>
              <w:rPr>
                <w:spacing w:val="2"/>
                <w:sz w:val="20"/>
                <w:szCs w:val="20"/>
                <w:shd w:val="clear" w:color="auto" w:fill="FFFFFF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80</w:t>
            </w:r>
          </w:p>
        </w:tc>
      </w:tr>
      <w:tr w:rsidR="004F085D" w:rsidRPr="00096C85" w14:paraId="7167375B" w14:textId="77777777" w:rsidTr="004F085D">
        <w:tc>
          <w:tcPr>
            <w:tcW w:w="1093" w:type="pct"/>
            <w:vAlign w:val="center"/>
          </w:tcPr>
          <w:p w14:paraId="6B83D69C" w14:textId="77777777" w:rsidR="005615CF" w:rsidRPr="00096C85" w:rsidRDefault="005615CF" w:rsidP="004F085D">
            <w:pPr>
              <w:rPr>
                <w:sz w:val="20"/>
                <w:szCs w:val="20"/>
                <w:highlight w:val="yellow"/>
              </w:rPr>
            </w:pPr>
            <w:r w:rsidRPr="00096C85">
              <w:rPr>
                <w:sz w:val="20"/>
                <w:szCs w:val="20"/>
              </w:rPr>
              <w:t>Образование и просвещение (3.5)</w:t>
            </w:r>
          </w:p>
        </w:tc>
        <w:tc>
          <w:tcPr>
            <w:tcW w:w="481" w:type="pct"/>
            <w:vAlign w:val="center"/>
          </w:tcPr>
          <w:p w14:paraId="3BCD0267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50</w:t>
            </w:r>
          </w:p>
        </w:tc>
        <w:tc>
          <w:tcPr>
            <w:tcW w:w="481" w:type="pct"/>
            <w:vAlign w:val="center"/>
          </w:tcPr>
          <w:p w14:paraId="42E1FA44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20000</w:t>
            </w:r>
          </w:p>
        </w:tc>
        <w:tc>
          <w:tcPr>
            <w:tcW w:w="481" w:type="pct"/>
            <w:vAlign w:val="center"/>
          </w:tcPr>
          <w:p w14:paraId="724ADC2A" w14:textId="77777777" w:rsidR="005615CF" w:rsidRPr="00096C85" w:rsidRDefault="009B2DE1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</w:t>
            </w:r>
          </w:p>
        </w:tc>
        <w:tc>
          <w:tcPr>
            <w:tcW w:w="481" w:type="pct"/>
            <w:vAlign w:val="center"/>
          </w:tcPr>
          <w:p w14:paraId="3CED32D1" w14:textId="77777777" w:rsidR="005615CF" w:rsidRPr="00096C85" w:rsidRDefault="009B2DE1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200</w:t>
            </w:r>
          </w:p>
        </w:tc>
        <w:tc>
          <w:tcPr>
            <w:tcW w:w="701" w:type="pct"/>
            <w:vAlign w:val="center"/>
          </w:tcPr>
          <w:p w14:paraId="72C343A1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</w:t>
            </w:r>
          </w:p>
        </w:tc>
        <w:tc>
          <w:tcPr>
            <w:tcW w:w="585" w:type="pct"/>
            <w:vAlign w:val="center"/>
          </w:tcPr>
          <w:p w14:paraId="4806712C" w14:textId="77777777" w:rsidR="005615CF" w:rsidRPr="00096C85" w:rsidRDefault="005615CF" w:rsidP="005615CF">
            <w:pPr>
              <w:jc w:val="center"/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3A307E3A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80</w:t>
            </w:r>
          </w:p>
        </w:tc>
      </w:tr>
      <w:tr w:rsidR="004F085D" w:rsidRPr="00096C85" w14:paraId="29654950" w14:textId="77777777" w:rsidTr="004F085D">
        <w:tc>
          <w:tcPr>
            <w:tcW w:w="1093" w:type="pct"/>
            <w:vAlign w:val="center"/>
          </w:tcPr>
          <w:p w14:paraId="1FC3986B" w14:textId="77777777" w:rsidR="004F085D" w:rsidRPr="00096C85" w:rsidRDefault="004F085D" w:rsidP="004F085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Культурное развитие (3.6)</w:t>
            </w:r>
          </w:p>
        </w:tc>
        <w:tc>
          <w:tcPr>
            <w:tcW w:w="481" w:type="pct"/>
            <w:vAlign w:val="center"/>
          </w:tcPr>
          <w:p w14:paraId="2DBB0C2D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7BCEE2E0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4AE2A4FC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73E029E4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1" w:type="pct"/>
            <w:vAlign w:val="center"/>
          </w:tcPr>
          <w:p w14:paraId="79B40191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09AD0DB1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85" w:type="pct"/>
            <w:vAlign w:val="center"/>
          </w:tcPr>
          <w:p w14:paraId="4EF2F613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59D70846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80</w:t>
            </w:r>
          </w:p>
        </w:tc>
      </w:tr>
      <w:tr w:rsidR="004F085D" w:rsidRPr="00096C85" w14:paraId="5E6363FA" w14:textId="77777777" w:rsidTr="004F085D">
        <w:tc>
          <w:tcPr>
            <w:tcW w:w="1093" w:type="pct"/>
            <w:vAlign w:val="center"/>
          </w:tcPr>
          <w:p w14:paraId="2DBA3A69" w14:textId="77777777" w:rsidR="004F085D" w:rsidRPr="00096C85" w:rsidRDefault="004F085D" w:rsidP="004F085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Религиозное использование (3.7)</w:t>
            </w:r>
          </w:p>
        </w:tc>
        <w:tc>
          <w:tcPr>
            <w:tcW w:w="481" w:type="pct"/>
            <w:vAlign w:val="center"/>
          </w:tcPr>
          <w:p w14:paraId="5C5F9866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5A665B1E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23C2747A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75FB3958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1" w:type="pct"/>
            <w:vAlign w:val="center"/>
          </w:tcPr>
          <w:p w14:paraId="41D3DAAE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7792CD5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85" w:type="pct"/>
            <w:vAlign w:val="center"/>
          </w:tcPr>
          <w:p w14:paraId="7EB9EF98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3E29A31D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80</w:t>
            </w:r>
          </w:p>
        </w:tc>
      </w:tr>
      <w:tr w:rsidR="004F085D" w:rsidRPr="00096C85" w14:paraId="1AFE9AC6" w14:textId="77777777" w:rsidTr="004F085D">
        <w:tc>
          <w:tcPr>
            <w:tcW w:w="1093" w:type="pct"/>
            <w:vAlign w:val="center"/>
          </w:tcPr>
          <w:p w14:paraId="25FF62DC" w14:textId="77777777" w:rsidR="004F085D" w:rsidRPr="00096C85" w:rsidRDefault="004F085D" w:rsidP="004F085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Общественное управление (3.8)</w:t>
            </w:r>
          </w:p>
        </w:tc>
        <w:tc>
          <w:tcPr>
            <w:tcW w:w="481" w:type="pct"/>
            <w:vAlign w:val="center"/>
          </w:tcPr>
          <w:p w14:paraId="5180611F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451ABBE0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2DA66382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6344319D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1" w:type="pct"/>
            <w:vAlign w:val="center"/>
          </w:tcPr>
          <w:p w14:paraId="4A304780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3933CFD1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85" w:type="pct"/>
            <w:vAlign w:val="center"/>
          </w:tcPr>
          <w:p w14:paraId="13B8685C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24884653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80</w:t>
            </w:r>
          </w:p>
        </w:tc>
      </w:tr>
      <w:tr w:rsidR="004F085D" w:rsidRPr="00096C85" w14:paraId="505C2391" w14:textId="77777777" w:rsidTr="004F085D">
        <w:tc>
          <w:tcPr>
            <w:tcW w:w="1093" w:type="pct"/>
            <w:vAlign w:val="center"/>
          </w:tcPr>
          <w:p w14:paraId="34844F62" w14:textId="77777777" w:rsidR="004F085D" w:rsidRPr="00096C85" w:rsidRDefault="004F085D" w:rsidP="004F085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Обеспечение научной деятельности (3.9)</w:t>
            </w:r>
          </w:p>
        </w:tc>
        <w:tc>
          <w:tcPr>
            <w:tcW w:w="481" w:type="pct"/>
            <w:vAlign w:val="center"/>
          </w:tcPr>
          <w:p w14:paraId="52E637F2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64FD147B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5C079D28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2B24E5A5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1" w:type="pct"/>
            <w:vAlign w:val="center"/>
          </w:tcPr>
          <w:p w14:paraId="418AA3D0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EBB373A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85" w:type="pct"/>
            <w:vAlign w:val="center"/>
          </w:tcPr>
          <w:p w14:paraId="6F42B603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6D4D7A5D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80</w:t>
            </w:r>
          </w:p>
        </w:tc>
      </w:tr>
      <w:tr w:rsidR="004F085D" w:rsidRPr="00096C85" w14:paraId="65D5164A" w14:textId="77777777" w:rsidTr="004F085D">
        <w:tc>
          <w:tcPr>
            <w:tcW w:w="1093" w:type="pct"/>
            <w:vAlign w:val="center"/>
          </w:tcPr>
          <w:p w14:paraId="79CD4D29" w14:textId="77777777" w:rsidR="004F085D" w:rsidRPr="00096C85" w:rsidRDefault="004F085D" w:rsidP="004F085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Деловое управление (4.1)</w:t>
            </w:r>
          </w:p>
        </w:tc>
        <w:tc>
          <w:tcPr>
            <w:tcW w:w="481" w:type="pct"/>
            <w:vAlign w:val="center"/>
          </w:tcPr>
          <w:p w14:paraId="541615C7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6E4E651B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5089B9A3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4EA393BB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1" w:type="pct"/>
            <w:vAlign w:val="center"/>
          </w:tcPr>
          <w:p w14:paraId="74674DE3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3A23FF51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85" w:type="pct"/>
            <w:vAlign w:val="center"/>
          </w:tcPr>
          <w:p w14:paraId="12069807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2202F09A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80</w:t>
            </w:r>
          </w:p>
        </w:tc>
      </w:tr>
      <w:tr w:rsidR="004F085D" w:rsidRPr="00096C85" w14:paraId="70BC401E" w14:textId="77777777" w:rsidTr="004F085D">
        <w:tc>
          <w:tcPr>
            <w:tcW w:w="1093" w:type="pct"/>
            <w:vAlign w:val="center"/>
          </w:tcPr>
          <w:p w14:paraId="3AC506A0" w14:textId="77777777" w:rsidR="004F085D" w:rsidRPr="00096C85" w:rsidRDefault="004F085D" w:rsidP="004F085D">
            <w:pPr>
              <w:rPr>
                <w:b/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lastRenderedPageBreak/>
              <w:t>Рынки (4.3)</w:t>
            </w:r>
          </w:p>
        </w:tc>
        <w:tc>
          <w:tcPr>
            <w:tcW w:w="481" w:type="pct"/>
            <w:vAlign w:val="center"/>
          </w:tcPr>
          <w:p w14:paraId="339BF7A0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01778441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61195DE5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25340172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1" w:type="pct"/>
            <w:vAlign w:val="center"/>
          </w:tcPr>
          <w:p w14:paraId="57283CE4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3DB4E5CC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85" w:type="pct"/>
            <w:vAlign w:val="center"/>
          </w:tcPr>
          <w:p w14:paraId="5FE09D52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4700474D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80</w:t>
            </w:r>
          </w:p>
        </w:tc>
      </w:tr>
      <w:tr w:rsidR="004F085D" w:rsidRPr="00096C85" w14:paraId="503FDBAA" w14:textId="77777777" w:rsidTr="004F085D">
        <w:tc>
          <w:tcPr>
            <w:tcW w:w="1093" w:type="pct"/>
            <w:vAlign w:val="center"/>
          </w:tcPr>
          <w:p w14:paraId="00F4B55D" w14:textId="77777777" w:rsidR="009B2DE1" w:rsidRPr="00096C85" w:rsidRDefault="009B2DE1" w:rsidP="004F085D">
            <w:pPr>
              <w:rPr>
                <w:sz w:val="20"/>
                <w:szCs w:val="20"/>
                <w:highlight w:val="yellow"/>
              </w:rPr>
            </w:pPr>
            <w:r w:rsidRPr="00096C85">
              <w:rPr>
                <w:sz w:val="20"/>
                <w:szCs w:val="20"/>
              </w:rPr>
              <w:t>Магазины (код 4.4)</w:t>
            </w:r>
          </w:p>
        </w:tc>
        <w:tc>
          <w:tcPr>
            <w:tcW w:w="481" w:type="pct"/>
            <w:vAlign w:val="center"/>
          </w:tcPr>
          <w:p w14:paraId="46DE6B01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50</w:t>
            </w:r>
          </w:p>
        </w:tc>
        <w:tc>
          <w:tcPr>
            <w:tcW w:w="481" w:type="pct"/>
            <w:vAlign w:val="center"/>
          </w:tcPr>
          <w:p w14:paraId="5DBBE45F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20000</w:t>
            </w:r>
          </w:p>
        </w:tc>
        <w:tc>
          <w:tcPr>
            <w:tcW w:w="481" w:type="pct"/>
            <w:vAlign w:val="center"/>
          </w:tcPr>
          <w:p w14:paraId="0C35021B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</w:t>
            </w:r>
          </w:p>
        </w:tc>
        <w:tc>
          <w:tcPr>
            <w:tcW w:w="481" w:type="pct"/>
            <w:vAlign w:val="center"/>
          </w:tcPr>
          <w:p w14:paraId="689E875E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200</w:t>
            </w:r>
          </w:p>
        </w:tc>
        <w:tc>
          <w:tcPr>
            <w:tcW w:w="701" w:type="pct"/>
            <w:vAlign w:val="center"/>
          </w:tcPr>
          <w:p w14:paraId="24BC1EE1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1</w:t>
            </w:r>
          </w:p>
        </w:tc>
        <w:tc>
          <w:tcPr>
            <w:tcW w:w="585" w:type="pct"/>
            <w:vAlign w:val="center"/>
          </w:tcPr>
          <w:p w14:paraId="5FF96FA2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7F3C8824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80</w:t>
            </w:r>
          </w:p>
        </w:tc>
      </w:tr>
      <w:tr w:rsidR="004F085D" w:rsidRPr="00096C85" w14:paraId="0C7971C8" w14:textId="77777777" w:rsidTr="004F085D">
        <w:tc>
          <w:tcPr>
            <w:tcW w:w="1093" w:type="pct"/>
            <w:vAlign w:val="center"/>
          </w:tcPr>
          <w:p w14:paraId="3CDAFC13" w14:textId="77777777" w:rsidR="009B2DE1" w:rsidRPr="00096C85" w:rsidRDefault="009B2DE1" w:rsidP="004F085D">
            <w:pPr>
              <w:rPr>
                <w:spacing w:val="2"/>
                <w:sz w:val="20"/>
                <w:szCs w:val="20"/>
                <w:shd w:val="clear" w:color="auto" w:fill="FFFFFF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Банковская и страховая деятельность (код 4.5)</w:t>
            </w:r>
          </w:p>
        </w:tc>
        <w:tc>
          <w:tcPr>
            <w:tcW w:w="481" w:type="pct"/>
            <w:vAlign w:val="center"/>
          </w:tcPr>
          <w:p w14:paraId="38052D49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50</w:t>
            </w:r>
          </w:p>
        </w:tc>
        <w:tc>
          <w:tcPr>
            <w:tcW w:w="481" w:type="pct"/>
            <w:vAlign w:val="center"/>
          </w:tcPr>
          <w:p w14:paraId="39A70ED4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20000</w:t>
            </w:r>
          </w:p>
        </w:tc>
        <w:tc>
          <w:tcPr>
            <w:tcW w:w="481" w:type="pct"/>
            <w:vAlign w:val="center"/>
          </w:tcPr>
          <w:p w14:paraId="58F0B587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</w:t>
            </w:r>
          </w:p>
        </w:tc>
        <w:tc>
          <w:tcPr>
            <w:tcW w:w="481" w:type="pct"/>
            <w:vAlign w:val="center"/>
          </w:tcPr>
          <w:p w14:paraId="2570E612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200</w:t>
            </w:r>
          </w:p>
        </w:tc>
        <w:tc>
          <w:tcPr>
            <w:tcW w:w="701" w:type="pct"/>
            <w:vAlign w:val="center"/>
          </w:tcPr>
          <w:p w14:paraId="7736F4D6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3</w:t>
            </w:r>
          </w:p>
        </w:tc>
        <w:tc>
          <w:tcPr>
            <w:tcW w:w="585" w:type="pct"/>
            <w:vAlign w:val="center"/>
          </w:tcPr>
          <w:p w14:paraId="125BADB5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6223A4E3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80</w:t>
            </w:r>
          </w:p>
        </w:tc>
      </w:tr>
      <w:tr w:rsidR="004F085D" w:rsidRPr="00096C85" w14:paraId="6820DD6F" w14:textId="77777777" w:rsidTr="004F085D">
        <w:tc>
          <w:tcPr>
            <w:tcW w:w="1093" w:type="pct"/>
            <w:vAlign w:val="center"/>
          </w:tcPr>
          <w:p w14:paraId="2A0ECCEA" w14:textId="77777777" w:rsidR="009B2DE1" w:rsidRPr="00096C85" w:rsidRDefault="009B2DE1" w:rsidP="004F085D">
            <w:pPr>
              <w:rPr>
                <w:sz w:val="20"/>
                <w:szCs w:val="20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Общественное питание</w:t>
            </w:r>
            <w:r w:rsidRPr="00096C85">
              <w:rPr>
                <w:sz w:val="20"/>
                <w:szCs w:val="20"/>
              </w:rPr>
              <w:t xml:space="preserve"> (код 4.6)</w:t>
            </w:r>
          </w:p>
        </w:tc>
        <w:tc>
          <w:tcPr>
            <w:tcW w:w="481" w:type="pct"/>
            <w:vAlign w:val="center"/>
          </w:tcPr>
          <w:p w14:paraId="14D7FCE2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50</w:t>
            </w:r>
          </w:p>
        </w:tc>
        <w:tc>
          <w:tcPr>
            <w:tcW w:w="481" w:type="pct"/>
            <w:vAlign w:val="center"/>
          </w:tcPr>
          <w:p w14:paraId="3D0D35B4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20000</w:t>
            </w:r>
          </w:p>
        </w:tc>
        <w:tc>
          <w:tcPr>
            <w:tcW w:w="481" w:type="pct"/>
            <w:vAlign w:val="center"/>
          </w:tcPr>
          <w:p w14:paraId="3ED21ECC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</w:t>
            </w:r>
          </w:p>
        </w:tc>
        <w:tc>
          <w:tcPr>
            <w:tcW w:w="481" w:type="pct"/>
            <w:vAlign w:val="center"/>
          </w:tcPr>
          <w:p w14:paraId="1DF43ADF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200</w:t>
            </w:r>
          </w:p>
        </w:tc>
        <w:tc>
          <w:tcPr>
            <w:tcW w:w="701" w:type="pct"/>
            <w:vAlign w:val="center"/>
          </w:tcPr>
          <w:p w14:paraId="3D8350C8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</w:t>
            </w:r>
          </w:p>
        </w:tc>
        <w:tc>
          <w:tcPr>
            <w:tcW w:w="585" w:type="pct"/>
            <w:vAlign w:val="center"/>
          </w:tcPr>
          <w:p w14:paraId="71BEE557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43712EE5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80</w:t>
            </w:r>
          </w:p>
        </w:tc>
      </w:tr>
      <w:tr w:rsidR="004F085D" w:rsidRPr="00096C85" w14:paraId="42D97ED3" w14:textId="77777777" w:rsidTr="004F085D">
        <w:tc>
          <w:tcPr>
            <w:tcW w:w="1093" w:type="pct"/>
            <w:vAlign w:val="center"/>
          </w:tcPr>
          <w:p w14:paraId="4FDBC7C9" w14:textId="77777777" w:rsidR="009B2DE1" w:rsidRPr="00096C85" w:rsidRDefault="009B2DE1" w:rsidP="004F085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 xml:space="preserve">Гостиничное обслуживание </w:t>
            </w:r>
          </w:p>
          <w:p w14:paraId="3D8C4967" w14:textId="77777777" w:rsidR="009B2DE1" w:rsidRPr="00096C85" w:rsidRDefault="009B2DE1" w:rsidP="004F085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(</w:t>
            </w:r>
            <w:r w:rsidRPr="00096C85">
              <w:rPr>
                <w:sz w:val="20"/>
                <w:szCs w:val="20"/>
                <w:shd w:val="clear" w:color="auto" w:fill="FFFFFF"/>
              </w:rPr>
              <w:t xml:space="preserve">код </w:t>
            </w:r>
            <w:r w:rsidRPr="00096C85">
              <w:rPr>
                <w:sz w:val="20"/>
                <w:szCs w:val="20"/>
              </w:rPr>
              <w:t>4.7)</w:t>
            </w:r>
          </w:p>
        </w:tc>
        <w:tc>
          <w:tcPr>
            <w:tcW w:w="481" w:type="pct"/>
            <w:vAlign w:val="center"/>
          </w:tcPr>
          <w:p w14:paraId="49E8D706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50</w:t>
            </w:r>
          </w:p>
        </w:tc>
        <w:tc>
          <w:tcPr>
            <w:tcW w:w="481" w:type="pct"/>
            <w:vAlign w:val="center"/>
          </w:tcPr>
          <w:p w14:paraId="048DDC85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20000</w:t>
            </w:r>
          </w:p>
        </w:tc>
        <w:tc>
          <w:tcPr>
            <w:tcW w:w="481" w:type="pct"/>
            <w:vAlign w:val="center"/>
          </w:tcPr>
          <w:p w14:paraId="51519DE7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</w:t>
            </w:r>
          </w:p>
        </w:tc>
        <w:tc>
          <w:tcPr>
            <w:tcW w:w="481" w:type="pct"/>
            <w:vAlign w:val="center"/>
          </w:tcPr>
          <w:p w14:paraId="43237A9D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200</w:t>
            </w:r>
          </w:p>
        </w:tc>
        <w:tc>
          <w:tcPr>
            <w:tcW w:w="701" w:type="pct"/>
            <w:vAlign w:val="center"/>
          </w:tcPr>
          <w:p w14:paraId="4323AEC1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3</w:t>
            </w:r>
          </w:p>
        </w:tc>
        <w:tc>
          <w:tcPr>
            <w:tcW w:w="585" w:type="pct"/>
            <w:vAlign w:val="center"/>
          </w:tcPr>
          <w:p w14:paraId="4AF3F429" w14:textId="77777777" w:rsidR="009B2DE1" w:rsidRPr="00096C85" w:rsidRDefault="009B2DE1" w:rsidP="009B2DE1">
            <w:pPr>
              <w:jc w:val="center"/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0BEA9EC4" w14:textId="77777777" w:rsidR="009B2DE1" w:rsidRPr="00096C85" w:rsidRDefault="009B2DE1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80</w:t>
            </w:r>
          </w:p>
        </w:tc>
      </w:tr>
      <w:tr w:rsidR="004F085D" w:rsidRPr="00096C85" w14:paraId="3147DA84" w14:textId="77777777" w:rsidTr="004F085D">
        <w:tc>
          <w:tcPr>
            <w:tcW w:w="1093" w:type="pct"/>
            <w:vAlign w:val="center"/>
          </w:tcPr>
          <w:p w14:paraId="2CE33248" w14:textId="77777777" w:rsidR="004F085D" w:rsidRPr="00096C85" w:rsidRDefault="004F085D" w:rsidP="004F085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Развлечения (4.8)</w:t>
            </w:r>
          </w:p>
        </w:tc>
        <w:tc>
          <w:tcPr>
            <w:tcW w:w="481" w:type="pct"/>
            <w:vAlign w:val="center"/>
          </w:tcPr>
          <w:p w14:paraId="230CAE87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389037A0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0FB2D303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5A55E46B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1" w:type="pct"/>
            <w:vAlign w:val="center"/>
          </w:tcPr>
          <w:p w14:paraId="2C28BDE8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320A2960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85" w:type="pct"/>
            <w:vAlign w:val="center"/>
          </w:tcPr>
          <w:p w14:paraId="4AE21547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7" w:type="pct"/>
            <w:vAlign w:val="center"/>
          </w:tcPr>
          <w:p w14:paraId="5E57109E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D2576B5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4F085D" w:rsidRPr="00096C85" w14:paraId="67D28F6B" w14:textId="77777777" w:rsidTr="004F085D">
        <w:tc>
          <w:tcPr>
            <w:tcW w:w="1093" w:type="pct"/>
            <w:vAlign w:val="center"/>
          </w:tcPr>
          <w:p w14:paraId="2C96CED9" w14:textId="77777777" w:rsidR="004F085D" w:rsidRPr="00096C85" w:rsidRDefault="004F085D" w:rsidP="004F085D">
            <w:pPr>
              <w:rPr>
                <w:sz w:val="20"/>
                <w:szCs w:val="20"/>
                <w:highlight w:val="yellow"/>
              </w:rPr>
            </w:pPr>
            <w:r w:rsidRPr="00096C85">
              <w:rPr>
                <w:sz w:val="20"/>
                <w:szCs w:val="20"/>
              </w:rPr>
              <w:t>Спорт (5.1.)</w:t>
            </w:r>
          </w:p>
        </w:tc>
        <w:tc>
          <w:tcPr>
            <w:tcW w:w="481" w:type="pct"/>
            <w:vAlign w:val="center"/>
          </w:tcPr>
          <w:p w14:paraId="308A2CF4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50</w:t>
            </w:r>
          </w:p>
        </w:tc>
        <w:tc>
          <w:tcPr>
            <w:tcW w:w="481" w:type="pct"/>
            <w:vAlign w:val="center"/>
          </w:tcPr>
          <w:p w14:paraId="3FEB697A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20000</w:t>
            </w:r>
          </w:p>
        </w:tc>
        <w:tc>
          <w:tcPr>
            <w:tcW w:w="481" w:type="pct"/>
            <w:vAlign w:val="center"/>
          </w:tcPr>
          <w:p w14:paraId="453A492F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</w:t>
            </w:r>
          </w:p>
        </w:tc>
        <w:tc>
          <w:tcPr>
            <w:tcW w:w="481" w:type="pct"/>
            <w:vAlign w:val="center"/>
          </w:tcPr>
          <w:p w14:paraId="68165E13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200</w:t>
            </w:r>
          </w:p>
        </w:tc>
        <w:tc>
          <w:tcPr>
            <w:tcW w:w="701" w:type="pct"/>
            <w:vAlign w:val="center"/>
          </w:tcPr>
          <w:p w14:paraId="3D23DC1D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23C01CE1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85" w:type="pct"/>
            <w:vAlign w:val="center"/>
          </w:tcPr>
          <w:p w14:paraId="1C209D23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2A390070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80</w:t>
            </w:r>
          </w:p>
        </w:tc>
      </w:tr>
      <w:tr w:rsidR="0008507D" w:rsidRPr="00096C85" w14:paraId="575070A4" w14:textId="77777777" w:rsidTr="004F085D">
        <w:tc>
          <w:tcPr>
            <w:tcW w:w="1093" w:type="pct"/>
            <w:vAlign w:val="center"/>
          </w:tcPr>
          <w:p w14:paraId="13D4E7B2" w14:textId="77777777" w:rsidR="004F085D" w:rsidRPr="00096C85" w:rsidRDefault="004F085D" w:rsidP="004F085D">
            <w:pPr>
              <w:rPr>
                <w:sz w:val="20"/>
                <w:szCs w:val="20"/>
                <w:highlight w:val="yellow"/>
              </w:rPr>
            </w:pPr>
            <w:r w:rsidRPr="00096C85">
              <w:rPr>
                <w:sz w:val="20"/>
                <w:szCs w:val="20"/>
              </w:rPr>
              <w:t>Историко-культурная деятельность (9.3)</w:t>
            </w:r>
          </w:p>
        </w:tc>
        <w:tc>
          <w:tcPr>
            <w:tcW w:w="481" w:type="pct"/>
            <w:vAlign w:val="center"/>
          </w:tcPr>
          <w:p w14:paraId="69C959C0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50</w:t>
            </w:r>
          </w:p>
        </w:tc>
        <w:tc>
          <w:tcPr>
            <w:tcW w:w="481" w:type="pct"/>
            <w:vAlign w:val="center"/>
          </w:tcPr>
          <w:p w14:paraId="6C84FC87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20000</w:t>
            </w:r>
          </w:p>
        </w:tc>
        <w:tc>
          <w:tcPr>
            <w:tcW w:w="481" w:type="pct"/>
            <w:vAlign w:val="center"/>
          </w:tcPr>
          <w:p w14:paraId="44D8C8D2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</w:t>
            </w:r>
          </w:p>
        </w:tc>
        <w:tc>
          <w:tcPr>
            <w:tcW w:w="481" w:type="pct"/>
            <w:vAlign w:val="center"/>
          </w:tcPr>
          <w:p w14:paraId="4B9CEAD8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200</w:t>
            </w:r>
          </w:p>
        </w:tc>
        <w:tc>
          <w:tcPr>
            <w:tcW w:w="701" w:type="pct"/>
            <w:vAlign w:val="center"/>
          </w:tcPr>
          <w:p w14:paraId="5DEA300B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C41EC16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85" w:type="pct"/>
            <w:vAlign w:val="center"/>
          </w:tcPr>
          <w:p w14:paraId="080AFCE2" w14:textId="77777777" w:rsidR="004F085D" w:rsidRPr="00096C85" w:rsidRDefault="004F085D" w:rsidP="004F085D">
            <w:pPr>
              <w:jc w:val="center"/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28942B5E" w14:textId="77777777" w:rsidR="004F085D" w:rsidRPr="00096C85" w:rsidRDefault="004F085D" w:rsidP="004F08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80</w:t>
            </w:r>
          </w:p>
        </w:tc>
      </w:tr>
      <w:tr w:rsidR="0008507D" w:rsidRPr="00096C85" w14:paraId="0C05BC88" w14:textId="77777777" w:rsidTr="0008507D">
        <w:tc>
          <w:tcPr>
            <w:tcW w:w="1093" w:type="pct"/>
          </w:tcPr>
          <w:p w14:paraId="43FE25F6" w14:textId="77777777" w:rsidR="0008507D" w:rsidRPr="00096C85" w:rsidRDefault="0008507D" w:rsidP="0008507D">
            <w:pPr>
              <w:jc w:val="both"/>
              <w:rPr>
                <w:sz w:val="20"/>
                <w:szCs w:val="20"/>
                <w:highlight w:val="yellow"/>
              </w:rPr>
            </w:pPr>
            <w:r w:rsidRPr="00096C85">
              <w:rPr>
                <w:sz w:val="20"/>
                <w:szCs w:val="20"/>
              </w:rPr>
              <w:t>Земельные участки (территории) общего пользования (12.0)</w:t>
            </w:r>
          </w:p>
        </w:tc>
        <w:tc>
          <w:tcPr>
            <w:tcW w:w="481" w:type="pct"/>
            <w:vAlign w:val="center"/>
          </w:tcPr>
          <w:p w14:paraId="080314CE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7941CC6B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6C4C1DCE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3F204845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1" w:type="pct"/>
            <w:vAlign w:val="center"/>
          </w:tcPr>
          <w:p w14:paraId="54815036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FEF1CF4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85" w:type="pct"/>
            <w:vAlign w:val="center"/>
          </w:tcPr>
          <w:p w14:paraId="1336A7B7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  <w:r w:rsidRPr="00096C85">
              <w:rPr>
                <w:rStyle w:val="ab"/>
                <w:sz w:val="20"/>
                <w:szCs w:val="20"/>
              </w:rPr>
              <w:footnoteReference w:id="1"/>
            </w:r>
          </w:p>
        </w:tc>
        <w:tc>
          <w:tcPr>
            <w:tcW w:w="697" w:type="pct"/>
            <w:vAlign w:val="center"/>
          </w:tcPr>
          <w:p w14:paraId="32CCE0B0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8D4852B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2E7DF9" w:rsidRPr="00096C85" w14:paraId="52856C99" w14:textId="77777777" w:rsidTr="002B3ED1">
        <w:tc>
          <w:tcPr>
            <w:tcW w:w="5000" w:type="pct"/>
            <w:gridSpan w:val="8"/>
            <w:shd w:val="clear" w:color="auto" w:fill="F2F2F2"/>
          </w:tcPr>
          <w:p w14:paraId="531E7543" w14:textId="77777777" w:rsidR="002E7DF9" w:rsidRPr="00096C85" w:rsidRDefault="002E7DF9" w:rsidP="00613DF7">
            <w:pPr>
              <w:jc w:val="center"/>
              <w:rPr>
                <w:i/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Условно разрешенные виды использования</w:t>
            </w:r>
          </w:p>
        </w:tc>
      </w:tr>
      <w:tr w:rsidR="004F085D" w:rsidRPr="00096C85" w14:paraId="1212ADD0" w14:textId="77777777" w:rsidTr="0008507D">
        <w:tc>
          <w:tcPr>
            <w:tcW w:w="1093" w:type="pct"/>
            <w:vAlign w:val="center"/>
          </w:tcPr>
          <w:p w14:paraId="63A3FA94" w14:textId="77777777" w:rsidR="005615CF" w:rsidRPr="00096C85" w:rsidRDefault="004F085D" w:rsidP="0008507D">
            <w:pPr>
              <w:rPr>
                <w:spacing w:val="2"/>
                <w:sz w:val="20"/>
                <w:szCs w:val="20"/>
                <w:highlight w:val="yellow"/>
                <w:shd w:val="clear" w:color="auto" w:fill="FFFFFF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 xml:space="preserve">Малоэтажная многоквартирная </w:t>
            </w:r>
            <w:r w:rsidR="005615CF" w:rsidRPr="00096C85">
              <w:rPr>
                <w:spacing w:val="2"/>
                <w:sz w:val="20"/>
                <w:szCs w:val="20"/>
                <w:shd w:val="clear" w:color="auto" w:fill="FFFFFF"/>
              </w:rPr>
              <w:t>жилая застройка (2.1.1)</w:t>
            </w:r>
          </w:p>
        </w:tc>
        <w:tc>
          <w:tcPr>
            <w:tcW w:w="481" w:type="pct"/>
            <w:vAlign w:val="center"/>
          </w:tcPr>
          <w:p w14:paraId="24D0E72B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  <w:lang w:val="en-US"/>
              </w:rPr>
              <w:t>8</w:t>
            </w:r>
            <w:r w:rsidRPr="00096C85">
              <w:rPr>
                <w:sz w:val="20"/>
                <w:szCs w:val="20"/>
              </w:rPr>
              <w:t>00</w:t>
            </w:r>
          </w:p>
        </w:tc>
        <w:tc>
          <w:tcPr>
            <w:tcW w:w="481" w:type="pct"/>
            <w:vAlign w:val="center"/>
          </w:tcPr>
          <w:p w14:paraId="7D412992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  <w:lang w:val="en-US"/>
              </w:rPr>
              <w:t>4</w:t>
            </w:r>
            <w:r w:rsidRPr="00096C85">
              <w:rPr>
                <w:sz w:val="20"/>
                <w:szCs w:val="20"/>
              </w:rPr>
              <w:t>000</w:t>
            </w:r>
          </w:p>
        </w:tc>
        <w:tc>
          <w:tcPr>
            <w:tcW w:w="481" w:type="pct"/>
            <w:vAlign w:val="center"/>
          </w:tcPr>
          <w:p w14:paraId="47E4B4C8" w14:textId="77777777" w:rsidR="005615CF" w:rsidRPr="00096C85" w:rsidRDefault="005615CF" w:rsidP="005615CF">
            <w:pPr>
              <w:jc w:val="center"/>
              <w:rPr>
                <w:sz w:val="20"/>
                <w:szCs w:val="20"/>
                <w:lang w:val="en-US"/>
              </w:rPr>
            </w:pPr>
            <w:r w:rsidRPr="00096C85"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481" w:type="pct"/>
            <w:vAlign w:val="center"/>
          </w:tcPr>
          <w:p w14:paraId="2BF8487B" w14:textId="77777777" w:rsidR="005615CF" w:rsidRPr="00096C85" w:rsidRDefault="005615CF" w:rsidP="005615CF">
            <w:pPr>
              <w:jc w:val="center"/>
              <w:rPr>
                <w:sz w:val="20"/>
                <w:szCs w:val="20"/>
                <w:lang w:val="en-US"/>
              </w:rPr>
            </w:pPr>
            <w:r w:rsidRPr="00096C85">
              <w:rPr>
                <w:sz w:val="20"/>
                <w:szCs w:val="20"/>
                <w:lang w:val="en-US"/>
              </w:rPr>
              <w:t>200</w:t>
            </w:r>
          </w:p>
        </w:tc>
        <w:tc>
          <w:tcPr>
            <w:tcW w:w="701" w:type="pct"/>
            <w:vAlign w:val="center"/>
          </w:tcPr>
          <w:p w14:paraId="6F0158C5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4</w:t>
            </w:r>
          </w:p>
        </w:tc>
        <w:tc>
          <w:tcPr>
            <w:tcW w:w="585" w:type="pct"/>
            <w:vAlign w:val="center"/>
          </w:tcPr>
          <w:p w14:paraId="21B75F5A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12D1B4D3" w14:textId="77777777" w:rsidR="005615CF" w:rsidRPr="00096C85" w:rsidRDefault="005615CF" w:rsidP="005615CF">
            <w:pPr>
              <w:jc w:val="center"/>
              <w:rPr>
                <w:sz w:val="20"/>
                <w:szCs w:val="20"/>
                <w:lang w:val="en-US"/>
              </w:rPr>
            </w:pPr>
            <w:r w:rsidRPr="00096C85">
              <w:rPr>
                <w:sz w:val="20"/>
                <w:szCs w:val="20"/>
                <w:lang w:val="en-US"/>
              </w:rPr>
              <w:t>60</w:t>
            </w:r>
          </w:p>
        </w:tc>
      </w:tr>
      <w:tr w:rsidR="004F085D" w:rsidRPr="00096C85" w14:paraId="3DFE6C6C" w14:textId="77777777" w:rsidTr="0008507D">
        <w:tc>
          <w:tcPr>
            <w:tcW w:w="1093" w:type="pct"/>
            <w:vAlign w:val="center"/>
          </w:tcPr>
          <w:p w14:paraId="71A2D003" w14:textId="77777777" w:rsidR="005615CF" w:rsidRPr="00096C85" w:rsidRDefault="005615CF" w:rsidP="0008507D">
            <w:pPr>
              <w:rPr>
                <w:spacing w:val="2"/>
                <w:sz w:val="20"/>
                <w:szCs w:val="20"/>
                <w:highlight w:val="yellow"/>
                <w:shd w:val="clear" w:color="auto" w:fill="FFFFFF"/>
              </w:rPr>
            </w:pPr>
            <w:r w:rsidRPr="00096C85">
              <w:rPr>
                <w:sz w:val="20"/>
                <w:szCs w:val="20"/>
              </w:rPr>
              <w:t>Блокированная жилая застройка (2.3)</w:t>
            </w:r>
          </w:p>
        </w:tc>
        <w:tc>
          <w:tcPr>
            <w:tcW w:w="481" w:type="pct"/>
            <w:vAlign w:val="center"/>
          </w:tcPr>
          <w:p w14:paraId="0E12FFEC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500</w:t>
            </w:r>
          </w:p>
        </w:tc>
        <w:tc>
          <w:tcPr>
            <w:tcW w:w="481" w:type="pct"/>
            <w:vAlign w:val="center"/>
          </w:tcPr>
          <w:p w14:paraId="09F0CBE4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5000</w:t>
            </w:r>
          </w:p>
        </w:tc>
        <w:tc>
          <w:tcPr>
            <w:tcW w:w="481" w:type="pct"/>
            <w:vAlign w:val="center"/>
          </w:tcPr>
          <w:p w14:paraId="75CAA46B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20</w:t>
            </w:r>
          </w:p>
        </w:tc>
        <w:tc>
          <w:tcPr>
            <w:tcW w:w="481" w:type="pct"/>
            <w:vAlign w:val="center"/>
          </w:tcPr>
          <w:p w14:paraId="7A129EB8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100</w:t>
            </w:r>
          </w:p>
        </w:tc>
        <w:tc>
          <w:tcPr>
            <w:tcW w:w="701" w:type="pct"/>
            <w:vAlign w:val="center"/>
          </w:tcPr>
          <w:p w14:paraId="375FF0CE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1</w:t>
            </w:r>
          </w:p>
        </w:tc>
        <w:tc>
          <w:tcPr>
            <w:tcW w:w="585" w:type="pct"/>
            <w:vAlign w:val="center"/>
          </w:tcPr>
          <w:p w14:paraId="76A5E154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54C25331" w14:textId="77777777" w:rsidR="005615CF" w:rsidRPr="00096C85" w:rsidRDefault="005615CF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70</w:t>
            </w:r>
          </w:p>
        </w:tc>
      </w:tr>
      <w:tr w:rsidR="0008507D" w:rsidRPr="00096C85" w14:paraId="1D13D4B5" w14:textId="77777777" w:rsidTr="0008507D">
        <w:tc>
          <w:tcPr>
            <w:tcW w:w="1093" w:type="pct"/>
            <w:vAlign w:val="center"/>
          </w:tcPr>
          <w:p w14:paraId="64923B1B" w14:textId="77777777" w:rsidR="0008507D" w:rsidRPr="00096C85" w:rsidRDefault="0008507D" w:rsidP="0008507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Автомобильный транспорт (7.2)</w:t>
            </w:r>
          </w:p>
        </w:tc>
        <w:tc>
          <w:tcPr>
            <w:tcW w:w="481" w:type="pct"/>
            <w:vAlign w:val="center"/>
          </w:tcPr>
          <w:p w14:paraId="58F26CC6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6743CC55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2F02C201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7D97423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1" w:type="pct"/>
            <w:vAlign w:val="center"/>
          </w:tcPr>
          <w:p w14:paraId="0C49190B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6B52628E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85" w:type="pct"/>
            <w:vAlign w:val="center"/>
          </w:tcPr>
          <w:p w14:paraId="529BDE31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7" w:type="pct"/>
            <w:vAlign w:val="center"/>
          </w:tcPr>
          <w:p w14:paraId="40A7DA56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026FFB99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10079F" w:rsidRPr="00096C85" w14:paraId="063CB7E1" w14:textId="77777777" w:rsidTr="002B3ED1">
        <w:tc>
          <w:tcPr>
            <w:tcW w:w="5000" w:type="pct"/>
            <w:gridSpan w:val="8"/>
            <w:shd w:val="clear" w:color="auto" w:fill="F2F2F2"/>
          </w:tcPr>
          <w:p w14:paraId="1CD3D91C" w14:textId="77777777" w:rsidR="0010079F" w:rsidRPr="00096C85" w:rsidRDefault="0010079F" w:rsidP="00613DF7">
            <w:pPr>
              <w:jc w:val="center"/>
              <w:rPr>
                <w:sz w:val="20"/>
                <w:szCs w:val="20"/>
                <w:highlight w:val="yellow"/>
              </w:rPr>
            </w:pPr>
            <w:r w:rsidRPr="00096C85">
              <w:rPr>
                <w:i/>
                <w:sz w:val="20"/>
                <w:szCs w:val="20"/>
              </w:rPr>
              <w:lastRenderedPageBreak/>
              <w:t>Вспомогательные виды разрешенного использования</w:t>
            </w:r>
          </w:p>
        </w:tc>
      </w:tr>
      <w:tr w:rsidR="004F085D" w:rsidRPr="00096C85" w14:paraId="3EB80B16" w14:textId="77777777" w:rsidTr="005615CF">
        <w:tc>
          <w:tcPr>
            <w:tcW w:w="1093" w:type="pct"/>
            <w:vAlign w:val="center"/>
          </w:tcPr>
          <w:p w14:paraId="6266E8C3" w14:textId="77777777" w:rsidR="00B56523" w:rsidRPr="00096C85" w:rsidRDefault="00B56523" w:rsidP="005615CF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 xml:space="preserve">Коммунальное обслуживание </w:t>
            </w:r>
          </w:p>
          <w:p w14:paraId="20FC5942" w14:textId="77777777" w:rsidR="00B56523" w:rsidRPr="00096C85" w:rsidRDefault="00B56523" w:rsidP="005615CF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(код 3.1)</w:t>
            </w:r>
          </w:p>
        </w:tc>
        <w:tc>
          <w:tcPr>
            <w:tcW w:w="481" w:type="pct"/>
            <w:vAlign w:val="center"/>
          </w:tcPr>
          <w:p w14:paraId="0BF8F958" w14:textId="77777777" w:rsidR="00B56523" w:rsidRPr="00096C85" w:rsidRDefault="00B56523" w:rsidP="00B56523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69825991" w14:textId="77777777" w:rsidR="00B56523" w:rsidRPr="00096C85" w:rsidRDefault="00B56523" w:rsidP="00B56523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48B2FD25" w14:textId="77777777" w:rsidR="00B56523" w:rsidRPr="00096C85" w:rsidRDefault="00B56523" w:rsidP="00B56523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5A65CBF" w14:textId="77777777" w:rsidR="00B56523" w:rsidRPr="00096C85" w:rsidRDefault="00B56523" w:rsidP="00B56523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1" w:type="pct"/>
            <w:vAlign w:val="center"/>
          </w:tcPr>
          <w:p w14:paraId="2A40B8DF" w14:textId="77777777" w:rsidR="00B56523" w:rsidRPr="00096C85" w:rsidRDefault="00B56523" w:rsidP="00B56523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001004E" w14:textId="77777777" w:rsidR="00B56523" w:rsidRPr="00096C85" w:rsidRDefault="00B56523" w:rsidP="00B56523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 ****</w:t>
            </w:r>
          </w:p>
        </w:tc>
        <w:tc>
          <w:tcPr>
            <w:tcW w:w="585" w:type="pct"/>
            <w:vAlign w:val="center"/>
          </w:tcPr>
          <w:p w14:paraId="11757A25" w14:textId="77777777" w:rsidR="00B56523" w:rsidRPr="00096C85" w:rsidRDefault="00B56523" w:rsidP="00B56523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 ***</w:t>
            </w:r>
          </w:p>
        </w:tc>
        <w:tc>
          <w:tcPr>
            <w:tcW w:w="697" w:type="pct"/>
            <w:vAlign w:val="center"/>
          </w:tcPr>
          <w:p w14:paraId="62DB8DB2" w14:textId="77777777" w:rsidR="00B56523" w:rsidRPr="00096C85" w:rsidRDefault="00B56523" w:rsidP="00B56523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BD7BE9B" w14:textId="77777777" w:rsidR="00B56523" w:rsidRPr="00096C85" w:rsidRDefault="00B56523" w:rsidP="00B56523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</w:tbl>
    <w:p w14:paraId="358E2F79" w14:textId="77777777" w:rsidR="006C2974" w:rsidRPr="00096C85" w:rsidRDefault="006C2974" w:rsidP="00470EDD">
      <w:pPr>
        <w:spacing w:line="276" w:lineRule="auto"/>
        <w:jc w:val="both"/>
        <w:rPr>
          <w:i/>
          <w:sz w:val="20"/>
          <w:szCs w:val="20"/>
        </w:rPr>
      </w:pPr>
      <w:r w:rsidRPr="00096C85">
        <w:rPr>
          <w:i/>
          <w:sz w:val="20"/>
          <w:szCs w:val="20"/>
        </w:rPr>
        <w:t>***</w:t>
      </w:r>
      <w:r w:rsidRPr="00096C85">
        <w:rPr>
          <w:sz w:val="20"/>
          <w:szCs w:val="20"/>
        </w:rPr>
        <w:t xml:space="preserve"> </w:t>
      </w:r>
      <w:r w:rsidRPr="00096C85">
        <w:rPr>
          <w:bCs/>
          <w:i/>
          <w:sz w:val="20"/>
          <w:szCs w:val="20"/>
        </w:rPr>
        <w:t>От</w:t>
      </w:r>
      <w:r w:rsidRPr="00096C85">
        <w:rPr>
          <w:i/>
          <w:sz w:val="20"/>
          <w:szCs w:val="20"/>
        </w:rPr>
        <w:t xml:space="preserve"> зданий лечебных учреждений, общеобразовательных школ, детских дошкольных по нормам инсоляции и освещенности.</w:t>
      </w:r>
    </w:p>
    <w:p w14:paraId="2ABFFEB0" w14:textId="77777777" w:rsidR="006C2974" w:rsidRPr="00096C85" w:rsidRDefault="006C2974" w:rsidP="00470EDD">
      <w:pPr>
        <w:keepNext/>
        <w:keepLines/>
        <w:spacing w:line="276" w:lineRule="auto"/>
        <w:rPr>
          <w:sz w:val="20"/>
          <w:szCs w:val="20"/>
          <w:u w:val="single"/>
        </w:rPr>
      </w:pPr>
      <w:r w:rsidRPr="00096C85">
        <w:rPr>
          <w:i/>
          <w:sz w:val="20"/>
          <w:szCs w:val="20"/>
        </w:rPr>
        <w:t>****Определяется технологическими требованиями</w:t>
      </w:r>
      <w:r w:rsidRPr="00096C85">
        <w:rPr>
          <w:sz w:val="20"/>
          <w:szCs w:val="20"/>
          <w:u w:val="single"/>
        </w:rPr>
        <w:t xml:space="preserve"> </w:t>
      </w:r>
    </w:p>
    <w:p w14:paraId="229A7597" w14:textId="77777777" w:rsidR="00B56523" w:rsidRPr="00096C85" w:rsidRDefault="00B56523" w:rsidP="00470EDD">
      <w:pPr>
        <w:keepNext/>
        <w:keepLines/>
        <w:spacing w:line="276" w:lineRule="auto"/>
        <w:ind w:firstLine="709"/>
        <w:jc w:val="center"/>
        <w:rPr>
          <w:u w:val="single"/>
        </w:rPr>
      </w:pPr>
    </w:p>
    <w:p w14:paraId="1A9DD88E" w14:textId="77777777" w:rsidR="009E58C7" w:rsidRPr="00096C85" w:rsidRDefault="009E58C7">
      <w:pPr>
        <w:rPr>
          <w:u w:val="single"/>
        </w:rPr>
      </w:pPr>
      <w:r w:rsidRPr="00096C85">
        <w:rPr>
          <w:u w:val="single"/>
        </w:rPr>
        <w:br w:type="page"/>
      </w:r>
    </w:p>
    <w:p w14:paraId="348989FE" w14:textId="77777777" w:rsidR="00F35316" w:rsidRPr="00096C85" w:rsidRDefault="00F35316" w:rsidP="00470EDD">
      <w:pPr>
        <w:keepNext/>
        <w:keepLines/>
        <w:spacing w:line="276" w:lineRule="auto"/>
        <w:ind w:firstLine="709"/>
        <w:jc w:val="center"/>
        <w:rPr>
          <w:rStyle w:val="41"/>
          <w:i w:val="0"/>
          <w:sz w:val="24"/>
          <w:szCs w:val="24"/>
          <w:u w:val="single"/>
        </w:rPr>
      </w:pPr>
      <w:r w:rsidRPr="00096C85">
        <w:rPr>
          <w:u w:val="single"/>
        </w:rPr>
        <w:lastRenderedPageBreak/>
        <w:t>Зона делового, общественного и коммерческого назначения</w:t>
      </w:r>
      <w:r w:rsidRPr="00096C85">
        <w:rPr>
          <w:rStyle w:val="41"/>
          <w:i w:val="0"/>
          <w:sz w:val="24"/>
          <w:szCs w:val="24"/>
          <w:u w:val="single"/>
        </w:rPr>
        <w:t xml:space="preserve"> (</w:t>
      </w:r>
      <w:proofErr w:type="gramStart"/>
      <w:r w:rsidRPr="00096C85">
        <w:rPr>
          <w:rStyle w:val="41"/>
          <w:i w:val="0"/>
          <w:sz w:val="24"/>
          <w:szCs w:val="24"/>
          <w:u w:val="single"/>
        </w:rPr>
        <w:t>ОД(</w:t>
      </w:r>
      <w:proofErr w:type="gramEnd"/>
      <w:r w:rsidRPr="00096C85">
        <w:rPr>
          <w:rStyle w:val="41"/>
          <w:i w:val="0"/>
          <w:sz w:val="24"/>
          <w:szCs w:val="24"/>
          <w:u w:val="single"/>
        </w:rPr>
        <w:t>2))</w:t>
      </w:r>
    </w:p>
    <w:p w14:paraId="1B7F96EA" w14:textId="77777777" w:rsidR="00F35316" w:rsidRPr="00096C85" w:rsidRDefault="00F35316" w:rsidP="00470EDD">
      <w:pPr>
        <w:keepNext/>
        <w:keepLines/>
        <w:spacing w:line="276" w:lineRule="auto"/>
        <w:ind w:left="720"/>
        <w:jc w:val="right"/>
        <w:rPr>
          <w:spacing w:val="-13"/>
        </w:rPr>
      </w:pPr>
      <w:r w:rsidRPr="00096C85">
        <w:rPr>
          <w:spacing w:val="-13"/>
        </w:rPr>
        <w:t>Таблица 7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5"/>
        <w:gridCol w:w="1414"/>
        <w:gridCol w:w="1414"/>
        <w:gridCol w:w="1414"/>
        <w:gridCol w:w="1414"/>
        <w:gridCol w:w="2061"/>
        <w:gridCol w:w="1720"/>
        <w:gridCol w:w="2049"/>
      </w:tblGrid>
      <w:tr w:rsidR="00096C85" w:rsidRPr="00096C85" w14:paraId="1BF76CF7" w14:textId="77777777" w:rsidTr="0008507D">
        <w:trPr>
          <w:tblHeader/>
        </w:trPr>
        <w:tc>
          <w:tcPr>
            <w:tcW w:w="1093" w:type="pct"/>
            <w:vMerge w:val="restart"/>
            <w:shd w:val="clear" w:color="auto" w:fill="D9D9D9"/>
            <w:vAlign w:val="center"/>
          </w:tcPr>
          <w:p w14:paraId="08CD46FC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924" w:type="pct"/>
            <w:gridSpan w:val="4"/>
            <w:shd w:val="clear" w:color="auto" w:fill="D9D9D9"/>
            <w:vAlign w:val="center"/>
          </w:tcPr>
          <w:p w14:paraId="4628D8F6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Предельные (минимальные и (или) максимальные)</w:t>
            </w:r>
          </w:p>
          <w:p w14:paraId="28181DAD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размеры земельных участков</w:t>
            </w:r>
          </w:p>
        </w:tc>
        <w:tc>
          <w:tcPr>
            <w:tcW w:w="701" w:type="pct"/>
            <w:vMerge w:val="restart"/>
            <w:shd w:val="clear" w:color="auto" w:fill="D9D9D9"/>
            <w:vAlign w:val="center"/>
          </w:tcPr>
          <w:p w14:paraId="40373430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Предельное количество надземных</w:t>
            </w:r>
          </w:p>
          <w:p w14:paraId="20D9F413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этажей</w:t>
            </w:r>
          </w:p>
        </w:tc>
        <w:tc>
          <w:tcPr>
            <w:tcW w:w="585" w:type="pct"/>
            <w:vMerge w:val="restart"/>
            <w:shd w:val="clear" w:color="auto" w:fill="D9D9D9"/>
            <w:vAlign w:val="center"/>
          </w:tcPr>
          <w:p w14:paraId="64754030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сооружений*</w:t>
            </w:r>
          </w:p>
        </w:tc>
        <w:tc>
          <w:tcPr>
            <w:tcW w:w="697" w:type="pct"/>
            <w:vMerge w:val="restart"/>
            <w:shd w:val="clear" w:color="auto" w:fill="D9D9D9"/>
            <w:vAlign w:val="center"/>
          </w:tcPr>
          <w:p w14:paraId="012C4FA0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Максимальный процент застройки в границах земельного участка, %</w:t>
            </w:r>
          </w:p>
        </w:tc>
      </w:tr>
      <w:tr w:rsidR="0008507D" w:rsidRPr="00096C85" w14:paraId="40C69E2D" w14:textId="77777777" w:rsidTr="0008507D">
        <w:trPr>
          <w:tblHeader/>
        </w:trPr>
        <w:tc>
          <w:tcPr>
            <w:tcW w:w="1093" w:type="pct"/>
            <w:vMerge/>
            <w:vAlign w:val="center"/>
          </w:tcPr>
          <w:p w14:paraId="7E1C1047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2" w:type="pct"/>
            <w:gridSpan w:val="2"/>
            <w:shd w:val="clear" w:color="auto" w:fill="D9D9D9"/>
            <w:vAlign w:val="center"/>
          </w:tcPr>
          <w:p w14:paraId="15A96340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 xml:space="preserve">Площадь, </w:t>
            </w:r>
            <w:proofErr w:type="gramStart"/>
            <w:r w:rsidRPr="00096C85">
              <w:rPr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962" w:type="pct"/>
            <w:gridSpan w:val="2"/>
            <w:shd w:val="clear" w:color="auto" w:fill="D9D9D9"/>
            <w:vAlign w:val="center"/>
          </w:tcPr>
          <w:p w14:paraId="1E515C41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Размер, м</w:t>
            </w:r>
          </w:p>
        </w:tc>
        <w:tc>
          <w:tcPr>
            <w:tcW w:w="701" w:type="pct"/>
            <w:vMerge/>
          </w:tcPr>
          <w:p w14:paraId="324CE076" w14:textId="77777777" w:rsidR="0008507D" w:rsidRPr="00096C85" w:rsidRDefault="0008507D" w:rsidP="0008507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85" w:type="pct"/>
            <w:vMerge/>
          </w:tcPr>
          <w:p w14:paraId="4A4BE735" w14:textId="77777777" w:rsidR="0008507D" w:rsidRPr="00096C85" w:rsidRDefault="0008507D" w:rsidP="0008507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97" w:type="pct"/>
            <w:vMerge/>
          </w:tcPr>
          <w:p w14:paraId="5CF1BC03" w14:textId="77777777" w:rsidR="0008507D" w:rsidRPr="00096C85" w:rsidRDefault="0008507D" w:rsidP="0008507D">
            <w:pPr>
              <w:jc w:val="both"/>
              <w:rPr>
                <w:sz w:val="20"/>
                <w:szCs w:val="20"/>
              </w:rPr>
            </w:pPr>
          </w:p>
        </w:tc>
      </w:tr>
      <w:tr w:rsidR="0008507D" w:rsidRPr="00096C85" w14:paraId="4AB83A2A" w14:textId="77777777" w:rsidTr="0008507D">
        <w:trPr>
          <w:tblHeader/>
        </w:trPr>
        <w:tc>
          <w:tcPr>
            <w:tcW w:w="1093" w:type="pct"/>
            <w:vMerge/>
            <w:vAlign w:val="center"/>
          </w:tcPr>
          <w:p w14:paraId="1EAEEB15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" w:type="pct"/>
            <w:shd w:val="clear" w:color="auto" w:fill="D9D9D9"/>
            <w:vAlign w:val="center"/>
          </w:tcPr>
          <w:p w14:paraId="377D4A17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минимум</w:t>
            </w:r>
          </w:p>
        </w:tc>
        <w:tc>
          <w:tcPr>
            <w:tcW w:w="481" w:type="pct"/>
            <w:shd w:val="clear" w:color="auto" w:fill="D9D9D9"/>
            <w:vAlign w:val="center"/>
          </w:tcPr>
          <w:p w14:paraId="5C901671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максимум</w:t>
            </w:r>
          </w:p>
        </w:tc>
        <w:tc>
          <w:tcPr>
            <w:tcW w:w="481" w:type="pct"/>
            <w:shd w:val="clear" w:color="auto" w:fill="D9D9D9"/>
            <w:vAlign w:val="center"/>
          </w:tcPr>
          <w:p w14:paraId="1EB9CED6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минимум</w:t>
            </w:r>
          </w:p>
        </w:tc>
        <w:tc>
          <w:tcPr>
            <w:tcW w:w="481" w:type="pct"/>
            <w:shd w:val="clear" w:color="auto" w:fill="D9D9D9"/>
            <w:vAlign w:val="center"/>
          </w:tcPr>
          <w:p w14:paraId="59409CCA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максимум</w:t>
            </w:r>
          </w:p>
        </w:tc>
        <w:tc>
          <w:tcPr>
            <w:tcW w:w="701" w:type="pct"/>
            <w:vMerge/>
          </w:tcPr>
          <w:p w14:paraId="1ECBE24D" w14:textId="77777777" w:rsidR="0008507D" w:rsidRPr="00096C85" w:rsidRDefault="0008507D" w:rsidP="0008507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85" w:type="pct"/>
            <w:vMerge/>
          </w:tcPr>
          <w:p w14:paraId="0EB5738D" w14:textId="77777777" w:rsidR="0008507D" w:rsidRPr="00096C85" w:rsidRDefault="0008507D" w:rsidP="0008507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97" w:type="pct"/>
            <w:vMerge/>
          </w:tcPr>
          <w:p w14:paraId="621E97F3" w14:textId="77777777" w:rsidR="0008507D" w:rsidRPr="00096C85" w:rsidRDefault="0008507D" w:rsidP="0008507D">
            <w:pPr>
              <w:jc w:val="both"/>
              <w:rPr>
                <w:sz w:val="20"/>
                <w:szCs w:val="20"/>
              </w:rPr>
            </w:pPr>
          </w:p>
        </w:tc>
      </w:tr>
      <w:tr w:rsidR="0008507D" w:rsidRPr="00096C85" w14:paraId="3E0B73F5" w14:textId="77777777" w:rsidTr="0008507D">
        <w:tc>
          <w:tcPr>
            <w:tcW w:w="5000" w:type="pct"/>
            <w:gridSpan w:val="8"/>
            <w:shd w:val="clear" w:color="auto" w:fill="F2F2F2"/>
          </w:tcPr>
          <w:p w14:paraId="189C44E3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Основные виды разрешенного использования</w:t>
            </w:r>
          </w:p>
        </w:tc>
      </w:tr>
      <w:tr w:rsidR="0008507D" w:rsidRPr="00096C85" w14:paraId="72172B61" w14:textId="77777777" w:rsidTr="0008507D">
        <w:tc>
          <w:tcPr>
            <w:tcW w:w="1093" w:type="pct"/>
            <w:vAlign w:val="center"/>
          </w:tcPr>
          <w:p w14:paraId="586C6062" w14:textId="77777777" w:rsidR="0008507D" w:rsidRPr="00096C85" w:rsidRDefault="0008507D" w:rsidP="0008507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Коммунальное обслуживание (3.1)</w:t>
            </w:r>
          </w:p>
        </w:tc>
        <w:tc>
          <w:tcPr>
            <w:tcW w:w="481" w:type="pct"/>
          </w:tcPr>
          <w:p w14:paraId="50BA7C66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</w:tcPr>
          <w:p w14:paraId="1D432501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</w:tcPr>
          <w:p w14:paraId="33EF69EF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</w:tcPr>
          <w:p w14:paraId="02BFD61C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1" w:type="pct"/>
          </w:tcPr>
          <w:p w14:paraId="1485B350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683CADF3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85" w:type="pct"/>
            <w:vAlign w:val="center"/>
          </w:tcPr>
          <w:p w14:paraId="7AEA225C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</w:tcPr>
          <w:p w14:paraId="03351086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25C783C7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08507D" w:rsidRPr="00096C85" w14:paraId="18D89E60" w14:textId="77777777" w:rsidTr="0008507D">
        <w:tc>
          <w:tcPr>
            <w:tcW w:w="1093" w:type="pct"/>
            <w:vAlign w:val="center"/>
          </w:tcPr>
          <w:p w14:paraId="7DE82105" w14:textId="77777777" w:rsidR="0008507D" w:rsidRPr="00096C85" w:rsidRDefault="0008507D" w:rsidP="0008507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Социальное обслуживание (3.2)</w:t>
            </w:r>
          </w:p>
        </w:tc>
        <w:tc>
          <w:tcPr>
            <w:tcW w:w="481" w:type="pct"/>
          </w:tcPr>
          <w:p w14:paraId="4D47B587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</w:tcPr>
          <w:p w14:paraId="530BC77F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</w:tcPr>
          <w:p w14:paraId="05F1299C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</w:tcPr>
          <w:p w14:paraId="0FD5EA51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1" w:type="pct"/>
          </w:tcPr>
          <w:p w14:paraId="1C8AD216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4AA535D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85" w:type="pct"/>
            <w:vAlign w:val="center"/>
          </w:tcPr>
          <w:p w14:paraId="654CC131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</w:tcPr>
          <w:p w14:paraId="4C9C6DA9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2827C5B6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08507D" w:rsidRPr="00096C85" w14:paraId="1B571E68" w14:textId="77777777" w:rsidTr="0008507D">
        <w:tc>
          <w:tcPr>
            <w:tcW w:w="1093" w:type="pct"/>
            <w:vAlign w:val="center"/>
          </w:tcPr>
          <w:p w14:paraId="494098C0" w14:textId="77777777" w:rsidR="0008507D" w:rsidRPr="00096C85" w:rsidRDefault="0008507D" w:rsidP="0008507D">
            <w:pPr>
              <w:rPr>
                <w:spacing w:val="2"/>
                <w:sz w:val="20"/>
                <w:szCs w:val="20"/>
                <w:shd w:val="clear" w:color="auto" w:fill="FFFFFF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Бытовое обслуживание (код 3.3)</w:t>
            </w:r>
          </w:p>
        </w:tc>
        <w:tc>
          <w:tcPr>
            <w:tcW w:w="481" w:type="pct"/>
            <w:vAlign w:val="center"/>
          </w:tcPr>
          <w:p w14:paraId="4E30C95A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50</w:t>
            </w:r>
          </w:p>
        </w:tc>
        <w:tc>
          <w:tcPr>
            <w:tcW w:w="481" w:type="pct"/>
            <w:vAlign w:val="center"/>
          </w:tcPr>
          <w:p w14:paraId="40A96619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20000</w:t>
            </w:r>
          </w:p>
        </w:tc>
        <w:tc>
          <w:tcPr>
            <w:tcW w:w="481" w:type="pct"/>
            <w:vAlign w:val="center"/>
          </w:tcPr>
          <w:p w14:paraId="3DBEB635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</w:t>
            </w:r>
          </w:p>
        </w:tc>
        <w:tc>
          <w:tcPr>
            <w:tcW w:w="481" w:type="pct"/>
            <w:vAlign w:val="center"/>
          </w:tcPr>
          <w:p w14:paraId="5860E306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200</w:t>
            </w:r>
          </w:p>
        </w:tc>
        <w:tc>
          <w:tcPr>
            <w:tcW w:w="701" w:type="pct"/>
            <w:vAlign w:val="center"/>
          </w:tcPr>
          <w:p w14:paraId="17F239DE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585" w:type="pct"/>
            <w:vAlign w:val="center"/>
          </w:tcPr>
          <w:p w14:paraId="42A2C793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79CF28A4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80</w:t>
            </w:r>
          </w:p>
        </w:tc>
      </w:tr>
      <w:tr w:rsidR="0008507D" w:rsidRPr="00096C85" w14:paraId="0CF39037" w14:textId="77777777" w:rsidTr="0008507D">
        <w:tc>
          <w:tcPr>
            <w:tcW w:w="1093" w:type="pct"/>
            <w:vAlign w:val="center"/>
          </w:tcPr>
          <w:p w14:paraId="783634F3" w14:textId="77777777" w:rsidR="0008507D" w:rsidRPr="00096C85" w:rsidRDefault="0008507D" w:rsidP="0008507D">
            <w:pPr>
              <w:rPr>
                <w:sz w:val="20"/>
                <w:szCs w:val="20"/>
                <w:highlight w:val="yellow"/>
              </w:rPr>
            </w:pPr>
            <w:r w:rsidRPr="00096C85">
              <w:rPr>
                <w:sz w:val="20"/>
                <w:szCs w:val="20"/>
              </w:rPr>
              <w:t>Здравоохранение (3.4)</w:t>
            </w:r>
          </w:p>
        </w:tc>
        <w:tc>
          <w:tcPr>
            <w:tcW w:w="481" w:type="pct"/>
            <w:vAlign w:val="center"/>
          </w:tcPr>
          <w:p w14:paraId="529A3ED2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0268D18A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0A3B470B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F213569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1" w:type="pct"/>
            <w:vAlign w:val="center"/>
          </w:tcPr>
          <w:p w14:paraId="580AC165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2FAA1C7E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85" w:type="pct"/>
            <w:vAlign w:val="center"/>
          </w:tcPr>
          <w:p w14:paraId="2C13D302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0F92C746" w14:textId="77777777" w:rsidR="0008507D" w:rsidRPr="00096C85" w:rsidRDefault="0008507D" w:rsidP="0008507D">
            <w:pPr>
              <w:jc w:val="center"/>
              <w:rPr>
                <w:spacing w:val="2"/>
                <w:sz w:val="20"/>
                <w:szCs w:val="20"/>
                <w:shd w:val="clear" w:color="auto" w:fill="FFFFFF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80</w:t>
            </w:r>
          </w:p>
        </w:tc>
      </w:tr>
      <w:tr w:rsidR="0008507D" w:rsidRPr="00096C85" w14:paraId="27E5B698" w14:textId="77777777" w:rsidTr="0008507D">
        <w:tc>
          <w:tcPr>
            <w:tcW w:w="1093" w:type="pct"/>
            <w:vAlign w:val="center"/>
          </w:tcPr>
          <w:p w14:paraId="76F041E7" w14:textId="77777777" w:rsidR="0008507D" w:rsidRPr="00096C85" w:rsidRDefault="0008507D" w:rsidP="0008507D">
            <w:pPr>
              <w:rPr>
                <w:sz w:val="20"/>
                <w:szCs w:val="20"/>
                <w:highlight w:val="yellow"/>
              </w:rPr>
            </w:pPr>
            <w:r w:rsidRPr="00096C85">
              <w:rPr>
                <w:sz w:val="20"/>
                <w:szCs w:val="20"/>
              </w:rPr>
              <w:t>Образование и просвещение (3.5)</w:t>
            </w:r>
          </w:p>
        </w:tc>
        <w:tc>
          <w:tcPr>
            <w:tcW w:w="481" w:type="pct"/>
            <w:vAlign w:val="center"/>
          </w:tcPr>
          <w:p w14:paraId="7A1D3666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50</w:t>
            </w:r>
          </w:p>
        </w:tc>
        <w:tc>
          <w:tcPr>
            <w:tcW w:w="481" w:type="pct"/>
            <w:vAlign w:val="center"/>
          </w:tcPr>
          <w:p w14:paraId="4DBCCE15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20000</w:t>
            </w:r>
          </w:p>
        </w:tc>
        <w:tc>
          <w:tcPr>
            <w:tcW w:w="481" w:type="pct"/>
            <w:vAlign w:val="center"/>
          </w:tcPr>
          <w:p w14:paraId="5F3ACC2D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</w:t>
            </w:r>
          </w:p>
        </w:tc>
        <w:tc>
          <w:tcPr>
            <w:tcW w:w="481" w:type="pct"/>
            <w:vAlign w:val="center"/>
          </w:tcPr>
          <w:p w14:paraId="6DB7BE4D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200</w:t>
            </w:r>
          </w:p>
        </w:tc>
        <w:tc>
          <w:tcPr>
            <w:tcW w:w="701" w:type="pct"/>
            <w:vAlign w:val="center"/>
          </w:tcPr>
          <w:p w14:paraId="3D0C75A7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</w:t>
            </w:r>
          </w:p>
        </w:tc>
        <w:tc>
          <w:tcPr>
            <w:tcW w:w="585" w:type="pct"/>
            <w:vAlign w:val="center"/>
          </w:tcPr>
          <w:p w14:paraId="220A4DE1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005A6BC9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80</w:t>
            </w:r>
          </w:p>
        </w:tc>
      </w:tr>
      <w:tr w:rsidR="0008507D" w:rsidRPr="00096C85" w14:paraId="2A4E5144" w14:textId="77777777" w:rsidTr="0008507D">
        <w:tc>
          <w:tcPr>
            <w:tcW w:w="1093" w:type="pct"/>
            <w:vAlign w:val="center"/>
          </w:tcPr>
          <w:p w14:paraId="329A9E04" w14:textId="77777777" w:rsidR="0008507D" w:rsidRPr="00096C85" w:rsidRDefault="0008507D" w:rsidP="0008507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Культурное развитие (3.6)</w:t>
            </w:r>
          </w:p>
        </w:tc>
        <w:tc>
          <w:tcPr>
            <w:tcW w:w="481" w:type="pct"/>
            <w:vAlign w:val="center"/>
          </w:tcPr>
          <w:p w14:paraId="70ACDB8A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326F200A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6C2CF07A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3127827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1" w:type="pct"/>
            <w:vAlign w:val="center"/>
          </w:tcPr>
          <w:p w14:paraId="46981F26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54EFCA5F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85" w:type="pct"/>
            <w:vAlign w:val="center"/>
          </w:tcPr>
          <w:p w14:paraId="0E3388FD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6A1B09A8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80</w:t>
            </w:r>
          </w:p>
        </w:tc>
      </w:tr>
      <w:tr w:rsidR="0008507D" w:rsidRPr="00096C85" w14:paraId="049E1EBF" w14:textId="77777777" w:rsidTr="0008507D">
        <w:tc>
          <w:tcPr>
            <w:tcW w:w="1093" w:type="pct"/>
            <w:vAlign w:val="center"/>
          </w:tcPr>
          <w:p w14:paraId="19907260" w14:textId="77777777" w:rsidR="0008507D" w:rsidRPr="00096C85" w:rsidRDefault="0008507D" w:rsidP="0008507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Религиозное использование (3.7)</w:t>
            </w:r>
          </w:p>
        </w:tc>
        <w:tc>
          <w:tcPr>
            <w:tcW w:w="481" w:type="pct"/>
            <w:vAlign w:val="center"/>
          </w:tcPr>
          <w:p w14:paraId="55808A17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3F3E7D8E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5B638B53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4E4C7B8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1" w:type="pct"/>
            <w:vAlign w:val="center"/>
          </w:tcPr>
          <w:p w14:paraId="27CEAC25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3EAEDA2A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85" w:type="pct"/>
            <w:vAlign w:val="center"/>
          </w:tcPr>
          <w:p w14:paraId="54F4451D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3A0C4ACB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80</w:t>
            </w:r>
          </w:p>
        </w:tc>
      </w:tr>
      <w:tr w:rsidR="0008507D" w:rsidRPr="00096C85" w14:paraId="6706B690" w14:textId="77777777" w:rsidTr="0008507D">
        <w:tc>
          <w:tcPr>
            <w:tcW w:w="1093" w:type="pct"/>
            <w:vAlign w:val="center"/>
          </w:tcPr>
          <w:p w14:paraId="410E466D" w14:textId="77777777" w:rsidR="0008507D" w:rsidRPr="00096C85" w:rsidRDefault="0008507D" w:rsidP="0008507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Общественное управление (3.8)</w:t>
            </w:r>
          </w:p>
        </w:tc>
        <w:tc>
          <w:tcPr>
            <w:tcW w:w="481" w:type="pct"/>
            <w:vAlign w:val="center"/>
          </w:tcPr>
          <w:p w14:paraId="5BB0908C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FA6399B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46FCB49E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67A9EBE9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1" w:type="pct"/>
            <w:vAlign w:val="center"/>
          </w:tcPr>
          <w:p w14:paraId="7CCC33AA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0E701C9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85" w:type="pct"/>
            <w:vAlign w:val="center"/>
          </w:tcPr>
          <w:p w14:paraId="793C4DC3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19803890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80</w:t>
            </w:r>
          </w:p>
        </w:tc>
      </w:tr>
      <w:tr w:rsidR="0008507D" w:rsidRPr="00096C85" w14:paraId="3E3D94C2" w14:textId="77777777" w:rsidTr="0008507D">
        <w:tc>
          <w:tcPr>
            <w:tcW w:w="1093" w:type="pct"/>
            <w:vAlign w:val="center"/>
          </w:tcPr>
          <w:p w14:paraId="0796B2BE" w14:textId="77777777" w:rsidR="0008507D" w:rsidRPr="00096C85" w:rsidRDefault="0008507D" w:rsidP="0008507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Обеспечение научной деятельности (3.9)</w:t>
            </w:r>
          </w:p>
        </w:tc>
        <w:tc>
          <w:tcPr>
            <w:tcW w:w="481" w:type="pct"/>
            <w:vAlign w:val="center"/>
          </w:tcPr>
          <w:p w14:paraId="3B53E33D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C416830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446C8CA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7A91AE91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1" w:type="pct"/>
            <w:vAlign w:val="center"/>
          </w:tcPr>
          <w:p w14:paraId="41E2F1ED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3A67F7AD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85" w:type="pct"/>
            <w:vAlign w:val="center"/>
          </w:tcPr>
          <w:p w14:paraId="419574E0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1DB184BA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80</w:t>
            </w:r>
          </w:p>
        </w:tc>
      </w:tr>
      <w:tr w:rsidR="0008507D" w:rsidRPr="00096C85" w14:paraId="1C3B21C7" w14:textId="77777777" w:rsidTr="0008507D">
        <w:tc>
          <w:tcPr>
            <w:tcW w:w="1093" w:type="pct"/>
            <w:vAlign w:val="center"/>
          </w:tcPr>
          <w:p w14:paraId="5B80B15D" w14:textId="77777777" w:rsidR="0008507D" w:rsidRPr="00096C85" w:rsidRDefault="0008507D" w:rsidP="0008507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Деловое управление (4.1)</w:t>
            </w:r>
          </w:p>
        </w:tc>
        <w:tc>
          <w:tcPr>
            <w:tcW w:w="481" w:type="pct"/>
            <w:vAlign w:val="center"/>
          </w:tcPr>
          <w:p w14:paraId="73212349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595393F1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765F5818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42C37EDD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1" w:type="pct"/>
            <w:vAlign w:val="center"/>
          </w:tcPr>
          <w:p w14:paraId="60E6BEB9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0F2FA244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85" w:type="pct"/>
            <w:vAlign w:val="center"/>
          </w:tcPr>
          <w:p w14:paraId="3170C320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4DFA73D9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80</w:t>
            </w:r>
          </w:p>
        </w:tc>
      </w:tr>
      <w:tr w:rsidR="0008507D" w:rsidRPr="00096C85" w14:paraId="7B8EC93C" w14:textId="77777777" w:rsidTr="0008507D">
        <w:tc>
          <w:tcPr>
            <w:tcW w:w="1093" w:type="pct"/>
            <w:vAlign w:val="center"/>
          </w:tcPr>
          <w:p w14:paraId="238B8FE2" w14:textId="77777777" w:rsidR="0008507D" w:rsidRPr="00096C85" w:rsidRDefault="0008507D" w:rsidP="0008507D">
            <w:pPr>
              <w:rPr>
                <w:sz w:val="20"/>
                <w:szCs w:val="20"/>
                <w:highlight w:val="yellow"/>
              </w:rPr>
            </w:pPr>
            <w:r w:rsidRPr="00096C85">
              <w:rPr>
                <w:sz w:val="20"/>
                <w:szCs w:val="20"/>
              </w:rPr>
              <w:t>Магазины (код 4.4)</w:t>
            </w:r>
          </w:p>
        </w:tc>
        <w:tc>
          <w:tcPr>
            <w:tcW w:w="481" w:type="pct"/>
            <w:vAlign w:val="center"/>
          </w:tcPr>
          <w:p w14:paraId="3C1B9A9B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50</w:t>
            </w:r>
          </w:p>
        </w:tc>
        <w:tc>
          <w:tcPr>
            <w:tcW w:w="481" w:type="pct"/>
            <w:vAlign w:val="center"/>
          </w:tcPr>
          <w:p w14:paraId="0A070D6B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20000</w:t>
            </w:r>
          </w:p>
        </w:tc>
        <w:tc>
          <w:tcPr>
            <w:tcW w:w="481" w:type="pct"/>
            <w:vAlign w:val="center"/>
          </w:tcPr>
          <w:p w14:paraId="4B9A84EE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</w:t>
            </w:r>
          </w:p>
        </w:tc>
        <w:tc>
          <w:tcPr>
            <w:tcW w:w="481" w:type="pct"/>
            <w:vAlign w:val="center"/>
          </w:tcPr>
          <w:p w14:paraId="01EA8E1C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200</w:t>
            </w:r>
          </w:p>
        </w:tc>
        <w:tc>
          <w:tcPr>
            <w:tcW w:w="701" w:type="pct"/>
            <w:vAlign w:val="center"/>
          </w:tcPr>
          <w:p w14:paraId="1E5A6E03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1</w:t>
            </w:r>
          </w:p>
        </w:tc>
        <w:tc>
          <w:tcPr>
            <w:tcW w:w="585" w:type="pct"/>
            <w:vAlign w:val="center"/>
          </w:tcPr>
          <w:p w14:paraId="0E3B3885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10F3FF1E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80</w:t>
            </w:r>
          </w:p>
        </w:tc>
      </w:tr>
      <w:tr w:rsidR="0008507D" w:rsidRPr="00096C85" w14:paraId="33961F89" w14:textId="77777777" w:rsidTr="0008507D">
        <w:tc>
          <w:tcPr>
            <w:tcW w:w="1093" w:type="pct"/>
            <w:vAlign w:val="center"/>
          </w:tcPr>
          <w:p w14:paraId="2FCAEA80" w14:textId="77777777" w:rsidR="0008507D" w:rsidRPr="00096C85" w:rsidRDefault="0008507D" w:rsidP="0008507D">
            <w:pPr>
              <w:rPr>
                <w:spacing w:val="2"/>
                <w:sz w:val="20"/>
                <w:szCs w:val="20"/>
                <w:shd w:val="clear" w:color="auto" w:fill="FFFFFF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lastRenderedPageBreak/>
              <w:t>Банковская и страховая деятельность (код 4.5)</w:t>
            </w:r>
          </w:p>
        </w:tc>
        <w:tc>
          <w:tcPr>
            <w:tcW w:w="481" w:type="pct"/>
            <w:vAlign w:val="center"/>
          </w:tcPr>
          <w:p w14:paraId="1692F2F7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50</w:t>
            </w:r>
          </w:p>
        </w:tc>
        <w:tc>
          <w:tcPr>
            <w:tcW w:w="481" w:type="pct"/>
            <w:vAlign w:val="center"/>
          </w:tcPr>
          <w:p w14:paraId="1E7FA5A1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20000</w:t>
            </w:r>
          </w:p>
        </w:tc>
        <w:tc>
          <w:tcPr>
            <w:tcW w:w="481" w:type="pct"/>
            <w:vAlign w:val="center"/>
          </w:tcPr>
          <w:p w14:paraId="2201D84C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</w:t>
            </w:r>
          </w:p>
        </w:tc>
        <w:tc>
          <w:tcPr>
            <w:tcW w:w="481" w:type="pct"/>
            <w:vAlign w:val="center"/>
          </w:tcPr>
          <w:p w14:paraId="3BD3A809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200</w:t>
            </w:r>
          </w:p>
        </w:tc>
        <w:tc>
          <w:tcPr>
            <w:tcW w:w="701" w:type="pct"/>
            <w:vAlign w:val="center"/>
          </w:tcPr>
          <w:p w14:paraId="41E24599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3</w:t>
            </w:r>
          </w:p>
        </w:tc>
        <w:tc>
          <w:tcPr>
            <w:tcW w:w="585" w:type="pct"/>
            <w:vAlign w:val="center"/>
          </w:tcPr>
          <w:p w14:paraId="2094E0BE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0A7E8A8E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80</w:t>
            </w:r>
          </w:p>
        </w:tc>
      </w:tr>
      <w:tr w:rsidR="0008507D" w:rsidRPr="00096C85" w14:paraId="3E23D979" w14:textId="77777777" w:rsidTr="0008507D">
        <w:tc>
          <w:tcPr>
            <w:tcW w:w="1093" w:type="pct"/>
            <w:vAlign w:val="center"/>
          </w:tcPr>
          <w:p w14:paraId="21449C38" w14:textId="77777777" w:rsidR="0008507D" w:rsidRPr="00096C85" w:rsidRDefault="0008507D" w:rsidP="0008507D">
            <w:pPr>
              <w:rPr>
                <w:sz w:val="20"/>
                <w:szCs w:val="20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Общественное питание</w:t>
            </w:r>
            <w:r w:rsidRPr="00096C85">
              <w:rPr>
                <w:sz w:val="20"/>
                <w:szCs w:val="20"/>
              </w:rPr>
              <w:t xml:space="preserve"> (код 4.6)</w:t>
            </w:r>
          </w:p>
        </w:tc>
        <w:tc>
          <w:tcPr>
            <w:tcW w:w="481" w:type="pct"/>
            <w:vAlign w:val="center"/>
          </w:tcPr>
          <w:p w14:paraId="6029D4D4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50</w:t>
            </w:r>
          </w:p>
        </w:tc>
        <w:tc>
          <w:tcPr>
            <w:tcW w:w="481" w:type="pct"/>
            <w:vAlign w:val="center"/>
          </w:tcPr>
          <w:p w14:paraId="3FD6A39B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20000</w:t>
            </w:r>
          </w:p>
        </w:tc>
        <w:tc>
          <w:tcPr>
            <w:tcW w:w="481" w:type="pct"/>
            <w:vAlign w:val="center"/>
          </w:tcPr>
          <w:p w14:paraId="284F3BF0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</w:t>
            </w:r>
          </w:p>
        </w:tc>
        <w:tc>
          <w:tcPr>
            <w:tcW w:w="481" w:type="pct"/>
            <w:vAlign w:val="center"/>
          </w:tcPr>
          <w:p w14:paraId="02BB3CBC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200</w:t>
            </w:r>
          </w:p>
        </w:tc>
        <w:tc>
          <w:tcPr>
            <w:tcW w:w="701" w:type="pct"/>
            <w:vAlign w:val="center"/>
          </w:tcPr>
          <w:p w14:paraId="6415A3E7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</w:t>
            </w:r>
          </w:p>
        </w:tc>
        <w:tc>
          <w:tcPr>
            <w:tcW w:w="585" w:type="pct"/>
            <w:vAlign w:val="center"/>
          </w:tcPr>
          <w:p w14:paraId="2D3DCA2F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368241D2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80</w:t>
            </w:r>
          </w:p>
        </w:tc>
      </w:tr>
      <w:tr w:rsidR="0008507D" w:rsidRPr="00096C85" w14:paraId="168D5555" w14:textId="77777777" w:rsidTr="0008507D">
        <w:tc>
          <w:tcPr>
            <w:tcW w:w="1093" w:type="pct"/>
            <w:vAlign w:val="center"/>
          </w:tcPr>
          <w:p w14:paraId="005ADC0A" w14:textId="77777777" w:rsidR="0008507D" w:rsidRPr="00096C85" w:rsidRDefault="0008507D" w:rsidP="0008507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 xml:space="preserve">Гостиничное обслуживание </w:t>
            </w:r>
          </w:p>
          <w:p w14:paraId="38B82062" w14:textId="77777777" w:rsidR="0008507D" w:rsidRPr="00096C85" w:rsidRDefault="0008507D" w:rsidP="0008507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(</w:t>
            </w:r>
            <w:r w:rsidRPr="00096C85">
              <w:rPr>
                <w:sz w:val="20"/>
                <w:szCs w:val="20"/>
                <w:shd w:val="clear" w:color="auto" w:fill="FFFFFF"/>
              </w:rPr>
              <w:t xml:space="preserve">код </w:t>
            </w:r>
            <w:r w:rsidRPr="00096C85">
              <w:rPr>
                <w:sz w:val="20"/>
                <w:szCs w:val="20"/>
              </w:rPr>
              <w:t>4.7)</w:t>
            </w:r>
          </w:p>
        </w:tc>
        <w:tc>
          <w:tcPr>
            <w:tcW w:w="481" w:type="pct"/>
            <w:vAlign w:val="center"/>
          </w:tcPr>
          <w:p w14:paraId="0ABF24A6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50</w:t>
            </w:r>
          </w:p>
        </w:tc>
        <w:tc>
          <w:tcPr>
            <w:tcW w:w="481" w:type="pct"/>
            <w:vAlign w:val="center"/>
          </w:tcPr>
          <w:p w14:paraId="61EDBC62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20000</w:t>
            </w:r>
          </w:p>
        </w:tc>
        <w:tc>
          <w:tcPr>
            <w:tcW w:w="481" w:type="pct"/>
            <w:vAlign w:val="center"/>
          </w:tcPr>
          <w:p w14:paraId="7860F1C3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</w:t>
            </w:r>
          </w:p>
        </w:tc>
        <w:tc>
          <w:tcPr>
            <w:tcW w:w="481" w:type="pct"/>
            <w:vAlign w:val="center"/>
          </w:tcPr>
          <w:p w14:paraId="3A27B0D7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200</w:t>
            </w:r>
          </w:p>
        </w:tc>
        <w:tc>
          <w:tcPr>
            <w:tcW w:w="701" w:type="pct"/>
            <w:vAlign w:val="center"/>
          </w:tcPr>
          <w:p w14:paraId="1FB7EA45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3</w:t>
            </w:r>
          </w:p>
        </w:tc>
        <w:tc>
          <w:tcPr>
            <w:tcW w:w="585" w:type="pct"/>
            <w:vAlign w:val="center"/>
          </w:tcPr>
          <w:p w14:paraId="6DA31B73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2561086F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80</w:t>
            </w:r>
          </w:p>
        </w:tc>
      </w:tr>
      <w:tr w:rsidR="0008507D" w:rsidRPr="00096C85" w14:paraId="77EC6699" w14:textId="77777777" w:rsidTr="0008507D">
        <w:tc>
          <w:tcPr>
            <w:tcW w:w="1093" w:type="pct"/>
            <w:vAlign w:val="center"/>
          </w:tcPr>
          <w:p w14:paraId="470F4A89" w14:textId="77777777" w:rsidR="0008507D" w:rsidRPr="00096C85" w:rsidRDefault="0008507D" w:rsidP="0008507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Развлечения (4.8)</w:t>
            </w:r>
          </w:p>
        </w:tc>
        <w:tc>
          <w:tcPr>
            <w:tcW w:w="481" w:type="pct"/>
            <w:vAlign w:val="center"/>
          </w:tcPr>
          <w:p w14:paraId="30AB4D80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36C8F846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56E967ED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5344C869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1" w:type="pct"/>
            <w:vAlign w:val="center"/>
          </w:tcPr>
          <w:p w14:paraId="10C951C5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6529C14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85" w:type="pct"/>
            <w:vAlign w:val="center"/>
          </w:tcPr>
          <w:p w14:paraId="7A3A76DD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7" w:type="pct"/>
            <w:vAlign w:val="center"/>
          </w:tcPr>
          <w:p w14:paraId="2FEF070E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FEE66D8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08507D" w:rsidRPr="00096C85" w14:paraId="6AB876A2" w14:textId="77777777" w:rsidTr="0008507D">
        <w:tc>
          <w:tcPr>
            <w:tcW w:w="1093" w:type="pct"/>
            <w:vAlign w:val="center"/>
          </w:tcPr>
          <w:p w14:paraId="4328FEC8" w14:textId="77777777" w:rsidR="0008507D" w:rsidRPr="00096C85" w:rsidRDefault="0008507D" w:rsidP="0008507D">
            <w:pPr>
              <w:rPr>
                <w:sz w:val="20"/>
                <w:szCs w:val="20"/>
                <w:highlight w:val="yellow"/>
              </w:rPr>
            </w:pPr>
            <w:r w:rsidRPr="00096C85">
              <w:rPr>
                <w:sz w:val="20"/>
                <w:szCs w:val="20"/>
              </w:rPr>
              <w:t>Спорт (5.1.)</w:t>
            </w:r>
          </w:p>
        </w:tc>
        <w:tc>
          <w:tcPr>
            <w:tcW w:w="481" w:type="pct"/>
            <w:vAlign w:val="center"/>
          </w:tcPr>
          <w:p w14:paraId="16C31A99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50</w:t>
            </w:r>
          </w:p>
        </w:tc>
        <w:tc>
          <w:tcPr>
            <w:tcW w:w="481" w:type="pct"/>
            <w:vAlign w:val="center"/>
          </w:tcPr>
          <w:p w14:paraId="55E00E30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20000</w:t>
            </w:r>
          </w:p>
        </w:tc>
        <w:tc>
          <w:tcPr>
            <w:tcW w:w="481" w:type="pct"/>
            <w:vAlign w:val="center"/>
          </w:tcPr>
          <w:p w14:paraId="0F8D2088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</w:t>
            </w:r>
          </w:p>
        </w:tc>
        <w:tc>
          <w:tcPr>
            <w:tcW w:w="481" w:type="pct"/>
            <w:vAlign w:val="center"/>
          </w:tcPr>
          <w:p w14:paraId="3425B3C2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200</w:t>
            </w:r>
          </w:p>
        </w:tc>
        <w:tc>
          <w:tcPr>
            <w:tcW w:w="701" w:type="pct"/>
            <w:vAlign w:val="center"/>
          </w:tcPr>
          <w:p w14:paraId="256DF5B7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067837F7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85" w:type="pct"/>
            <w:vAlign w:val="center"/>
          </w:tcPr>
          <w:p w14:paraId="4D07A0F9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38B74AAC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80</w:t>
            </w:r>
          </w:p>
        </w:tc>
      </w:tr>
      <w:tr w:rsidR="0008507D" w:rsidRPr="00096C85" w14:paraId="5E21479B" w14:textId="77777777" w:rsidTr="0008507D">
        <w:tc>
          <w:tcPr>
            <w:tcW w:w="1093" w:type="pct"/>
            <w:vAlign w:val="center"/>
          </w:tcPr>
          <w:p w14:paraId="41AC1000" w14:textId="77777777" w:rsidR="0008507D" w:rsidRPr="00096C85" w:rsidRDefault="0008507D" w:rsidP="0008507D">
            <w:pPr>
              <w:rPr>
                <w:sz w:val="20"/>
                <w:szCs w:val="20"/>
                <w:highlight w:val="yellow"/>
              </w:rPr>
            </w:pPr>
            <w:r w:rsidRPr="00096C85">
              <w:rPr>
                <w:sz w:val="20"/>
                <w:szCs w:val="20"/>
              </w:rPr>
              <w:t>Историко-культурная деятельность (9.3)</w:t>
            </w:r>
          </w:p>
        </w:tc>
        <w:tc>
          <w:tcPr>
            <w:tcW w:w="481" w:type="pct"/>
            <w:vAlign w:val="center"/>
          </w:tcPr>
          <w:p w14:paraId="00EEA01A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50</w:t>
            </w:r>
          </w:p>
        </w:tc>
        <w:tc>
          <w:tcPr>
            <w:tcW w:w="481" w:type="pct"/>
            <w:vAlign w:val="center"/>
          </w:tcPr>
          <w:p w14:paraId="5D80BF97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20000</w:t>
            </w:r>
          </w:p>
        </w:tc>
        <w:tc>
          <w:tcPr>
            <w:tcW w:w="481" w:type="pct"/>
            <w:vAlign w:val="center"/>
          </w:tcPr>
          <w:p w14:paraId="2F42DBE6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</w:t>
            </w:r>
          </w:p>
        </w:tc>
        <w:tc>
          <w:tcPr>
            <w:tcW w:w="481" w:type="pct"/>
            <w:vAlign w:val="center"/>
          </w:tcPr>
          <w:p w14:paraId="32FAD5E8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200</w:t>
            </w:r>
          </w:p>
        </w:tc>
        <w:tc>
          <w:tcPr>
            <w:tcW w:w="701" w:type="pct"/>
            <w:vAlign w:val="center"/>
          </w:tcPr>
          <w:p w14:paraId="5BECE678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2A52647C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85" w:type="pct"/>
            <w:vAlign w:val="center"/>
          </w:tcPr>
          <w:p w14:paraId="35E5A930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46985C7F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80</w:t>
            </w:r>
          </w:p>
        </w:tc>
      </w:tr>
      <w:tr w:rsidR="0008507D" w:rsidRPr="00096C85" w14:paraId="59049A4C" w14:textId="77777777" w:rsidTr="0008507D">
        <w:tc>
          <w:tcPr>
            <w:tcW w:w="1093" w:type="pct"/>
          </w:tcPr>
          <w:p w14:paraId="3DC4EC7C" w14:textId="77777777" w:rsidR="0008507D" w:rsidRPr="00096C85" w:rsidRDefault="0008507D" w:rsidP="0008507D">
            <w:pPr>
              <w:jc w:val="both"/>
              <w:rPr>
                <w:sz w:val="20"/>
                <w:szCs w:val="20"/>
                <w:highlight w:val="yellow"/>
              </w:rPr>
            </w:pPr>
            <w:r w:rsidRPr="00096C85">
              <w:rPr>
                <w:sz w:val="20"/>
                <w:szCs w:val="20"/>
              </w:rPr>
              <w:t>Земельные участки (территории) общего пользования (12.0)</w:t>
            </w:r>
          </w:p>
        </w:tc>
        <w:tc>
          <w:tcPr>
            <w:tcW w:w="481" w:type="pct"/>
            <w:vAlign w:val="center"/>
          </w:tcPr>
          <w:p w14:paraId="46B12F75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6767040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58BD0B6F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676C8667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1" w:type="pct"/>
            <w:vAlign w:val="center"/>
          </w:tcPr>
          <w:p w14:paraId="496CF888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4874E72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85" w:type="pct"/>
            <w:vAlign w:val="center"/>
          </w:tcPr>
          <w:p w14:paraId="05D971D7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  <w:r w:rsidRPr="00096C85">
              <w:rPr>
                <w:rStyle w:val="ab"/>
                <w:sz w:val="20"/>
                <w:szCs w:val="20"/>
              </w:rPr>
              <w:footnoteReference w:id="2"/>
            </w:r>
          </w:p>
        </w:tc>
        <w:tc>
          <w:tcPr>
            <w:tcW w:w="697" w:type="pct"/>
            <w:vAlign w:val="center"/>
          </w:tcPr>
          <w:p w14:paraId="01F0F37D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3B9C699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08507D" w:rsidRPr="00096C85" w14:paraId="3FEC768C" w14:textId="77777777" w:rsidTr="0008507D">
        <w:tc>
          <w:tcPr>
            <w:tcW w:w="5000" w:type="pct"/>
            <w:gridSpan w:val="8"/>
            <w:shd w:val="clear" w:color="auto" w:fill="F2F2F2"/>
          </w:tcPr>
          <w:p w14:paraId="20A047BA" w14:textId="77777777" w:rsidR="0008507D" w:rsidRPr="00096C85" w:rsidRDefault="0008507D" w:rsidP="0008507D">
            <w:pPr>
              <w:jc w:val="center"/>
              <w:rPr>
                <w:i/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Условно разрешенные виды использования</w:t>
            </w:r>
          </w:p>
        </w:tc>
      </w:tr>
      <w:tr w:rsidR="0008507D" w:rsidRPr="00096C85" w14:paraId="49A58FFE" w14:textId="77777777" w:rsidTr="0008507D">
        <w:tc>
          <w:tcPr>
            <w:tcW w:w="1093" w:type="pct"/>
            <w:vAlign w:val="center"/>
          </w:tcPr>
          <w:p w14:paraId="6D8CB9BD" w14:textId="77777777" w:rsidR="0008507D" w:rsidRPr="00096C85" w:rsidRDefault="0008507D" w:rsidP="0008507D">
            <w:pPr>
              <w:rPr>
                <w:spacing w:val="2"/>
                <w:sz w:val="20"/>
                <w:szCs w:val="20"/>
                <w:highlight w:val="yellow"/>
                <w:shd w:val="clear" w:color="auto" w:fill="FFFFFF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Малоэтажная многоквартирная жилая застройка (2.1.1)</w:t>
            </w:r>
          </w:p>
        </w:tc>
        <w:tc>
          <w:tcPr>
            <w:tcW w:w="481" w:type="pct"/>
            <w:vAlign w:val="center"/>
          </w:tcPr>
          <w:p w14:paraId="4ABE828B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  <w:lang w:val="en-US"/>
              </w:rPr>
              <w:t>8</w:t>
            </w:r>
            <w:r w:rsidRPr="00096C85">
              <w:rPr>
                <w:sz w:val="20"/>
                <w:szCs w:val="20"/>
              </w:rPr>
              <w:t>00</w:t>
            </w:r>
          </w:p>
        </w:tc>
        <w:tc>
          <w:tcPr>
            <w:tcW w:w="481" w:type="pct"/>
            <w:vAlign w:val="center"/>
          </w:tcPr>
          <w:p w14:paraId="09A2E425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  <w:lang w:val="en-US"/>
              </w:rPr>
              <w:t>4</w:t>
            </w:r>
            <w:r w:rsidRPr="00096C85">
              <w:rPr>
                <w:sz w:val="20"/>
                <w:szCs w:val="20"/>
              </w:rPr>
              <w:t>000</w:t>
            </w:r>
          </w:p>
        </w:tc>
        <w:tc>
          <w:tcPr>
            <w:tcW w:w="481" w:type="pct"/>
            <w:vAlign w:val="center"/>
          </w:tcPr>
          <w:p w14:paraId="49170428" w14:textId="77777777" w:rsidR="0008507D" w:rsidRPr="00096C85" w:rsidRDefault="0008507D" w:rsidP="0008507D">
            <w:pPr>
              <w:jc w:val="center"/>
              <w:rPr>
                <w:sz w:val="20"/>
                <w:szCs w:val="20"/>
                <w:lang w:val="en-US"/>
              </w:rPr>
            </w:pPr>
            <w:r w:rsidRPr="00096C85"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481" w:type="pct"/>
            <w:vAlign w:val="center"/>
          </w:tcPr>
          <w:p w14:paraId="13074C86" w14:textId="77777777" w:rsidR="0008507D" w:rsidRPr="00096C85" w:rsidRDefault="0008507D" w:rsidP="0008507D">
            <w:pPr>
              <w:jc w:val="center"/>
              <w:rPr>
                <w:sz w:val="20"/>
                <w:szCs w:val="20"/>
                <w:lang w:val="en-US"/>
              </w:rPr>
            </w:pPr>
            <w:r w:rsidRPr="00096C85">
              <w:rPr>
                <w:sz w:val="20"/>
                <w:szCs w:val="20"/>
                <w:lang w:val="en-US"/>
              </w:rPr>
              <w:t>200</w:t>
            </w:r>
          </w:p>
        </w:tc>
        <w:tc>
          <w:tcPr>
            <w:tcW w:w="701" w:type="pct"/>
            <w:vAlign w:val="center"/>
          </w:tcPr>
          <w:p w14:paraId="1A0F69ED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4</w:t>
            </w:r>
          </w:p>
        </w:tc>
        <w:tc>
          <w:tcPr>
            <w:tcW w:w="585" w:type="pct"/>
            <w:vAlign w:val="center"/>
          </w:tcPr>
          <w:p w14:paraId="5C5F7A3E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55E191DC" w14:textId="77777777" w:rsidR="0008507D" w:rsidRPr="00096C85" w:rsidRDefault="0008507D" w:rsidP="0008507D">
            <w:pPr>
              <w:jc w:val="center"/>
              <w:rPr>
                <w:sz w:val="20"/>
                <w:szCs w:val="20"/>
                <w:lang w:val="en-US"/>
              </w:rPr>
            </w:pPr>
            <w:r w:rsidRPr="00096C85">
              <w:rPr>
                <w:sz w:val="20"/>
                <w:szCs w:val="20"/>
                <w:lang w:val="en-US"/>
              </w:rPr>
              <w:t>60</w:t>
            </w:r>
          </w:p>
        </w:tc>
      </w:tr>
      <w:tr w:rsidR="0008507D" w:rsidRPr="00096C85" w14:paraId="09607765" w14:textId="77777777" w:rsidTr="0008507D">
        <w:tc>
          <w:tcPr>
            <w:tcW w:w="1093" w:type="pct"/>
            <w:vAlign w:val="center"/>
          </w:tcPr>
          <w:p w14:paraId="6F91F2C4" w14:textId="77777777" w:rsidR="0008507D" w:rsidRPr="00096C85" w:rsidRDefault="0008507D" w:rsidP="0008507D">
            <w:pPr>
              <w:rPr>
                <w:spacing w:val="2"/>
                <w:sz w:val="20"/>
                <w:szCs w:val="20"/>
                <w:highlight w:val="yellow"/>
                <w:shd w:val="clear" w:color="auto" w:fill="FFFFFF"/>
              </w:rPr>
            </w:pPr>
            <w:r w:rsidRPr="00096C85">
              <w:rPr>
                <w:sz w:val="20"/>
                <w:szCs w:val="20"/>
              </w:rPr>
              <w:t>Блокированная жилая застройка (2.3)</w:t>
            </w:r>
          </w:p>
        </w:tc>
        <w:tc>
          <w:tcPr>
            <w:tcW w:w="481" w:type="pct"/>
            <w:vAlign w:val="center"/>
          </w:tcPr>
          <w:p w14:paraId="4D1B2DD5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500</w:t>
            </w:r>
          </w:p>
        </w:tc>
        <w:tc>
          <w:tcPr>
            <w:tcW w:w="481" w:type="pct"/>
            <w:vAlign w:val="center"/>
          </w:tcPr>
          <w:p w14:paraId="26BA1C1F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5000</w:t>
            </w:r>
          </w:p>
        </w:tc>
        <w:tc>
          <w:tcPr>
            <w:tcW w:w="481" w:type="pct"/>
            <w:vAlign w:val="center"/>
          </w:tcPr>
          <w:p w14:paraId="4CD59FA3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20</w:t>
            </w:r>
          </w:p>
        </w:tc>
        <w:tc>
          <w:tcPr>
            <w:tcW w:w="481" w:type="pct"/>
            <w:vAlign w:val="center"/>
          </w:tcPr>
          <w:p w14:paraId="3A5A09E8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100</w:t>
            </w:r>
          </w:p>
        </w:tc>
        <w:tc>
          <w:tcPr>
            <w:tcW w:w="701" w:type="pct"/>
            <w:vAlign w:val="center"/>
          </w:tcPr>
          <w:p w14:paraId="2B3ACD05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1</w:t>
            </w:r>
          </w:p>
        </w:tc>
        <w:tc>
          <w:tcPr>
            <w:tcW w:w="585" w:type="pct"/>
            <w:vAlign w:val="center"/>
          </w:tcPr>
          <w:p w14:paraId="09D7F417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5/3</w:t>
            </w:r>
          </w:p>
        </w:tc>
        <w:tc>
          <w:tcPr>
            <w:tcW w:w="697" w:type="pct"/>
            <w:vAlign w:val="center"/>
          </w:tcPr>
          <w:p w14:paraId="3CBBBD78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70</w:t>
            </w:r>
          </w:p>
        </w:tc>
      </w:tr>
      <w:tr w:rsidR="0008507D" w:rsidRPr="00096C85" w14:paraId="227B3BCA" w14:textId="77777777" w:rsidTr="0008507D">
        <w:tc>
          <w:tcPr>
            <w:tcW w:w="1093" w:type="pct"/>
            <w:vAlign w:val="center"/>
          </w:tcPr>
          <w:p w14:paraId="54D10627" w14:textId="77777777" w:rsidR="0008507D" w:rsidRPr="00096C85" w:rsidRDefault="0008507D" w:rsidP="0008507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Автомобильный транспорт (7.2)</w:t>
            </w:r>
          </w:p>
        </w:tc>
        <w:tc>
          <w:tcPr>
            <w:tcW w:w="481" w:type="pct"/>
            <w:vAlign w:val="center"/>
          </w:tcPr>
          <w:p w14:paraId="71E5E34D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B4DF8B6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94B1BC9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7175B44D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1" w:type="pct"/>
            <w:vAlign w:val="center"/>
          </w:tcPr>
          <w:p w14:paraId="4B92D659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5B35EF38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85" w:type="pct"/>
            <w:vAlign w:val="center"/>
          </w:tcPr>
          <w:p w14:paraId="3F271DD9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7" w:type="pct"/>
            <w:vAlign w:val="center"/>
          </w:tcPr>
          <w:p w14:paraId="5AB0D3E4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CBDA54C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08507D" w:rsidRPr="00096C85" w14:paraId="6D998CB4" w14:textId="77777777" w:rsidTr="0008507D">
        <w:tc>
          <w:tcPr>
            <w:tcW w:w="5000" w:type="pct"/>
            <w:gridSpan w:val="8"/>
            <w:shd w:val="clear" w:color="auto" w:fill="F2F2F2"/>
          </w:tcPr>
          <w:p w14:paraId="6CB16C6D" w14:textId="77777777" w:rsidR="0008507D" w:rsidRPr="00096C85" w:rsidRDefault="0008507D" w:rsidP="0008507D">
            <w:pPr>
              <w:jc w:val="center"/>
              <w:rPr>
                <w:sz w:val="20"/>
                <w:szCs w:val="20"/>
                <w:highlight w:val="yellow"/>
              </w:rPr>
            </w:pPr>
            <w:r w:rsidRPr="00096C85">
              <w:rPr>
                <w:i/>
                <w:sz w:val="20"/>
                <w:szCs w:val="20"/>
              </w:rPr>
              <w:t>Вспомогательные виды разрешенного использования</w:t>
            </w:r>
          </w:p>
        </w:tc>
      </w:tr>
      <w:tr w:rsidR="0008507D" w:rsidRPr="00096C85" w14:paraId="512D6653" w14:textId="77777777" w:rsidTr="0008507D">
        <w:tc>
          <w:tcPr>
            <w:tcW w:w="1093" w:type="pct"/>
            <w:vAlign w:val="center"/>
          </w:tcPr>
          <w:p w14:paraId="36B7C004" w14:textId="77777777" w:rsidR="0008507D" w:rsidRPr="00096C85" w:rsidRDefault="0008507D" w:rsidP="0008507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 xml:space="preserve">Коммунальное обслуживание </w:t>
            </w:r>
          </w:p>
          <w:p w14:paraId="424E1F36" w14:textId="77777777" w:rsidR="0008507D" w:rsidRPr="00096C85" w:rsidRDefault="0008507D" w:rsidP="0008507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(код 3.1)</w:t>
            </w:r>
          </w:p>
        </w:tc>
        <w:tc>
          <w:tcPr>
            <w:tcW w:w="481" w:type="pct"/>
            <w:vAlign w:val="center"/>
          </w:tcPr>
          <w:p w14:paraId="4A103894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6B57570F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0B3DDBA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5F4DE509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1" w:type="pct"/>
            <w:vAlign w:val="center"/>
          </w:tcPr>
          <w:p w14:paraId="4A587A83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3F60D12D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 ****</w:t>
            </w:r>
          </w:p>
        </w:tc>
        <w:tc>
          <w:tcPr>
            <w:tcW w:w="585" w:type="pct"/>
            <w:vAlign w:val="center"/>
          </w:tcPr>
          <w:p w14:paraId="0045802C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 ***</w:t>
            </w:r>
          </w:p>
        </w:tc>
        <w:tc>
          <w:tcPr>
            <w:tcW w:w="697" w:type="pct"/>
            <w:vAlign w:val="center"/>
          </w:tcPr>
          <w:p w14:paraId="0552BCC7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5220D8E3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</w:tbl>
    <w:p w14:paraId="55BB5A63" w14:textId="77777777" w:rsidR="00F35316" w:rsidRPr="00096C85" w:rsidRDefault="00F35316" w:rsidP="00470EDD">
      <w:pPr>
        <w:spacing w:line="276" w:lineRule="auto"/>
        <w:jc w:val="both"/>
        <w:rPr>
          <w:i/>
          <w:sz w:val="20"/>
        </w:rPr>
      </w:pPr>
      <w:r w:rsidRPr="00096C85">
        <w:rPr>
          <w:i/>
          <w:sz w:val="20"/>
        </w:rPr>
        <w:lastRenderedPageBreak/>
        <w:t>***</w:t>
      </w:r>
      <w:r w:rsidRPr="00096C85">
        <w:rPr>
          <w:sz w:val="20"/>
        </w:rPr>
        <w:t xml:space="preserve"> </w:t>
      </w:r>
      <w:r w:rsidRPr="00096C85">
        <w:rPr>
          <w:bCs/>
          <w:i/>
          <w:sz w:val="20"/>
        </w:rPr>
        <w:t>От</w:t>
      </w:r>
      <w:r w:rsidRPr="00096C85">
        <w:rPr>
          <w:i/>
          <w:sz w:val="20"/>
        </w:rPr>
        <w:t xml:space="preserve"> зданий лечебных учреждений, общеобразовательных школ, детских дошкольных по нормам инсоляции и освещенности.</w:t>
      </w:r>
    </w:p>
    <w:p w14:paraId="0F8778CF" w14:textId="77777777" w:rsidR="00F35316" w:rsidRPr="00096C85" w:rsidRDefault="00F35316" w:rsidP="00470EDD">
      <w:pPr>
        <w:keepNext/>
        <w:keepLines/>
        <w:spacing w:line="276" w:lineRule="auto"/>
        <w:rPr>
          <w:sz w:val="20"/>
          <w:u w:val="single"/>
        </w:rPr>
      </w:pPr>
      <w:r w:rsidRPr="00096C85">
        <w:rPr>
          <w:i/>
          <w:sz w:val="20"/>
        </w:rPr>
        <w:t>****Определяется технологическими требованиями</w:t>
      </w:r>
      <w:r w:rsidRPr="00096C85">
        <w:rPr>
          <w:sz w:val="20"/>
          <w:u w:val="single"/>
        </w:rPr>
        <w:t xml:space="preserve"> </w:t>
      </w:r>
    </w:p>
    <w:p w14:paraId="5B3265CE" w14:textId="77777777" w:rsidR="00F35316" w:rsidRPr="00096C85" w:rsidRDefault="00F35316" w:rsidP="00470EDD">
      <w:pPr>
        <w:keepNext/>
        <w:keepLines/>
        <w:spacing w:line="276" w:lineRule="auto"/>
        <w:rPr>
          <w:u w:val="single"/>
        </w:rPr>
      </w:pPr>
    </w:p>
    <w:p w14:paraId="37786A0D" w14:textId="77777777" w:rsidR="00B56523" w:rsidRPr="00096C85" w:rsidRDefault="00B56523">
      <w:pPr>
        <w:rPr>
          <w:b/>
        </w:rPr>
        <w:sectPr w:rsidR="00B56523" w:rsidRPr="00096C85" w:rsidSect="00B56523">
          <w:footerReference w:type="first" r:id="rId19"/>
          <w:pgSz w:w="16838" w:h="11906" w:orient="landscape"/>
          <w:pgMar w:top="1134" w:right="1134" w:bottom="851" w:left="993" w:header="283" w:footer="283" w:gutter="0"/>
          <w:cols w:space="720"/>
          <w:docGrid w:linePitch="360"/>
        </w:sectPr>
      </w:pPr>
    </w:p>
    <w:p w14:paraId="218942E0" w14:textId="77777777" w:rsidR="00595B11" w:rsidRPr="00096C85" w:rsidRDefault="00595B11" w:rsidP="00470EDD">
      <w:pPr>
        <w:pStyle w:val="2"/>
        <w:tabs>
          <w:tab w:val="clear" w:pos="576"/>
        </w:tabs>
        <w:spacing w:line="276" w:lineRule="auto"/>
        <w:ind w:left="0" w:firstLine="851"/>
        <w:jc w:val="both"/>
        <w:rPr>
          <w:rFonts w:ascii="Times New Roman" w:hAnsi="Times New Roman" w:cs="Times New Roman"/>
          <w:i w:val="0"/>
          <w:sz w:val="24"/>
          <w:szCs w:val="24"/>
          <w:lang w:eastAsia="ru-RU"/>
        </w:rPr>
      </w:pPr>
      <w:bookmarkStart w:id="49" w:name="_Toc122329087"/>
      <w:r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lastRenderedPageBreak/>
        <w:t xml:space="preserve">Статья </w:t>
      </w:r>
      <w:r w:rsidR="00E06E6B"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>32</w:t>
      </w:r>
      <w:r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>. Градостроительные регламенты производственной зоны</w:t>
      </w:r>
      <w:bookmarkEnd w:id="49"/>
    </w:p>
    <w:p w14:paraId="29D75029" w14:textId="77777777" w:rsidR="00595B11" w:rsidRPr="00096C85" w:rsidRDefault="00F35316" w:rsidP="00470EDD">
      <w:pPr>
        <w:pStyle w:val="212"/>
        <w:keepNext/>
        <w:keepLines/>
        <w:shd w:val="clear" w:color="auto" w:fill="auto"/>
        <w:tabs>
          <w:tab w:val="left" w:pos="1080"/>
        </w:tabs>
        <w:spacing w:line="276" w:lineRule="auto"/>
        <w:ind w:firstLine="851"/>
        <w:jc w:val="both"/>
        <w:outlineLvl w:val="9"/>
        <w:rPr>
          <w:rStyle w:val="41"/>
          <w:b w:val="0"/>
          <w:i w:val="0"/>
          <w:iCs w:val="0"/>
          <w:sz w:val="24"/>
          <w:szCs w:val="24"/>
        </w:rPr>
      </w:pPr>
      <w:r w:rsidRPr="00096C85">
        <w:rPr>
          <w:rStyle w:val="41"/>
          <w:b w:val="0"/>
          <w:i w:val="0"/>
          <w:iCs w:val="0"/>
          <w:sz w:val="24"/>
          <w:szCs w:val="24"/>
        </w:rPr>
        <w:t xml:space="preserve">1. </w:t>
      </w:r>
      <w:r w:rsidR="00595B11" w:rsidRPr="00096C85">
        <w:rPr>
          <w:rStyle w:val="41"/>
          <w:b w:val="0"/>
          <w:i w:val="0"/>
          <w:iCs w:val="0"/>
          <w:sz w:val="24"/>
          <w:szCs w:val="24"/>
        </w:rPr>
        <w:t>Производственная зона предназначена для размещения производственно-коммунальных объектов с различными нормативами воздействия на окружающую среду. Производственная зона предназначена для размещения промышленных, коммунальных и складских объектов, а также для установления санитарно-защитных зон таких объектов.</w:t>
      </w:r>
    </w:p>
    <w:p w14:paraId="442B04FE" w14:textId="77777777" w:rsidR="00F35316" w:rsidRPr="00096C85" w:rsidRDefault="00F35316" w:rsidP="00470EDD">
      <w:pPr>
        <w:keepNext/>
        <w:shd w:val="clear" w:color="auto" w:fill="FFFFFF"/>
        <w:autoSpaceDE w:val="0"/>
        <w:spacing w:line="276" w:lineRule="auto"/>
        <w:ind w:firstLine="851"/>
        <w:rPr>
          <w:b/>
          <w:bCs/>
        </w:rPr>
      </w:pPr>
      <w:r w:rsidRPr="00096C85">
        <w:rPr>
          <w:rStyle w:val="41"/>
          <w:i w:val="0"/>
          <w:iCs w:val="0"/>
          <w:sz w:val="24"/>
          <w:szCs w:val="24"/>
        </w:rPr>
        <w:t xml:space="preserve">2. </w:t>
      </w:r>
      <w:r w:rsidRPr="00096C85">
        <w:t xml:space="preserve"> Производственные зоны, зоны инженерной и транспортной инфраструктур включают:</w:t>
      </w:r>
    </w:p>
    <w:p w14:paraId="416B64C8" w14:textId="77777777" w:rsidR="00F35316" w:rsidRPr="00096C85" w:rsidRDefault="00F35316" w:rsidP="00470EDD">
      <w:pPr>
        <w:pStyle w:val="af3"/>
        <w:suppressAutoHyphens/>
        <w:spacing w:line="276" w:lineRule="auto"/>
        <w:ind w:firstLine="851"/>
        <w:jc w:val="both"/>
      </w:pPr>
      <w:r w:rsidRPr="00096C85">
        <w:t>П</w:t>
      </w:r>
      <w:r w:rsidR="00287756" w:rsidRPr="00096C85">
        <w:t>-1</w:t>
      </w:r>
      <w:r w:rsidRPr="00096C85">
        <w:t>(1) – производственную зону;</w:t>
      </w:r>
    </w:p>
    <w:p w14:paraId="500624B2" w14:textId="77777777" w:rsidR="00F35316" w:rsidRPr="00096C85" w:rsidRDefault="00F35316" w:rsidP="00470EDD">
      <w:pPr>
        <w:pStyle w:val="af3"/>
        <w:suppressAutoHyphens/>
        <w:spacing w:line="276" w:lineRule="auto"/>
        <w:ind w:firstLine="851"/>
        <w:jc w:val="both"/>
      </w:pPr>
      <w:r w:rsidRPr="00096C85">
        <w:t>П</w:t>
      </w:r>
      <w:r w:rsidR="00287756" w:rsidRPr="00096C85">
        <w:t>-2</w:t>
      </w:r>
      <w:r w:rsidRPr="00096C85">
        <w:t>(2) – производственную зону;</w:t>
      </w:r>
    </w:p>
    <w:p w14:paraId="16BAAAEA" w14:textId="77777777" w:rsidR="00F35316" w:rsidRPr="00096C85" w:rsidRDefault="00F35316" w:rsidP="00470EDD">
      <w:pPr>
        <w:pStyle w:val="af3"/>
        <w:suppressAutoHyphens/>
        <w:spacing w:line="276" w:lineRule="auto"/>
        <w:ind w:firstLine="851"/>
        <w:jc w:val="both"/>
      </w:pPr>
      <w:r w:rsidRPr="00096C85">
        <w:t xml:space="preserve">П-2 – </w:t>
      </w:r>
      <w:r w:rsidR="00287756" w:rsidRPr="00096C85">
        <w:t>коммунально</w:t>
      </w:r>
      <w:r w:rsidR="0008507D" w:rsidRPr="00096C85">
        <w:t>-</w:t>
      </w:r>
      <w:r w:rsidR="00287756" w:rsidRPr="00096C85">
        <w:t>складск</w:t>
      </w:r>
      <w:r w:rsidR="0008507D" w:rsidRPr="00096C85">
        <w:t>ую</w:t>
      </w:r>
      <w:r w:rsidR="00287756" w:rsidRPr="00096C85">
        <w:t xml:space="preserve"> зон</w:t>
      </w:r>
      <w:r w:rsidR="0008507D" w:rsidRPr="00096C85">
        <w:t>у</w:t>
      </w:r>
      <w:r w:rsidRPr="00096C85">
        <w:t>;</w:t>
      </w:r>
    </w:p>
    <w:p w14:paraId="123B9C37" w14:textId="77777777" w:rsidR="00595B11" w:rsidRPr="00096C85" w:rsidRDefault="00F35316" w:rsidP="00470EDD">
      <w:pPr>
        <w:pStyle w:val="af3"/>
        <w:suppressAutoHyphens/>
        <w:spacing w:line="276" w:lineRule="auto"/>
        <w:ind w:firstLine="851"/>
        <w:jc w:val="both"/>
      </w:pPr>
      <w:r w:rsidRPr="00096C85">
        <w:t>И –</w:t>
      </w:r>
      <w:r w:rsidR="009E58C7" w:rsidRPr="00096C85">
        <w:t xml:space="preserve"> зону инженерной инфраструктуры;</w:t>
      </w:r>
    </w:p>
    <w:p w14:paraId="13E4AF38" w14:textId="77777777" w:rsidR="00287756" w:rsidRPr="00096C85" w:rsidRDefault="009E58C7" w:rsidP="00470EDD">
      <w:pPr>
        <w:pStyle w:val="af3"/>
        <w:suppressAutoHyphens/>
        <w:spacing w:line="276" w:lineRule="auto"/>
        <w:ind w:firstLine="851"/>
        <w:jc w:val="both"/>
      </w:pPr>
      <w:r w:rsidRPr="00096C85">
        <w:t>Т - зону объектов автомобильного транспорта.</w:t>
      </w:r>
    </w:p>
    <w:p w14:paraId="4722A487" w14:textId="77777777" w:rsidR="00B56523" w:rsidRPr="00096C85" w:rsidRDefault="00B56523">
      <w:pPr>
        <w:rPr>
          <w:u w:val="single"/>
        </w:rPr>
        <w:sectPr w:rsidR="00B56523" w:rsidRPr="00096C85" w:rsidSect="00B56523">
          <w:pgSz w:w="11906" w:h="16838"/>
          <w:pgMar w:top="1134" w:right="851" w:bottom="993" w:left="1134" w:header="283" w:footer="283" w:gutter="0"/>
          <w:cols w:space="720"/>
          <w:docGrid w:linePitch="360"/>
        </w:sectPr>
      </w:pPr>
    </w:p>
    <w:p w14:paraId="170E96D4" w14:textId="77777777" w:rsidR="00595B11" w:rsidRPr="00096C85" w:rsidRDefault="00595B11" w:rsidP="00470EDD">
      <w:pPr>
        <w:keepNext/>
        <w:keepLines/>
        <w:spacing w:line="276" w:lineRule="auto"/>
        <w:ind w:left="720"/>
        <w:jc w:val="center"/>
        <w:rPr>
          <w:u w:val="single"/>
        </w:rPr>
      </w:pPr>
      <w:r w:rsidRPr="00096C85">
        <w:rPr>
          <w:u w:val="single"/>
        </w:rPr>
        <w:lastRenderedPageBreak/>
        <w:t>Производственная зона (П</w:t>
      </w:r>
      <w:r w:rsidR="00287756" w:rsidRPr="00096C85">
        <w:rPr>
          <w:u w:val="single"/>
        </w:rPr>
        <w:t>-1(1)</w:t>
      </w:r>
      <w:r w:rsidRPr="00096C85">
        <w:rPr>
          <w:u w:val="single"/>
        </w:rPr>
        <w:t xml:space="preserve">) </w:t>
      </w:r>
    </w:p>
    <w:p w14:paraId="25BCF6F1" w14:textId="77777777" w:rsidR="00595B11" w:rsidRPr="00096C85" w:rsidRDefault="00EF20A1" w:rsidP="00470EDD">
      <w:pPr>
        <w:keepNext/>
        <w:keepLines/>
        <w:spacing w:line="276" w:lineRule="auto"/>
        <w:ind w:left="720"/>
        <w:jc w:val="right"/>
        <w:rPr>
          <w:spacing w:val="-13"/>
        </w:rPr>
      </w:pPr>
      <w:r w:rsidRPr="00096C85">
        <w:rPr>
          <w:spacing w:val="-13"/>
        </w:rPr>
        <w:t xml:space="preserve">Таблица </w:t>
      </w:r>
      <w:r w:rsidR="00F35316" w:rsidRPr="00096C85">
        <w:rPr>
          <w:spacing w:val="-13"/>
        </w:rPr>
        <w:t>8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9"/>
        <w:gridCol w:w="1414"/>
        <w:gridCol w:w="1455"/>
        <w:gridCol w:w="1414"/>
        <w:gridCol w:w="1414"/>
        <w:gridCol w:w="2090"/>
        <w:gridCol w:w="1673"/>
        <w:gridCol w:w="2032"/>
      </w:tblGrid>
      <w:tr w:rsidR="00096C85" w:rsidRPr="00096C85" w14:paraId="09A5FEFA" w14:textId="77777777" w:rsidTr="0008507D">
        <w:trPr>
          <w:tblHeader/>
        </w:trPr>
        <w:tc>
          <w:tcPr>
            <w:tcW w:w="1091" w:type="pct"/>
            <w:vMerge w:val="restart"/>
            <w:shd w:val="clear" w:color="auto" w:fill="D9D9D9"/>
            <w:vAlign w:val="center"/>
          </w:tcPr>
          <w:p w14:paraId="5D5A50AB" w14:textId="77777777" w:rsidR="00363E15" w:rsidRPr="00096C85" w:rsidRDefault="00363E15" w:rsidP="00363E15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938" w:type="pct"/>
            <w:gridSpan w:val="4"/>
            <w:shd w:val="clear" w:color="auto" w:fill="D9D9D9"/>
            <w:vAlign w:val="center"/>
          </w:tcPr>
          <w:p w14:paraId="6CD59725" w14:textId="77777777" w:rsidR="00363E15" w:rsidRPr="00096C85" w:rsidRDefault="00363E15" w:rsidP="00363E15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Предельные (минимальные и (или) максимальные)</w:t>
            </w:r>
          </w:p>
          <w:p w14:paraId="59145D47" w14:textId="77777777" w:rsidR="00363E15" w:rsidRPr="00096C85" w:rsidRDefault="00363E15" w:rsidP="00363E15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размеры земельных участков</w:t>
            </w:r>
          </w:p>
        </w:tc>
        <w:tc>
          <w:tcPr>
            <w:tcW w:w="711" w:type="pct"/>
            <w:vMerge w:val="restart"/>
            <w:shd w:val="clear" w:color="auto" w:fill="D9D9D9"/>
            <w:vAlign w:val="center"/>
          </w:tcPr>
          <w:p w14:paraId="7D4B49ED" w14:textId="77777777" w:rsidR="00363E15" w:rsidRPr="00096C85" w:rsidRDefault="00363E15" w:rsidP="00363E15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Предельное количество надземных</w:t>
            </w:r>
          </w:p>
          <w:p w14:paraId="4C6000D5" w14:textId="77777777" w:rsidR="00363E15" w:rsidRPr="00096C85" w:rsidRDefault="00363E15" w:rsidP="00363E15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этажей</w:t>
            </w:r>
          </w:p>
        </w:tc>
        <w:tc>
          <w:tcPr>
            <w:tcW w:w="569" w:type="pct"/>
            <w:vMerge w:val="restart"/>
            <w:shd w:val="clear" w:color="auto" w:fill="D9D9D9"/>
            <w:vAlign w:val="center"/>
          </w:tcPr>
          <w:p w14:paraId="1A0CCF69" w14:textId="77777777" w:rsidR="00363E15" w:rsidRPr="00096C85" w:rsidRDefault="00363E15" w:rsidP="00363E15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сооружений*</w:t>
            </w:r>
          </w:p>
        </w:tc>
        <w:tc>
          <w:tcPr>
            <w:tcW w:w="691" w:type="pct"/>
            <w:vMerge w:val="restart"/>
            <w:shd w:val="clear" w:color="auto" w:fill="D9D9D9"/>
            <w:vAlign w:val="center"/>
          </w:tcPr>
          <w:p w14:paraId="787DB56D" w14:textId="77777777" w:rsidR="00363E15" w:rsidRPr="00096C85" w:rsidRDefault="00363E15" w:rsidP="00363E15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Максимальный процент застройки в границах земельного участка, %</w:t>
            </w:r>
          </w:p>
        </w:tc>
      </w:tr>
      <w:tr w:rsidR="0008507D" w:rsidRPr="00096C85" w14:paraId="5EB541D4" w14:textId="77777777" w:rsidTr="0008507D">
        <w:trPr>
          <w:tblHeader/>
        </w:trPr>
        <w:tc>
          <w:tcPr>
            <w:tcW w:w="1091" w:type="pct"/>
            <w:vMerge/>
            <w:vAlign w:val="center"/>
          </w:tcPr>
          <w:p w14:paraId="40337158" w14:textId="77777777" w:rsidR="00595B11" w:rsidRPr="00096C85" w:rsidRDefault="00595B11" w:rsidP="00613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6" w:type="pct"/>
            <w:gridSpan w:val="2"/>
            <w:shd w:val="clear" w:color="auto" w:fill="D9D9D9"/>
            <w:vAlign w:val="center"/>
          </w:tcPr>
          <w:p w14:paraId="10902379" w14:textId="77777777" w:rsidR="00595B11" w:rsidRPr="00096C85" w:rsidRDefault="00595B11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 xml:space="preserve">Площадь, </w:t>
            </w:r>
            <w:proofErr w:type="gramStart"/>
            <w:r w:rsidRPr="00096C85">
              <w:rPr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962" w:type="pct"/>
            <w:gridSpan w:val="2"/>
            <w:shd w:val="clear" w:color="auto" w:fill="D9D9D9"/>
            <w:vAlign w:val="center"/>
          </w:tcPr>
          <w:p w14:paraId="04AD9F05" w14:textId="77777777" w:rsidR="00595B11" w:rsidRPr="00096C85" w:rsidRDefault="00595B11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Размер, м</w:t>
            </w:r>
          </w:p>
        </w:tc>
        <w:tc>
          <w:tcPr>
            <w:tcW w:w="711" w:type="pct"/>
            <w:vMerge/>
          </w:tcPr>
          <w:p w14:paraId="13BA2FED" w14:textId="77777777" w:rsidR="00595B11" w:rsidRPr="00096C85" w:rsidRDefault="00595B11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68CD57E9" w14:textId="77777777" w:rsidR="00595B11" w:rsidRPr="00096C85" w:rsidRDefault="00595B11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91" w:type="pct"/>
            <w:vMerge/>
          </w:tcPr>
          <w:p w14:paraId="28B2640E" w14:textId="77777777" w:rsidR="00595B11" w:rsidRPr="00096C85" w:rsidRDefault="00595B11" w:rsidP="00613DF7">
            <w:pPr>
              <w:jc w:val="both"/>
              <w:rPr>
                <w:sz w:val="20"/>
                <w:szCs w:val="20"/>
              </w:rPr>
            </w:pPr>
          </w:p>
        </w:tc>
      </w:tr>
      <w:tr w:rsidR="0008507D" w:rsidRPr="00096C85" w14:paraId="04878501" w14:textId="77777777" w:rsidTr="0008507D">
        <w:trPr>
          <w:tblHeader/>
        </w:trPr>
        <w:tc>
          <w:tcPr>
            <w:tcW w:w="1091" w:type="pct"/>
            <w:vMerge/>
            <w:vAlign w:val="center"/>
          </w:tcPr>
          <w:p w14:paraId="6AAB4C90" w14:textId="77777777" w:rsidR="00595B11" w:rsidRPr="00096C85" w:rsidRDefault="00595B11" w:rsidP="00613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" w:type="pct"/>
            <w:shd w:val="clear" w:color="auto" w:fill="D9D9D9"/>
            <w:vAlign w:val="center"/>
          </w:tcPr>
          <w:p w14:paraId="48A51564" w14:textId="77777777" w:rsidR="00595B11" w:rsidRPr="00096C85" w:rsidRDefault="00595B11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минимум</w:t>
            </w:r>
          </w:p>
        </w:tc>
        <w:tc>
          <w:tcPr>
            <w:tcW w:w="495" w:type="pct"/>
            <w:shd w:val="clear" w:color="auto" w:fill="D9D9D9"/>
            <w:vAlign w:val="center"/>
          </w:tcPr>
          <w:p w14:paraId="00327872" w14:textId="77777777" w:rsidR="00595B11" w:rsidRPr="00096C85" w:rsidRDefault="00595B11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максимум</w:t>
            </w:r>
          </w:p>
        </w:tc>
        <w:tc>
          <w:tcPr>
            <w:tcW w:w="481" w:type="pct"/>
            <w:shd w:val="clear" w:color="auto" w:fill="D9D9D9"/>
            <w:vAlign w:val="center"/>
          </w:tcPr>
          <w:p w14:paraId="2B435C19" w14:textId="77777777" w:rsidR="00595B11" w:rsidRPr="00096C85" w:rsidRDefault="00595B11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минимум</w:t>
            </w:r>
          </w:p>
        </w:tc>
        <w:tc>
          <w:tcPr>
            <w:tcW w:w="481" w:type="pct"/>
            <w:shd w:val="clear" w:color="auto" w:fill="D9D9D9"/>
            <w:vAlign w:val="center"/>
          </w:tcPr>
          <w:p w14:paraId="5230E4C7" w14:textId="77777777" w:rsidR="00595B11" w:rsidRPr="00096C85" w:rsidRDefault="00595B11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максимум</w:t>
            </w:r>
          </w:p>
        </w:tc>
        <w:tc>
          <w:tcPr>
            <w:tcW w:w="711" w:type="pct"/>
            <w:vMerge/>
          </w:tcPr>
          <w:p w14:paraId="38C58946" w14:textId="77777777" w:rsidR="00595B11" w:rsidRPr="00096C85" w:rsidRDefault="00595B11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0D301A40" w14:textId="77777777" w:rsidR="00595B11" w:rsidRPr="00096C85" w:rsidRDefault="00595B11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91" w:type="pct"/>
            <w:vMerge/>
          </w:tcPr>
          <w:p w14:paraId="096BB83C" w14:textId="77777777" w:rsidR="00595B11" w:rsidRPr="00096C85" w:rsidRDefault="00595B11" w:rsidP="00613DF7">
            <w:pPr>
              <w:jc w:val="both"/>
              <w:rPr>
                <w:sz w:val="20"/>
                <w:szCs w:val="20"/>
              </w:rPr>
            </w:pPr>
          </w:p>
        </w:tc>
      </w:tr>
      <w:tr w:rsidR="00595B11" w:rsidRPr="00096C85" w14:paraId="30246F11" w14:textId="77777777" w:rsidTr="0008507D">
        <w:tc>
          <w:tcPr>
            <w:tcW w:w="5000" w:type="pct"/>
            <w:gridSpan w:val="8"/>
            <w:shd w:val="clear" w:color="auto" w:fill="F2F2F2"/>
          </w:tcPr>
          <w:p w14:paraId="5E063B79" w14:textId="77777777" w:rsidR="00595B11" w:rsidRPr="00096C85" w:rsidRDefault="00595B11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Основные виды разрешенного использования</w:t>
            </w:r>
          </w:p>
        </w:tc>
      </w:tr>
      <w:tr w:rsidR="0008507D" w:rsidRPr="00096C85" w14:paraId="33E8657E" w14:textId="77777777" w:rsidTr="0008507D">
        <w:tc>
          <w:tcPr>
            <w:tcW w:w="1091" w:type="pct"/>
            <w:vAlign w:val="center"/>
          </w:tcPr>
          <w:p w14:paraId="00C5BE6A" w14:textId="77777777" w:rsidR="0008507D" w:rsidRPr="00096C85" w:rsidRDefault="0008507D" w:rsidP="0008507D">
            <w:pPr>
              <w:rPr>
                <w:sz w:val="20"/>
                <w:szCs w:val="20"/>
                <w:highlight w:val="yellow"/>
              </w:rPr>
            </w:pPr>
            <w:r w:rsidRPr="00096C85">
              <w:rPr>
                <w:sz w:val="20"/>
                <w:szCs w:val="20"/>
              </w:rPr>
              <w:t>Коммунальное обслуживание (3.1)</w:t>
            </w:r>
          </w:p>
        </w:tc>
        <w:tc>
          <w:tcPr>
            <w:tcW w:w="481" w:type="pct"/>
            <w:vAlign w:val="center"/>
          </w:tcPr>
          <w:p w14:paraId="3D2696D0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95" w:type="pct"/>
            <w:vAlign w:val="center"/>
          </w:tcPr>
          <w:p w14:paraId="0C748D26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6E5792BD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30A555BF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1" w:type="pct"/>
            <w:vAlign w:val="center"/>
          </w:tcPr>
          <w:p w14:paraId="51D7483E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AFB53C8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9" w:type="pct"/>
            <w:vAlign w:val="center"/>
          </w:tcPr>
          <w:p w14:paraId="26C9F0A8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1" w:type="pct"/>
            <w:vAlign w:val="center"/>
          </w:tcPr>
          <w:p w14:paraId="2C221E12" w14:textId="77777777" w:rsidR="0008507D" w:rsidRPr="00096C85" w:rsidRDefault="0008507D" w:rsidP="0008507D">
            <w:pPr>
              <w:jc w:val="center"/>
              <w:rPr>
                <w:spacing w:val="2"/>
                <w:sz w:val="20"/>
                <w:szCs w:val="20"/>
                <w:shd w:val="clear" w:color="auto" w:fill="FFFFFF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08507D" w:rsidRPr="00096C85" w14:paraId="00B4277E" w14:textId="77777777" w:rsidTr="0008507D">
        <w:tc>
          <w:tcPr>
            <w:tcW w:w="1091" w:type="pct"/>
            <w:vAlign w:val="center"/>
          </w:tcPr>
          <w:p w14:paraId="758A5B27" w14:textId="77777777" w:rsidR="0008507D" w:rsidRPr="00096C85" w:rsidRDefault="0008507D" w:rsidP="0008507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Бытовое обслуживание (3.3)</w:t>
            </w:r>
          </w:p>
        </w:tc>
        <w:tc>
          <w:tcPr>
            <w:tcW w:w="481" w:type="pct"/>
            <w:vAlign w:val="center"/>
          </w:tcPr>
          <w:p w14:paraId="57D7D2D7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95" w:type="pct"/>
            <w:vAlign w:val="center"/>
          </w:tcPr>
          <w:p w14:paraId="0DC05CB2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27B0E34B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480C8ACA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1" w:type="pct"/>
            <w:vAlign w:val="center"/>
          </w:tcPr>
          <w:p w14:paraId="2435395B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28E626F6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9" w:type="pct"/>
            <w:vAlign w:val="center"/>
          </w:tcPr>
          <w:p w14:paraId="2071691C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1" w:type="pct"/>
            <w:vAlign w:val="center"/>
          </w:tcPr>
          <w:p w14:paraId="39DA246C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08507D" w:rsidRPr="00096C85" w14:paraId="3EB62442" w14:textId="77777777" w:rsidTr="0008507D">
        <w:tc>
          <w:tcPr>
            <w:tcW w:w="1091" w:type="pct"/>
            <w:vAlign w:val="center"/>
          </w:tcPr>
          <w:p w14:paraId="1A5BC19A" w14:textId="77777777" w:rsidR="0008507D" w:rsidRPr="00096C85" w:rsidRDefault="0008507D" w:rsidP="0008507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Обеспечение научной деятельности (3.9)</w:t>
            </w:r>
          </w:p>
        </w:tc>
        <w:tc>
          <w:tcPr>
            <w:tcW w:w="481" w:type="pct"/>
            <w:vAlign w:val="center"/>
          </w:tcPr>
          <w:p w14:paraId="4D1EE698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95" w:type="pct"/>
            <w:vAlign w:val="center"/>
          </w:tcPr>
          <w:p w14:paraId="35813CA9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3A00DCB0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4E1F15BE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1" w:type="pct"/>
            <w:vAlign w:val="center"/>
          </w:tcPr>
          <w:p w14:paraId="1991F0A5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0EC99C85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9" w:type="pct"/>
            <w:vAlign w:val="center"/>
          </w:tcPr>
          <w:p w14:paraId="67866518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1" w:type="pct"/>
            <w:vAlign w:val="center"/>
          </w:tcPr>
          <w:p w14:paraId="29E12E33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08507D" w:rsidRPr="00096C85" w14:paraId="7CE958A8" w14:textId="77777777" w:rsidTr="0008507D">
        <w:tc>
          <w:tcPr>
            <w:tcW w:w="1091" w:type="pct"/>
            <w:vAlign w:val="center"/>
          </w:tcPr>
          <w:p w14:paraId="6C99C79F" w14:textId="77777777" w:rsidR="0008507D" w:rsidRPr="00096C85" w:rsidRDefault="0008507D" w:rsidP="0008507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Деловое управление (4.1)</w:t>
            </w:r>
          </w:p>
        </w:tc>
        <w:tc>
          <w:tcPr>
            <w:tcW w:w="481" w:type="pct"/>
            <w:vAlign w:val="center"/>
          </w:tcPr>
          <w:p w14:paraId="628C222F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95" w:type="pct"/>
            <w:vAlign w:val="center"/>
          </w:tcPr>
          <w:p w14:paraId="350855FE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BD7C0DA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3F0E1AED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1" w:type="pct"/>
            <w:vAlign w:val="center"/>
          </w:tcPr>
          <w:p w14:paraId="1B2BC4A0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922EF62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9" w:type="pct"/>
            <w:vAlign w:val="center"/>
          </w:tcPr>
          <w:p w14:paraId="4C468AD2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1" w:type="pct"/>
            <w:vAlign w:val="center"/>
          </w:tcPr>
          <w:p w14:paraId="49487CD2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08507D" w:rsidRPr="00096C85" w14:paraId="0F466C77" w14:textId="77777777" w:rsidTr="0008507D">
        <w:tc>
          <w:tcPr>
            <w:tcW w:w="1091" w:type="pct"/>
            <w:vAlign w:val="center"/>
          </w:tcPr>
          <w:p w14:paraId="1EFB131A" w14:textId="77777777" w:rsidR="0008507D" w:rsidRPr="00096C85" w:rsidRDefault="0008507D" w:rsidP="0008507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 xml:space="preserve">Служебные </w:t>
            </w:r>
            <w:proofErr w:type="gramStart"/>
            <w:r w:rsidRPr="00096C85">
              <w:rPr>
                <w:sz w:val="20"/>
                <w:szCs w:val="20"/>
              </w:rPr>
              <w:t>гаражи  (</w:t>
            </w:r>
            <w:proofErr w:type="gramEnd"/>
            <w:r w:rsidRPr="00096C85">
              <w:rPr>
                <w:sz w:val="20"/>
                <w:szCs w:val="20"/>
              </w:rPr>
              <w:t>4.9)</w:t>
            </w:r>
          </w:p>
        </w:tc>
        <w:tc>
          <w:tcPr>
            <w:tcW w:w="481" w:type="pct"/>
            <w:vAlign w:val="center"/>
          </w:tcPr>
          <w:p w14:paraId="21189FD8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95" w:type="pct"/>
            <w:vAlign w:val="center"/>
          </w:tcPr>
          <w:p w14:paraId="48B8DB50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76C26E97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C199197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1" w:type="pct"/>
            <w:vAlign w:val="center"/>
          </w:tcPr>
          <w:p w14:paraId="1BF315B7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5794C85F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9" w:type="pct"/>
            <w:vAlign w:val="center"/>
          </w:tcPr>
          <w:p w14:paraId="01D7DBE0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1" w:type="pct"/>
            <w:vAlign w:val="center"/>
          </w:tcPr>
          <w:p w14:paraId="511AE169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08507D" w:rsidRPr="00096C85" w14:paraId="583B564F" w14:textId="77777777" w:rsidTr="0008507D">
        <w:tc>
          <w:tcPr>
            <w:tcW w:w="1091" w:type="pct"/>
            <w:vAlign w:val="center"/>
          </w:tcPr>
          <w:p w14:paraId="1BBBCA41" w14:textId="77777777" w:rsidR="0008507D" w:rsidRPr="00096C85" w:rsidRDefault="0008507D" w:rsidP="0008507D">
            <w:pPr>
              <w:rPr>
                <w:spacing w:val="2"/>
                <w:sz w:val="20"/>
                <w:szCs w:val="20"/>
                <w:shd w:val="clear" w:color="auto" w:fill="FFFFFF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t>Пищевая промышленность</w:t>
            </w:r>
          </w:p>
          <w:p w14:paraId="0E4ADBDC" w14:textId="77777777" w:rsidR="0008507D" w:rsidRPr="00096C85" w:rsidRDefault="0008507D" w:rsidP="0008507D">
            <w:pPr>
              <w:rPr>
                <w:spacing w:val="2"/>
                <w:sz w:val="20"/>
                <w:szCs w:val="20"/>
                <w:highlight w:val="yellow"/>
                <w:shd w:val="clear" w:color="auto" w:fill="FFFFFF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(код 6.4)</w:t>
            </w:r>
          </w:p>
        </w:tc>
        <w:tc>
          <w:tcPr>
            <w:tcW w:w="481" w:type="pct"/>
            <w:vAlign w:val="center"/>
          </w:tcPr>
          <w:p w14:paraId="68E13BE5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95" w:type="pct"/>
            <w:vAlign w:val="center"/>
          </w:tcPr>
          <w:p w14:paraId="23C3AA24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2462FAC6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043B53A7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1" w:type="pct"/>
            <w:vAlign w:val="center"/>
          </w:tcPr>
          <w:p w14:paraId="7304D959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C132791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9" w:type="pct"/>
            <w:vAlign w:val="center"/>
          </w:tcPr>
          <w:p w14:paraId="25E19F73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1" w:type="pct"/>
            <w:vAlign w:val="center"/>
          </w:tcPr>
          <w:p w14:paraId="5BAEB3FA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08507D" w:rsidRPr="00096C85" w14:paraId="4C6307BC" w14:textId="77777777" w:rsidTr="0008507D">
        <w:tc>
          <w:tcPr>
            <w:tcW w:w="1091" w:type="pct"/>
            <w:vAlign w:val="center"/>
          </w:tcPr>
          <w:p w14:paraId="776B0264" w14:textId="77777777" w:rsidR="0008507D" w:rsidRPr="00096C85" w:rsidRDefault="0008507D" w:rsidP="0008507D">
            <w:pPr>
              <w:rPr>
                <w:sz w:val="20"/>
                <w:szCs w:val="20"/>
                <w:shd w:val="clear" w:color="auto" w:fill="FFFFFF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t>Строительная промышленность</w:t>
            </w:r>
          </w:p>
          <w:p w14:paraId="5F47B388" w14:textId="77777777" w:rsidR="0008507D" w:rsidRPr="00096C85" w:rsidRDefault="0008507D" w:rsidP="0008507D">
            <w:pPr>
              <w:rPr>
                <w:sz w:val="20"/>
                <w:szCs w:val="20"/>
                <w:shd w:val="clear" w:color="auto" w:fill="FFFFFF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(код 6.6)</w:t>
            </w:r>
          </w:p>
        </w:tc>
        <w:tc>
          <w:tcPr>
            <w:tcW w:w="481" w:type="pct"/>
            <w:vAlign w:val="center"/>
          </w:tcPr>
          <w:p w14:paraId="5CBF5653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95" w:type="pct"/>
            <w:vAlign w:val="center"/>
          </w:tcPr>
          <w:p w14:paraId="335F99E6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759FEE09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37BB52D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1" w:type="pct"/>
            <w:vAlign w:val="center"/>
          </w:tcPr>
          <w:p w14:paraId="0BE23407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FF29840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9" w:type="pct"/>
            <w:vAlign w:val="center"/>
          </w:tcPr>
          <w:p w14:paraId="18C7D9CC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1" w:type="pct"/>
            <w:vAlign w:val="center"/>
          </w:tcPr>
          <w:p w14:paraId="45FB150A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08507D" w:rsidRPr="00096C85" w14:paraId="76556B8D" w14:textId="77777777" w:rsidTr="0008507D">
        <w:tc>
          <w:tcPr>
            <w:tcW w:w="1091" w:type="pct"/>
            <w:vAlign w:val="center"/>
          </w:tcPr>
          <w:p w14:paraId="0E2C8EBE" w14:textId="77777777" w:rsidR="0008507D" w:rsidRPr="00096C85" w:rsidRDefault="0008507D" w:rsidP="0008507D">
            <w:pPr>
              <w:rPr>
                <w:sz w:val="20"/>
                <w:szCs w:val="20"/>
                <w:shd w:val="clear" w:color="auto" w:fill="FFFFFF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t>Склад (код 6.9)</w:t>
            </w:r>
          </w:p>
        </w:tc>
        <w:tc>
          <w:tcPr>
            <w:tcW w:w="481" w:type="pct"/>
            <w:vAlign w:val="center"/>
          </w:tcPr>
          <w:p w14:paraId="5E6CC186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95" w:type="pct"/>
            <w:vAlign w:val="center"/>
          </w:tcPr>
          <w:p w14:paraId="0D491BDB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48BE62CC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4AE0F577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1" w:type="pct"/>
            <w:vAlign w:val="center"/>
          </w:tcPr>
          <w:p w14:paraId="3335A967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2CB09FB9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9" w:type="pct"/>
            <w:vAlign w:val="center"/>
          </w:tcPr>
          <w:p w14:paraId="0EEC44BE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1" w:type="pct"/>
            <w:vAlign w:val="center"/>
          </w:tcPr>
          <w:p w14:paraId="1915D9E8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08507D" w:rsidRPr="00096C85" w14:paraId="6EDEFAA2" w14:textId="77777777" w:rsidTr="0008507D">
        <w:tc>
          <w:tcPr>
            <w:tcW w:w="1091" w:type="pct"/>
            <w:vAlign w:val="center"/>
          </w:tcPr>
          <w:p w14:paraId="460BEAFF" w14:textId="77777777" w:rsidR="0008507D" w:rsidRPr="00096C85" w:rsidRDefault="0008507D" w:rsidP="0008507D">
            <w:pPr>
              <w:rPr>
                <w:sz w:val="20"/>
                <w:szCs w:val="20"/>
                <w:highlight w:val="yellow"/>
              </w:rPr>
            </w:pPr>
            <w:r w:rsidRPr="00096C85">
              <w:rPr>
                <w:sz w:val="20"/>
                <w:szCs w:val="20"/>
              </w:rPr>
              <w:t>Автомобильный транспорт (7.2)</w:t>
            </w:r>
          </w:p>
        </w:tc>
        <w:tc>
          <w:tcPr>
            <w:tcW w:w="481" w:type="pct"/>
            <w:vAlign w:val="center"/>
          </w:tcPr>
          <w:p w14:paraId="52430C55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95" w:type="pct"/>
            <w:vAlign w:val="center"/>
          </w:tcPr>
          <w:p w14:paraId="713CEE98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499A35A1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3C08376E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1" w:type="pct"/>
            <w:vAlign w:val="center"/>
          </w:tcPr>
          <w:p w14:paraId="22435DEA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0D76A384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9" w:type="pct"/>
            <w:vAlign w:val="center"/>
          </w:tcPr>
          <w:p w14:paraId="1B6BB9B3" w14:textId="77777777" w:rsidR="0008507D" w:rsidRPr="00096C85" w:rsidRDefault="0008507D" w:rsidP="0008507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1" w:type="pct"/>
            <w:vAlign w:val="center"/>
          </w:tcPr>
          <w:p w14:paraId="0EBFCB17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595B11" w:rsidRPr="00096C85" w14:paraId="2FBCD75F" w14:textId="77777777" w:rsidTr="0008507D">
        <w:tc>
          <w:tcPr>
            <w:tcW w:w="5000" w:type="pct"/>
            <w:gridSpan w:val="8"/>
            <w:shd w:val="clear" w:color="auto" w:fill="F2F2F2"/>
          </w:tcPr>
          <w:p w14:paraId="7B420B6A" w14:textId="77777777" w:rsidR="00595B11" w:rsidRPr="00096C85" w:rsidRDefault="00595B11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Условно разрешенные виды использования</w:t>
            </w:r>
          </w:p>
        </w:tc>
      </w:tr>
      <w:tr w:rsidR="0008507D" w:rsidRPr="00096C85" w14:paraId="5B997230" w14:textId="77777777" w:rsidTr="0008507D">
        <w:tc>
          <w:tcPr>
            <w:tcW w:w="1091" w:type="pct"/>
            <w:vAlign w:val="center"/>
          </w:tcPr>
          <w:p w14:paraId="7A9F26B5" w14:textId="77777777" w:rsidR="0008507D" w:rsidRPr="00096C85" w:rsidRDefault="0008507D" w:rsidP="0008507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lastRenderedPageBreak/>
              <w:t>Здравоохранение (3.4)</w:t>
            </w:r>
          </w:p>
        </w:tc>
        <w:tc>
          <w:tcPr>
            <w:tcW w:w="481" w:type="pct"/>
          </w:tcPr>
          <w:p w14:paraId="469CEDBB" w14:textId="77777777" w:rsidR="0008507D" w:rsidRPr="00096C85" w:rsidRDefault="0008507D" w:rsidP="0008507D">
            <w:pPr>
              <w:jc w:val="center"/>
              <w:rPr>
                <w:sz w:val="20"/>
              </w:rPr>
            </w:pPr>
            <w:r w:rsidRPr="00096C85">
              <w:rPr>
                <w:sz w:val="20"/>
              </w:rPr>
              <w:t>Не подлежит установлению</w:t>
            </w:r>
          </w:p>
        </w:tc>
        <w:tc>
          <w:tcPr>
            <w:tcW w:w="495" w:type="pct"/>
          </w:tcPr>
          <w:p w14:paraId="0D590211" w14:textId="77777777" w:rsidR="0008507D" w:rsidRPr="00096C85" w:rsidRDefault="0008507D" w:rsidP="0008507D">
            <w:pPr>
              <w:jc w:val="center"/>
              <w:rPr>
                <w:sz w:val="20"/>
              </w:rPr>
            </w:pPr>
            <w:r w:rsidRPr="00096C85">
              <w:rPr>
                <w:sz w:val="20"/>
              </w:rPr>
              <w:t>Не подлежит установлению</w:t>
            </w:r>
          </w:p>
        </w:tc>
        <w:tc>
          <w:tcPr>
            <w:tcW w:w="481" w:type="pct"/>
          </w:tcPr>
          <w:p w14:paraId="2AB10591" w14:textId="77777777" w:rsidR="0008507D" w:rsidRPr="00096C85" w:rsidRDefault="0008507D" w:rsidP="0008507D">
            <w:pPr>
              <w:jc w:val="center"/>
              <w:rPr>
                <w:sz w:val="20"/>
              </w:rPr>
            </w:pPr>
            <w:r w:rsidRPr="00096C85">
              <w:rPr>
                <w:sz w:val="20"/>
              </w:rPr>
              <w:t>Не подлежит установлению</w:t>
            </w:r>
          </w:p>
        </w:tc>
        <w:tc>
          <w:tcPr>
            <w:tcW w:w="481" w:type="pct"/>
          </w:tcPr>
          <w:p w14:paraId="642F58C6" w14:textId="77777777" w:rsidR="0008507D" w:rsidRPr="00096C85" w:rsidRDefault="0008507D" w:rsidP="0008507D">
            <w:pPr>
              <w:jc w:val="center"/>
              <w:rPr>
                <w:sz w:val="20"/>
              </w:rPr>
            </w:pPr>
            <w:r w:rsidRPr="00096C85">
              <w:rPr>
                <w:sz w:val="20"/>
              </w:rPr>
              <w:t>Не подлежит установлению</w:t>
            </w:r>
          </w:p>
        </w:tc>
        <w:tc>
          <w:tcPr>
            <w:tcW w:w="711" w:type="pct"/>
          </w:tcPr>
          <w:p w14:paraId="076DA09D" w14:textId="77777777" w:rsidR="0008507D" w:rsidRPr="00096C85" w:rsidRDefault="0008507D" w:rsidP="0008507D">
            <w:pPr>
              <w:jc w:val="center"/>
              <w:rPr>
                <w:sz w:val="20"/>
              </w:rPr>
            </w:pPr>
            <w:r w:rsidRPr="00096C85">
              <w:rPr>
                <w:sz w:val="20"/>
              </w:rPr>
              <w:t>Не подлежит</w:t>
            </w:r>
          </w:p>
          <w:p w14:paraId="13B7641B" w14:textId="77777777" w:rsidR="0008507D" w:rsidRPr="00096C85" w:rsidRDefault="0008507D" w:rsidP="0008507D">
            <w:pPr>
              <w:jc w:val="center"/>
              <w:rPr>
                <w:sz w:val="20"/>
              </w:rPr>
            </w:pPr>
            <w:r w:rsidRPr="00096C85">
              <w:rPr>
                <w:sz w:val="20"/>
              </w:rPr>
              <w:t>установлению</w:t>
            </w:r>
          </w:p>
        </w:tc>
        <w:tc>
          <w:tcPr>
            <w:tcW w:w="569" w:type="pct"/>
          </w:tcPr>
          <w:p w14:paraId="7D8814B4" w14:textId="77777777" w:rsidR="0008507D" w:rsidRPr="00096C85" w:rsidRDefault="0008507D" w:rsidP="0008507D">
            <w:pPr>
              <w:jc w:val="center"/>
              <w:rPr>
                <w:sz w:val="20"/>
              </w:rPr>
            </w:pPr>
            <w:r w:rsidRPr="00096C85">
              <w:rPr>
                <w:sz w:val="20"/>
              </w:rPr>
              <w:t>Не подлежит установлению</w:t>
            </w:r>
          </w:p>
        </w:tc>
        <w:tc>
          <w:tcPr>
            <w:tcW w:w="691" w:type="pct"/>
            <w:vAlign w:val="center"/>
          </w:tcPr>
          <w:p w14:paraId="688F46BB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08507D" w:rsidRPr="00096C85" w14:paraId="16621C09" w14:textId="77777777" w:rsidTr="0008507D">
        <w:tc>
          <w:tcPr>
            <w:tcW w:w="1091" w:type="pct"/>
            <w:vAlign w:val="center"/>
          </w:tcPr>
          <w:p w14:paraId="28BE77C0" w14:textId="77777777" w:rsidR="0008507D" w:rsidRPr="00096C85" w:rsidRDefault="0008507D" w:rsidP="0008507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Религиозное использование (3.7)</w:t>
            </w:r>
          </w:p>
        </w:tc>
        <w:tc>
          <w:tcPr>
            <w:tcW w:w="481" w:type="pct"/>
          </w:tcPr>
          <w:p w14:paraId="2E04D233" w14:textId="77777777" w:rsidR="0008507D" w:rsidRPr="00096C85" w:rsidRDefault="0008507D" w:rsidP="0008507D">
            <w:pPr>
              <w:jc w:val="center"/>
              <w:rPr>
                <w:sz w:val="20"/>
              </w:rPr>
            </w:pPr>
            <w:r w:rsidRPr="00096C85">
              <w:rPr>
                <w:sz w:val="20"/>
              </w:rPr>
              <w:t>Не подлежит установлению</w:t>
            </w:r>
          </w:p>
        </w:tc>
        <w:tc>
          <w:tcPr>
            <w:tcW w:w="495" w:type="pct"/>
          </w:tcPr>
          <w:p w14:paraId="0A00B304" w14:textId="77777777" w:rsidR="0008507D" w:rsidRPr="00096C85" w:rsidRDefault="0008507D" w:rsidP="0008507D">
            <w:pPr>
              <w:jc w:val="center"/>
              <w:rPr>
                <w:sz w:val="20"/>
              </w:rPr>
            </w:pPr>
            <w:r w:rsidRPr="00096C85">
              <w:rPr>
                <w:sz w:val="20"/>
              </w:rPr>
              <w:t>Не подлежит установлению</w:t>
            </w:r>
          </w:p>
        </w:tc>
        <w:tc>
          <w:tcPr>
            <w:tcW w:w="481" w:type="pct"/>
          </w:tcPr>
          <w:p w14:paraId="57E054AD" w14:textId="77777777" w:rsidR="0008507D" w:rsidRPr="00096C85" w:rsidRDefault="0008507D" w:rsidP="0008507D">
            <w:pPr>
              <w:jc w:val="center"/>
              <w:rPr>
                <w:sz w:val="20"/>
              </w:rPr>
            </w:pPr>
            <w:r w:rsidRPr="00096C85">
              <w:rPr>
                <w:sz w:val="20"/>
              </w:rPr>
              <w:t>Не подлежит установлению</w:t>
            </w:r>
          </w:p>
        </w:tc>
        <w:tc>
          <w:tcPr>
            <w:tcW w:w="481" w:type="pct"/>
          </w:tcPr>
          <w:p w14:paraId="541D61D7" w14:textId="77777777" w:rsidR="0008507D" w:rsidRPr="00096C85" w:rsidRDefault="0008507D" w:rsidP="0008507D">
            <w:pPr>
              <w:jc w:val="center"/>
              <w:rPr>
                <w:sz w:val="20"/>
              </w:rPr>
            </w:pPr>
            <w:r w:rsidRPr="00096C85">
              <w:rPr>
                <w:sz w:val="20"/>
              </w:rPr>
              <w:t>Не подлежит установлению</w:t>
            </w:r>
          </w:p>
        </w:tc>
        <w:tc>
          <w:tcPr>
            <w:tcW w:w="711" w:type="pct"/>
          </w:tcPr>
          <w:p w14:paraId="063F4BA7" w14:textId="77777777" w:rsidR="0008507D" w:rsidRPr="00096C85" w:rsidRDefault="0008507D" w:rsidP="0008507D">
            <w:pPr>
              <w:jc w:val="center"/>
              <w:rPr>
                <w:sz w:val="20"/>
              </w:rPr>
            </w:pPr>
            <w:r w:rsidRPr="00096C85">
              <w:rPr>
                <w:sz w:val="20"/>
              </w:rPr>
              <w:t>Не подлежит</w:t>
            </w:r>
          </w:p>
          <w:p w14:paraId="4545F147" w14:textId="77777777" w:rsidR="0008507D" w:rsidRPr="00096C85" w:rsidRDefault="0008507D" w:rsidP="0008507D">
            <w:pPr>
              <w:jc w:val="center"/>
              <w:rPr>
                <w:sz w:val="20"/>
              </w:rPr>
            </w:pPr>
            <w:r w:rsidRPr="00096C85">
              <w:rPr>
                <w:sz w:val="20"/>
              </w:rPr>
              <w:t>установлению</w:t>
            </w:r>
          </w:p>
        </w:tc>
        <w:tc>
          <w:tcPr>
            <w:tcW w:w="569" w:type="pct"/>
          </w:tcPr>
          <w:p w14:paraId="2745FFB2" w14:textId="77777777" w:rsidR="0008507D" w:rsidRPr="00096C85" w:rsidRDefault="0008507D" w:rsidP="0008507D">
            <w:pPr>
              <w:jc w:val="center"/>
              <w:rPr>
                <w:sz w:val="20"/>
              </w:rPr>
            </w:pPr>
            <w:r w:rsidRPr="00096C85">
              <w:rPr>
                <w:sz w:val="20"/>
              </w:rPr>
              <w:t>Не подлежит установлению</w:t>
            </w:r>
          </w:p>
        </w:tc>
        <w:tc>
          <w:tcPr>
            <w:tcW w:w="691" w:type="pct"/>
            <w:vAlign w:val="center"/>
          </w:tcPr>
          <w:p w14:paraId="436F0D68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08507D" w:rsidRPr="00096C85" w14:paraId="452D57E4" w14:textId="77777777" w:rsidTr="0008507D">
        <w:tc>
          <w:tcPr>
            <w:tcW w:w="1091" w:type="pct"/>
            <w:vAlign w:val="center"/>
          </w:tcPr>
          <w:p w14:paraId="4CDA4329" w14:textId="77777777" w:rsidR="0008507D" w:rsidRPr="00096C85" w:rsidRDefault="0008507D" w:rsidP="0008507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Гостиничное обслуживание (4.7)</w:t>
            </w:r>
          </w:p>
        </w:tc>
        <w:tc>
          <w:tcPr>
            <w:tcW w:w="481" w:type="pct"/>
          </w:tcPr>
          <w:p w14:paraId="6C4F5714" w14:textId="77777777" w:rsidR="0008507D" w:rsidRPr="00096C85" w:rsidRDefault="0008507D" w:rsidP="0008507D">
            <w:pPr>
              <w:jc w:val="center"/>
              <w:rPr>
                <w:sz w:val="20"/>
              </w:rPr>
            </w:pPr>
            <w:r w:rsidRPr="00096C85">
              <w:rPr>
                <w:sz w:val="20"/>
              </w:rPr>
              <w:t>Не подлежит установлению</w:t>
            </w:r>
          </w:p>
        </w:tc>
        <w:tc>
          <w:tcPr>
            <w:tcW w:w="495" w:type="pct"/>
          </w:tcPr>
          <w:p w14:paraId="3ACC9CA4" w14:textId="77777777" w:rsidR="0008507D" w:rsidRPr="00096C85" w:rsidRDefault="0008507D" w:rsidP="0008507D">
            <w:pPr>
              <w:jc w:val="center"/>
              <w:rPr>
                <w:sz w:val="20"/>
              </w:rPr>
            </w:pPr>
            <w:r w:rsidRPr="00096C85">
              <w:rPr>
                <w:sz w:val="20"/>
              </w:rPr>
              <w:t>Не подлежит установлению</w:t>
            </w:r>
          </w:p>
        </w:tc>
        <w:tc>
          <w:tcPr>
            <w:tcW w:w="481" w:type="pct"/>
          </w:tcPr>
          <w:p w14:paraId="56A21B84" w14:textId="77777777" w:rsidR="0008507D" w:rsidRPr="00096C85" w:rsidRDefault="0008507D" w:rsidP="0008507D">
            <w:pPr>
              <w:jc w:val="center"/>
              <w:rPr>
                <w:sz w:val="20"/>
              </w:rPr>
            </w:pPr>
            <w:r w:rsidRPr="00096C85">
              <w:rPr>
                <w:sz w:val="20"/>
              </w:rPr>
              <w:t>Не подлежит установлению</w:t>
            </w:r>
          </w:p>
        </w:tc>
        <w:tc>
          <w:tcPr>
            <w:tcW w:w="481" w:type="pct"/>
          </w:tcPr>
          <w:p w14:paraId="24066BED" w14:textId="77777777" w:rsidR="0008507D" w:rsidRPr="00096C85" w:rsidRDefault="0008507D" w:rsidP="0008507D">
            <w:pPr>
              <w:jc w:val="center"/>
              <w:rPr>
                <w:sz w:val="20"/>
              </w:rPr>
            </w:pPr>
            <w:r w:rsidRPr="00096C85">
              <w:rPr>
                <w:sz w:val="20"/>
              </w:rPr>
              <w:t>Не подлежит установлению</w:t>
            </w:r>
          </w:p>
        </w:tc>
        <w:tc>
          <w:tcPr>
            <w:tcW w:w="711" w:type="pct"/>
          </w:tcPr>
          <w:p w14:paraId="256715D3" w14:textId="77777777" w:rsidR="0008507D" w:rsidRPr="00096C85" w:rsidRDefault="0008507D" w:rsidP="0008507D">
            <w:pPr>
              <w:jc w:val="center"/>
              <w:rPr>
                <w:sz w:val="20"/>
              </w:rPr>
            </w:pPr>
            <w:r w:rsidRPr="00096C85">
              <w:rPr>
                <w:sz w:val="20"/>
              </w:rPr>
              <w:t>Не подлежит</w:t>
            </w:r>
          </w:p>
          <w:p w14:paraId="7EBD185D" w14:textId="77777777" w:rsidR="0008507D" w:rsidRPr="00096C85" w:rsidRDefault="0008507D" w:rsidP="0008507D">
            <w:pPr>
              <w:jc w:val="center"/>
              <w:rPr>
                <w:sz w:val="20"/>
              </w:rPr>
            </w:pPr>
            <w:r w:rsidRPr="00096C85">
              <w:rPr>
                <w:sz w:val="20"/>
              </w:rPr>
              <w:t>установлению</w:t>
            </w:r>
          </w:p>
        </w:tc>
        <w:tc>
          <w:tcPr>
            <w:tcW w:w="569" w:type="pct"/>
          </w:tcPr>
          <w:p w14:paraId="375CAA63" w14:textId="77777777" w:rsidR="0008507D" w:rsidRPr="00096C85" w:rsidRDefault="0008507D" w:rsidP="0008507D">
            <w:pPr>
              <w:jc w:val="center"/>
              <w:rPr>
                <w:sz w:val="20"/>
              </w:rPr>
            </w:pPr>
            <w:r w:rsidRPr="00096C85">
              <w:rPr>
                <w:sz w:val="20"/>
              </w:rPr>
              <w:t>Не подлежит установлению</w:t>
            </w:r>
          </w:p>
        </w:tc>
        <w:tc>
          <w:tcPr>
            <w:tcW w:w="691" w:type="pct"/>
            <w:vAlign w:val="center"/>
          </w:tcPr>
          <w:p w14:paraId="79016284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08507D" w:rsidRPr="00096C85" w14:paraId="1A29AD92" w14:textId="77777777" w:rsidTr="0008507D">
        <w:tc>
          <w:tcPr>
            <w:tcW w:w="1091" w:type="pct"/>
            <w:vAlign w:val="center"/>
          </w:tcPr>
          <w:p w14:paraId="77919C11" w14:textId="77777777" w:rsidR="0008507D" w:rsidRPr="00096C85" w:rsidRDefault="0008507D" w:rsidP="0008507D">
            <w:pPr>
              <w:rPr>
                <w:sz w:val="20"/>
                <w:szCs w:val="20"/>
                <w:highlight w:val="yellow"/>
              </w:rPr>
            </w:pPr>
            <w:r w:rsidRPr="00096C85">
              <w:rPr>
                <w:sz w:val="20"/>
                <w:szCs w:val="20"/>
              </w:rPr>
              <w:t>Спорт (5.1.)</w:t>
            </w:r>
          </w:p>
        </w:tc>
        <w:tc>
          <w:tcPr>
            <w:tcW w:w="481" w:type="pct"/>
          </w:tcPr>
          <w:p w14:paraId="281D3B01" w14:textId="77777777" w:rsidR="0008507D" w:rsidRPr="00096C85" w:rsidRDefault="0008507D" w:rsidP="0008507D">
            <w:pPr>
              <w:jc w:val="center"/>
              <w:rPr>
                <w:sz w:val="20"/>
              </w:rPr>
            </w:pPr>
            <w:r w:rsidRPr="00096C85">
              <w:rPr>
                <w:sz w:val="20"/>
              </w:rPr>
              <w:t>Не подлежит установлению</w:t>
            </w:r>
          </w:p>
        </w:tc>
        <w:tc>
          <w:tcPr>
            <w:tcW w:w="495" w:type="pct"/>
          </w:tcPr>
          <w:p w14:paraId="046D4E8A" w14:textId="77777777" w:rsidR="0008507D" w:rsidRPr="00096C85" w:rsidRDefault="0008507D" w:rsidP="0008507D">
            <w:pPr>
              <w:jc w:val="center"/>
              <w:rPr>
                <w:sz w:val="20"/>
              </w:rPr>
            </w:pPr>
            <w:r w:rsidRPr="00096C85">
              <w:rPr>
                <w:sz w:val="20"/>
              </w:rPr>
              <w:t>Не подлежит установлению</w:t>
            </w:r>
          </w:p>
        </w:tc>
        <w:tc>
          <w:tcPr>
            <w:tcW w:w="481" w:type="pct"/>
          </w:tcPr>
          <w:p w14:paraId="706AA7F2" w14:textId="77777777" w:rsidR="0008507D" w:rsidRPr="00096C85" w:rsidRDefault="0008507D" w:rsidP="0008507D">
            <w:pPr>
              <w:jc w:val="center"/>
              <w:rPr>
                <w:sz w:val="20"/>
              </w:rPr>
            </w:pPr>
            <w:r w:rsidRPr="00096C85">
              <w:rPr>
                <w:sz w:val="20"/>
              </w:rPr>
              <w:t>Не подлежит установлению</w:t>
            </w:r>
          </w:p>
        </w:tc>
        <w:tc>
          <w:tcPr>
            <w:tcW w:w="481" w:type="pct"/>
          </w:tcPr>
          <w:p w14:paraId="46B9E85F" w14:textId="77777777" w:rsidR="0008507D" w:rsidRPr="00096C85" w:rsidRDefault="0008507D" w:rsidP="0008507D">
            <w:pPr>
              <w:jc w:val="center"/>
              <w:rPr>
                <w:sz w:val="20"/>
              </w:rPr>
            </w:pPr>
            <w:r w:rsidRPr="00096C85">
              <w:rPr>
                <w:sz w:val="20"/>
              </w:rPr>
              <w:t>Не подлежит установлению</w:t>
            </w:r>
          </w:p>
        </w:tc>
        <w:tc>
          <w:tcPr>
            <w:tcW w:w="711" w:type="pct"/>
          </w:tcPr>
          <w:p w14:paraId="65146F48" w14:textId="77777777" w:rsidR="0008507D" w:rsidRPr="00096C85" w:rsidRDefault="0008507D" w:rsidP="0008507D">
            <w:pPr>
              <w:jc w:val="center"/>
              <w:rPr>
                <w:sz w:val="20"/>
              </w:rPr>
            </w:pPr>
            <w:r w:rsidRPr="00096C85">
              <w:rPr>
                <w:sz w:val="20"/>
              </w:rPr>
              <w:t>Не подлежит</w:t>
            </w:r>
          </w:p>
          <w:p w14:paraId="5BFE1723" w14:textId="77777777" w:rsidR="0008507D" w:rsidRPr="00096C85" w:rsidRDefault="0008507D" w:rsidP="0008507D">
            <w:pPr>
              <w:jc w:val="center"/>
              <w:rPr>
                <w:sz w:val="20"/>
              </w:rPr>
            </w:pPr>
            <w:r w:rsidRPr="00096C85">
              <w:rPr>
                <w:sz w:val="20"/>
              </w:rPr>
              <w:t>установлению</w:t>
            </w:r>
          </w:p>
        </w:tc>
        <w:tc>
          <w:tcPr>
            <w:tcW w:w="569" w:type="pct"/>
          </w:tcPr>
          <w:p w14:paraId="3DCA8ED4" w14:textId="77777777" w:rsidR="0008507D" w:rsidRPr="00096C85" w:rsidRDefault="0008507D" w:rsidP="0008507D">
            <w:pPr>
              <w:jc w:val="center"/>
              <w:rPr>
                <w:sz w:val="20"/>
              </w:rPr>
            </w:pPr>
            <w:r w:rsidRPr="00096C85">
              <w:rPr>
                <w:sz w:val="20"/>
              </w:rPr>
              <w:t>Не подлежит установлению</w:t>
            </w:r>
          </w:p>
        </w:tc>
        <w:tc>
          <w:tcPr>
            <w:tcW w:w="691" w:type="pct"/>
            <w:vAlign w:val="center"/>
          </w:tcPr>
          <w:p w14:paraId="1ED6312F" w14:textId="77777777" w:rsidR="0008507D" w:rsidRPr="00096C85" w:rsidRDefault="0008507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595B11" w:rsidRPr="00096C85" w14:paraId="7C8D01F0" w14:textId="77777777" w:rsidTr="0008507D">
        <w:tc>
          <w:tcPr>
            <w:tcW w:w="5000" w:type="pct"/>
            <w:gridSpan w:val="8"/>
            <w:shd w:val="clear" w:color="auto" w:fill="F2F2F2"/>
          </w:tcPr>
          <w:p w14:paraId="4BF4772E" w14:textId="77777777" w:rsidR="00595B11" w:rsidRPr="00096C85" w:rsidRDefault="00595B11" w:rsidP="00613DF7">
            <w:pPr>
              <w:jc w:val="center"/>
              <w:rPr>
                <w:i/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Вспомогательные виды разрешенного использования</w:t>
            </w:r>
          </w:p>
        </w:tc>
      </w:tr>
      <w:tr w:rsidR="0008507D" w:rsidRPr="00096C85" w14:paraId="6250636D" w14:textId="77777777" w:rsidTr="0008507D">
        <w:tc>
          <w:tcPr>
            <w:tcW w:w="1091" w:type="pct"/>
            <w:vAlign w:val="center"/>
          </w:tcPr>
          <w:p w14:paraId="48905969" w14:textId="77777777" w:rsidR="003F5B5D" w:rsidRPr="00096C85" w:rsidRDefault="003F5B5D" w:rsidP="0008507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 xml:space="preserve">Коммунальное обслуживание </w:t>
            </w:r>
          </w:p>
          <w:p w14:paraId="64C2E97C" w14:textId="77777777" w:rsidR="003F5B5D" w:rsidRPr="00096C85" w:rsidRDefault="003F5B5D" w:rsidP="0008507D">
            <w:pPr>
              <w:rPr>
                <w:sz w:val="20"/>
                <w:szCs w:val="20"/>
                <w:shd w:val="clear" w:color="auto" w:fill="FFFFFF"/>
              </w:rPr>
            </w:pPr>
            <w:r w:rsidRPr="00096C85">
              <w:rPr>
                <w:sz w:val="20"/>
                <w:szCs w:val="20"/>
              </w:rPr>
              <w:t>(код 3.1)</w:t>
            </w:r>
          </w:p>
        </w:tc>
        <w:tc>
          <w:tcPr>
            <w:tcW w:w="481" w:type="pct"/>
            <w:vAlign w:val="center"/>
          </w:tcPr>
          <w:p w14:paraId="248419CF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95" w:type="pct"/>
            <w:vAlign w:val="center"/>
          </w:tcPr>
          <w:p w14:paraId="7ADED2EB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514E6E77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48F0B70D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1" w:type="pct"/>
            <w:vAlign w:val="center"/>
          </w:tcPr>
          <w:p w14:paraId="55AB562C" w14:textId="77777777" w:rsidR="0008507D" w:rsidRPr="00096C85" w:rsidRDefault="003F5B5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2915B7C4" w14:textId="77777777" w:rsidR="003F5B5D" w:rsidRPr="00096C85" w:rsidRDefault="003F5B5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9" w:type="pct"/>
            <w:vAlign w:val="center"/>
          </w:tcPr>
          <w:p w14:paraId="4137B59E" w14:textId="77777777" w:rsidR="009B2DE1" w:rsidRPr="00096C85" w:rsidRDefault="003F5B5D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13F38F5" w14:textId="77777777" w:rsidR="003F5B5D" w:rsidRPr="00096C85" w:rsidRDefault="003F5B5D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691" w:type="pct"/>
            <w:vAlign w:val="center"/>
          </w:tcPr>
          <w:p w14:paraId="4178B837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F3FEC13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08507D" w:rsidRPr="00096C85" w14:paraId="0E23FB4A" w14:textId="77777777" w:rsidTr="0008507D">
        <w:tc>
          <w:tcPr>
            <w:tcW w:w="1091" w:type="pct"/>
            <w:vAlign w:val="center"/>
          </w:tcPr>
          <w:p w14:paraId="41033439" w14:textId="77777777" w:rsidR="003F5B5D" w:rsidRPr="00096C85" w:rsidRDefault="003F5B5D" w:rsidP="0008507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Магазины (4.4)</w:t>
            </w:r>
          </w:p>
        </w:tc>
        <w:tc>
          <w:tcPr>
            <w:tcW w:w="481" w:type="pct"/>
            <w:vAlign w:val="center"/>
          </w:tcPr>
          <w:p w14:paraId="32F75091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95" w:type="pct"/>
            <w:vAlign w:val="center"/>
          </w:tcPr>
          <w:p w14:paraId="54DA86B1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5E6E2118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41F88C08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1" w:type="pct"/>
            <w:vAlign w:val="center"/>
          </w:tcPr>
          <w:p w14:paraId="7720E179" w14:textId="77777777" w:rsidR="0008507D" w:rsidRPr="00096C85" w:rsidRDefault="003F5B5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376E59A" w14:textId="77777777" w:rsidR="003F5B5D" w:rsidRPr="00096C85" w:rsidRDefault="003F5B5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9" w:type="pct"/>
            <w:vAlign w:val="center"/>
          </w:tcPr>
          <w:p w14:paraId="43532E85" w14:textId="77777777" w:rsidR="009B2DE1" w:rsidRPr="00096C85" w:rsidRDefault="003F5B5D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692C7B88" w14:textId="77777777" w:rsidR="003F5B5D" w:rsidRPr="00096C85" w:rsidRDefault="003F5B5D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691" w:type="pct"/>
            <w:vAlign w:val="center"/>
          </w:tcPr>
          <w:p w14:paraId="6A8BFABA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71EA81C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08507D" w:rsidRPr="00096C85" w14:paraId="0CA133DD" w14:textId="77777777" w:rsidTr="0008507D">
        <w:tc>
          <w:tcPr>
            <w:tcW w:w="1091" w:type="pct"/>
            <w:vAlign w:val="center"/>
          </w:tcPr>
          <w:p w14:paraId="156BF371" w14:textId="77777777" w:rsidR="003F5B5D" w:rsidRPr="00096C85" w:rsidRDefault="003F5B5D" w:rsidP="0008507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Общественное питание (4.6)</w:t>
            </w:r>
          </w:p>
        </w:tc>
        <w:tc>
          <w:tcPr>
            <w:tcW w:w="481" w:type="pct"/>
            <w:vAlign w:val="center"/>
          </w:tcPr>
          <w:p w14:paraId="6966FA4F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95" w:type="pct"/>
            <w:vAlign w:val="center"/>
          </w:tcPr>
          <w:p w14:paraId="2E9D94BF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6E603A60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7CAC70A7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1" w:type="pct"/>
            <w:vAlign w:val="center"/>
          </w:tcPr>
          <w:p w14:paraId="7E6AB990" w14:textId="77777777" w:rsidR="0008507D" w:rsidRPr="00096C85" w:rsidRDefault="003F5B5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5F5DD61A" w14:textId="77777777" w:rsidR="003F5B5D" w:rsidRPr="00096C85" w:rsidRDefault="003F5B5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9" w:type="pct"/>
            <w:vAlign w:val="center"/>
          </w:tcPr>
          <w:p w14:paraId="2DEB88F9" w14:textId="77777777" w:rsidR="009B2DE1" w:rsidRPr="00096C85" w:rsidRDefault="003F5B5D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3FF29704" w14:textId="77777777" w:rsidR="003F5B5D" w:rsidRPr="00096C85" w:rsidRDefault="003F5B5D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691" w:type="pct"/>
            <w:vAlign w:val="center"/>
          </w:tcPr>
          <w:p w14:paraId="58985722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675395A8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08507D" w:rsidRPr="00096C85" w14:paraId="4B7B0EE3" w14:textId="77777777" w:rsidTr="0008507D">
        <w:tc>
          <w:tcPr>
            <w:tcW w:w="1091" w:type="pct"/>
          </w:tcPr>
          <w:p w14:paraId="1F4F52FE" w14:textId="77777777" w:rsidR="003F5B5D" w:rsidRPr="00096C85" w:rsidRDefault="003F5B5D" w:rsidP="003F5B5D">
            <w:pPr>
              <w:rPr>
                <w:sz w:val="20"/>
                <w:szCs w:val="20"/>
                <w:highlight w:val="yellow"/>
              </w:rPr>
            </w:pPr>
            <w:r w:rsidRPr="00096C85">
              <w:rPr>
                <w:sz w:val="20"/>
                <w:szCs w:val="20"/>
              </w:rPr>
              <w:t>Земельные участки (территории) общего пользования (12.0)</w:t>
            </w:r>
          </w:p>
        </w:tc>
        <w:tc>
          <w:tcPr>
            <w:tcW w:w="481" w:type="pct"/>
            <w:vAlign w:val="center"/>
          </w:tcPr>
          <w:p w14:paraId="412FAC78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95" w:type="pct"/>
            <w:vAlign w:val="center"/>
          </w:tcPr>
          <w:p w14:paraId="5CF85B66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3ED72FCC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6051737C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1" w:type="pct"/>
            <w:vAlign w:val="center"/>
          </w:tcPr>
          <w:p w14:paraId="2FC835BD" w14:textId="77777777" w:rsidR="0008507D" w:rsidRPr="00096C85" w:rsidRDefault="003F5B5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2EC25766" w14:textId="77777777" w:rsidR="003F5B5D" w:rsidRPr="00096C85" w:rsidRDefault="003F5B5D" w:rsidP="0008507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9" w:type="pct"/>
            <w:vAlign w:val="center"/>
          </w:tcPr>
          <w:p w14:paraId="709F9F52" w14:textId="77777777" w:rsidR="009B2DE1" w:rsidRPr="00096C85" w:rsidRDefault="003F5B5D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36B000A1" w14:textId="77777777" w:rsidR="003F5B5D" w:rsidRPr="00096C85" w:rsidRDefault="003F5B5D" w:rsidP="009B2DE1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691" w:type="pct"/>
            <w:vAlign w:val="center"/>
          </w:tcPr>
          <w:p w14:paraId="1914F370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53CBC616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</w:tbl>
    <w:p w14:paraId="4AF6EC96" w14:textId="77777777" w:rsidR="00595B11" w:rsidRPr="00096C85" w:rsidRDefault="00595B11" w:rsidP="00470EDD">
      <w:pPr>
        <w:spacing w:line="276" w:lineRule="auto"/>
        <w:jc w:val="both"/>
        <w:rPr>
          <w:sz w:val="20"/>
          <w:szCs w:val="20"/>
        </w:rPr>
      </w:pPr>
      <w:r w:rsidRPr="00096C85">
        <w:rPr>
          <w:i/>
          <w:sz w:val="20"/>
          <w:szCs w:val="20"/>
        </w:rPr>
        <w:t>****Определяется технологическими требованиями</w:t>
      </w:r>
    </w:p>
    <w:p w14:paraId="7DDF1353" w14:textId="77777777" w:rsidR="00287756" w:rsidRPr="00096C85" w:rsidRDefault="00287756" w:rsidP="00470EDD">
      <w:pPr>
        <w:keepNext/>
        <w:keepLines/>
        <w:spacing w:line="276" w:lineRule="auto"/>
        <w:ind w:left="720"/>
        <w:jc w:val="center"/>
        <w:rPr>
          <w:u w:val="single"/>
        </w:rPr>
      </w:pPr>
    </w:p>
    <w:p w14:paraId="71F55960" w14:textId="77777777" w:rsidR="00287756" w:rsidRPr="00096C85" w:rsidRDefault="00287756" w:rsidP="00470EDD">
      <w:pPr>
        <w:keepNext/>
        <w:keepLines/>
        <w:spacing w:line="276" w:lineRule="auto"/>
        <w:ind w:left="720"/>
        <w:jc w:val="center"/>
        <w:rPr>
          <w:u w:val="single"/>
        </w:rPr>
      </w:pPr>
      <w:r w:rsidRPr="00096C85">
        <w:rPr>
          <w:u w:val="single"/>
        </w:rPr>
        <w:t xml:space="preserve">Производственная зона (П-1(2)) </w:t>
      </w:r>
    </w:p>
    <w:p w14:paraId="6C72AC63" w14:textId="77777777" w:rsidR="00287756" w:rsidRPr="00096C85" w:rsidRDefault="00287756" w:rsidP="00470EDD">
      <w:pPr>
        <w:keepNext/>
        <w:keepLines/>
        <w:spacing w:line="276" w:lineRule="auto"/>
        <w:ind w:left="720"/>
        <w:jc w:val="right"/>
        <w:rPr>
          <w:spacing w:val="-13"/>
        </w:rPr>
      </w:pPr>
      <w:r w:rsidRPr="00096C85">
        <w:rPr>
          <w:spacing w:val="-13"/>
        </w:rPr>
        <w:t>Таблица 9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9"/>
        <w:gridCol w:w="1414"/>
        <w:gridCol w:w="1455"/>
        <w:gridCol w:w="1414"/>
        <w:gridCol w:w="1414"/>
        <w:gridCol w:w="2090"/>
        <w:gridCol w:w="1673"/>
        <w:gridCol w:w="2032"/>
      </w:tblGrid>
      <w:tr w:rsidR="00096C85" w:rsidRPr="00096C85" w14:paraId="45FDCD9E" w14:textId="77777777" w:rsidTr="001A1A9A">
        <w:trPr>
          <w:tblHeader/>
        </w:trPr>
        <w:tc>
          <w:tcPr>
            <w:tcW w:w="1091" w:type="pct"/>
            <w:vMerge w:val="restart"/>
            <w:shd w:val="clear" w:color="auto" w:fill="D9D9D9"/>
            <w:vAlign w:val="center"/>
          </w:tcPr>
          <w:p w14:paraId="064C3D31" w14:textId="77777777" w:rsidR="00363E15" w:rsidRPr="00096C85" w:rsidRDefault="00363E15" w:rsidP="00363E15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938" w:type="pct"/>
            <w:gridSpan w:val="4"/>
            <w:shd w:val="clear" w:color="auto" w:fill="D9D9D9"/>
            <w:vAlign w:val="center"/>
          </w:tcPr>
          <w:p w14:paraId="35D43194" w14:textId="77777777" w:rsidR="00363E15" w:rsidRPr="00096C85" w:rsidRDefault="00363E15" w:rsidP="00363E15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Предельные (минимальные и (или) максимальные)</w:t>
            </w:r>
          </w:p>
          <w:p w14:paraId="287EDE1F" w14:textId="77777777" w:rsidR="00363E15" w:rsidRPr="00096C85" w:rsidRDefault="00363E15" w:rsidP="00363E15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размеры земельных участков</w:t>
            </w:r>
          </w:p>
        </w:tc>
        <w:tc>
          <w:tcPr>
            <w:tcW w:w="711" w:type="pct"/>
            <w:vMerge w:val="restart"/>
            <w:shd w:val="clear" w:color="auto" w:fill="D9D9D9"/>
            <w:vAlign w:val="center"/>
          </w:tcPr>
          <w:p w14:paraId="261C1F8F" w14:textId="77777777" w:rsidR="00363E15" w:rsidRPr="00096C85" w:rsidRDefault="00363E15" w:rsidP="00363E15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Предельное количество надземных</w:t>
            </w:r>
          </w:p>
          <w:p w14:paraId="1FF371B1" w14:textId="77777777" w:rsidR="00363E15" w:rsidRPr="00096C85" w:rsidRDefault="00363E15" w:rsidP="00363E15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этажей</w:t>
            </w:r>
          </w:p>
        </w:tc>
        <w:tc>
          <w:tcPr>
            <w:tcW w:w="569" w:type="pct"/>
            <w:vMerge w:val="restart"/>
            <w:shd w:val="clear" w:color="auto" w:fill="D9D9D9"/>
            <w:vAlign w:val="center"/>
          </w:tcPr>
          <w:p w14:paraId="595D4461" w14:textId="77777777" w:rsidR="00363E15" w:rsidRPr="00096C85" w:rsidRDefault="00363E15" w:rsidP="00363E15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сооружений*</w:t>
            </w:r>
          </w:p>
        </w:tc>
        <w:tc>
          <w:tcPr>
            <w:tcW w:w="691" w:type="pct"/>
            <w:vMerge w:val="restart"/>
            <w:shd w:val="clear" w:color="auto" w:fill="D9D9D9"/>
            <w:vAlign w:val="center"/>
          </w:tcPr>
          <w:p w14:paraId="6A15161A" w14:textId="77777777" w:rsidR="00363E15" w:rsidRPr="00096C85" w:rsidRDefault="00363E15" w:rsidP="00363E15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Максимальный процент застройки в границах земельного участка, %</w:t>
            </w:r>
          </w:p>
        </w:tc>
      </w:tr>
      <w:tr w:rsidR="006740BD" w:rsidRPr="00096C85" w14:paraId="26037CA2" w14:textId="77777777" w:rsidTr="006740BD">
        <w:trPr>
          <w:tblHeader/>
        </w:trPr>
        <w:tc>
          <w:tcPr>
            <w:tcW w:w="1091" w:type="pct"/>
            <w:vMerge/>
            <w:vAlign w:val="center"/>
          </w:tcPr>
          <w:p w14:paraId="34C60F00" w14:textId="77777777" w:rsidR="00287756" w:rsidRPr="00096C85" w:rsidRDefault="00287756" w:rsidP="00613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6" w:type="pct"/>
            <w:gridSpan w:val="2"/>
            <w:shd w:val="clear" w:color="auto" w:fill="D9D9D9"/>
            <w:vAlign w:val="center"/>
          </w:tcPr>
          <w:p w14:paraId="2D3A3C5B" w14:textId="77777777" w:rsidR="00287756" w:rsidRPr="00096C85" w:rsidRDefault="0028775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 xml:space="preserve">Площадь, </w:t>
            </w:r>
            <w:proofErr w:type="gramStart"/>
            <w:r w:rsidRPr="00096C85">
              <w:rPr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962" w:type="pct"/>
            <w:gridSpan w:val="2"/>
            <w:shd w:val="clear" w:color="auto" w:fill="D9D9D9"/>
            <w:vAlign w:val="center"/>
          </w:tcPr>
          <w:p w14:paraId="2E2A423B" w14:textId="77777777" w:rsidR="00287756" w:rsidRPr="00096C85" w:rsidRDefault="0028775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Размер, м</w:t>
            </w:r>
          </w:p>
        </w:tc>
        <w:tc>
          <w:tcPr>
            <w:tcW w:w="711" w:type="pct"/>
            <w:vMerge/>
          </w:tcPr>
          <w:p w14:paraId="263B9CBD" w14:textId="77777777" w:rsidR="00287756" w:rsidRPr="00096C85" w:rsidRDefault="00287756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57F8C731" w14:textId="77777777" w:rsidR="00287756" w:rsidRPr="00096C85" w:rsidRDefault="00287756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91" w:type="pct"/>
            <w:vMerge/>
          </w:tcPr>
          <w:p w14:paraId="7DFE760B" w14:textId="77777777" w:rsidR="00287756" w:rsidRPr="00096C85" w:rsidRDefault="00287756" w:rsidP="00613DF7">
            <w:pPr>
              <w:jc w:val="both"/>
              <w:rPr>
                <w:sz w:val="20"/>
                <w:szCs w:val="20"/>
              </w:rPr>
            </w:pPr>
          </w:p>
        </w:tc>
      </w:tr>
      <w:tr w:rsidR="006740BD" w:rsidRPr="00096C85" w14:paraId="04F0C978" w14:textId="77777777" w:rsidTr="006740BD">
        <w:trPr>
          <w:tblHeader/>
        </w:trPr>
        <w:tc>
          <w:tcPr>
            <w:tcW w:w="1091" w:type="pct"/>
            <w:vMerge/>
            <w:vAlign w:val="center"/>
          </w:tcPr>
          <w:p w14:paraId="6ED11769" w14:textId="77777777" w:rsidR="00287756" w:rsidRPr="00096C85" w:rsidRDefault="00287756" w:rsidP="00613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" w:type="pct"/>
            <w:shd w:val="clear" w:color="auto" w:fill="D9D9D9"/>
            <w:vAlign w:val="center"/>
          </w:tcPr>
          <w:p w14:paraId="667BF8B3" w14:textId="77777777" w:rsidR="00287756" w:rsidRPr="00096C85" w:rsidRDefault="0028775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минимум</w:t>
            </w:r>
          </w:p>
        </w:tc>
        <w:tc>
          <w:tcPr>
            <w:tcW w:w="495" w:type="pct"/>
            <w:shd w:val="clear" w:color="auto" w:fill="D9D9D9"/>
            <w:vAlign w:val="center"/>
          </w:tcPr>
          <w:p w14:paraId="3D00D80C" w14:textId="77777777" w:rsidR="00287756" w:rsidRPr="00096C85" w:rsidRDefault="0028775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максимум</w:t>
            </w:r>
          </w:p>
        </w:tc>
        <w:tc>
          <w:tcPr>
            <w:tcW w:w="481" w:type="pct"/>
            <w:shd w:val="clear" w:color="auto" w:fill="D9D9D9"/>
            <w:vAlign w:val="center"/>
          </w:tcPr>
          <w:p w14:paraId="646D2936" w14:textId="77777777" w:rsidR="00287756" w:rsidRPr="00096C85" w:rsidRDefault="0028775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минимум</w:t>
            </w:r>
          </w:p>
        </w:tc>
        <w:tc>
          <w:tcPr>
            <w:tcW w:w="481" w:type="pct"/>
            <w:shd w:val="clear" w:color="auto" w:fill="D9D9D9"/>
            <w:vAlign w:val="center"/>
          </w:tcPr>
          <w:p w14:paraId="4AD2E930" w14:textId="77777777" w:rsidR="00287756" w:rsidRPr="00096C85" w:rsidRDefault="0028775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максимум</w:t>
            </w:r>
          </w:p>
        </w:tc>
        <w:tc>
          <w:tcPr>
            <w:tcW w:w="711" w:type="pct"/>
            <w:vMerge/>
          </w:tcPr>
          <w:p w14:paraId="1848B7D9" w14:textId="77777777" w:rsidR="00287756" w:rsidRPr="00096C85" w:rsidRDefault="00287756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38C1B867" w14:textId="77777777" w:rsidR="00287756" w:rsidRPr="00096C85" w:rsidRDefault="00287756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91" w:type="pct"/>
            <w:vMerge/>
          </w:tcPr>
          <w:p w14:paraId="7ACC2693" w14:textId="77777777" w:rsidR="00287756" w:rsidRPr="00096C85" w:rsidRDefault="00287756" w:rsidP="00613DF7">
            <w:pPr>
              <w:jc w:val="both"/>
              <w:rPr>
                <w:sz w:val="20"/>
                <w:szCs w:val="20"/>
              </w:rPr>
            </w:pPr>
          </w:p>
        </w:tc>
      </w:tr>
      <w:tr w:rsidR="00287756" w:rsidRPr="00096C85" w14:paraId="21B89029" w14:textId="77777777" w:rsidTr="004F2060">
        <w:tc>
          <w:tcPr>
            <w:tcW w:w="5000" w:type="pct"/>
            <w:gridSpan w:val="8"/>
            <w:shd w:val="clear" w:color="auto" w:fill="F2F2F2"/>
          </w:tcPr>
          <w:p w14:paraId="246DC202" w14:textId="77777777" w:rsidR="00287756" w:rsidRPr="00096C85" w:rsidRDefault="0028775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Основные виды разрешенного использования</w:t>
            </w:r>
          </w:p>
        </w:tc>
      </w:tr>
      <w:tr w:rsidR="006740BD" w:rsidRPr="00096C85" w14:paraId="65F1A509" w14:textId="77777777" w:rsidTr="006740BD">
        <w:tc>
          <w:tcPr>
            <w:tcW w:w="1091" w:type="pct"/>
            <w:vAlign w:val="center"/>
          </w:tcPr>
          <w:p w14:paraId="407F28AC" w14:textId="77777777" w:rsidR="006740BD" w:rsidRPr="00096C85" w:rsidRDefault="006740BD" w:rsidP="006740BD">
            <w:pPr>
              <w:rPr>
                <w:sz w:val="20"/>
                <w:szCs w:val="20"/>
                <w:highlight w:val="yellow"/>
              </w:rPr>
            </w:pPr>
            <w:r w:rsidRPr="00096C85">
              <w:rPr>
                <w:sz w:val="20"/>
                <w:szCs w:val="20"/>
              </w:rPr>
              <w:t>Коммунальное обслуживание (3.1)</w:t>
            </w:r>
          </w:p>
        </w:tc>
        <w:tc>
          <w:tcPr>
            <w:tcW w:w="481" w:type="pct"/>
            <w:vAlign w:val="center"/>
          </w:tcPr>
          <w:p w14:paraId="694815AA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95" w:type="pct"/>
            <w:vAlign w:val="center"/>
          </w:tcPr>
          <w:p w14:paraId="0D740A08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37B17E44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2F45DABC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1" w:type="pct"/>
            <w:vAlign w:val="center"/>
          </w:tcPr>
          <w:p w14:paraId="25E52495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62B92A24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9" w:type="pct"/>
            <w:vAlign w:val="center"/>
          </w:tcPr>
          <w:p w14:paraId="749281E3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1" w:type="pct"/>
            <w:vAlign w:val="center"/>
          </w:tcPr>
          <w:p w14:paraId="338DE75D" w14:textId="77777777" w:rsidR="006740BD" w:rsidRPr="00096C85" w:rsidRDefault="006740BD" w:rsidP="006740BD">
            <w:pPr>
              <w:jc w:val="center"/>
              <w:rPr>
                <w:spacing w:val="2"/>
                <w:sz w:val="20"/>
                <w:szCs w:val="20"/>
                <w:shd w:val="clear" w:color="auto" w:fill="FFFFFF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6740BD" w:rsidRPr="00096C85" w14:paraId="7A645E99" w14:textId="77777777" w:rsidTr="006740BD">
        <w:tc>
          <w:tcPr>
            <w:tcW w:w="1091" w:type="pct"/>
            <w:vAlign w:val="center"/>
          </w:tcPr>
          <w:p w14:paraId="02554AB3" w14:textId="77777777" w:rsidR="006740BD" w:rsidRPr="00096C85" w:rsidRDefault="006740BD" w:rsidP="006740B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Обеспечение научной деятельности (3.9)</w:t>
            </w:r>
          </w:p>
        </w:tc>
        <w:tc>
          <w:tcPr>
            <w:tcW w:w="481" w:type="pct"/>
            <w:vAlign w:val="center"/>
          </w:tcPr>
          <w:p w14:paraId="1D1F753E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95" w:type="pct"/>
            <w:vAlign w:val="center"/>
          </w:tcPr>
          <w:p w14:paraId="5AE1988D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BA63F94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53E1C8E3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1" w:type="pct"/>
            <w:vAlign w:val="center"/>
          </w:tcPr>
          <w:p w14:paraId="17E4882E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35490CC7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9" w:type="pct"/>
            <w:vAlign w:val="center"/>
          </w:tcPr>
          <w:p w14:paraId="4E7BED62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1" w:type="pct"/>
            <w:vAlign w:val="center"/>
          </w:tcPr>
          <w:p w14:paraId="034EA032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6740BD" w:rsidRPr="00096C85" w14:paraId="7ED1F105" w14:textId="77777777" w:rsidTr="006740BD">
        <w:tc>
          <w:tcPr>
            <w:tcW w:w="1091" w:type="pct"/>
            <w:vAlign w:val="center"/>
          </w:tcPr>
          <w:p w14:paraId="778E1BE0" w14:textId="77777777" w:rsidR="006740BD" w:rsidRPr="00096C85" w:rsidRDefault="006740BD" w:rsidP="006740B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Деловое управление (4.1)</w:t>
            </w:r>
          </w:p>
        </w:tc>
        <w:tc>
          <w:tcPr>
            <w:tcW w:w="481" w:type="pct"/>
            <w:vAlign w:val="center"/>
          </w:tcPr>
          <w:p w14:paraId="21D060BB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95" w:type="pct"/>
            <w:vAlign w:val="center"/>
          </w:tcPr>
          <w:p w14:paraId="521B9F41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08B958BC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498DC8C9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1" w:type="pct"/>
            <w:vAlign w:val="center"/>
          </w:tcPr>
          <w:p w14:paraId="5F5CB277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02376B35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9" w:type="pct"/>
            <w:vAlign w:val="center"/>
          </w:tcPr>
          <w:p w14:paraId="231879EB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1" w:type="pct"/>
            <w:vAlign w:val="center"/>
          </w:tcPr>
          <w:p w14:paraId="7D09DF8C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6740BD" w:rsidRPr="00096C85" w14:paraId="15BFE29B" w14:textId="77777777" w:rsidTr="006740BD">
        <w:tc>
          <w:tcPr>
            <w:tcW w:w="1091" w:type="pct"/>
            <w:vAlign w:val="center"/>
          </w:tcPr>
          <w:p w14:paraId="57185410" w14:textId="77777777" w:rsidR="006740BD" w:rsidRPr="00096C85" w:rsidRDefault="006740BD" w:rsidP="006740B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Служебные гаражи (4.9)</w:t>
            </w:r>
          </w:p>
        </w:tc>
        <w:tc>
          <w:tcPr>
            <w:tcW w:w="481" w:type="pct"/>
            <w:vAlign w:val="center"/>
          </w:tcPr>
          <w:p w14:paraId="5B5DBE68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95" w:type="pct"/>
            <w:vAlign w:val="center"/>
          </w:tcPr>
          <w:p w14:paraId="365E7865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613D81A6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0FA397AC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1" w:type="pct"/>
            <w:vAlign w:val="center"/>
          </w:tcPr>
          <w:p w14:paraId="11FE5736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65646F28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9" w:type="pct"/>
            <w:vAlign w:val="center"/>
          </w:tcPr>
          <w:p w14:paraId="590948BE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1" w:type="pct"/>
            <w:vAlign w:val="center"/>
          </w:tcPr>
          <w:p w14:paraId="54387A7D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6740BD" w:rsidRPr="00096C85" w14:paraId="3F4A340A" w14:textId="77777777" w:rsidTr="006740BD">
        <w:tc>
          <w:tcPr>
            <w:tcW w:w="1091" w:type="pct"/>
            <w:vAlign w:val="center"/>
          </w:tcPr>
          <w:p w14:paraId="7D651BF0" w14:textId="77777777" w:rsidR="006740BD" w:rsidRPr="00096C85" w:rsidRDefault="006740BD" w:rsidP="006740BD">
            <w:pPr>
              <w:rPr>
                <w:spacing w:val="2"/>
                <w:sz w:val="20"/>
                <w:szCs w:val="20"/>
                <w:shd w:val="clear" w:color="auto" w:fill="FFFFFF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t>Пищевая промышленность</w:t>
            </w:r>
          </w:p>
          <w:p w14:paraId="2AEDB8E8" w14:textId="77777777" w:rsidR="006740BD" w:rsidRPr="00096C85" w:rsidRDefault="006740BD" w:rsidP="006740BD">
            <w:pPr>
              <w:rPr>
                <w:spacing w:val="2"/>
                <w:sz w:val="20"/>
                <w:szCs w:val="20"/>
                <w:highlight w:val="yellow"/>
                <w:shd w:val="clear" w:color="auto" w:fill="FFFFFF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(код 6.4)</w:t>
            </w:r>
          </w:p>
        </w:tc>
        <w:tc>
          <w:tcPr>
            <w:tcW w:w="481" w:type="pct"/>
            <w:vAlign w:val="center"/>
          </w:tcPr>
          <w:p w14:paraId="7CDB535A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95" w:type="pct"/>
            <w:vAlign w:val="center"/>
          </w:tcPr>
          <w:p w14:paraId="051990F2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40DA4119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00023DE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1" w:type="pct"/>
            <w:vAlign w:val="center"/>
          </w:tcPr>
          <w:p w14:paraId="706CAF92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4986F86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9" w:type="pct"/>
            <w:vAlign w:val="center"/>
          </w:tcPr>
          <w:p w14:paraId="36FB2858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1" w:type="pct"/>
            <w:vAlign w:val="center"/>
          </w:tcPr>
          <w:p w14:paraId="5C478871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6740BD" w:rsidRPr="00096C85" w14:paraId="1D4C1EF2" w14:textId="77777777" w:rsidTr="006740BD">
        <w:tc>
          <w:tcPr>
            <w:tcW w:w="1091" w:type="pct"/>
            <w:vAlign w:val="center"/>
          </w:tcPr>
          <w:p w14:paraId="1CBB2712" w14:textId="77777777" w:rsidR="006740BD" w:rsidRPr="00096C85" w:rsidRDefault="006740BD" w:rsidP="006740BD">
            <w:pPr>
              <w:rPr>
                <w:sz w:val="20"/>
                <w:szCs w:val="20"/>
                <w:shd w:val="clear" w:color="auto" w:fill="FFFFFF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t>Строительная промышленность</w:t>
            </w:r>
          </w:p>
          <w:p w14:paraId="52D6A34C" w14:textId="77777777" w:rsidR="006740BD" w:rsidRPr="00096C85" w:rsidRDefault="006740BD" w:rsidP="006740BD">
            <w:pPr>
              <w:rPr>
                <w:sz w:val="20"/>
                <w:szCs w:val="20"/>
                <w:shd w:val="clear" w:color="auto" w:fill="FFFFFF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(код 6.6)</w:t>
            </w:r>
          </w:p>
        </w:tc>
        <w:tc>
          <w:tcPr>
            <w:tcW w:w="481" w:type="pct"/>
            <w:vAlign w:val="center"/>
          </w:tcPr>
          <w:p w14:paraId="0F437893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95" w:type="pct"/>
            <w:vAlign w:val="center"/>
          </w:tcPr>
          <w:p w14:paraId="2A754A57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70B1A227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69A694FF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1" w:type="pct"/>
            <w:vAlign w:val="center"/>
          </w:tcPr>
          <w:p w14:paraId="36AEEAF5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6F787731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9" w:type="pct"/>
            <w:vAlign w:val="center"/>
          </w:tcPr>
          <w:p w14:paraId="7B8189DC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1" w:type="pct"/>
            <w:vAlign w:val="center"/>
          </w:tcPr>
          <w:p w14:paraId="3392AEE4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6740BD" w:rsidRPr="00096C85" w14:paraId="26E91EB5" w14:textId="77777777" w:rsidTr="006740BD">
        <w:tc>
          <w:tcPr>
            <w:tcW w:w="1091" w:type="pct"/>
            <w:vAlign w:val="center"/>
          </w:tcPr>
          <w:p w14:paraId="0C4BF3A6" w14:textId="77777777" w:rsidR="006740BD" w:rsidRPr="00096C85" w:rsidRDefault="006740BD" w:rsidP="006740BD">
            <w:pPr>
              <w:rPr>
                <w:sz w:val="20"/>
                <w:szCs w:val="20"/>
                <w:shd w:val="clear" w:color="auto" w:fill="FFFFFF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t>Склад (код 6.9)</w:t>
            </w:r>
          </w:p>
        </w:tc>
        <w:tc>
          <w:tcPr>
            <w:tcW w:w="481" w:type="pct"/>
            <w:vAlign w:val="center"/>
          </w:tcPr>
          <w:p w14:paraId="58CED097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95" w:type="pct"/>
            <w:vAlign w:val="center"/>
          </w:tcPr>
          <w:p w14:paraId="11250DEB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5593BAC6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F7125EF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1" w:type="pct"/>
            <w:vAlign w:val="center"/>
          </w:tcPr>
          <w:p w14:paraId="52C8F9CB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0323D4E4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9" w:type="pct"/>
            <w:vAlign w:val="center"/>
          </w:tcPr>
          <w:p w14:paraId="10AAD0C6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1" w:type="pct"/>
            <w:vAlign w:val="center"/>
          </w:tcPr>
          <w:p w14:paraId="0417FA47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6740BD" w:rsidRPr="00096C85" w14:paraId="5C367193" w14:textId="77777777" w:rsidTr="006740BD">
        <w:tc>
          <w:tcPr>
            <w:tcW w:w="1091" w:type="pct"/>
            <w:vAlign w:val="center"/>
          </w:tcPr>
          <w:p w14:paraId="584BBFF9" w14:textId="77777777" w:rsidR="006740BD" w:rsidRPr="00096C85" w:rsidRDefault="006740BD" w:rsidP="006740BD">
            <w:pPr>
              <w:rPr>
                <w:sz w:val="20"/>
                <w:szCs w:val="20"/>
                <w:highlight w:val="yellow"/>
              </w:rPr>
            </w:pPr>
            <w:r w:rsidRPr="00096C85">
              <w:rPr>
                <w:sz w:val="20"/>
                <w:szCs w:val="20"/>
              </w:rPr>
              <w:t>Автомобильный транспорт (7.2)</w:t>
            </w:r>
          </w:p>
        </w:tc>
        <w:tc>
          <w:tcPr>
            <w:tcW w:w="481" w:type="pct"/>
            <w:vAlign w:val="center"/>
          </w:tcPr>
          <w:p w14:paraId="6D109277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95" w:type="pct"/>
            <w:vAlign w:val="center"/>
          </w:tcPr>
          <w:p w14:paraId="2FCFC55C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50D32413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4F1BDBF2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1" w:type="pct"/>
            <w:vAlign w:val="center"/>
          </w:tcPr>
          <w:p w14:paraId="7AD1B418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59F6ED1C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9" w:type="pct"/>
            <w:vAlign w:val="center"/>
          </w:tcPr>
          <w:p w14:paraId="70F336B1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1" w:type="pct"/>
            <w:vAlign w:val="center"/>
          </w:tcPr>
          <w:p w14:paraId="3D86173E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287756" w:rsidRPr="00096C85" w14:paraId="0D6D1A04" w14:textId="77777777" w:rsidTr="003F5B5D">
        <w:tc>
          <w:tcPr>
            <w:tcW w:w="5000" w:type="pct"/>
            <w:gridSpan w:val="8"/>
            <w:shd w:val="clear" w:color="auto" w:fill="F2F2F2"/>
            <w:vAlign w:val="center"/>
          </w:tcPr>
          <w:p w14:paraId="2FAFFC41" w14:textId="77777777" w:rsidR="00287756" w:rsidRPr="00096C85" w:rsidRDefault="00287756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Условно разрешенные виды использования</w:t>
            </w:r>
          </w:p>
        </w:tc>
      </w:tr>
      <w:tr w:rsidR="006740BD" w:rsidRPr="00096C85" w14:paraId="0137D64C" w14:textId="77777777" w:rsidTr="006740BD">
        <w:tc>
          <w:tcPr>
            <w:tcW w:w="1091" w:type="pct"/>
            <w:vAlign w:val="center"/>
          </w:tcPr>
          <w:p w14:paraId="2D8BBB1C" w14:textId="77777777" w:rsidR="006740BD" w:rsidRPr="00096C85" w:rsidRDefault="006740BD" w:rsidP="006740B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lastRenderedPageBreak/>
              <w:t>Здравоохранение (3.4)</w:t>
            </w:r>
          </w:p>
        </w:tc>
        <w:tc>
          <w:tcPr>
            <w:tcW w:w="481" w:type="pct"/>
          </w:tcPr>
          <w:p w14:paraId="6495E8BA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95" w:type="pct"/>
          </w:tcPr>
          <w:p w14:paraId="660E1351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</w:tcPr>
          <w:p w14:paraId="4507EBE8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</w:tcPr>
          <w:p w14:paraId="5BF2092F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1" w:type="pct"/>
          </w:tcPr>
          <w:p w14:paraId="6F572B1C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E1DC59B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9" w:type="pct"/>
          </w:tcPr>
          <w:p w14:paraId="5732D600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1" w:type="pct"/>
            <w:vAlign w:val="center"/>
          </w:tcPr>
          <w:p w14:paraId="5448A03B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6740BD" w:rsidRPr="00096C85" w14:paraId="428C3732" w14:textId="77777777" w:rsidTr="006740BD">
        <w:tc>
          <w:tcPr>
            <w:tcW w:w="1091" w:type="pct"/>
            <w:vAlign w:val="center"/>
          </w:tcPr>
          <w:p w14:paraId="5624D370" w14:textId="77777777" w:rsidR="006740BD" w:rsidRPr="00096C85" w:rsidRDefault="006740BD" w:rsidP="006740B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Религиозное использование (3.7)</w:t>
            </w:r>
          </w:p>
        </w:tc>
        <w:tc>
          <w:tcPr>
            <w:tcW w:w="481" w:type="pct"/>
          </w:tcPr>
          <w:p w14:paraId="5DD04182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95" w:type="pct"/>
          </w:tcPr>
          <w:p w14:paraId="196E0B05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</w:tcPr>
          <w:p w14:paraId="2DA97CC9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</w:tcPr>
          <w:p w14:paraId="5A24E6D0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1" w:type="pct"/>
          </w:tcPr>
          <w:p w14:paraId="54B79174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2153EB74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9" w:type="pct"/>
          </w:tcPr>
          <w:p w14:paraId="2B7C9297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1" w:type="pct"/>
            <w:vAlign w:val="center"/>
          </w:tcPr>
          <w:p w14:paraId="65106F57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6740BD" w:rsidRPr="00096C85" w14:paraId="19882F87" w14:textId="77777777" w:rsidTr="006740BD">
        <w:tc>
          <w:tcPr>
            <w:tcW w:w="1091" w:type="pct"/>
            <w:vAlign w:val="center"/>
          </w:tcPr>
          <w:p w14:paraId="182E43CC" w14:textId="77777777" w:rsidR="006740BD" w:rsidRPr="00096C85" w:rsidRDefault="006740BD" w:rsidP="006740B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Гостиничное обслуживание (4.7)</w:t>
            </w:r>
          </w:p>
        </w:tc>
        <w:tc>
          <w:tcPr>
            <w:tcW w:w="481" w:type="pct"/>
          </w:tcPr>
          <w:p w14:paraId="41EB994A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95" w:type="pct"/>
          </w:tcPr>
          <w:p w14:paraId="06647DDC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</w:tcPr>
          <w:p w14:paraId="583D0975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</w:tcPr>
          <w:p w14:paraId="38A0B19C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1" w:type="pct"/>
          </w:tcPr>
          <w:p w14:paraId="07CA7AED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DDA93FC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9" w:type="pct"/>
          </w:tcPr>
          <w:p w14:paraId="456C2C19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1" w:type="pct"/>
            <w:vAlign w:val="center"/>
          </w:tcPr>
          <w:p w14:paraId="61E4972B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6740BD" w:rsidRPr="00096C85" w14:paraId="2C7FD048" w14:textId="77777777" w:rsidTr="006740BD">
        <w:trPr>
          <w:trHeight w:val="489"/>
        </w:trPr>
        <w:tc>
          <w:tcPr>
            <w:tcW w:w="1091" w:type="pct"/>
            <w:vAlign w:val="center"/>
          </w:tcPr>
          <w:p w14:paraId="18941EE5" w14:textId="77777777" w:rsidR="006740BD" w:rsidRPr="00096C85" w:rsidRDefault="006740BD" w:rsidP="006740BD">
            <w:pPr>
              <w:rPr>
                <w:sz w:val="20"/>
                <w:szCs w:val="20"/>
                <w:highlight w:val="yellow"/>
              </w:rPr>
            </w:pPr>
            <w:r w:rsidRPr="00096C85">
              <w:rPr>
                <w:sz w:val="20"/>
                <w:szCs w:val="20"/>
              </w:rPr>
              <w:t>Спорт (5.1.)</w:t>
            </w:r>
          </w:p>
        </w:tc>
        <w:tc>
          <w:tcPr>
            <w:tcW w:w="481" w:type="pct"/>
          </w:tcPr>
          <w:p w14:paraId="0571EA4C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95" w:type="pct"/>
          </w:tcPr>
          <w:p w14:paraId="7E361470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</w:tcPr>
          <w:p w14:paraId="7BBAFAAE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</w:tcPr>
          <w:p w14:paraId="4F2FD7ED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1" w:type="pct"/>
          </w:tcPr>
          <w:p w14:paraId="797B7C88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1655AA8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9" w:type="pct"/>
          </w:tcPr>
          <w:p w14:paraId="78538C36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1" w:type="pct"/>
            <w:vAlign w:val="center"/>
          </w:tcPr>
          <w:p w14:paraId="3836E1C3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287756" w:rsidRPr="00096C85" w14:paraId="6D87619D" w14:textId="77777777" w:rsidTr="003F5B5D">
        <w:tc>
          <w:tcPr>
            <w:tcW w:w="5000" w:type="pct"/>
            <w:gridSpan w:val="8"/>
            <w:shd w:val="clear" w:color="auto" w:fill="F2F2F2"/>
            <w:vAlign w:val="center"/>
          </w:tcPr>
          <w:p w14:paraId="3E6616D9" w14:textId="77777777" w:rsidR="00287756" w:rsidRPr="00096C85" w:rsidRDefault="00287756" w:rsidP="003F5B5D">
            <w:pPr>
              <w:jc w:val="center"/>
              <w:rPr>
                <w:i/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Вспомогательные виды разрешенного использования</w:t>
            </w:r>
          </w:p>
        </w:tc>
      </w:tr>
      <w:tr w:rsidR="006740BD" w:rsidRPr="00096C85" w14:paraId="02396C29" w14:textId="77777777" w:rsidTr="006740BD">
        <w:tc>
          <w:tcPr>
            <w:tcW w:w="1091" w:type="pct"/>
            <w:vAlign w:val="center"/>
          </w:tcPr>
          <w:p w14:paraId="7DB8BB9E" w14:textId="77777777" w:rsidR="003F5B5D" w:rsidRPr="00096C85" w:rsidRDefault="003F5B5D" w:rsidP="003F5B5D">
            <w:pPr>
              <w:rPr>
                <w:sz w:val="20"/>
                <w:szCs w:val="20"/>
                <w:shd w:val="clear" w:color="auto" w:fill="FFFFFF"/>
              </w:rPr>
            </w:pPr>
            <w:r w:rsidRPr="00096C85">
              <w:rPr>
                <w:sz w:val="20"/>
                <w:szCs w:val="20"/>
              </w:rPr>
              <w:t>Коммунальное обслуживание (код 3.1)</w:t>
            </w:r>
          </w:p>
        </w:tc>
        <w:tc>
          <w:tcPr>
            <w:tcW w:w="481" w:type="pct"/>
            <w:vAlign w:val="center"/>
          </w:tcPr>
          <w:p w14:paraId="330298B5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95" w:type="pct"/>
            <w:vAlign w:val="center"/>
          </w:tcPr>
          <w:p w14:paraId="05A9186C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431A9158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6D46B9F4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1" w:type="pct"/>
            <w:vAlign w:val="center"/>
          </w:tcPr>
          <w:p w14:paraId="4D58AF70" w14:textId="77777777" w:rsidR="006740B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5E4F47CF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9" w:type="pct"/>
            <w:vAlign w:val="center"/>
          </w:tcPr>
          <w:p w14:paraId="2282AE29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0A602C32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691" w:type="pct"/>
            <w:vAlign w:val="center"/>
          </w:tcPr>
          <w:p w14:paraId="268C30B7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6B3598F2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6740BD" w:rsidRPr="00096C85" w14:paraId="63FB0DC6" w14:textId="77777777" w:rsidTr="006740BD">
        <w:tc>
          <w:tcPr>
            <w:tcW w:w="1091" w:type="pct"/>
            <w:vAlign w:val="center"/>
          </w:tcPr>
          <w:p w14:paraId="6FF71844" w14:textId="77777777" w:rsidR="003F5B5D" w:rsidRPr="00096C85" w:rsidRDefault="003F5B5D" w:rsidP="003F5B5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Магазины (4.4)</w:t>
            </w:r>
          </w:p>
        </w:tc>
        <w:tc>
          <w:tcPr>
            <w:tcW w:w="481" w:type="pct"/>
            <w:vAlign w:val="center"/>
          </w:tcPr>
          <w:p w14:paraId="756ACB75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95" w:type="pct"/>
            <w:vAlign w:val="center"/>
          </w:tcPr>
          <w:p w14:paraId="1D0C47DC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7B2D7C3D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B042EA4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1" w:type="pct"/>
            <w:vAlign w:val="center"/>
          </w:tcPr>
          <w:p w14:paraId="0A7E146F" w14:textId="77777777" w:rsidR="006740BD" w:rsidRPr="00096C85" w:rsidRDefault="003F5B5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21E2AB69" w14:textId="77777777" w:rsidR="003F5B5D" w:rsidRPr="00096C85" w:rsidRDefault="003F5B5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9" w:type="pct"/>
            <w:vAlign w:val="center"/>
          </w:tcPr>
          <w:p w14:paraId="0FD6A0C2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1" w:type="pct"/>
            <w:vAlign w:val="center"/>
          </w:tcPr>
          <w:p w14:paraId="37E1DC23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6EC70440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6740BD" w:rsidRPr="00096C85" w14:paraId="1FC9221E" w14:textId="77777777" w:rsidTr="006740BD">
        <w:tc>
          <w:tcPr>
            <w:tcW w:w="1091" w:type="pct"/>
            <w:vAlign w:val="center"/>
          </w:tcPr>
          <w:p w14:paraId="314C4EF4" w14:textId="77777777" w:rsidR="003F5B5D" w:rsidRPr="00096C85" w:rsidRDefault="003F5B5D" w:rsidP="003F5B5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Общественное питание (4.6)</w:t>
            </w:r>
          </w:p>
        </w:tc>
        <w:tc>
          <w:tcPr>
            <w:tcW w:w="481" w:type="pct"/>
            <w:vAlign w:val="center"/>
          </w:tcPr>
          <w:p w14:paraId="577DC14E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95" w:type="pct"/>
            <w:vAlign w:val="center"/>
          </w:tcPr>
          <w:p w14:paraId="0E6D9EF0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E77093F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57AA883B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1" w:type="pct"/>
            <w:vAlign w:val="center"/>
          </w:tcPr>
          <w:p w14:paraId="4439312D" w14:textId="77777777" w:rsidR="006740BD" w:rsidRPr="00096C85" w:rsidRDefault="003F5B5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61205AD8" w14:textId="77777777" w:rsidR="003F5B5D" w:rsidRPr="00096C85" w:rsidRDefault="003F5B5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9" w:type="pct"/>
            <w:vAlign w:val="center"/>
          </w:tcPr>
          <w:p w14:paraId="314A05F5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1" w:type="pct"/>
            <w:vAlign w:val="center"/>
          </w:tcPr>
          <w:p w14:paraId="7FD35AA5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6A49798E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6740BD" w:rsidRPr="00096C85" w14:paraId="136944FF" w14:textId="77777777" w:rsidTr="006740BD">
        <w:tc>
          <w:tcPr>
            <w:tcW w:w="1091" w:type="pct"/>
            <w:vAlign w:val="center"/>
          </w:tcPr>
          <w:p w14:paraId="022E9119" w14:textId="77777777" w:rsidR="003F5B5D" w:rsidRPr="00096C85" w:rsidRDefault="003F5B5D" w:rsidP="003F5B5D">
            <w:pPr>
              <w:rPr>
                <w:sz w:val="20"/>
                <w:szCs w:val="20"/>
                <w:highlight w:val="yellow"/>
              </w:rPr>
            </w:pPr>
            <w:r w:rsidRPr="00096C85">
              <w:rPr>
                <w:sz w:val="20"/>
                <w:szCs w:val="20"/>
              </w:rPr>
              <w:t>Земельные участки (территории) общего пользования (12.0)</w:t>
            </w:r>
          </w:p>
        </w:tc>
        <w:tc>
          <w:tcPr>
            <w:tcW w:w="481" w:type="pct"/>
            <w:vAlign w:val="center"/>
          </w:tcPr>
          <w:p w14:paraId="4F812866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95" w:type="pct"/>
            <w:vAlign w:val="center"/>
          </w:tcPr>
          <w:p w14:paraId="28F7B35D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41A8CD41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03D7019F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1" w:type="pct"/>
            <w:vAlign w:val="center"/>
          </w:tcPr>
          <w:p w14:paraId="6A65DD6B" w14:textId="77777777" w:rsidR="006740BD" w:rsidRPr="00096C85" w:rsidRDefault="003F5B5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60EC3599" w14:textId="77777777" w:rsidR="003F5B5D" w:rsidRPr="00096C85" w:rsidRDefault="003F5B5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9" w:type="pct"/>
            <w:vAlign w:val="center"/>
          </w:tcPr>
          <w:p w14:paraId="60D125B7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1" w:type="pct"/>
            <w:vAlign w:val="center"/>
          </w:tcPr>
          <w:p w14:paraId="52A0D657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F4BA0EB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</w:tbl>
    <w:p w14:paraId="48889439" w14:textId="77777777" w:rsidR="00287756" w:rsidRPr="00096C85" w:rsidRDefault="00287756" w:rsidP="00470EDD">
      <w:pPr>
        <w:spacing w:line="276" w:lineRule="auto"/>
        <w:jc w:val="both"/>
        <w:rPr>
          <w:sz w:val="20"/>
        </w:rPr>
      </w:pPr>
      <w:r w:rsidRPr="00096C85">
        <w:rPr>
          <w:i/>
          <w:sz w:val="20"/>
        </w:rPr>
        <w:t>****Определяется технологическими требованиями</w:t>
      </w:r>
    </w:p>
    <w:p w14:paraId="3AAB2147" w14:textId="77777777" w:rsidR="00363E15" w:rsidRPr="00096C85" w:rsidRDefault="00363E15">
      <w:pPr>
        <w:rPr>
          <w:u w:val="single"/>
        </w:rPr>
      </w:pPr>
      <w:r w:rsidRPr="00096C85">
        <w:rPr>
          <w:u w:val="single"/>
        </w:rPr>
        <w:br w:type="page"/>
      </w:r>
    </w:p>
    <w:p w14:paraId="52288113" w14:textId="77777777" w:rsidR="00287756" w:rsidRPr="00096C85" w:rsidRDefault="00F362EA" w:rsidP="00470EDD">
      <w:pPr>
        <w:keepNext/>
        <w:keepLines/>
        <w:spacing w:line="276" w:lineRule="auto"/>
        <w:ind w:left="720"/>
        <w:jc w:val="center"/>
        <w:rPr>
          <w:u w:val="single"/>
        </w:rPr>
      </w:pPr>
      <w:r w:rsidRPr="00096C85">
        <w:rPr>
          <w:u w:val="single"/>
        </w:rPr>
        <w:lastRenderedPageBreak/>
        <w:t>Коммунально</w:t>
      </w:r>
      <w:r w:rsidR="003F5B5D" w:rsidRPr="00096C85">
        <w:rPr>
          <w:u w:val="single"/>
        </w:rPr>
        <w:t>-</w:t>
      </w:r>
      <w:r w:rsidRPr="00096C85">
        <w:rPr>
          <w:u w:val="single"/>
        </w:rPr>
        <w:t xml:space="preserve">складская </w:t>
      </w:r>
      <w:r w:rsidR="00287756" w:rsidRPr="00096C85">
        <w:rPr>
          <w:u w:val="single"/>
        </w:rPr>
        <w:t xml:space="preserve">зона (П-2) </w:t>
      </w:r>
    </w:p>
    <w:p w14:paraId="76EC9F66" w14:textId="77777777" w:rsidR="00287756" w:rsidRPr="00096C85" w:rsidRDefault="00287756" w:rsidP="00470EDD">
      <w:pPr>
        <w:keepNext/>
        <w:keepLines/>
        <w:spacing w:line="276" w:lineRule="auto"/>
        <w:ind w:left="720"/>
        <w:jc w:val="right"/>
        <w:rPr>
          <w:spacing w:val="-13"/>
        </w:rPr>
      </w:pPr>
      <w:r w:rsidRPr="00096C85">
        <w:rPr>
          <w:spacing w:val="-13"/>
        </w:rPr>
        <w:t>Таблица 10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7"/>
        <w:gridCol w:w="1414"/>
        <w:gridCol w:w="1526"/>
        <w:gridCol w:w="1414"/>
        <w:gridCol w:w="1414"/>
        <w:gridCol w:w="2085"/>
        <w:gridCol w:w="1667"/>
        <w:gridCol w:w="2014"/>
      </w:tblGrid>
      <w:tr w:rsidR="00096C85" w:rsidRPr="00096C85" w14:paraId="747A19B9" w14:textId="77777777" w:rsidTr="00AB710A">
        <w:trPr>
          <w:tblHeader/>
        </w:trPr>
        <w:tc>
          <w:tcPr>
            <w:tcW w:w="1077" w:type="pct"/>
            <w:vMerge w:val="restart"/>
            <w:shd w:val="clear" w:color="auto" w:fill="D9D9D9"/>
            <w:vAlign w:val="center"/>
          </w:tcPr>
          <w:p w14:paraId="6EAC02AA" w14:textId="77777777" w:rsidR="00AB710A" w:rsidRPr="00096C85" w:rsidRDefault="00AB710A" w:rsidP="00AB710A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962" w:type="pct"/>
            <w:gridSpan w:val="4"/>
            <w:shd w:val="clear" w:color="auto" w:fill="D9D9D9"/>
            <w:vAlign w:val="center"/>
          </w:tcPr>
          <w:p w14:paraId="57EF2247" w14:textId="77777777" w:rsidR="00AB710A" w:rsidRPr="00096C85" w:rsidRDefault="00AB710A" w:rsidP="00AB710A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Предельные (минимальные и (или) максимальные)</w:t>
            </w:r>
          </w:p>
          <w:p w14:paraId="0C02D4A3" w14:textId="77777777" w:rsidR="00AB710A" w:rsidRPr="00096C85" w:rsidRDefault="00AB710A" w:rsidP="00AB710A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размеры земельных участков</w:t>
            </w:r>
          </w:p>
        </w:tc>
        <w:tc>
          <w:tcPr>
            <w:tcW w:w="709" w:type="pct"/>
            <w:vMerge w:val="restart"/>
            <w:shd w:val="clear" w:color="auto" w:fill="D9D9D9"/>
            <w:vAlign w:val="center"/>
          </w:tcPr>
          <w:p w14:paraId="63A438B2" w14:textId="77777777" w:rsidR="00AB710A" w:rsidRPr="00096C85" w:rsidRDefault="00AB710A" w:rsidP="00AB710A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Предельное количество надземных</w:t>
            </w:r>
          </w:p>
          <w:p w14:paraId="2E1FE972" w14:textId="77777777" w:rsidR="00AB710A" w:rsidRPr="00096C85" w:rsidRDefault="00AB710A" w:rsidP="00AB710A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этажей</w:t>
            </w:r>
          </w:p>
        </w:tc>
        <w:tc>
          <w:tcPr>
            <w:tcW w:w="567" w:type="pct"/>
            <w:vMerge w:val="restart"/>
            <w:shd w:val="clear" w:color="auto" w:fill="D9D9D9"/>
            <w:vAlign w:val="center"/>
          </w:tcPr>
          <w:p w14:paraId="194B79A8" w14:textId="77777777" w:rsidR="00AB710A" w:rsidRPr="00096C85" w:rsidRDefault="00AB710A" w:rsidP="00AB710A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сооружений*</w:t>
            </w:r>
          </w:p>
        </w:tc>
        <w:tc>
          <w:tcPr>
            <w:tcW w:w="685" w:type="pct"/>
            <w:vMerge w:val="restart"/>
            <w:shd w:val="clear" w:color="auto" w:fill="D9D9D9"/>
            <w:vAlign w:val="center"/>
          </w:tcPr>
          <w:p w14:paraId="7F86E131" w14:textId="77777777" w:rsidR="00AB710A" w:rsidRPr="00096C85" w:rsidRDefault="00AB710A" w:rsidP="00AB710A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Максимальный процент застройки в границах земельного участка, %</w:t>
            </w:r>
          </w:p>
        </w:tc>
      </w:tr>
      <w:tr w:rsidR="00096C85" w:rsidRPr="00096C85" w14:paraId="755A86DB" w14:textId="77777777" w:rsidTr="00AB710A">
        <w:trPr>
          <w:tblHeader/>
        </w:trPr>
        <w:tc>
          <w:tcPr>
            <w:tcW w:w="1077" w:type="pct"/>
            <w:vMerge/>
            <w:vAlign w:val="center"/>
          </w:tcPr>
          <w:p w14:paraId="0B39B10A" w14:textId="77777777" w:rsidR="00287756" w:rsidRPr="00096C85" w:rsidRDefault="00287756" w:rsidP="00613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pct"/>
            <w:gridSpan w:val="2"/>
            <w:shd w:val="clear" w:color="auto" w:fill="D9D9D9"/>
            <w:vAlign w:val="center"/>
          </w:tcPr>
          <w:p w14:paraId="3F499696" w14:textId="77777777" w:rsidR="00287756" w:rsidRPr="00096C85" w:rsidRDefault="0028775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 xml:space="preserve">Площадь, </w:t>
            </w:r>
            <w:proofErr w:type="gramStart"/>
            <w:r w:rsidRPr="00096C85">
              <w:rPr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962" w:type="pct"/>
            <w:gridSpan w:val="2"/>
            <w:shd w:val="clear" w:color="auto" w:fill="D9D9D9"/>
            <w:vAlign w:val="center"/>
          </w:tcPr>
          <w:p w14:paraId="0522DD0D" w14:textId="77777777" w:rsidR="00287756" w:rsidRPr="00096C85" w:rsidRDefault="0028775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Размер, м</w:t>
            </w:r>
          </w:p>
        </w:tc>
        <w:tc>
          <w:tcPr>
            <w:tcW w:w="709" w:type="pct"/>
            <w:vMerge/>
          </w:tcPr>
          <w:p w14:paraId="2586E60F" w14:textId="77777777" w:rsidR="00287756" w:rsidRPr="00096C85" w:rsidRDefault="00287756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7" w:type="pct"/>
            <w:vMerge/>
          </w:tcPr>
          <w:p w14:paraId="433498FA" w14:textId="77777777" w:rsidR="00287756" w:rsidRPr="00096C85" w:rsidRDefault="00287756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85" w:type="pct"/>
            <w:vMerge/>
          </w:tcPr>
          <w:p w14:paraId="53DD8C41" w14:textId="77777777" w:rsidR="00287756" w:rsidRPr="00096C85" w:rsidRDefault="00287756" w:rsidP="00613DF7">
            <w:pPr>
              <w:jc w:val="both"/>
              <w:rPr>
                <w:sz w:val="20"/>
                <w:szCs w:val="20"/>
              </w:rPr>
            </w:pPr>
          </w:p>
        </w:tc>
      </w:tr>
      <w:tr w:rsidR="00096C85" w:rsidRPr="00096C85" w14:paraId="29D9C0DA" w14:textId="77777777" w:rsidTr="00AB710A">
        <w:trPr>
          <w:tblHeader/>
        </w:trPr>
        <w:tc>
          <w:tcPr>
            <w:tcW w:w="1077" w:type="pct"/>
            <w:vMerge/>
            <w:vAlign w:val="center"/>
          </w:tcPr>
          <w:p w14:paraId="2CF47952" w14:textId="77777777" w:rsidR="00287756" w:rsidRPr="00096C85" w:rsidRDefault="00287756" w:rsidP="00613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" w:type="pct"/>
            <w:shd w:val="clear" w:color="auto" w:fill="D9D9D9"/>
            <w:vAlign w:val="center"/>
          </w:tcPr>
          <w:p w14:paraId="39DEF8B6" w14:textId="77777777" w:rsidR="00287756" w:rsidRPr="00096C85" w:rsidRDefault="0028775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минимум</w:t>
            </w:r>
          </w:p>
        </w:tc>
        <w:tc>
          <w:tcPr>
            <w:tcW w:w="519" w:type="pct"/>
            <w:shd w:val="clear" w:color="auto" w:fill="D9D9D9"/>
            <w:vAlign w:val="center"/>
          </w:tcPr>
          <w:p w14:paraId="39F82141" w14:textId="77777777" w:rsidR="00287756" w:rsidRPr="00096C85" w:rsidRDefault="0028775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максимум</w:t>
            </w:r>
          </w:p>
        </w:tc>
        <w:tc>
          <w:tcPr>
            <w:tcW w:w="481" w:type="pct"/>
            <w:shd w:val="clear" w:color="auto" w:fill="D9D9D9"/>
            <w:vAlign w:val="center"/>
          </w:tcPr>
          <w:p w14:paraId="7F208ADC" w14:textId="77777777" w:rsidR="00287756" w:rsidRPr="00096C85" w:rsidRDefault="0028775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минимум</w:t>
            </w:r>
          </w:p>
        </w:tc>
        <w:tc>
          <w:tcPr>
            <w:tcW w:w="481" w:type="pct"/>
            <w:shd w:val="clear" w:color="auto" w:fill="D9D9D9"/>
            <w:vAlign w:val="center"/>
          </w:tcPr>
          <w:p w14:paraId="1E7C085E" w14:textId="77777777" w:rsidR="00287756" w:rsidRPr="00096C85" w:rsidRDefault="0028775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максимум</w:t>
            </w:r>
          </w:p>
        </w:tc>
        <w:tc>
          <w:tcPr>
            <w:tcW w:w="709" w:type="pct"/>
            <w:vMerge/>
          </w:tcPr>
          <w:p w14:paraId="1759CE1A" w14:textId="77777777" w:rsidR="00287756" w:rsidRPr="00096C85" w:rsidRDefault="00287756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7" w:type="pct"/>
            <w:vMerge/>
          </w:tcPr>
          <w:p w14:paraId="6B4467A7" w14:textId="77777777" w:rsidR="00287756" w:rsidRPr="00096C85" w:rsidRDefault="00287756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85" w:type="pct"/>
            <w:vMerge/>
          </w:tcPr>
          <w:p w14:paraId="3A4951F4" w14:textId="77777777" w:rsidR="00287756" w:rsidRPr="00096C85" w:rsidRDefault="00287756" w:rsidP="00613DF7">
            <w:pPr>
              <w:jc w:val="both"/>
              <w:rPr>
                <w:sz w:val="20"/>
                <w:szCs w:val="20"/>
              </w:rPr>
            </w:pPr>
          </w:p>
        </w:tc>
      </w:tr>
      <w:tr w:rsidR="00287756" w:rsidRPr="00096C85" w14:paraId="1AA8A078" w14:textId="77777777" w:rsidTr="006740BD">
        <w:tc>
          <w:tcPr>
            <w:tcW w:w="5000" w:type="pct"/>
            <w:gridSpan w:val="8"/>
            <w:shd w:val="clear" w:color="auto" w:fill="F2F2F2"/>
          </w:tcPr>
          <w:p w14:paraId="21C8426A" w14:textId="77777777" w:rsidR="00287756" w:rsidRPr="00096C85" w:rsidRDefault="0028775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Основные виды разрешенного использования</w:t>
            </w:r>
          </w:p>
        </w:tc>
      </w:tr>
      <w:tr w:rsidR="00096C85" w:rsidRPr="00096C85" w14:paraId="1E330AB3" w14:textId="77777777" w:rsidTr="00AB710A">
        <w:tc>
          <w:tcPr>
            <w:tcW w:w="1077" w:type="pct"/>
            <w:vAlign w:val="center"/>
          </w:tcPr>
          <w:p w14:paraId="5220EBC4" w14:textId="77777777" w:rsidR="006740BD" w:rsidRPr="00096C85" w:rsidRDefault="006740BD" w:rsidP="006740BD">
            <w:pPr>
              <w:rPr>
                <w:sz w:val="20"/>
                <w:szCs w:val="20"/>
                <w:highlight w:val="yellow"/>
              </w:rPr>
            </w:pPr>
            <w:r w:rsidRPr="00096C85">
              <w:rPr>
                <w:sz w:val="20"/>
                <w:szCs w:val="20"/>
              </w:rPr>
              <w:t>Коммунальное обслуживание (3.1)</w:t>
            </w:r>
          </w:p>
        </w:tc>
        <w:tc>
          <w:tcPr>
            <w:tcW w:w="481" w:type="pct"/>
            <w:vAlign w:val="center"/>
          </w:tcPr>
          <w:p w14:paraId="5401A5AE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19" w:type="pct"/>
            <w:vAlign w:val="center"/>
          </w:tcPr>
          <w:p w14:paraId="5E3DD821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0599549D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664FD0B7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9" w:type="pct"/>
            <w:vAlign w:val="center"/>
          </w:tcPr>
          <w:p w14:paraId="1F06F9D6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69AB5C29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7" w:type="pct"/>
            <w:vAlign w:val="center"/>
          </w:tcPr>
          <w:p w14:paraId="6DFB6D6E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85" w:type="pct"/>
            <w:vAlign w:val="center"/>
          </w:tcPr>
          <w:p w14:paraId="61A1FB50" w14:textId="77777777" w:rsidR="006740BD" w:rsidRPr="00096C85" w:rsidRDefault="006740BD" w:rsidP="006740BD">
            <w:pPr>
              <w:jc w:val="center"/>
              <w:rPr>
                <w:spacing w:val="2"/>
                <w:sz w:val="20"/>
                <w:szCs w:val="20"/>
                <w:shd w:val="clear" w:color="auto" w:fill="FFFFFF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096C85" w:rsidRPr="00096C85" w14:paraId="1D293BFA" w14:textId="77777777" w:rsidTr="00AB710A">
        <w:tc>
          <w:tcPr>
            <w:tcW w:w="1077" w:type="pct"/>
            <w:vAlign w:val="center"/>
          </w:tcPr>
          <w:p w14:paraId="272E3851" w14:textId="77777777" w:rsidR="006740BD" w:rsidRPr="00096C85" w:rsidRDefault="006740BD" w:rsidP="006740B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Бытовое обслуживание (3.3)</w:t>
            </w:r>
          </w:p>
        </w:tc>
        <w:tc>
          <w:tcPr>
            <w:tcW w:w="481" w:type="pct"/>
            <w:vAlign w:val="center"/>
          </w:tcPr>
          <w:p w14:paraId="33333340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19" w:type="pct"/>
            <w:vAlign w:val="center"/>
          </w:tcPr>
          <w:p w14:paraId="4E41DE17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4FF1E8E7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0E80C9E0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9" w:type="pct"/>
            <w:vAlign w:val="center"/>
          </w:tcPr>
          <w:p w14:paraId="7DCD55B0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95D2D6F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7" w:type="pct"/>
            <w:vAlign w:val="center"/>
          </w:tcPr>
          <w:p w14:paraId="16A4D5C4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85" w:type="pct"/>
            <w:vAlign w:val="center"/>
          </w:tcPr>
          <w:p w14:paraId="4CA97CE5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096C85" w:rsidRPr="00096C85" w14:paraId="71C46785" w14:textId="77777777" w:rsidTr="00AB710A">
        <w:tc>
          <w:tcPr>
            <w:tcW w:w="1077" w:type="pct"/>
            <w:vAlign w:val="center"/>
          </w:tcPr>
          <w:p w14:paraId="51EEB70B" w14:textId="77777777" w:rsidR="006740BD" w:rsidRPr="00096C85" w:rsidRDefault="006740BD" w:rsidP="006740B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Обеспечение научной деятельности (3.9)</w:t>
            </w:r>
          </w:p>
        </w:tc>
        <w:tc>
          <w:tcPr>
            <w:tcW w:w="481" w:type="pct"/>
            <w:vAlign w:val="center"/>
          </w:tcPr>
          <w:p w14:paraId="4DF0F6F0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19" w:type="pct"/>
            <w:vAlign w:val="center"/>
          </w:tcPr>
          <w:p w14:paraId="303E3C24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5E95FA95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3ABB073D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9" w:type="pct"/>
            <w:vAlign w:val="center"/>
          </w:tcPr>
          <w:p w14:paraId="34117239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C57BDFD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7" w:type="pct"/>
            <w:vAlign w:val="center"/>
          </w:tcPr>
          <w:p w14:paraId="6D205F1C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85" w:type="pct"/>
            <w:vAlign w:val="center"/>
          </w:tcPr>
          <w:p w14:paraId="0DEDAAF6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096C85" w:rsidRPr="00096C85" w14:paraId="6D220EB8" w14:textId="77777777" w:rsidTr="00AB710A">
        <w:tc>
          <w:tcPr>
            <w:tcW w:w="1077" w:type="pct"/>
            <w:vAlign w:val="center"/>
          </w:tcPr>
          <w:p w14:paraId="16C45673" w14:textId="77777777" w:rsidR="006740BD" w:rsidRPr="00096C85" w:rsidRDefault="006740BD" w:rsidP="006740B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Деловое управление (4.1)</w:t>
            </w:r>
          </w:p>
        </w:tc>
        <w:tc>
          <w:tcPr>
            <w:tcW w:w="481" w:type="pct"/>
            <w:vAlign w:val="center"/>
          </w:tcPr>
          <w:p w14:paraId="05353A72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19" w:type="pct"/>
            <w:vAlign w:val="center"/>
          </w:tcPr>
          <w:p w14:paraId="660FD186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07E5DEAB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89C098F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9" w:type="pct"/>
            <w:vAlign w:val="center"/>
          </w:tcPr>
          <w:p w14:paraId="352778B5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64E95B7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7" w:type="pct"/>
            <w:vAlign w:val="center"/>
          </w:tcPr>
          <w:p w14:paraId="4FD25EC7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85" w:type="pct"/>
            <w:vAlign w:val="center"/>
          </w:tcPr>
          <w:p w14:paraId="548AD534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096C85" w:rsidRPr="00096C85" w14:paraId="0FDBA9DF" w14:textId="77777777" w:rsidTr="00AB710A">
        <w:tc>
          <w:tcPr>
            <w:tcW w:w="1077" w:type="pct"/>
            <w:vAlign w:val="center"/>
          </w:tcPr>
          <w:p w14:paraId="4E9B9916" w14:textId="77777777" w:rsidR="006740BD" w:rsidRPr="00096C85" w:rsidRDefault="006740BD" w:rsidP="006740B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 xml:space="preserve">Служебные </w:t>
            </w:r>
            <w:proofErr w:type="gramStart"/>
            <w:r w:rsidRPr="00096C85">
              <w:rPr>
                <w:sz w:val="20"/>
                <w:szCs w:val="20"/>
              </w:rPr>
              <w:t>гаражи  (</w:t>
            </w:r>
            <w:proofErr w:type="gramEnd"/>
            <w:r w:rsidRPr="00096C85">
              <w:rPr>
                <w:sz w:val="20"/>
                <w:szCs w:val="20"/>
              </w:rPr>
              <w:t>4.9)</w:t>
            </w:r>
          </w:p>
        </w:tc>
        <w:tc>
          <w:tcPr>
            <w:tcW w:w="481" w:type="pct"/>
            <w:vAlign w:val="center"/>
          </w:tcPr>
          <w:p w14:paraId="424CBEBA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19" w:type="pct"/>
            <w:vAlign w:val="center"/>
          </w:tcPr>
          <w:p w14:paraId="153DC854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7E3B016C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38B2944E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9" w:type="pct"/>
            <w:vAlign w:val="center"/>
          </w:tcPr>
          <w:p w14:paraId="35F048C8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5E24EF54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7" w:type="pct"/>
            <w:vAlign w:val="center"/>
          </w:tcPr>
          <w:p w14:paraId="49FE5F14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85" w:type="pct"/>
            <w:vAlign w:val="center"/>
          </w:tcPr>
          <w:p w14:paraId="3E925BE1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096C85" w:rsidRPr="00096C85" w14:paraId="42F36D39" w14:textId="77777777" w:rsidTr="00AB710A">
        <w:tc>
          <w:tcPr>
            <w:tcW w:w="1077" w:type="pct"/>
            <w:vAlign w:val="center"/>
          </w:tcPr>
          <w:p w14:paraId="79108F66" w14:textId="77777777" w:rsidR="006740BD" w:rsidRPr="00096C85" w:rsidRDefault="006740BD" w:rsidP="006740BD">
            <w:pPr>
              <w:rPr>
                <w:spacing w:val="2"/>
                <w:sz w:val="20"/>
                <w:szCs w:val="20"/>
                <w:highlight w:val="yellow"/>
                <w:shd w:val="clear" w:color="auto" w:fill="FFFFFF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t>Пищевая промышленность</w:t>
            </w: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 xml:space="preserve"> (код 6.4)</w:t>
            </w:r>
          </w:p>
        </w:tc>
        <w:tc>
          <w:tcPr>
            <w:tcW w:w="481" w:type="pct"/>
            <w:vAlign w:val="center"/>
          </w:tcPr>
          <w:p w14:paraId="0B5A2F86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19" w:type="pct"/>
            <w:vAlign w:val="center"/>
          </w:tcPr>
          <w:p w14:paraId="1DDDD7B6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62A92526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0E032050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9" w:type="pct"/>
            <w:vAlign w:val="center"/>
          </w:tcPr>
          <w:p w14:paraId="28FB5A0E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DBA9F61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7" w:type="pct"/>
            <w:vAlign w:val="center"/>
          </w:tcPr>
          <w:p w14:paraId="0B813358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85" w:type="pct"/>
            <w:vAlign w:val="center"/>
          </w:tcPr>
          <w:p w14:paraId="769B680B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096C85" w:rsidRPr="00096C85" w14:paraId="1179FAA1" w14:textId="77777777" w:rsidTr="00AB710A">
        <w:tc>
          <w:tcPr>
            <w:tcW w:w="1077" w:type="pct"/>
            <w:vAlign w:val="center"/>
          </w:tcPr>
          <w:p w14:paraId="0FB20E09" w14:textId="77777777" w:rsidR="006740BD" w:rsidRPr="00096C85" w:rsidRDefault="006740BD" w:rsidP="006740BD">
            <w:pPr>
              <w:rPr>
                <w:sz w:val="20"/>
                <w:szCs w:val="20"/>
                <w:shd w:val="clear" w:color="auto" w:fill="FFFFFF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t>Строительная промышленность</w:t>
            </w: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 xml:space="preserve"> (код 6.6)</w:t>
            </w:r>
          </w:p>
        </w:tc>
        <w:tc>
          <w:tcPr>
            <w:tcW w:w="481" w:type="pct"/>
            <w:vAlign w:val="center"/>
          </w:tcPr>
          <w:p w14:paraId="3CD11914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19" w:type="pct"/>
            <w:vAlign w:val="center"/>
          </w:tcPr>
          <w:p w14:paraId="3CBBFBBE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2B57BF2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5760B72C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9" w:type="pct"/>
            <w:vAlign w:val="center"/>
          </w:tcPr>
          <w:p w14:paraId="345FFF08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61C7ACE5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7" w:type="pct"/>
            <w:vAlign w:val="center"/>
          </w:tcPr>
          <w:p w14:paraId="4440C8F9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85" w:type="pct"/>
            <w:vAlign w:val="center"/>
          </w:tcPr>
          <w:p w14:paraId="046AD4FF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096C85" w:rsidRPr="00096C85" w14:paraId="73628BD4" w14:textId="77777777" w:rsidTr="00AB710A">
        <w:tc>
          <w:tcPr>
            <w:tcW w:w="1077" w:type="pct"/>
            <w:vAlign w:val="center"/>
          </w:tcPr>
          <w:p w14:paraId="0F90AA9D" w14:textId="77777777" w:rsidR="006740BD" w:rsidRPr="00096C85" w:rsidRDefault="006740BD" w:rsidP="006740BD">
            <w:pPr>
              <w:rPr>
                <w:sz w:val="20"/>
                <w:szCs w:val="20"/>
                <w:shd w:val="clear" w:color="auto" w:fill="FFFFFF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t>Склад (код 6.9)</w:t>
            </w:r>
          </w:p>
        </w:tc>
        <w:tc>
          <w:tcPr>
            <w:tcW w:w="481" w:type="pct"/>
            <w:vAlign w:val="center"/>
          </w:tcPr>
          <w:p w14:paraId="3BEDFE62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19" w:type="pct"/>
            <w:vAlign w:val="center"/>
          </w:tcPr>
          <w:p w14:paraId="3444DC08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50B9DDFF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0586573B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9" w:type="pct"/>
            <w:vAlign w:val="center"/>
          </w:tcPr>
          <w:p w14:paraId="0DCD32E0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42576F2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7" w:type="pct"/>
            <w:vAlign w:val="center"/>
          </w:tcPr>
          <w:p w14:paraId="7C50E4E6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85" w:type="pct"/>
            <w:vAlign w:val="center"/>
          </w:tcPr>
          <w:p w14:paraId="466A343B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096C85" w:rsidRPr="00096C85" w14:paraId="240E27C7" w14:textId="77777777" w:rsidTr="00AB710A">
        <w:tc>
          <w:tcPr>
            <w:tcW w:w="1077" w:type="pct"/>
            <w:vAlign w:val="center"/>
          </w:tcPr>
          <w:p w14:paraId="269B4066" w14:textId="77777777" w:rsidR="006740BD" w:rsidRPr="00096C85" w:rsidRDefault="006740BD" w:rsidP="006740BD">
            <w:pPr>
              <w:rPr>
                <w:sz w:val="20"/>
                <w:szCs w:val="20"/>
                <w:highlight w:val="yellow"/>
              </w:rPr>
            </w:pPr>
            <w:r w:rsidRPr="00096C85">
              <w:rPr>
                <w:sz w:val="20"/>
                <w:szCs w:val="20"/>
              </w:rPr>
              <w:t>Автомобильный транспорт (7.2)</w:t>
            </w:r>
          </w:p>
        </w:tc>
        <w:tc>
          <w:tcPr>
            <w:tcW w:w="481" w:type="pct"/>
            <w:vAlign w:val="center"/>
          </w:tcPr>
          <w:p w14:paraId="2D02509D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19" w:type="pct"/>
            <w:vAlign w:val="center"/>
          </w:tcPr>
          <w:p w14:paraId="4CDB5C6B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675565B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2E7EA099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9" w:type="pct"/>
            <w:vAlign w:val="center"/>
          </w:tcPr>
          <w:p w14:paraId="4AE3E89F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245FE9D7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7" w:type="pct"/>
            <w:vAlign w:val="center"/>
          </w:tcPr>
          <w:p w14:paraId="0E9A9AED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85" w:type="pct"/>
            <w:vAlign w:val="center"/>
          </w:tcPr>
          <w:p w14:paraId="5C3623F4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287756" w:rsidRPr="00096C85" w14:paraId="24846444" w14:textId="77777777" w:rsidTr="006740BD">
        <w:tc>
          <w:tcPr>
            <w:tcW w:w="5000" w:type="pct"/>
            <w:gridSpan w:val="8"/>
            <w:shd w:val="clear" w:color="auto" w:fill="F2F2F2"/>
          </w:tcPr>
          <w:p w14:paraId="4E18B27E" w14:textId="77777777" w:rsidR="00287756" w:rsidRPr="00096C85" w:rsidRDefault="00287756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Условно разрешенные виды использования</w:t>
            </w:r>
          </w:p>
        </w:tc>
      </w:tr>
      <w:tr w:rsidR="00096C85" w:rsidRPr="00096C85" w14:paraId="5200BD1F" w14:textId="77777777" w:rsidTr="00AB710A">
        <w:tc>
          <w:tcPr>
            <w:tcW w:w="1077" w:type="pct"/>
            <w:vAlign w:val="center"/>
          </w:tcPr>
          <w:p w14:paraId="06074C0A" w14:textId="77777777" w:rsidR="006740BD" w:rsidRPr="00096C85" w:rsidRDefault="006740BD" w:rsidP="006740B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lastRenderedPageBreak/>
              <w:t>Здравоохранение (3.4)</w:t>
            </w:r>
          </w:p>
        </w:tc>
        <w:tc>
          <w:tcPr>
            <w:tcW w:w="481" w:type="pct"/>
            <w:vAlign w:val="center"/>
          </w:tcPr>
          <w:p w14:paraId="60FCCC1C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19" w:type="pct"/>
            <w:vAlign w:val="center"/>
          </w:tcPr>
          <w:p w14:paraId="5D2F3C04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781E4A3B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3D129F09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9" w:type="pct"/>
            <w:vAlign w:val="center"/>
          </w:tcPr>
          <w:p w14:paraId="0E6C01CD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608DCDAB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7" w:type="pct"/>
            <w:vAlign w:val="center"/>
          </w:tcPr>
          <w:p w14:paraId="3B17FBCD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85" w:type="pct"/>
            <w:vAlign w:val="center"/>
          </w:tcPr>
          <w:p w14:paraId="2223C9C8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096C85" w:rsidRPr="00096C85" w14:paraId="2BD2708D" w14:textId="77777777" w:rsidTr="00AB710A">
        <w:tc>
          <w:tcPr>
            <w:tcW w:w="1077" w:type="pct"/>
            <w:vAlign w:val="center"/>
          </w:tcPr>
          <w:p w14:paraId="01642256" w14:textId="77777777" w:rsidR="006740BD" w:rsidRPr="00096C85" w:rsidRDefault="006740BD" w:rsidP="006740B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Религиозное использование (3.7)</w:t>
            </w:r>
          </w:p>
        </w:tc>
        <w:tc>
          <w:tcPr>
            <w:tcW w:w="481" w:type="pct"/>
            <w:vAlign w:val="center"/>
          </w:tcPr>
          <w:p w14:paraId="7985E912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19" w:type="pct"/>
            <w:vAlign w:val="center"/>
          </w:tcPr>
          <w:p w14:paraId="214B61B6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63F04008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2D56699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9" w:type="pct"/>
            <w:vAlign w:val="center"/>
          </w:tcPr>
          <w:p w14:paraId="1FCDC072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335C861E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7" w:type="pct"/>
            <w:vAlign w:val="center"/>
          </w:tcPr>
          <w:p w14:paraId="7F920948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85" w:type="pct"/>
            <w:vAlign w:val="center"/>
          </w:tcPr>
          <w:p w14:paraId="207B0DF0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096C85" w:rsidRPr="00096C85" w14:paraId="1744A6D3" w14:textId="77777777" w:rsidTr="00AB710A">
        <w:tc>
          <w:tcPr>
            <w:tcW w:w="1077" w:type="pct"/>
            <w:vAlign w:val="center"/>
          </w:tcPr>
          <w:p w14:paraId="4334AC30" w14:textId="77777777" w:rsidR="006740BD" w:rsidRPr="00096C85" w:rsidRDefault="006740BD" w:rsidP="006740B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Гостиничное обслуживание (4.7)</w:t>
            </w:r>
          </w:p>
        </w:tc>
        <w:tc>
          <w:tcPr>
            <w:tcW w:w="481" w:type="pct"/>
            <w:vAlign w:val="center"/>
          </w:tcPr>
          <w:p w14:paraId="56BE748B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19" w:type="pct"/>
            <w:vAlign w:val="center"/>
          </w:tcPr>
          <w:p w14:paraId="6389E0CB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3B81C5F4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7C94054B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9" w:type="pct"/>
            <w:vAlign w:val="center"/>
          </w:tcPr>
          <w:p w14:paraId="559BFE6A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5C7BFF33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7" w:type="pct"/>
            <w:vAlign w:val="center"/>
          </w:tcPr>
          <w:p w14:paraId="1BFA2770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85" w:type="pct"/>
            <w:vAlign w:val="center"/>
          </w:tcPr>
          <w:p w14:paraId="66C7BA58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096C85" w:rsidRPr="00096C85" w14:paraId="0610CBA5" w14:textId="77777777" w:rsidTr="00AB710A">
        <w:tc>
          <w:tcPr>
            <w:tcW w:w="1077" w:type="pct"/>
            <w:vAlign w:val="center"/>
          </w:tcPr>
          <w:p w14:paraId="3FC0B2DC" w14:textId="77777777" w:rsidR="006740BD" w:rsidRPr="00096C85" w:rsidRDefault="006740BD" w:rsidP="006740BD">
            <w:pPr>
              <w:rPr>
                <w:sz w:val="20"/>
                <w:szCs w:val="20"/>
                <w:highlight w:val="yellow"/>
              </w:rPr>
            </w:pPr>
            <w:r w:rsidRPr="00096C85">
              <w:rPr>
                <w:sz w:val="20"/>
                <w:szCs w:val="20"/>
              </w:rPr>
              <w:t>Спорт (5.1.)</w:t>
            </w:r>
          </w:p>
        </w:tc>
        <w:tc>
          <w:tcPr>
            <w:tcW w:w="481" w:type="pct"/>
            <w:vAlign w:val="center"/>
          </w:tcPr>
          <w:p w14:paraId="5E9A8354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19" w:type="pct"/>
            <w:vAlign w:val="center"/>
          </w:tcPr>
          <w:p w14:paraId="68AD0C73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51C376EF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52B6A2E3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9" w:type="pct"/>
            <w:vAlign w:val="center"/>
          </w:tcPr>
          <w:p w14:paraId="4393C62A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7262216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7" w:type="pct"/>
            <w:vAlign w:val="center"/>
          </w:tcPr>
          <w:p w14:paraId="2CF65DE4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85" w:type="pct"/>
            <w:vAlign w:val="center"/>
          </w:tcPr>
          <w:p w14:paraId="027CBAA4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75</w:t>
            </w:r>
          </w:p>
        </w:tc>
      </w:tr>
      <w:tr w:rsidR="00287756" w:rsidRPr="00096C85" w14:paraId="25845B6F" w14:textId="77777777" w:rsidTr="006740BD">
        <w:tc>
          <w:tcPr>
            <w:tcW w:w="5000" w:type="pct"/>
            <w:gridSpan w:val="8"/>
            <w:shd w:val="clear" w:color="auto" w:fill="F2F2F2"/>
          </w:tcPr>
          <w:p w14:paraId="4D6136E9" w14:textId="77777777" w:rsidR="00287756" w:rsidRPr="00096C85" w:rsidRDefault="00287756" w:rsidP="00613DF7">
            <w:pPr>
              <w:jc w:val="center"/>
              <w:rPr>
                <w:i/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Вспомогательные виды разрешенного использования</w:t>
            </w:r>
          </w:p>
        </w:tc>
      </w:tr>
      <w:tr w:rsidR="00096C85" w:rsidRPr="00096C85" w14:paraId="5930EA27" w14:textId="77777777" w:rsidTr="00AB710A">
        <w:tc>
          <w:tcPr>
            <w:tcW w:w="1077" w:type="pct"/>
            <w:vAlign w:val="center"/>
          </w:tcPr>
          <w:p w14:paraId="61B470DD" w14:textId="77777777" w:rsidR="003F5B5D" w:rsidRPr="00096C85" w:rsidRDefault="003F5B5D" w:rsidP="003F5B5D">
            <w:pPr>
              <w:rPr>
                <w:sz w:val="20"/>
                <w:szCs w:val="20"/>
                <w:shd w:val="clear" w:color="auto" w:fill="FFFFFF"/>
              </w:rPr>
            </w:pPr>
            <w:r w:rsidRPr="00096C85">
              <w:rPr>
                <w:sz w:val="20"/>
                <w:szCs w:val="20"/>
              </w:rPr>
              <w:t>Коммунальное обслуживание (код 3.1)</w:t>
            </w:r>
          </w:p>
        </w:tc>
        <w:tc>
          <w:tcPr>
            <w:tcW w:w="481" w:type="pct"/>
            <w:vAlign w:val="center"/>
          </w:tcPr>
          <w:p w14:paraId="625AA952" w14:textId="77777777" w:rsidR="003F5B5D" w:rsidRPr="00096C85" w:rsidRDefault="003F5B5D" w:rsidP="003F5B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19" w:type="pct"/>
            <w:vAlign w:val="center"/>
          </w:tcPr>
          <w:p w14:paraId="4B1EA33A" w14:textId="77777777" w:rsidR="003F5B5D" w:rsidRPr="00096C85" w:rsidRDefault="003F5B5D" w:rsidP="003F5B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7168CC3F" w14:textId="77777777" w:rsidR="003F5B5D" w:rsidRPr="00096C85" w:rsidRDefault="003F5B5D" w:rsidP="003F5B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5C708778" w14:textId="77777777" w:rsidR="003F5B5D" w:rsidRPr="00096C85" w:rsidRDefault="003F5B5D" w:rsidP="003F5B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9" w:type="pct"/>
            <w:vAlign w:val="center"/>
          </w:tcPr>
          <w:p w14:paraId="6409E6BA" w14:textId="77777777" w:rsidR="006740BD" w:rsidRPr="00096C85" w:rsidRDefault="003F5B5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6AE54921" w14:textId="77777777" w:rsidR="003F5B5D" w:rsidRPr="00096C85" w:rsidRDefault="003F5B5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7" w:type="pct"/>
            <w:vAlign w:val="center"/>
          </w:tcPr>
          <w:p w14:paraId="793375D7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63CA6E0" w14:textId="77777777" w:rsidR="003F5B5D" w:rsidRPr="00096C85" w:rsidRDefault="003F5B5D" w:rsidP="003F5B5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685" w:type="pct"/>
            <w:vAlign w:val="center"/>
          </w:tcPr>
          <w:p w14:paraId="1FDABD43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259B7DAC" w14:textId="77777777" w:rsidR="003F5B5D" w:rsidRPr="00096C85" w:rsidRDefault="003F5B5D" w:rsidP="003F5B5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096C85" w:rsidRPr="00096C85" w14:paraId="237E6168" w14:textId="77777777" w:rsidTr="00AB710A">
        <w:tc>
          <w:tcPr>
            <w:tcW w:w="1077" w:type="pct"/>
            <w:vAlign w:val="center"/>
          </w:tcPr>
          <w:p w14:paraId="4493BCA0" w14:textId="77777777" w:rsidR="003F5B5D" w:rsidRPr="00096C85" w:rsidRDefault="003F5B5D" w:rsidP="003F5B5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Магазины (4.4)</w:t>
            </w:r>
          </w:p>
        </w:tc>
        <w:tc>
          <w:tcPr>
            <w:tcW w:w="481" w:type="pct"/>
            <w:vAlign w:val="center"/>
          </w:tcPr>
          <w:p w14:paraId="72B81386" w14:textId="77777777" w:rsidR="003F5B5D" w:rsidRPr="00096C85" w:rsidRDefault="003F5B5D" w:rsidP="003F5B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19" w:type="pct"/>
            <w:vAlign w:val="center"/>
          </w:tcPr>
          <w:p w14:paraId="1AD1EDDF" w14:textId="77777777" w:rsidR="003F5B5D" w:rsidRPr="00096C85" w:rsidRDefault="003F5B5D" w:rsidP="003F5B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029F56F6" w14:textId="77777777" w:rsidR="003F5B5D" w:rsidRPr="00096C85" w:rsidRDefault="003F5B5D" w:rsidP="003F5B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35D7D1C4" w14:textId="77777777" w:rsidR="003F5B5D" w:rsidRPr="00096C85" w:rsidRDefault="003F5B5D" w:rsidP="003F5B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9" w:type="pct"/>
            <w:vAlign w:val="center"/>
          </w:tcPr>
          <w:p w14:paraId="3397211A" w14:textId="77777777" w:rsidR="006740BD" w:rsidRPr="00096C85" w:rsidRDefault="003F5B5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7DDA535" w14:textId="77777777" w:rsidR="003F5B5D" w:rsidRPr="00096C85" w:rsidRDefault="003F5B5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7" w:type="pct"/>
            <w:vAlign w:val="center"/>
          </w:tcPr>
          <w:p w14:paraId="1D17B607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31AEE0DE" w14:textId="77777777" w:rsidR="003F5B5D" w:rsidRPr="00096C85" w:rsidRDefault="003F5B5D" w:rsidP="003F5B5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685" w:type="pct"/>
            <w:vAlign w:val="center"/>
          </w:tcPr>
          <w:p w14:paraId="1CF57294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0F3947A6" w14:textId="77777777" w:rsidR="003F5B5D" w:rsidRPr="00096C85" w:rsidRDefault="003F5B5D" w:rsidP="003F5B5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096C85" w:rsidRPr="00096C85" w14:paraId="6020A2D9" w14:textId="77777777" w:rsidTr="00AB710A">
        <w:tc>
          <w:tcPr>
            <w:tcW w:w="1077" w:type="pct"/>
            <w:vAlign w:val="center"/>
          </w:tcPr>
          <w:p w14:paraId="426B8BCD" w14:textId="77777777" w:rsidR="003F5B5D" w:rsidRPr="00096C85" w:rsidRDefault="003F5B5D" w:rsidP="003F5B5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Общественное питание (4.6)</w:t>
            </w:r>
          </w:p>
        </w:tc>
        <w:tc>
          <w:tcPr>
            <w:tcW w:w="481" w:type="pct"/>
            <w:vAlign w:val="center"/>
          </w:tcPr>
          <w:p w14:paraId="32DF1A14" w14:textId="77777777" w:rsidR="003F5B5D" w:rsidRPr="00096C85" w:rsidRDefault="003F5B5D" w:rsidP="003F5B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19" w:type="pct"/>
            <w:vAlign w:val="center"/>
          </w:tcPr>
          <w:p w14:paraId="33F84C9B" w14:textId="77777777" w:rsidR="003F5B5D" w:rsidRPr="00096C85" w:rsidRDefault="003F5B5D" w:rsidP="003F5B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579F99E5" w14:textId="77777777" w:rsidR="003F5B5D" w:rsidRPr="00096C85" w:rsidRDefault="003F5B5D" w:rsidP="003F5B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20DFB9E3" w14:textId="77777777" w:rsidR="003F5B5D" w:rsidRPr="00096C85" w:rsidRDefault="003F5B5D" w:rsidP="003F5B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9" w:type="pct"/>
            <w:vAlign w:val="center"/>
          </w:tcPr>
          <w:p w14:paraId="41EB0F2F" w14:textId="77777777" w:rsidR="006740BD" w:rsidRPr="00096C85" w:rsidRDefault="003F5B5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1B2501E" w14:textId="77777777" w:rsidR="003F5B5D" w:rsidRPr="00096C85" w:rsidRDefault="003F5B5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7" w:type="pct"/>
            <w:vAlign w:val="center"/>
          </w:tcPr>
          <w:p w14:paraId="60B88B21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22BE5120" w14:textId="77777777" w:rsidR="003F5B5D" w:rsidRPr="00096C85" w:rsidRDefault="003F5B5D" w:rsidP="003F5B5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685" w:type="pct"/>
            <w:vAlign w:val="center"/>
          </w:tcPr>
          <w:p w14:paraId="7A3AEDD2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1C29025" w14:textId="77777777" w:rsidR="003F5B5D" w:rsidRPr="00096C85" w:rsidRDefault="003F5B5D" w:rsidP="003F5B5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096C85" w:rsidRPr="00096C85" w14:paraId="30C9CCC4" w14:textId="77777777" w:rsidTr="00AB710A">
        <w:tc>
          <w:tcPr>
            <w:tcW w:w="1077" w:type="pct"/>
            <w:vAlign w:val="center"/>
          </w:tcPr>
          <w:p w14:paraId="5F143CA4" w14:textId="77777777" w:rsidR="003F5B5D" w:rsidRPr="00096C85" w:rsidRDefault="003F5B5D" w:rsidP="003F5B5D">
            <w:pPr>
              <w:rPr>
                <w:sz w:val="20"/>
                <w:szCs w:val="20"/>
                <w:highlight w:val="yellow"/>
              </w:rPr>
            </w:pPr>
            <w:r w:rsidRPr="00096C85">
              <w:rPr>
                <w:sz w:val="20"/>
                <w:szCs w:val="20"/>
              </w:rPr>
              <w:t>Земельные участки (территории) общего пользования (12.0)</w:t>
            </w:r>
          </w:p>
        </w:tc>
        <w:tc>
          <w:tcPr>
            <w:tcW w:w="481" w:type="pct"/>
            <w:vAlign w:val="center"/>
          </w:tcPr>
          <w:p w14:paraId="2667494E" w14:textId="77777777" w:rsidR="003F5B5D" w:rsidRPr="00096C85" w:rsidRDefault="003F5B5D" w:rsidP="003F5B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19" w:type="pct"/>
            <w:vAlign w:val="center"/>
          </w:tcPr>
          <w:p w14:paraId="6373F420" w14:textId="77777777" w:rsidR="003F5B5D" w:rsidRPr="00096C85" w:rsidRDefault="003F5B5D" w:rsidP="003F5B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726951B4" w14:textId="77777777" w:rsidR="003F5B5D" w:rsidRPr="00096C85" w:rsidRDefault="003F5B5D" w:rsidP="003F5B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4D705DAD" w14:textId="77777777" w:rsidR="003F5B5D" w:rsidRPr="00096C85" w:rsidRDefault="003F5B5D" w:rsidP="003F5B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9" w:type="pct"/>
            <w:vAlign w:val="center"/>
          </w:tcPr>
          <w:p w14:paraId="6AC69647" w14:textId="77777777" w:rsidR="006740BD" w:rsidRPr="00096C85" w:rsidRDefault="003F5B5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5F80193A" w14:textId="77777777" w:rsidR="003F5B5D" w:rsidRPr="00096C85" w:rsidRDefault="003F5B5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67" w:type="pct"/>
            <w:vAlign w:val="center"/>
          </w:tcPr>
          <w:p w14:paraId="5054B497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5CA0DB9F" w14:textId="77777777" w:rsidR="003F5B5D" w:rsidRPr="00096C85" w:rsidRDefault="003F5B5D" w:rsidP="003F5B5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685" w:type="pct"/>
            <w:vAlign w:val="center"/>
          </w:tcPr>
          <w:p w14:paraId="221649A4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C13DB1D" w14:textId="77777777" w:rsidR="003F5B5D" w:rsidRPr="00096C85" w:rsidRDefault="003F5B5D" w:rsidP="003F5B5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</w:tbl>
    <w:p w14:paraId="48C13DE4" w14:textId="77777777" w:rsidR="00287756" w:rsidRPr="00096C85" w:rsidRDefault="00287756" w:rsidP="00470EDD">
      <w:pPr>
        <w:spacing w:line="276" w:lineRule="auto"/>
        <w:jc w:val="both"/>
        <w:rPr>
          <w:sz w:val="20"/>
        </w:rPr>
      </w:pPr>
      <w:r w:rsidRPr="00096C85">
        <w:rPr>
          <w:i/>
          <w:sz w:val="20"/>
        </w:rPr>
        <w:t>****Определяется технологическими требованиями</w:t>
      </w:r>
    </w:p>
    <w:p w14:paraId="387020A1" w14:textId="77777777" w:rsidR="00595B11" w:rsidRPr="00096C85" w:rsidRDefault="00595B11" w:rsidP="00470EDD">
      <w:pPr>
        <w:keepNext/>
        <w:keepLines/>
        <w:spacing w:line="276" w:lineRule="auto"/>
        <w:ind w:left="720"/>
        <w:jc w:val="center"/>
        <w:rPr>
          <w:highlight w:val="yellow"/>
          <w:u w:val="single"/>
        </w:rPr>
      </w:pPr>
    </w:p>
    <w:p w14:paraId="40A0A14C" w14:textId="77777777" w:rsidR="00AB710A" w:rsidRPr="00096C85" w:rsidRDefault="00AB710A" w:rsidP="009E58C7">
      <w:pPr>
        <w:keepNext/>
        <w:keepLines/>
        <w:spacing w:line="276" w:lineRule="auto"/>
        <w:ind w:left="720"/>
        <w:jc w:val="center"/>
        <w:rPr>
          <w:u w:val="single"/>
        </w:rPr>
      </w:pPr>
      <w:r w:rsidRPr="00096C85">
        <w:rPr>
          <w:u w:val="single"/>
        </w:rPr>
        <w:t>Зона объектов автомобильного транспорта (Т)</w:t>
      </w:r>
    </w:p>
    <w:p w14:paraId="6D58AE28" w14:textId="77777777" w:rsidR="00AB710A" w:rsidRPr="00096C85" w:rsidRDefault="009E58C7" w:rsidP="00AB710A">
      <w:pPr>
        <w:keepNext/>
        <w:keepLines/>
        <w:ind w:left="720"/>
        <w:jc w:val="right"/>
        <w:rPr>
          <w:spacing w:val="-13"/>
        </w:rPr>
      </w:pPr>
      <w:r w:rsidRPr="00096C85">
        <w:rPr>
          <w:spacing w:val="-13"/>
        </w:rPr>
        <w:t>Таблица 11</w:t>
      </w:r>
    </w:p>
    <w:p w14:paraId="7E1E34A8" w14:textId="77777777" w:rsidR="00AB710A" w:rsidRPr="00096C85" w:rsidRDefault="00AB710A" w:rsidP="00AB710A">
      <w:pPr>
        <w:keepNext/>
        <w:keepLines/>
        <w:ind w:left="720"/>
        <w:jc w:val="right"/>
        <w:rPr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9"/>
        <w:gridCol w:w="76"/>
        <w:gridCol w:w="1282"/>
        <w:gridCol w:w="1523"/>
        <w:gridCol w:w="1173"/>
        <w:gridCol w:w="300"/>
        <w:gridCol w:w="1400"/>
        <w:gridCol w:w="2093"/>
        <w:gridCol w:w="2017"/>
        <w:gridCol w:w="1688"/>
      </w:tblGrid>
      <w:tr w:rsidR="00096C85" w:rsidRPr="00096C85" w14:paraId="4DBBC2DC" w14:textId="77777777" w:rsidTr="009E58C7">
        <w:trPr>
          <w:tblHeader/>
        </w:trPr>
        <w:tc>
          <w:tcPr>
            <w:tcW w:w="1071" w:type="pct"/>
            <w:vMerge w:val="restart"/>
            <w:shd w:val="clear" w:color="auto" w:fill="D9D9D9"/>
            <w:vAlign w:val="center"/>
          </w:tcPr>
          <w:p w14:paraId="67D7023F" w14:textId="77777777" w:rsidR="00AB710A" w:rsidRPr="00096C85" w:rsidRDefault="00AB710A" w:rsidP="00AB710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957" w:type="pct"/>
            <w:gridSpan w:val="6"/>
            <w:shd w:val="clear" w:color="auto" w:fill="D9D9D9"/>
            <w:vAlign w:val="center"/>
          </w:tcPr>
          <w:p w14:paraId="3E7E1669" w14:textId="77777777" w:rsidR="00AB710A" w:rsidRPr="00096C85" w:rsidRDefault="00AB710A" w:rsidP="00AB710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Предельные (минимальные и (или) максимальные)</w:t>
            </w:r>
          </w:p>
          <w:p w14:paraId="062E86BA" w14:textId="77777777" w:rsidR="00AB710A" w:rsidRPr="00096C85" w:rsidRDefault="00AB710A" w:rsidP="00AB710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размеры земельных участков</w:t>
            </w:r>
          </w:p>
        </w:tc>
        <w:tc>
          <w:tcPr>
            <w:tcW w:w="712" w:type="pct"/>
            <w:vMerge w:val="restart"/>
            <w:shd w:val="clear" w:color="auto" w:fill="D9D9D9"/>
            <w:vAlign w:val="center"/>
          </w:tcPr>
          <w:p w14:paraId="41F3331C" w14:textId="77777777" w:rsidR="00AB710A" w:rsidRPr="00096C85" w:rsidRDefault="00AB710A" w:rsidP="00AB710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Предельное количество надземных</w:t>
            </w:r>
          </w:p>
          <w:p w14:paraId="29FC9316" w14:textId="77777777" w:rsidR="00AB710A" w:rsidRPr="00096C85" w:rsidRDefault="00AB710A" w:rsidP="00AB710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этажей</w:t>
            </w:r>
          </w:p>
        </w:tc>
        <w:tc>
          <w:tcPr>
            <w:tcW w:w="686" w:type="pct"/>
            <w:vMerge w:val="restart"/>
            <w:shd w:val="clear" w:color="auto" w:fill="D9D9D9"/>
            <w:vAlign w:val="center"/>
          </w:tcPr>
          <w:p w14:paraId="59A38BA2" w14:textId="77777777" w:rsidR="00AB710A" w:rsidRPr="00096C85" w:rsidRDefault="00AB710A" w:rsidP="00AB710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сооружений*</w:t>
            </w:r>
          </w:p>
        </w:tc>
        <w:tc>
          <w:tcPr>
            <w:tcW w:w="574" w:type="pct"/>
            <w:vMerge w:val="restart"/>
            <w:shd w:val="clear" w:color="auto" w:fill="D9D9D9"/>
            <w:vAlign w:val="center"/>
          </w:tcPr>
          <w:p w14:paraId="72309B1E" w14:textId="77777777" w:rsidR="00AB710A" w:rsidRPr="00096C85" w:rsidRDefault="00AB710A" w:rsidP="00AB710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Максимальный процент застройки в границах земельного участка, %</w:t>
            </w:r>
          </w:p>
        </w:tc>
      </w:tr>
      <w:tr w:rsidR="00096C85" w:rsidRPr="00096C85" w14:paraId="65D7893A" w14:textId="77777777" w:rsidTr="009E58C7">
        <w:trPr>
          <w:tblHeader/>
        </w:trPr>
        <w:tc>
          <w:tcPr>
            <w:tcW w:w="1071" w:type="pct"/>
            <w:vMerge/>
            <w:vAlign w:val="center"/>
          </w:tcPr>
          <w:p w14:paraId="372F6098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pct"/>
            <w:gridSpan w:val="3"/>
            <w:shd w:val="clear" w:color="auto" w:fill="D9D9D9"/>
            <w:vAlign w:val="center"/>
          </w:tcPr>
          <w:p w14:paraId="2F99658F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 xml:space="preserve">Площадь, </w:t>
            </w:r>
            <w:proofErr w:type="gramStart"/>
            <w:r w:rsidRPr="00096C85">
              <w:rPr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977" w:type="pct"/>
            <w:gridSpan w:val="3"/>
            <w:shd w:val="clear" w:color="auto" w:fill="D9D9D9"/>
            <w:vAlign w:val="center"/>
          </w:tcPr>
          <w:p w14:paraId="2AD9FD96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Размер, м</w:t>
            </w:r>
          </w:p>
        </w:tc>
        <w:tc>
          <w:tcPr>
            <w:tcW w:w="712" w:type="pct"/>
            <w:vMerge/>
          </w:tcPr>
          <w:p w14:paraId="07E226C8" w14:textId="77777777" w:rsidR="00AB710A" w:rsidRPr="00096C85" w:rsidRDefault="00AB710A" w:rsidP="00BE42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86" w:type="pct"/>
            <w:vMerge/>
          </w:tcPr>
          <w:p w14:paraId="09F67E7B" w14:textId="77777777" w:rsidR="00AB710A" w:rsidRPr="00096C85" w:rsidRDefault="00AB710A" w:rsidP="00BE42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74" w:type="pct"/>
            <w:vMerge/>
          </w:tcPr>
          <w:p w14:paraId="505EF486" w14:textId="77777777" w:rsidR="00AB710A" w:rsidRPr="00096C85" w:rsidRDefault="00AB710A" w:rsidP="00BE42F7">
            <w:pPr>
              <w:jc w:val="both"/>
              <w:rPr>
                <w:sz w:val="20"/>
                <w:szCs w:val="20"/>
              </w:rPr>
            </w:pPr>
          </w:p>
        </w:tc>
      </w:tr>
      <w:tr w:rsidR="00096C85" w:rsidRPr="00096C85" w14:paraId="555FCCBE" w14:textId="77777777" w:rsidTr="009E58C7">
        <w:trPr>
          <w:tblHeader/>
        </w:trPr>
        <w:tc>
          <w:tcPr>
            <w:tcW w:w="1071" w:type="pct"/>
            <w:vMerge/>
            <w:vAlign w:val="center"/>
          </w:tcPr>
          <w:p w14:paraId="18B85A07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pct"/>
            <w:gridSpan w:val="2"/>
            <w:shd w:val="clear" w:color="auto" w:fill="D9D9D9"/>
            <w:vAlign w:val="center"/>
          </w:tcPr>
          <w:p w14:paraId="73627DDB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минимум</w:t>
            </w:r>
          </w:p>
        </w:tc>
        <w:tc>
          <w:tcPr>
            <w:tcW w:w="518" w:type="pct"/>
            <w:shd w:val="clear" w:color="auto" w:fill="D9D9D9"/>
            <w:vAlign w:val="center"/>
          </w:tcPr>
          <w:p w14:paraId="2483270F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максимум</w:t>
            </w:r>
          </w:p>
        </w:tc>
        <w:tc>
          <w:tcPr>
            <w:tcW w:w="501" w:type="pct"/>
            <w:gridSpan w:val="2"/>
            <w:shd w:val="clear" w:color="auto" w:fill="D9D9D9"/>
            <w:vAlign w:val="center"/>
          </w:tcPr>
          <w:p w14:paraId="567E1E86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минимум</w:t>
            </w:r>
          </w:p>
        </w:tc>
        <w:tc>
          <w:tcPr>
            <w:tcW w:w="476" w:type="pct"/>
            <w:shd w:val="clear" w:color="auto" w:fill="D9D9D9"/>
            <w:vAlign w:val="center"/>
          </w:tcPr>
          <w:p w14:paraId="3F65DDBC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максимум</w:t>
            </w:r>
          </w:p>
        </w:tc>
        <w:tc>
          <w:tcPr>
            <w:tcW w:w="712" w:type="pct"/>
            <w:vMerge/>
          </w:tcPr>
          <w:p w14:paraId="41F85415" w14:textId="77777777" w:rsidR="00AB710A" w:rsidRPr="00096C85" w:rsidRDefault="00AB710A" w:rsidP="00BE42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86" w:type="pct"/>
            <w:vMerge/>
          </w:tcPr>
          <w:p w14:paraId="6EBE7AD9" w14:textId="77777777" w:rsidR="00AB710A" w:rsidRPr="00096C85" w:rsidRDefault="00AB710A" w:rsidP="00BE42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74" w:type="pct"/>
            <w:vMerge/>
          </w:tcPr>
          <w:p w14:paraId="1C7BD324" w14:textId="77777777" w:rsidR="00AB710A" w:rsidRPr="00096C85" w:rsidRDefault="00AB710A" w:rsidP="00BE42F7">
            <w:pPr>
              <w:jc w:val="both"/>
              <w:rPr>
                <w:sz w:val="20"/>
                <w:szCs w:val="20"/>
              </w:rPr>
            </w:pPr>
          </w:p>
        </w:tc>
      </w:tr>
      <w:tr w:rsidR="00096C85" w:rsidRPr="00096C85" w14:paraId="0FC89620" w14:textId="77777777" w:rsidTr="009E58C7">
        <w:tc>
          <w:tcPr>
            <w:tcW w:w="5000" w:type="pct"/>
            <w:gridSpan w:val="10"/>
            <w:shd w:val="clear" w:color="auto" w:fill="F2F2F2"/>
          </w:tcPr>
          <w:p w14:paraId="573E657F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Основные виды разрешенного использования</w:t>
            </w:r>
          </w:p>
        </w:tc>
      </w:tr>
      <w:tr w:rsidR="00096C85" w:rsidRPr="00096C85" w14:paraId="417E47A8" w14:textId="77777777" w:rsidTr="009E58C7"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40D10" w14:textId="77777777" w:rsidR="00AB710A" w:rsidRPr="00096C85" w:rsidRDefault="00AB710A" w:rsidP="00BE42F7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 xml:space="preserve">Хранение автотранспорта </w:t>
            </w:r>
          </w:p>
          <w:p w14:paraId="70E5E491" w14:textId="77777777" w:rsidR="00AB710A" w:rsidRPr="00096C85" w:rsidRDefault="00AB710A" w:rsidP="00BE42F7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(код 2.7.1)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E9300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18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A3873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144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45844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3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ADCED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40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A6116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B85E7" w14:textId="77777777" w:rsidR="00AB710A" w:rsidRPr="00096C85" w:rsidRDefault="00AB710A" w:rsidP="00AB710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236C9A87" w14:textId="77777777" w:rsidR="00AB710A" w:rsidRPr="00096C85" w:rsidRDefault="00AB710A" w:rsidP="00AB710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0FBF3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80</w:t>
            </w:r>
          </w:p>
        </w:tc>
      </w:tr>
      <w:tr w:rsidR="00096C85" w:rsidRPr="00096C85" w14:paraId="3C405494" w14:textId="77777777" w:rsidTr="009E58C7"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FE295" w14:textId="77777777" w:rsidR="00AB710A" w:rsidRPr="00096C85" w:rsidRDefault="00AB710A" w:rsidP="00BE42F7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Служебные гаражи (код 4.9)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42CD8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21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93595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2000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96A2C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3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AFA0B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50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74C97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21978" w14:textId="77777777" w:rsidR="00AB710A" w:rsidRPr="00096C85" w:rsidRDefault="00AB710A" w:rsidP="00AB710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4A7D78D" w14:textId="77777777" w:rsidR="00AB710A" w:rsidRPr="00096C85" w:rsidRDefault="00AB710A" w:rsidP="00AB710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51695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80</w:t>
            </w:r>
          </w:p>
        </w:tc>
      </w:tr>
      <w:tr w:rsidR="00096C85" w:rsidRPr="00096C85" w14:paraId="1A905313" w14:textId="77777777" w:rsidTr="009E58C7">
        <w:tc>
          <w:tcPr>
            <w:tcW w:w="1071" w:type="pct"/>
            <w:vAlign w:val="center"/>
          </w:tcPr>
          <w:p w14:paraId="0AF994C0" w14:textId="77777777" w:rsidR="00AB710A" w:rsidRPr="00096C85" w:rsidRDefault="00AB710A" w:rsidP="00BE42F7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Объекты дорожного сервиса</w:t>
            </w:r>
          </w:p>
          <w:p w14:paraId="23CC3B34" w14:textId="77777777" w:rsidR="00AB710A" w:rsidRPr="00096C85" w:rsidRDefault="00AB710A" w:rsidP="00BE42F7">
            <w:pPr>
              <w:rPr>
                <w:spacing w:val="2"/>
                <w:sz w:val="20"/>
                <w:szCs w:val="20"/>
                <w:shd w:val="clear" w:color="auto" w:fill="FFFFFF"/>
              </w:rPr>
            </w:pP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>(код 4.9.1)</w:t>
            </w:r>
          </w:p>
        </w:tc>
        <w:tc>
          <w:tcPr>
            <w:tcW w:w="462" w:type="pct"/>
            <w:gridSpan w:val="2"/>
            <w:vAlign w:val="center"/>
          </w:tcPr>
          <w:p w14:paraId="6D080F3B" w14:textId="77777777" w:rsidR="00AB710A" w:rsidRPr="00096C85" w:rsidRDefault="00AB710A" w:rsidP="00BE42F7">
            <w:pPr>
              <w:jc w:val="center"/>
              <w:rPr>
                <w:spacing w:val="2"/>
                <w:sz w:val="20"/>
                <w:szCs w:val="20"/>
                <w:shd w:val="clear" w:color="auto" w:fill="FFFFFF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  <w:r w:rsidRPr="00096C85">
              <w:rPr>
                <w:rStyle w:val="ab"/>
                <w:spacing w:val="2"/>
                <w:sz w:val="20"/>
                <w:szCs w:val="20"/>
                <w:shd w:val="clear" w:color="auto" w:fill="FFFFFF"/>
              </w:rPr>
              <w:footnoteReference w:id="3"/>
            </w:r>
          </w:p>
        </w:tc>
        <w:tc>
          <w:tcPr>
            <w:tcW w:w="518" w:type="pct"/>
            <w:vAlign w:val="center"/>
          </w:tcPr>
          <w:p w14:paraId="693D465D" w14:textId="77777777" w:rsidR="00AB710A" w:rsidRPr="00096C85" w:rsidRDefault="00AB710A" w:rsidP="00AB710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6EC14868" w14:textId="77777777" w:rsidR="00AB710A" w:rsidRPr="00096C85" w:rsidRDefault="00AB710A" w:rsidP="00AB710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01" w:type="pct"/>
            <w:gridSpan w:val="2"/>
            <w:vAlign w:val="center"/>
          </w:tcPr>
          <w:p w14:paraId="0803A9D5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76" w:type="pct"/>
            <w:vAlign w:val="center"/>
          </w:tcPr>
          <w:p w14:paraId="0F970129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2" w:type="pct"/>
            <w:vAlign w:val="center"/>
          </w:tcPr>
          <w:p w14:paraId="2F143EE3" w14:textId="77777777" w:rsidR="00363E15" w:rsidRPr="00096C85" w:rsidRDefault="00AB710A" w:rsidP="00363E15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36BD5EC3" w14:textId="77777777" w:rsidR="00AB710A" w:rsidRPr="00096C85" w:rsidRDefault="00AB710A" w:rsidP="00363E15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686" w:type="pct"/>
            <w:vAlign w:val="center"/>
          </w:tcPr>
          <w:p w14:paraId="19E91F95" w14:textId="77777777" w:rsidR="00AB710A" w:rsidRPr="00096C85" w:rsidRDefault="00AB710A" w:rsidP="00AB710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F6D4836" w14:textId="77777777" w:rsidR="00AB710A" w:rsidRPr="00096C85" w:rsidRDefault="00AB710A" w:rsidP="00AB710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74" w:type="pct"/>
            <w:vAlign w:val="center"/>
          </w:tcPr>
          <w:p w14:paraId="3E77F21F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80</w:t>
            </w:r>
          </w:p>
        </w:tc>
      </w:tr>
      <w:tr w:rsidR="00096C85" w:rsidRPr="00096C85" w14:paraId="28506C85" w14:textId="77777777" w:rsidTr="009E58C7">
        <w:tc>
          <w:tcPr>
            <w:tcW w:w="1071" w:type="pct"/>
            <w:vAlign w:val="center"/>
          </w:tcPr>
          <w:p w14:paraId="2DCFC224" w14:textId="77777777" w:rsidR="00AB710A" w:rsidRPr="00096C85" w:rsidRDefault="00AB710A" w:rsidP="00BE42F7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 xml:space="preserve">Стоянка транспортных средств </w:t>
            </w:r>
          </w:p>
          <w:p w14:paraId="1657A870" w14:textId="77777777" w:rsidR="00AB710A" w:rsidRPr="00096C85" w:rsidRDefault="00AB710A" w:rsidP="00BE42F7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(код 4.9.2)</w:t>
            </w:r>
          </w:p>
        </w:tc>
        <w:tc>
          <w:tcPr>
            <w:tcW w:w="462" w:type="pct"/>
            <w:gridSpan w:val="2"/>
            <w:vAlign w:val="center"/>
          </w:tcPr>
          <w:p w14:paraId="3BE57D7F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200</w:t>
            </w:r>
          </w:p>
        </w:tc>
        <w:tc>
          <w:tcPr>
            <w:tcW w:w="518" w:type="pct"/>
            <w:vAlign w:val="center"/>
          </w:tcPr>
          <w:p w14:paraId="6E0C3C70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2000</w:t>
            </w:r>
          </w:p>
        </w:tc>
        <w:tc>
          <w:tcPr>
            <w:tcW w:w="501" w:type="pct"/>
            <w:gridSpan w:val="2"/>
            <w:vAlign w:val="center"/>
          </w:tcPr>
          <w:p w14:paraId="66778394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10</w:t>
            </w:r>
          </w:p>
        </w:tc>
        <w:tc>
          <w:tcPr>
            <w:tcW w:w="476" w:type="pct"/>
            <w:vAlign w:val="center"/>
          </w:tcPr>
          <w:p w14:paraId="11FFBE61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100</w:t>
            </w:r>
          </w:p>
        </w:tc>
        <w:tc>
          <w:tcPr>
            <w:tcW w:w="712" w:type="pct"/>
            <w:vAlign w:val="center"/>
          </w:tcPr>
          <w:p w14:paraId="1B373B26" w14:textId="77777777" w:rsidR="00363E15" w:rsidRPr="00096C85" w:rsidRDefault="00AB710A" w:rsidP="00363E15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30E4E537" w14:textId="77777777" w:rsidR="00AB710A" w:rsidRPr="00096C85" w:rsidRDefault="00AB710A" w:rsidP="00363E15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686" w:type="pct"/>
            <w:vAlign w:val="center"/>
          </w:tcPr>
          <w:p w14:paraId="583A4299" w14:textId="77777777" w:rsidR="00AB710A" w:rsidRPr="00096C85" w:rsidRDefault="00AB710A" w:rsidP="00AB710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E19DCB2" w14:textId="77777777" w:rsidR="00AB710A" w:rsidRPr="00096C85" w:rsidRDefault="00AB710A" w:rsidP="00AB710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74" w:type="pct"/>
            <w:vAlign w:val="center"/>
          </w:tcPr>
          <w:p w14:paraId="51346ED5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638CB6DF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096C85" w:rsidRPr="00096C85" w14:paraId="52199661" w14:textId="77777777" w:rsidTr="009E58C7">
        <w:tc>
          <w:tcPr>
            <w:tcW w:w="1071" w:type="pct"/>
            <w:vAlign w:val="center"/>
          </w:tcPr>
          <w:p w14:paraId="305FE62F" w14:textId="77777777" w:rsidR="00AB710A" w:rsidRPr="00096C85" w:rsidRDefault="00AB710A" w:rsidP="00BE42F7">
            <w:pPr>
              <w:rPr>
                <w:spacing w:val="2"/>
                <w:sz w:val="20"/>
                <w:szCs w:val="20"/>
                <w:shd w:val="clear" w:color="auto" w:fill="FFFFFF"/>
              </w:rPr>
            </w:pPr>
            <w:r w:rsidRPr="00096C85">
              <w:rPr>
                <w:sz w:val="20"/>
                <w:szCs w:val="20"/>
              </w:rPr>
              <w:t>Автомобильный транспорт (код 7.2)</w:t>
            </w:r>
          </w:p>
        </w:tc>
        <w:tc>
          <w:tcPr>
            <w:tcW w:w="462" w:type="pct"/>
            <w:gridSpan w:val="2"/>
            <w:vAlign w:val="center"/>
          </w:tcPr>
          <w:p w14:paraId="6A0E77EE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  <w:r w:rsidRPr="00096C85">
              <w:rPr>
                <w:rStyle w:val="ab"/>
                <w:sz w:val="20"/>
                <w:szCs w:val="20"/>
              </w:rPr>
              <w:footnoteReference w:id="4"/>
            </w:r>
          </w:p>
        </w:tc>
        <w:tc>
          <w:tcPr>
            <w:tcW w:w="518" w:type="pct"/>
            <w:vAlign w:val="center"/>
          </w:tcPr>
          <w:p w14:paraId="481BE404" w14:textId="77777777" w:rsidR="00AB710A" w:rsidRPr="00096C85" w:rsidRDefault="00AB710A" w:rsidP="00AB710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1073F46" w14:textId="77777777" w:rsidR="00AB710A" w:rsidRPr="00096C85" w:rsidRDefault="00AB710A" w:rsidP="00AB710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01" w:type="pct"/>
            <w:gridSpan w:val="2"/>
            <w:vAlign w:val="center"/>
          </w:tcPr>
          <w:p w14:paraId="3E1347C2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76" w:type="pct"/>
            <w:vAlign w:val="center"/>
          </w:tcPr>
          <w:p w14:paraId="04B4A38A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2" w:type="pct"/>
            <w:vAlign w:val="center"/>
          </w:tcPr>
          <w:p w14:paraId="20F2923E" w14:textId="77777777" w:rsidR="00363E15" w:rsidRPr="00096C85" w:rsidRDefault="00AB710A" w:rsidP="00363E15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4E11557" w14:textId="77777777" w:rsidR="00AB710A" w:rsidRPr="00096C85" w:rsidRDefault="00AB710A" w:rsidP="00363E15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686" w:type="pct"/>
            <w:vAlign w:val="center"/>
          </w:tcPr>
          <w:p w14:paraId="19FC62A8" w14:textId="77777777" w:rsidR="00AB710A" w:rsidRPr="00096C85" w:rsidRDefault="00AB710A" w:rsidP="00AB710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0261756A" w14:textId="77777777" w:rsidR="00AB710A" w:rsidRPr="00096C85" w:rsidRDefault="00AB710A" w:rsidP="00AB710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74" w:type="pct"/>
            <w:vAlign w:val="center"/>
          </w:tcPr>
          <w:p w14:paraId="6FE227B1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80</w:t>
            </w:r>
          </w:p>
        </w:tc>
      </w:tr>
      <w:tr w:rsidR="00096C85" w:rsidRPr="00096C85" w14:paraId="460FF032" w14:textId="77777777" w:rsidTr="009E58C7">
        <w:tc>
          <w:tcPr>
            <w:tcW w:w="1071" w:type="pct"/>
            <w:vAlign w:val="center"/>
          </w:tcPr>
          <w:p w14:paraId="3AAAF95B" w14:textId="77777777" w:rsidR="00AB710A" w:rsidRPr="00096C85" w:rsidRDefault="00AB710A" w:rsidP="00BE42F7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Земельные участки (территории) общего пользования (код 12.0)</w:t>
            </w:r>
          </w:p>
        </w:tc>
        <w:tc>
          <w:tcPr>
            <w:tcW w:w="462" w:type="pct"/>
            <w:gridSpan w:val="2"/>
            <w:vAlign w:val="center"/>
          </w:tcPr>
          <w:p w14:paraId="4C2CE409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18" w:type="pct"/>
            <w:vAlign w:val="center"/>
          </w:tcPr>
          <w:p w14:paraId="71350E26" w14:textId="77777777" w:rsidR="00AB710A" w:rsidRPr="00096C85" w:rsidRDefault="00AB710A" w:rsidP="00AB710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B6CC2B1" w14:textId="77777777" w:rsidR="00AB710A" w:rsidRPr="00096C85" w:rsidRDefault="00AB710A" w:rsidP="00AB710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01" w:type="pct"/>
            <w:gridSpan w:val="2"/>
            <w:vAlign w:val="center"/>
          </w:tcPr>
          <w:p w14:paraId="3675AF95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76" w:type="pct"/>
            <w:vAlign w:val="center"/>
          </w:tcPr>
          <w:p w14:paraId="5BDDB235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2" w:type="pct"/>
            <w:vAlign w:val="center"/>
          </w:tcPr>
          <w:p w14:paraId="630A753E" w14:textId="77777777" w:rsidR="00363E15" w:rsidRPr="00096C85" w:rsidRDefault="00AB710A" w:rsidP="00363E15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2340AB22" w14:textId="77777777" w:rsidR="00AB710A" w:rsidRPr="00096C85" w:rsidRDefault="00AB710A" w:rsidP="00363E15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686" w:type="pct"/>
            <w:vAlign w:val="center"/>
          </w:tcPr>
          <w:p w14:paraId="02F20881" w14:textId="77777777" w:rsidR="00AB710A" w:rsidRPr="00096C85" w:rsidRDefault="00AB710A" w:rsidP="00AB710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A3CE57A" w14:textId="77777777" w:rsidR="00AB710A" w:rsidRPr="00096C85" w:rsidRDefault="00AB710A" w:rsidP="00AB710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74" w:type="pct"/>
            <w:vAlign w:val="center"/>
          </w:tcPr>
          <w:p w14:paraId="2D3C3E09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B249909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096C85" w:rsidRPr="00096C85" w14:paraId="4D06621B" w14:textId="77777777" w:rsidTr="009E58C7">
        <w:tc>
          <w:tcPr>
            <w:tcW w:w="5000" w:type="pct"/>
            <w:gridSpan w:val="10"/>
            <w:shd w:val="clear" w:color="auto" w:fill="F2F2F2"/>
          </w:tcPr>
          <w:p w14:paraId="6C7E86CD" w14:textId="77777777" w:rsidR="00AB710A" w:rsidRPr="00096C85" w:rsidRDefault="00AB710A" w:rsidP="00BE42F7">
            <w:pPr>
              <w:jc w:val="center"/>
              <w:rPr>
                <w:i/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Условно разрешенные виды использования</w:t>
            </w:r>
          </w:p>
        </w:tc>
      </w:tr>
      <w:tr w:rsidR="00096C85" w:rsidRPr="00096C85" w14:paraId="3EF59EEF" w14:textId="77777777" w:rsidTr="009E58C7">
        <w:tc>
          <w:tcPr>
            <w:tcW w:w="1097" w:type="pct"/>
            <w:gridSpan w:val="2"/>
            <w:shd w:val="clear" w:color="auto" w:fill="FFFFFF"/>
            <w:vAlign w:val="center"/>
          </w:tcPr>
          <w:p w14:paraId="08EE7490" w14:textId="77777777" w:rsidR="00AB710A" w:rsidRPr="00096C85" w:rsidRDefault="00AB710A" w:rsidP="00BE42F7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Общежития (код 3.2.4)</w:t>
            </w:r>
          </w:p>
        </w:tc>
        <w:tc>
          <w:tcPr>
            <w:tcW w:w="436" w:type="pct"/>
            <w:shd w:val="clear" w:color="auto" w:fill="FFFFFF"/>
            <w:vAlign w:val="center"/>
          </w:tcPr>
          <w:p w14:paraId="3EFA681E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27791C65" w14:textId="77777777" w:rsidR="00AB710A" w:rsidRPr="00096C85" w:rsidRDefault="00AB710A" w:rsidP="00AB710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6C430BD5" w14:textId="77777777" w:rsidR="00AB710A" w:rsidRPr="00096C85" w:rsidRDefault="00AB710A" w:rsidP="00AB710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399" w:type="pct"/>
            <w:shd w:val="clear" w:color="auto" w:fill="FFFFFF"/>
            <w:vAlign w:val="center"/>
          </w:tcPr>
          <w:p w14:paraId="6329CC9C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78" w:type="pct"/>
            <w:gridSpan w:val="2"/>
            <w:shd w:val="clear" w:color="auto" w:fill="FFFFFF"/>
            <w:vAlign w:val="center"/>
          </w:tcPr>
          <w:p w14:paraId="559B5B9B" w14:textId="77777777" w:rsidR="00AB710A" w:rsidRPr="00096C85" w:rsidRDefault="00AB710A" w:rsidP="00AB710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4162878" w14:textId="77777777" w:rsidR="00AB710A" w:rsidRPr="00096C85" w:rsidRDefault="00AB710A" w:rsidP="00AB710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712" w:type="pct"/>
            <w:shd w:val="clear" w:color="auto" w:fill="FFFFFF"/>
            <w:vAlign w:val="center"/>
          </w:tcPr>
          <w:p w14:paraId="211B514C" w14:textId="77777777" w:rsidR="00363E15" w:rsidRPr="00096C85" w:rsidRDefault="00AB710A" w:rsidP="00363E15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300A91F3" w14:textId="77777777" w:rsidR="00AB710A" w:rsidRPr="00096C85" w:rsidRDefault="00AB710A" w:rsidP="00363E15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686" w:type="pct"/>
            <w:shd w:val="clear" w:color="auto" w:fill="FFFFFF"/>
            <w:vAlign w:val="center"/>
          </w:tcPr>
          <w:p w14:paraId="208DD9BE" w14:textId="77777777" w:rsidR="00AB710A" w:rsidRPr="00096C85" w:rsidRDefault="00AB710A" w:rsidP="00AB710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CE705EB" w14:textId="77777777" w:rsidR="00AB710A" w:rsidRPr="00096C85" w:rsidRDefault="00AB710A" w:rsidP="00AB710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74" w:type="pct"/>
            <w:shd w:val="clear" w:color="auto" w:fill="FFFFFF"/>
            <w:vAlign w:val="center"/>
          </w:tcPr>
          <w:p w14:paraId="45DAF58B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C0AA1FF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096C85" w:rsidRPr="00096C85" w14:paraId="5C301430" w14:textId="77777777" w:rsidTr="009E58C7">
        <w:tc>
          <w:tcPr>
            <w:tcW w:w="5000" w:type="pct"/>
            <w:gridSpan w:val="10"/>
            <w:shd w:val="clear" w:color="auto" w:fill="F2F2F2"/>
          </w:tcPr>
          <w:p w14:paraId="6FDF14DB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Вспомогательные виды разрешенного использования</w:t>
            </w:r>
          </w:p>
        </w:tc>
      </w:tr>
      <w:tr w:rsidR="00096C85" w:rsidRPr="00096C85" w14:paraId="2C191CD5" w14:textId="77777777" w:rsidTr="009E58C7">
        <w:tc>
          <w:tcPr>
            <w:tcW w:w="1071" w:type="pct"/>
          </w:tcPr>
          <w:p w14:paraId="3B834E61" w14:textId="77777777" w:rsidR="00AB710A" w:rsidRPr="00096C85" w:rsidRDefault="00AB710A" w:rsidP="00BE42F7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lastRenderedPageBreak/>
              <w:t xml:space="preserve">Коммунальное обслуживание </w:t>
            </w:r>
          </w:p>
          <w:p w14:paraId="3762AA04" w14:textId="77777777" w:rsidR="00AB710A" w:rsidRPr="00096C85" w:rsidRDefault="00AB710A" w:rsidP="00BE42F7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(код 3.1)</w:t>
            </w:r>
          </w:p>
        </w:tc>
        <w:tc>
          <w:tcPr>
            <w:tcW w:w="462" w:type="pct"/>
            <w:gridSpan w:val="2"/>
            <w:vAlign w:val="center"/>
          </w:tcPr>
          <w:p w14:paraId="5F213FEE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18" w:type="pct"/>
            <w:vAlign w:val="center"/>
          </w:tcPr>
          <w:p w14:paraId="199E7D8E" w14:textId="77777777" w:rsidR="00AB710A" w:rsidRPr="00096C85" w:rsidRDefault="00AB710A" w:rsidP="00AB710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043803B" w14:textId="77777777" w:rsidR="00AB710A" w:rsidRPr="00096C85" w:rsidRDefault="00AB710A" w:rsidP="00AB710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01" w:type="pct"/>
            <w:gridSpan w:val="2"/>
            <w:vAlign w:val="center"/>
          </w:tcPr>
          <w:p w14:paraId="689B5ADB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76" w:type="pct"/>
            <w:vAlign w:val="center"/>
          </w:tcPr>
          <w:p w14:paraId="2AF9747A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2" w:type="pct"/>
            <w:vAlign w:val="center"/>
          </w:tcPr>
          <w:p w14:paraId="3EF63BE5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0764964A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установлению**</w:t>
            </w:r>
          </w:p>
        </w:tc>
        <w:tc>
          <w:tcPr>
            <w:tcW w:w="686" w:type="pct"/>
            <w:vAlign w:val="center"/>
          </w:tcPr>
          <w:p w14:paraId="38E63D0C" w14:textId="77777777" w:rsidR="00AB710A" w:rsidRPr="00096C85" w:rsidRDefault="00AB710A" w:rsidP="00AB710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3C0B69E" w14:textId="77777777" w:rsidR="00AB710A" w:rsidRPr="00096C85" w:rsidRDefault="00AB710A" w:rsidP="00AB710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74" w:type="pct"/>
            <w:vAlign w:val="center"/>
          </w:tcPr>
          <w:p w14:paraId="432AD39E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5D0536ED" w14:textId="77777777" w:rsidR="00AB710A" w:rsidRPr="00096C85" w:rsidRDefault="00AB710A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</w:tbl>
    <w:p w14:paraId="5A73DF16" w14:textId="77777777" w:rsidR="00AB710A" w:rsidRPr="00096C85" w:rsidRDefault="00AB710A" w:rsidP="00AB710A">
      <w:pPr>
        <w:jc w:val="both"/>
        <w:rPr>
          <w:i/>
          <w:sz w:val="16"/>
          <w:szCs w:val="16"/>
        </w:rPr>
      </w:pPr>
      <w:r w:rsidRPr="00096C85">
        <w:rPr>
          <w:i/>
          <w:sz w:val="16"/>
          <w:szCs w:val="16"/>
        </w:rPr>
        <w:t>*возможно увеличение минимального отступа с поправкой на противопожарный разрыв</w:t>
      </w:r>
    </w:p>
    <w:p w14:paraId="2A422250" w14:textId="77777777" w:rsidR="00AB710A" w:rsidRPr="00096C85" w:rsidRDefault="00AB710A" w:rsidP="00AB710A">
      <w:pPr>
        <w:jc w:val="both"/>
        <w:rPr>
          <w:sz w:val="16"/>
          <w:szCs w:val="16"/>
        </w:rPr>
      </w:pPr>
      <w:r w:rsidRPr="00096C85">
        <w:rPr>
          <w:i/>
          <w:sz w:val="16"/>
          <w:szCs w:val="16"/>
        </w:rPr>
        <w:t>**определяется технологическими требованиями</w:t>
      </w:r>
    </w:p>
    <w:p w14:paraId="462B304D" w14:textId="77777777" w:rsidR="00AB710A" w:rsidRPr="00096C85" w:rsidRDefault="00AB710A" w:rsidP="00470EDD">
      <w:pPr>
        <w:keepNext/>
        <w:keepLines/>
        <w:spacing w:line="276" w:lineRule="auto"/>
        <w:ind w:left="720"/>
        <w:jc w:val="center"/>
        <w:rPr>
          <w:highlight w:val="yellow"/>
          <w:u w:val="single"/>
        </w:rPr>
      </w:pPr>
    </w:p>
    <w:p w14:paraId="01E8E0A1" w14:textId="77777777" w:rsidR="003F5B5D" w:rsidRPr="00096C85" w:rsidRDefault="003F5B5D">
      <w:pPr>
        <w:rPr>
          <w:b/>
          <w:spacing w:val="-13"/>
        </w:rPr>
        <w:sectPr w:rsidR="003F5B5D" w:rsidRPr="00096C85" w:rsidSect="00B56523">
          <w:pgSz w:w="16838" w:h="11906" w:orient="landscape"/>
          <w:pgMar w:top="1134" w:right="1134" w:bottom="851" w:left="993" w:header="283" w:footer="283" w:gutter="0"/>
          <w:cols w:space="720"/>
          <w:docGrid w:linePitch="360"/>
        </w:sectPr>
      </w:pPr>
    </w:p>
    <w:p w14:paraId="5DFE2E1E" w14:textId="77777777" w:rsidR="006D302B" w:rsidRPr="00096C85" w:rsidRDefault="0023500C" w:rsidP="00470EDD">
      <w:pPr>
        <w:keepNext/>
        <w:keepLines/>
        <w:spacing w:line="276" w:lineRule="auto"/>
        <w:ind w:firstLine="709"/>
        <w:rPr>
          <w:b/>
        </w:rPr>
      </w:pPr>
      <w:r w:rsidRPr="00096C85">
        <w:rPr>
          <w:b/>
          <w:spacing w:val="-13"/>
        </w:rPr>
        <w:lastRenderedPageBreak/>
        <w:t>П</w:t>
      </w:r>
      <w:r w:rsidR="006D302B" w:rsidRPr="00096C85">
        <w:rPr>
          <w:b/>
        </w:rPr>
        <w:t xml:space="preserve">араметры </w:t>
      </w:r>
      <w:r w:rsidR="00F362EA" w:rsidRPr="00096C85">
        <w:rPr>
          <w:b/>
        </w:rPr>
        <w:t>коммунально складской</w:t>
      </w:r>
      <w:r w:rsidR="006D302B" w:rsidRPr="00096C85">
        <w:rPr>
          <w:b/>
        </w:rPr>
        <w:t xml:space="preserve"> зоны</w:t>
      </w:r>
    </w:p>
    <w:p w14:paraId="7B3C267D" w14:textId="77777777" w:rsidR="006D302B" w:rsidRPr="00096C85" w:rsidRDefault="00740A6C" w:rsidP="003F5B5D">
      <w:pPr>
        <w:spacing w:line="276" w:lineRule="auto"/>
        <w:jc w:val="both"/>
      </w:pPr>
      <w:r w:rsidRPr="00096C85">
        <w:tab/>
        <w:t>Ми</w:t>
      </w:r>
      <w:r w:rsidR="006D302B" w:rsidRPr="00096C85">
        <w:t xml:space="preserve">нимальная площадь озеленения в пределах границ предприятия – 3 </w:t>
      </w:r>
      <w:proofErr w:type="gramStart"/>
      <w:r w:rsidR="006D302B" w:rsidRPr="00096C85">
        <w:t>кв.м</w:t>
      </w:r>
      <w:proofErr w:type="gramEnd"/>
      <w:r w:rsidR="006D302B" w:rsidRPr="00096C85">
        <w:t xml:space="preserve"> на одного работающего;</w:t>
      </w:r>
    </w:p>
    <w:p w14:paraId="4D9D8857" w14:textId="77777777" w:rsidR="006D302B" w:rsidRPr="00096C85" w:rsidRDefault="00740A6C" w:rsidP="003F5B5D">
      <w:pPr>
        <w:spacing w:line="276" w:lineRule="auto"/>
        <w:jc w:val="both"/>
      </w:pPr>
      <w:r w:rsidRPr="00096C85">
        <w:tab/>
      </w:r>
      <w:r w:rsidR="006D302B" w:rsidRPr="00096C85">
        <w:t>озеленение для предприятий IV, V классов вредности – не менее 60 % площади СЗЗ.</w:t>
      </w:r>
    </w:p>
    <w:p w14:paraId="2F84400F" w14:textId="77777777" w:rsidR="006D302B" w:rsidRPr="00096C85" w:rsidRDefault="00740A6C" w:rsidP="003F5B5D">
      <w:pPr>
        <w:spacing w:line="276" w:lineRule="auto"/>
        <w:jc w:val="both"/>
      </w:pPr>
      <w:r w:rsidRPr="00096C85">
        <w:tab/>
      </w:r>
      <w:r w:rsidR="006D302B" w:rsidRPr="00096C85">
        <w:t xml:space="preserve"> Не устанавливаются параметры предельных размеров земельных участков, в том числе их площади, минимальных отступов от границ земельных участков, предельного количества этажей или предельной высоты зданий, строений, сооружений, а так же максимального процента </w:t>
      </w:r>
      <w:proofErr w:type="gramStart"/>
      <w:r w:rsidR="006D302B" w:rsidRPr="00096C85">
        <w:t>застройки  в</w:t>
      </w:r>
      <w:proofErr w:type="gramEnd"/>
      <w:r w:rsidR="006D302B" w:rsidRPr="00096C85">
        <w:t xml:space="preserve"> границах земельного участка.</w:t>
      </w:r>
    </w:p>
    <w:p w14:paraId="7F9A39BD" w14:textId="77777777" w:rsidR="006D302B" w:rsidRPr="00096C85" w:rsidRDefault="00740A6C" w:rsidP="003F5B5D">
      <w:pPr>
        <w:spacing w:line="276" w:lineRule="auto"/>
        <w:jc w:val="both"/>
      </w:pPr>
      <w:r w:rsidRPr="00096C85">
        <w:tab/>
      </w:r>
      <w:r w:rsidR="006D302B" w:rsidRPr="00096C85">
        <w:t>Параметры отступа от красной линии устанавливаются с учетом действующих норм и правил, с учетом реальной сложившейся градостроительной ситуации, архитектурно-планировочных, технологических решений объекта, местных норм градостроительного проектирования.</w:t>
      </w:r>
    </w:p>
    <w:p w14:paraId="5AA61400" w14:textId="77777777" w:rsidR="001135D5" w:rsidRPr="00096C85" w:rsidRDefault="00740A6C" w:rsidP="003F5B5D">
      <w:pPr>
        <w:spacing w:line="276" w:lineRule="auto"/>
        <w:jc w:val="both"/>
      </w:pPr>
      <w:r w:rsidRPr="00096C85">
        <w:tab/>
      </w:r>
      <w:r w:rsidR="006D302B" w:rsidRPr="00096C85">
        <w:t>Участки санитарно–защитных зон предприятий не включаются в состав территории предприятий и могут быть предоставлены для размещения объектов, строительство которых допускается на территории этих зон. В санитарно-защитной зоне промышленных, коммунально-складских объектов не допускается размещение жилых домов, образовательных учреждений, учреждений здравоохранения, отдыха, физкультурно-оздоровительных и спортивных сооружений, детских площадок, образовательных и детских учреждений, лечебно-профилактических и оздоровительных учреждений общего пользования, а также производство сельскохозяйственной продукции.</w:t>
      </w:r>
    </w:p>
    <w:p w14:paraId="305A2615" w14:textId="77777777" w:rsidR="00287756" w:rsidRPr="00096C85" w:rsidRDefault="00287756" w:rsidP="00470EDD">
      <w:pPr>
        <w:spacing w:line="276" w:lineRule="auto"/>
        <w:rPr>
          <w:rStyle w:val="41"/>
          <w:i w:val="0"/>
          <w:iCs w:val="0"/>
          <w:sz w:val="24"/>
          <w:szCs w:val="24"/>
          <w:shd w:val="clear" w:color="auto" w:fill="auto"/>
        </w:rPr>
      </w:pPr>
    </w:p>
    <w:p w14:paraId="0D73C48E" w14:textId="77777777" w:rsidR="003F5B5D" w:rsidRPr="00096C85" w:rsidRDefault="003F5B5D">
      <w:pPr>
        <w:rPr>
          <w:rStyle w:val="41"/>
          <w:i w:val="0"/>
          <w:sz w:val="24"/>
          <w:szCs w:val="24"/>
        </w:rPr>
        <w:sectPr w:rsidR="003F5B5D" w:rsidRPr="00096C85" w:rsidSect="003F5B5D">
          <w:pgSz w:w="11906" w:h="16838"/>
          <w:pgMar w:top="1134" w:right="851" w:bottom="993" w:left="1134" w:header="283" w:footer="283" w:gutter="0"/>
          <w:cols w:space="720"/>
          <w:docGrid w:linePitch="360"/>
        </w:sectPr>
      </w:pPr>
    </w:p>
    <w:p w14:paraId="2D4835A8" w14:textId="77777777" w:rsidR="003F5B5D" w:rsidRPr="00096C85" w:rsidRDefault="003F5B5D">
      <w:pPr>
        <w:rPr>
          <w:rStyle w:val="41"/>
          <w:i w:val="0"/>
          <w:sz w:val="24"/>
          <w:szCs w:val="24"/>
        </w:rPr>
      </w:pPr>
    </w:p>
    <w:p w14:paraId="463F3F1B" w14:textId="77777777" w:rsidR="00A01E1A" w:rsidRPr="00096C85" w:rsidRDefault="00A01E1A" w:rsidP="00470EDD">
      <w:pPr>
        <w:spacing w:line="276" w:lineRule="auto"/>
        <w:jc w:val="center"/>
        <w:rPr>
          <w:rStyle w:val="41"/>
          <w:i w:val="0"/>
          <w:sz w:val="24"/>
          <w:szCs w:val="24"/>
        </w:rPr>
      </w:pPr>
      <w:r w:rsidRPr="00096C85">
        <w:rPr>
          <w:rStyle w:val="41"/>
          <w:i w:val="0"/>
          <w:sz w:val="24"/>
          <w:szCs w:val="24"/>
        </w:rPr>
        <w:t>Зона инженерной инфраструктуры (И)</w:t>
      </w:r>
    </w:p>
    <w:p w14:paraId="0364B6D2" w14:textId="77777777" w:rsidR="001D4B4C" w:rsidRPr="00096C85" w:rsidRDefault="001D4B4C" w:rsidP="00470EDD">
      <w:pPr>
        <w:keepNext/>
        <w:keepLines/>
        <w:spacing w:line="276" w:lineRule="auto"/>
        <w:ind w:left="720"/>
        <w:jc w:val="right"/>
        <w:rPr>
          <w:rStyle w:val="41"/>
          <w:i w:val="0"/>
          <w:sz w:val="24"/>
          <w:szCs w:val="24"/>
        </w:rPr>
      </w:pPr>
      <w:r w:rsidRPr="00096C85">
        <w:rPr>
          <w:rStyle w:val="41"/>
          <w:i w:val="0"/>
          <w:sz w:val="24"/>
          <w:szCs w:val="24"/>
        </w:rPr>
        <w:t>Таблица</w:t>
      </w:r>
      <w:r w:rsidR="00481BC4" w:rsidRPr="00096C85">
        <w:rPr>
          <w:rStyle w:val="41"/>
          <w:i w:val="0"/>
          <w:sz w:val="24"/>
          <w:szCs w:val="24"/>
        </w:rPr>
        <w:t xml:space="preserve"> </w:t>
      </w:r>
      <w:r w:rsidR="009E58C7" w:rsidRPr="00096C85">
        <w:rPr>
          <w:rStyle w:val="41"/>
          <w:i w:val="0"/>
          <w:sz w:val="24"/>
          <w:szCs w:val="24"/>
        </w:rPr>
        <w:t>12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3"/>
        <w:gridCol w:w="1415"/>
        <w:gridCol w:w="1458"/>
        <w:gridCol w:w="1414"/>
        <w:gridCol w:w="1414"/>
        <w:gridCol w:w="1958"/>
        <w:gridCol w:w="1993"/>
        <w:gridCol w:w="2096"/>
      </w:tblGrid>
      <w:tr w:rsidR="00096C85" w:rsidRPr="00096C85" w14:paraId="4F116117" w14:textId="77777777" w:rsidTr="006740BD">
        <w:trPr>
          <w:tblHeader/>
        </w:trPr>
        <w:tc>
          <w:tcPr>
            <w:tcW w:w="1004" w:type="pct"/>
            <w:vMerge w:val="restart"/>
            <w:shd w:val="clear" w:color="auto" w:fill="D9D9D9"/>
            <w:vAlign w:val="center"/>
          </w:tcPr>
          <w:p w14:paraId="49C638C1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939" w:type="pct"/>
            <w:gridSpan w:val="4"/>
            <w:shd w:val="clear" w:color="auto" w:fill="D9D9D9"/>
            <w:vAlign w:val="center"/>
          </w:tcPr>
          <w:p w14:paraId="547C333B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Предельные (минимальные и (или) максимальные)</w:t>
            </w:r>
          </w:p>
          <w:p w14:paraId="3BC64696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размеры земельных участков</w:t>
            </w:r>
          </w:p>
        </w:tc>
        <w:tc>
          <w:tcPr>
            <w:tcW w:w="666" w:type="pct"/>
            <w:vMerge w:val="restart"/>
            <w:shd w:val="clear" w:color="auto" w:fill="D9D9D9"/>
            <w:vAlign w:val="center"/>
          </w:tcPr>
          <w:p w14:paraId="408EAE67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Предельное количество надземных</w:t>
            </w:r>
          </w:p>
          <w:p w14:paraId="3CC56AF4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этажей</w:t>
            </w:r>
          </w:p>
        </w:tc>
        <w:tc>
          <w:tcPr>
            <w:tcW w:w="678" w:type="pct"/>
            <w:vMerge w:val="restart"/>
            <w:shd w:val="clear" w:color="auto" w:fill="D9D9D9"/>
            <w:vAlign w:val="center"/>
          </w:tcPr>
          <w:p w14:paraId="7CA4DBB1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сооружений*</w:t>
            </w:r>
          </w:p>
        </w:tc>
        <w:tc>
          <w:tcPr>
            <w:tcW w:w="713" w:type="pct"/>
            <w:vMerge w:val="restart"/>
            <w:shd w:val="clear" w:color="auto" w:fill="D9D9D9"/>
            <w:vAlign w:val="center"/>
          </w:tcPr>
          <w:p w14:paraId="5B8D1953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Максимальный процент застройки в границах земельного участка, %</w:t>
            </w:r>
          </w:p>
        </w:tc>
      </w:tr>
      <w:tr w:rsidR="006740BD" w:rsidRPr="00096C85" w14:paraId="15644417" w14:textId="77777777" w:rsidTr="006740BD">
        <w:trPr>
          <w:tblHeader/>
        </w:trPr>
        <w:tc>
          <w:tcPr>
            <w:tcW w:w="1004" w:type="pct"/>
            <w:vMerge/>
            <w:vAlign w:val="center"/>
          </w:tcPr>
          <w:p w14:paraId="68C68452" w14:textId="77777777" w:rsidR="002E7DF9" w:rsidRPr="00096C85" w:rsidRDefault="002E7DF9" w:rsidP="00613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7" w:type="pct"/>
            <w:gridSpan w:val="2"/>
            <w:shd w:val="clear" w:color="auto" w:fill="D9D9D9"/>
            <w:vAlign w:val="center"/>
          </w:tcPr>
          <w:p w14:paraId="22CF3D3F" w14:textId="77777777" w:rsidR="002E7DF9" w:rsidRPr="00096C85" w:rsidRDefault="002E7DF9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 xml:space="preserve">Площадь, </w:t>
            </w:r>
            <w:proofErr w:type="gramStart"/>
            <w:r w:rsidRPr="00096C85">
              <w:rPr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962" w:type="pct"/>
            <w:gridSpan w:val="2"/>
            <w:shd w:val="clear" w:color="auto" w:fill="D9D9D9"/>
            <w:vAlign w:val="center"/>
          </w:tcPr>
          <w:p w14:paraId="036D4C3E" w14:textId="77777777" w:rsidR="002E7DF9" w:rsidRPr="00096C85" w:rsidRDefault="002E7DF9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Размер, м</w:t>
            </w:r>
          </w:p>
        </w:tc>
        <w:tc>
          <w:tcPr>
            <w:tcW w:w="666" w:type="pct"/>
            <w:vMerge/>
          </w:tcPr>
          <w:p w14:paraId="13129C66" w14:textId="77777777" w:rsidR="002E7DF9" w:rsidRPr="00096C85" w:rsidRDefault="002E7DF9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14:paraId="4C06BF88" w14:textId="77777777" w:rsidR="002E7DF9" w:rsidRPr="00096C85" w:rsidRDefault="002E7DF9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13" w:type="pct"/>
            <w:vMerge/>
          </w:tcPr>
          <w:p w14:paraId="39EEB360" w14:textId="77777777" w:rsidR="002E7DF9" w:rsidRPr="00096C85" w:rsidRDefault="002E7DF9" w:rsidP="00613DF7">
            <w:pPr>
              <w:jc w:val="both"/>
              <w:rPr>
                <w:sz w:val="20"/>
                <w:szCs w:val="20"/>
              </w:rPr>
            </w:pPr>
          </w:p>
        </w:tc>
      </w:tr>
      <w:tr w:rsidR="006740BD" w:rsidRPr="00096C85" w14:paraId="4CB00B68" w14:textId="77777777" w:rsidTr="003F5B5D">
        <w:trPr>
          <w:tblHeader/>
        </w:trPr>
        <w:tc>
          <w:tcPr>
            <w:tcW w:w="1004" w:type="pct"/>
            <w:vMerge/>
            <w:vAlign w:val="center"/>
          </w:tcPr>
          <w:p w14:paraId="4294F481" w14:textId="77777777" w:rsidR="002E7DF9" w:rsidRPr="00096C85" w:rsidRDefault="002E7DF9" w:rsidP="00613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" w:type="pct"/>
            <w:shd w:val="clear" w:color="auto" w:fill="D9D9D9"/>
            <w:vAlign w:val="center"/>
          </w:tcPr>
          <w:p w14:paraId="6774E402" w14:textId="77777777" w:rsidR="002E7DF9" w:rsidRPr="00096C85" w:rsidRDefault="002E7DF9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минимум</w:t>
            </w:r>
          </w:p>
        </w:tc>
        <w:tc>
          <w:tcPr>
            <w:tcW w:w="496" w:type="pct"/>
            <w:shd w:val="clear" w:color="auto" w:fill="D9D9D9"/>
            <w:vAlign w:val="center"/>
          </w:tcPr>
          <w:p w14:paraId="0A5C1731" w14:textId="77777777" w:rsidR="002E7DF9" w:rsidRPr="00096C85" w:rsidRDefault="002E7DF9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максимум</w:t>
            </w:r>
          </w:p>
        </w:tc>
        <w:tc>
          <w:tcPr>
            <w:tcW w:w="481" w:type="pct"/>
            <w:shd w:val="clear" w:color="auto" w:fill="D9D9D9"/>
            <w:vAlign w:val="center"/>
          </w:tcPr>
          <w:p w14:paraId="09F26CF3" w14:textId="77777777" w:rsidR="002E7DF9" w:rsidRPr="00096C85" w:rsidRDefault="002E7DF9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минимум</w:t>
            </w:r>
          </w:p>
        </w:tc>
        <w:tc>
          <w:tcPr>
            <w:tcW w:w="481" w:type="pct"/>
            <w:shd w:val="clear" w:color="auto" w:fill="D9D9D9"/>
            <w:vAlign w:val="center"/>
          </w:tcPr>
          <w:p w14:paraId="344A57F5" w14:textId="77777777" w:rsidR="002E7DF9" w:rsidRPr="00096C85" w:rsidRDefault="002E7DF9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максимум</w:t>
            </w:r>
          </w:p>
        </w:tc>
        <w:tc>
          <w:tcPr>
            <w:tcW w:w="666" w:type="pct"/>
            <w:vMerge/>
          </w:tcPr>
          <w:p w14:paraId="231D15E4" w14:textId="77777777" w:rsidR="002E7DF9" w:rsidRPr="00096C85" w:rsidRDefault="002E7DF9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78" w:type="pct"/>
            <w:vMerge/>
          </w:tcPr>
          <w:p w14:paraId="2DDD9509" w14:textId="77777777" w:rsidR="002E7DF9" w:rsidRPr="00096C85" w:rsidRDefault="002E7DF9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13" w:type="pct"/>
            <w:vMerge/>
          </w:tcPr>
          <w:p w14:paraId="28AB3F81" w14:textId="77777777" w:rsidR="002E7DF9" w:rsidRPr="00096C85" w:rsidRDefault="002E7DF9" w:rsidP="00613DF7">
            <w:pPr>
              <w:jc w:val="both"/>
              <w:rPr>
                <w:sz w:val="20"/>
                <w:szCs w:val="20"/>
              </w:rPr>
            </w:pPr>
          </w:p>
        </w:tc>
      </w:tr>
      <w:tr w:rsidR="002E7DF9" w:rsidRPr="00096C85" w14:paraId="13559864" w14:textId="77777777" w:rsidTr="00803F42">
        <w:tc>
          <w:tcPr>
            <w:tcW w:w="5000" w:type="pct"/>
            <w:gridSpan w:val="8"/>
            <w:shd w:val="clear" w:color="auto" w:fill="F2F2F2"/>
          </w:tcPr>
          <w:p w14:paraId="18B282EE" w14:textId="77777777" w:rsidR="002E7DF9" w:rsidRPr="00096C85" w:rsidRDefault="002E7DF9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Основные виды разрешенного использования</w:t>
            </w:r>
          </w:p>
        </w:tc>
      </w:tr>
      <w:tr w:rsidR="006740BD" w:rsidRPr="00096C85" w14:paraId="1737FB24" w14:textId="77777777" w:rsidTr="006740BD">
        <w:tc>
          <w:tcPr>
            <w:tcW w:w="1004" w:type="pct"/>
            <w:vAlign w:val="center"/>
          </w:tcPr>
          <w:p w14:paraId="55C3E315" w14:textId="77777777" w:rsidR="006740BD" w:rsidRPr="00096C85" w:rsidRDefault="006740BD" w:rsidP="006740B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Коммунальное обслуживание (код 3.1)</w:t>
            </w:r>
          </w:p>
        </w:tc>
        <w:tc>
          <w:tcPr>
            <w:tcW w:w="481" w:type="pct"/>
            <w:vAlign w:val="center"/>
          </w:tcPr>
          <w:p w14:paraId="56EB83A7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96" w:type="pct"/>
            <w:vAlign w:val="center"/>
          </w:tcPr>
          <w:p w14:paraId="24269482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771BF5D9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06B36FA2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66" w:type="pct"/>
            <w:vAlign w:val="center"/>
          </w:tcPr>
          <w:p w14:paraId="2CCE5F9C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0436C1A3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 ****</w:t>
            </w:r>
          </w:p>
        </w:tc>
        <w:tc>
          <w:tcPr>
            <w:tcW w:w="678" w:type="pct"/>
            <w:vAlign w:val="center"/>
          </w:tcPr>
          <w:p w14:paraId="43AF3526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3396CFB8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713" w:type="pct"/>
            <w:vAlign w:val="center"/>
          </w:tcPr>
          <w:p w14:paraId="3BAB8250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3DB300F1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6740BD" w:rsidRPr="00096C85" w14:paraId="2EB2E87E" w14:textId="77777777" w:rsidTr="006740BD">
        <w:tc>
          <w:tcPr>
            <w:tcW w:w="1004" w:type="pct"/>
            <w:vAlign w:val="center"/>
          </w:tcPr>
          <w:p w14:paraId="59AA4288" w14:textId="77777777" w:rsidR="006740BD" w:rsidRPr="00096C85" w:rsidRDefault="006740BD" w:rsidP="006740B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Связь (6.8)</w:t>
            </w:r>
          </w:p>
        </w:tc>
        <w:tc>
          <w:tcPr>
            <w:tcW w:w="481" w:type="pct"/>
            <w:vAlign w:val="center"/>
          </w:tcPr>
          <w:p w14:paraId="73C74CEB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96" w:type="pct"/>
            <w:vAlign w:val="center"/>
          </w:tcPr>
          <w:p w14:paraId="3FDEDAB1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637893F0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23D03DA6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66" w:type="pct"/>
            <w:vAlign w:val="center"/>
          </w:tcPr>
          <w:p w14:paraId="06D9CC85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6C87BB2B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 ****</w:t>
            </w:r>
          </w:p>
        </w:tc>
        <w:tc>
          <w:tcPr>
            <w:tcW w:w="678" w:type="pct"/>
            <w:vAlign w:val="center"/>
          </w:tcPr>
          <w:p w14:paraId="2E244AF2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15BF62A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713" w:type="pct"/>
            <w:vAlign w:val="center"/>
          </w:tcPr>
          <w:p w14:paraId="7FFF7156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05ABE668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6740BD" w:rsidRPr="00096C85" w14:paraId="7CB24D5E" w14:textId="77777777" w:rsidTr="006740BD">
        <w:tc>
          <w:tcPr>
            <w:tcW w:w="1004" w:type="pct"/>
            <w:shd w:val="clear" w:color="auto" w:fill="FFFFFF" w:themeFill="background1"/>
            <w:vAlign w:val="center"/>
          </w:tcPr>
          <w:p w14:paraId="208DF2E8" w14:textId="77777777" w:rsidR="006740BD" w:rsidRPr="00096C85" w:rsidRDefault="006740BD" w:rsidP="006740BD">
            <w:pPr>
              <w:rPr>
                <w:i/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Земельные участки (территории) общего пользования (12.0)</w:t>
            </w:r>
          </w:p>
        </w:tc>
        <w:tc>
          <w:tcPr>
            <w:tcW w:w="481" w:type="pct"/>
            <w:shd w:val="clear" w:color="auto" w:fill="FFFFFF" w:themeFill="background1"/>
            <w:vAlign w:val="center"/>
          </w:tcPr>
          <w:p w14:paraId="00AC6C8D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96" w:type="pct"/>
            <w:shd w:val="clear" w:color="auto" w:fill="FFFFFF" w:themeFill="background1"/>
            <w:vAlign w:val="center"/>
          </w:tcPr>
          <w:p w14:paraId="71CD0E86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shd w:val="clear" w:color="auto" w:fill="FFFFFF" w:themeFill="background1"/>
            <w:vAlign w:val="center"/>
          </w:tcPr>
          <w:p w14:paraId="62B31873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shd w:val="clear" w:color="auto" w:fill="FFFFFF" w:themeFill="background1"/>
            <w:vAlign w:val="center"/>
          </w:tcPr>
          <w:p w14:paraId="0BBDDD34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66" w:type="pct"/>
            <w:shd w:val="clear" w:color="auto" w:fill="FFFFFF" w:themeFill="background1"/>
            <w:vAlign w:val="center"/>
          </w:tcPr>
          <w:p w14:paraId="0DDBDD2D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6C0AD30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678" w:type="pct"/>
            <w:shd w:val="clear" w:color="auto" w:fill="FFFFFF" w:themeFill="background1"/>
            <w:vAlign w:val="center"/>
          </w:tcPr>
          <w:p w14:paraId="68C0D9DC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972BB71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713" w:type="pct"/>
            <w:shd w:val="clear" w:color="auto" w:fill="FFFFFF" w:themeFill="background1"/>
            <w:vAlign w:val="center"/>
          </w:tcPr>
          <w:p w14:paraId="518DB4D1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45E9CCD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2E7DF9" w:rsidRPr="00096C85" w14:paraId="78C1ADC8" w14:textId="77777777" w:rsidTr="00803F42">
        <w:tc>
          <w:tcPr>
            <w:tcW w:w="5000" w:type="pct"/>
            <w:gridSpan w:val="8"/>
            <w:shd w:val="clear" w:color="auto" w:fill="F2F2F2"/>
          </w:tcPr>
          <w:p w14:paraId="5F4F1ABD" w14:textId="77777777" w:rsidR="002E7DF9" w:rsidRPr="00096C85" w:rsidRDefault="002E7DF9" w:rsidP="00613DF7">
            <w:pPr>
              <w:jc w:val="center"/>
              <w:rPr>
                <w:i/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Условно разрешенные виды использования – не установлены</w:t>
            </w:r>
          </w:p>
        </w:tc>
      </w:tr>
      <w:tr w:rsidR="002E7DF9" w:rsidRPr="00096C85" w14:paraId="397AE138" w14:textId="77777777" w:rsidTr="00803F42">
        <w:tc>
          <w:tcPr>
            <w:tcW w:w="5000" w:type="pct"/>
            <w:gridSpan w:val="8"/>
            <w:shd w:val="clear" w:color="auto" w:fill="F2F2F2"/>
          </w:tcPr>
          <w:p w14:paraId="3934CBCA" w14:textId="77777777" w:rsidR="002E7DF9" w:rsidRPr="00096C85" w:rsidRDefault="002E7DF9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Вспомогательные виды разрешенного использования</w:t>
            </w:r>
          </w:p>
        </w:tc>
      </w:tr>
      <w:tr w:rsidR="006740BD" w:rsidRPr="00096C85" w14:paraId="723F51E9" w14:textId="77777777" w:rsidTr="003F5B5D">
        <w:tc>
          <w:tcPr>
            <w:tcW w:w="1004" w:type="pct"/>
            <w:shd w:val="clear" w:color="auto" w:fill="FFFFFF" w:themeFill="background1"/>
            <w:vAlign w:val="center"/>
          </w:tcPr>
          <w:p w14:paraId="3A1EFD35" w14:textId="77777777" w:rsidR="003F5B5D" w:rsidRPr="00096C85" w:rsidRDefault="003F5B5D" w:rsidP="003F5B5D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Служебные гаражи (4.9)</w:t>
            </w:r>
          </w:p>
        </w:tc>
        <w:tc>
          <w:tcPr>
            <w:tcW w:w="481" w:type="pct"/>
            <w:shd w:val="clear" w:color="auto" w:fill="FFFFFF" w:themeFill="background1"/>
            <w:vAlign w:val="center"/>
          </w:tcPr>
          <w:p w14:paraId="51E4A841" w14:textId="77777777" w:rsidR="003F5B5D" w:rsidRPr="00096C85" w:rsidRDefault="003F5B5D" w:rsidP="003F5B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96" w:type="pct"/>
            <w:shd w:val="clear" w:color="auto" w:fill="FFFFFF" w:themeFill="background1"/>
            <w:vAlign w:val="center"/>
          </w:tcPr>
          <w:p w14:paraId="4C17A2D3" w14:textId="77777777" w:rsidR="003F5B5D" w:rsidRPr="00096C85" w:rsidRDefault="003F5B5D" w:rsidP="003F5B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shd w:val="clear" w:color="auto" w:fill="FFFFFF" w:themeFill="background1"/>
            <w:vAlign w:val="center"/>
          </w:tcPr>
          <w:p w14:paraId="41CE50FE" w14:textId="77777777" w:rsidR="003F5B5D" w:rsidRPr="00096C85" w:rsidRDefault="003F5B5D" w:rsidP="003F5B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shd w:val="clear" w:color="auto" w:fill="FFFFFF" w:themeFill="background1"/>
            <w:vAlign w:val="center"/>
          </w:tcPr>
          <w:p w14:paraId="23060009" w14:textId="77777777" w:rsidR="003F5B5D" w:rsidRPr="00096C85" w:rsidRDefault="003F5B5D" w:rsidP="003F5B5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66" w:type="pct"/>
            <w:shd w:val="clear" w:color="auto" w:fill="FFFFFF" w:themeFill="background1"/>
            <w:vAlign w:val="center"/>
          </w:tcPr>
          <w:p w14:paraId="383C11FE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38B0401" w14:textId="77777777" w:rsidR="003F5B5D" w:rsidRPr="00096C85" w:rsidRDefault="003F5B5D" w:rsidP="003F5B5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678" w:type="pct"/>
            <w:shd w:val="clear" w:color="auto" w:fill="FFFFFF" w:themeFill="background1"/>
            <w:vAlign w:val="center"/>
          </w:tcPr>
          <w:p w14:paraId="37258630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3599A19A" w14:textId="77777777" w:rsidR="003F5B5D" w:rsidRPr="00096C85" w:rsidRDefault="003F5B5D" w:rsidP="003F5B5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713" w:type="pct"/>
            <w:shd w:val="clear" w:color="auto" w:fill="FFFFFF" w:themeFill="background1"/>
            <w:vAlign w:val="center"/>
          </w:tcPr>
          <w:p w14:paraId="61D95354" w14:textId="77777777" w:rsidR="003F5B5D" w:rsidRPr="00096C85" w:rsidRDefault="003F5B5D" w:rsidP="003F5B5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695EBB2B" w14:textId="77777777" w:rsidR="003F5B5D" w:rsidRPr="00096C85" w:rsidRDefault="003F5B5D" w:rsidP="003F5B5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</w:tbl>
    <w:p w14:paraId="02364A10" w14:textId="77777777" w:rsidR="00F20EA3" w:rsidRPr="00096C85" w:rsidRDefault="00F20EA3" w:rsidP="00470EDD">
      <w:pPr>
        <w:spacing w:line="276" w:lineRule="auto"/>
        <w:jc w:val="both"/>
        <w:rPr>
          <w:sz w:val="20"/>
        </w:rPr>
      </w:pPr>
      <w:r w:rsidRPr="00096C85">
        <w:rPr>
          <w:i/>
          <w:sz w:val="20"/>
        </w:rPr>
        <w:t>****Определяется технологическими требованиями</w:t>
      </w:r>
    </w:p>
    <w:p w14:paraId="77C4095F" w14:textId="77777777" w:rsidR="003F5B5D" w:rsidRPr="00096C85" w:rsidRDefault="003F5B5D" w:rsidP="00470EDD">
      <w:pPr>
        <w:spacing w:line="276" w:lineRule="auto"/>
        <w:rPr>
          <w:sz w:val="20"/>
        </w:rPr>
        <w:sectPr w:rsidR="003F5B5D" w:rsidRPr="00096C85" w:rsidSect="00B56523">
          <w:pgSz w:w="16838" w:h="11906" w:orient="landscape"/>
          <w:pgMar w:top="1134" w:right="1134" w:bottom="851" w:left="993" w:header="283" w:footer="283" w:gutter="0"/>
          <w:cols w:space="720"/>
          <w:docGrid w:linePitch="360"/>
        </w:sectPr>
      </w:pPr>
    </w:p>
    <w:p w14:paraId="36A87F3F" w14:textId="77777777" w:rsidR="006D302B" w:rsidRPr="00096C85" w:rsidRDefault="0023500C" w:rsidP="00470EDD">
      <w:pPr>
        <w:spacing w:line="276" w:lineRule="auto"/>
        <w:ind w:firstLine="851"/>
        <w:jc w:val="both"/>
        <w:rPr>
          <w:b/>
        </w:rPr>
      </w:pPr>
      <w:r w:rsidRPr="00096C85">
        <w:rPr>
          <w:b/>
        </w:rPr>
        <w:lastRenderedPageBreak/>
        <w:t>П</w:t>
      </w:r>
      <w:r w:rsidR="006D302B" w:rsidRPr="00096C85">
        <w:rPr>
          <w:b/>
        </w:rPr>
        <w:t>араметры зоны инженерной инфраструктуры</w:t>
      </w:r>
    </w:p>
    <w:p w14:paraId="7926567F" w14:textId="77777777" w:rsidR="006D302B" w:rsidRPr="00096C85" w:rsidRDefault="006D302B" w:rsidP="00470EDD">
      <w:pPr>
        <w:shd w:val="clear" w:color="auto" w:fill="FFFFFF"/>
        <w:tabs>
          <w:tab w:val="left" w:pos="0"/>
        </w:tabs>
        <w:suppressAutoHyphens/>
        <w:spacing w:line="276" w:lineRule="auto"/>
        <w:ind w:firstLine="851"/>
        <w:jc w:val="both"/>
      </w:pPr>
      <w:r w:rsidRPr="00096C85">
        <w:t>Плотность застройки определяется в зависимости от функционального назначения конкретного объекта и должна быть не менее определенной действующими нормами.</w:t>
      </w:r>
    </w:p>
    <w:p w14:paraId="4ED13255" w14:textId="77777777" w:rsidR="006D302B" w:rsidRPr="00096C85" w:rsidRDefault="006D302B" w:rsidP="00470EDD">
      <w:pPr>
        <w:shd w:val="clear" w:color="auto" w:fill="FFFFFF"/>
        <w:tabs>
          <w:tab w:val="left" w:pos="0"/>
        </w:tabs>
        <w:suppressAutoHyphens/>
        <w:spacing w:line="276" w:lineRule="auto"/>
        <w:ind w:firstLine="851"/>
        <w:jc w:val="both"/>
      </w:pPr>
      <w:r w:rsidRPr="00096C85">
        <w:t>Строительные параметры объекта определяются документацией по планировке территории, проектом объекта строительства.</w:t>
      </w:r>
    </w:p>
    <w:p w14:paraId="4A84CBCF" w14:textId="77777777" w:rsidR="006D302B" w:rsidRPr="00096C85" w:rsidRDefault="006D302B" w:rsidP="00470EDD">
      <w:pPr>
        <w:spacing w:line="276" w:lineRule="auto"/>
        <w:ind w:firstLine="851"/>
        <w:jc w:val="both"/>
      </w:pPr>
      <w:r w:rsidRPr="00096C85">
        <w:t>Максимальная высота зданий, строений и сооружений – не подлежит установлению и определяется по заданию на проектирование.</w:t>
      </w:r>
    </w:p>
    <w:p w14:paraId="638B9160" w14:textId="77777777" w:rsidR="006D302B" w:rsidRPr="00096C85" w:rsidRDefault="006D302B" w:rsidP="00470EDD">
      <w:pPr>
        <w:spacing w:line="276" w:lineRule="auto"/>
        <w:ind w:firstLine="851"/>
        <w:jc w:val="both"/>
      </w:pPr>
      <w:r w:rsidRPr="00096C85">
        <w:t>Размещение инженерно-технических объектов, предназначенных для обеспечения эксплуатации объектов капитального строительства в пределах территории одного или нескольких кварталов (других элементов планировочной структуры), расположение которых требует отдельного земельного участка с установлением санитарно-защитных, иных защитных зон, определяется документацией по планировке территории.</w:t>
      </w:r>
    </w:p>
    <w:p w14:paraId="7C54ED28" w14:textId="77777777" w:rsidR="00BB762F" w:rsidRPr="00096C85" w:rsidRDefault="00BB762F" w:rsidP="00BB762F">
      <w:pPr>
        <w:spacing w:line="276" w:lineRule="auto"/>
        <w:jc w:val="both"/>
        <w:rPr>
          <w:u w:val="single"/>
        </w:rPr>
      </w:pPr>
      <w:r w:rsidRPr="00096C85">
        <w:tab/>
      </w:r>
      <w:r w:rsidR="006D302B" w:rsidRPr="00096C85">
        <w:t>Инженерные коммуникации (линии электропередачи, линии связи, трубопроводы и другие подобные сооружения) на территории муниципального образования должны размещаться в пределах поперечных профилей улиц и дорог под тротуарами, за исключением случаев, если отсутствует техническая возможность такого размещения.</w:t>
      </w:r>
      <w:r w:rsidRPr="00096C85">
        <w:rPr>
          <w:u w:val="single"/>
        </w:rPr>
        <w:t xml:space="preserve"> </w:t>
      </w:r>
    </w:p>
    <w:p w14:paraId="611B1D34" w14:textId="77777777" w:rsidR="00BB762F" w:rsidRPr="00096C85" w:rsidRDefault="00BB762F" w:rsidP="00BB762F">
      <w:pPr>
        <w:spacing w:line="276" w:lineRule="auto"/>
        <w:jc w:val="center"/>
        <w:rPr>
          <w:u w:val="single"/>
        </w:rPr>
      </w:pPr>
    </w:p>
    <w:p w14:paraId="683C2F87" w14:textId="77777777" w:rsidR="00BB762F" w:rsidRPr="00096C85" w:rsidRDefault="00BB762F" w:rsidP="00BB762F">
      <w:pPr>
        <w:pStyle w:val="2"/>
        <w:tabs>
          <w:tab w:val="clear" w:pos="576"/>
        </w:tabs>
        <w:spacing w:line="276" w:lineRule="auto"/>
        <w:ind w:left="0" w:firstLine="851"/>
        <w:jc w:val="both"/>
        <w:rPr>
          <w:rFonts w:ascii="Times New Roman" w:hAnsi="Times New Roman" w:cs="Times New Roman"/>
          <w:i w:val="0"/>
          <w:sz w:val="24"/>
          <w:szCs w:val="24"/>
          <w:lang w:eastAsia="ru-RU"/>
        </w:rPr>
      </w:pPr>
      <w:bookmarkStart w:id="50" w:name="_Toc122329088"/>
      <w:r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>Статья 33. Градостроительные регламенты на территориях зоны рекреационного назначения</w:t>
      </w:r>
      <w:bookmarkEnd w:id="50"/>
    </w:p>
    <w:p w14:paraId="67F82D80" w14:textId="77777777" w:rsidR="0023500C" w:rsidRPr="00096C85" w:rsidRDefault="0023500C" w:rsidP="0023500C">
      <w:pPr>
        <w:ind w:firstLine="851"/>
        <w:rPr>
          <w:spacing w:val="-13"/>
        </w:rPr>
      </w:pPr>
      <w:r w:rsidRPr="00096C85">
        <w:t>Зоны рекреационного назначения предназначены для сохранения природного ландшафта, экологически-чистой окружающей среды, а также организации отдыха и досуга населения</w:t>
      </w:r>
      <w:r w:rsidRPr="00096C85">
        <w:rPr>
          <w:spacing w:val="-13"/>
        </w:rPr>
        <w:t>.</w:t>
      </w:r>
    </w:p>
    <w:p w14:paraId="36F67113" w14:textId="77777777" w:rsidR="00BB762F" w:rsidRPr="00096C85" w:rsidRDefault="00BB762F" w:rsidP="00BB762F">
      <w:pPr>
        <w:spacing w:line="276" w:lineRule="auto"/>
        <w:ind w:firstLine="851"/>
        <w:jc w:val="both"/>
      </w:pPr>
      <w:r w:rsidRPr="00096C85">
        <w:t>Зона рекреационного назначения включает:</w:t>
      </w:r>
    </w:p>
    <w:p w14:paraId="275CBD1F" w14:textId="77777777" w:rsidR="00BB762F" w:rsidRPr="00096C85" w:rsidRDefault="00BB762F" w:rsidP="00BB762F">
      <w:pPr>
        <w:spacing w:line="276" w:lineRule="auto"/>
        <w:ind w:firstLine="851"/>
        <w:jc w:val="both"/>
      </w:pPr>
      <w:r w:rsidRPr="00096C85">
        <w:t xml:space="preserve">Р-1(1) – зону </w:t>
      </w:r>
      <w:r w:rsidR="002E46F9" w:rsidRPr="00096C85">
        <w:t>рекреационного назначения</w:t>
      </w:r>
      <w:r w:rsidRPr="00096C85">
        <w:t>;</w:t>
      </w:r>
    </w:p>
    <w:p w14:paraId="2BD01239" w14:textId="77777777" w:rsidR="00BB762F" w:rsidRPr="00096C85" w:rsidRDefault="00BB762F" w:rsidP="00BB762F">
      <w:pPr>
        <w:spacing w:line="276" w:lineRule="auto"/>
        <w:ind w:firstLine="851"/>
        <w:jc w:val="both"/>
      </w:pPr>
      <w:r w:rsidRPr="00096C85">
        <w:t xml:space="preserve">Р-1(2) – зону </w:t>
      </w:r>
      <w:r w:rsidR="002E46F9" w:rsidRPr="00096C85">
        <w:t>рекреационного назначения</w:t>
      </w:r>
      <w:r w:rsidRPr="00096C85">
        <w:t>;</w:t>
      </w:r>
    </w:p>
    <w:p w14:paraId="6857E4E1" w14:textId="77777777" w:rsidR="002E46F9" w:rsidRPr="00096C85" w:rsidRDefault="002E46F9">
      <w:pPr>
        <w:rPr>
          <w:u w:val="single"/>
        </w:rPr>
        <w:sectPr w:rsidR="002E46F9" w:rsidRPr="00096C85" w:rsidSect="003F5B5D">
          <w:pgSz w:w="11906" w:h="16838"/>
          <w:pgMar w:top="1134" w:right="851" w:bottom="993" w:left="1134" w:header="283" w:footer="283" w:gutter="0"/>
          <w:cols w:space="720"/>
          <w:docGrid w:linePitch="360"/>
        </w:sectPr>
      </w:pPr>
    </w:p>
    <w:p w14:paraId="0EF47338" w14:textId="77777777" w:rsidR="00BB762F" w:rsidRPr="00096C85" w:rsidRDefault="00BB762F" w:rsidP="00BB762F">
      <w:pPr>
        <w:spacing w:line="276" w:lineRule="auto"/>
        <w:jc w:val="center"/>
        <w:rPr>
          <w:u w:val="single"/>
        </w:rPr>
      </w:pPr>
      <w:r w:rsidRPr="00096C85">
        <w:rPr>
          <w:u w:val="single"/>
        </w:rPr>
        <w:lastRenderedPageBreak/>
        <w:t>Зона рекреационного назначения (Р</w:t>
      </w:r>
      <w:r w:rsidR="0023500C" w:rsidRPr="00096C85">
        <w:rPr>
          <w:u w:val="single"/>
        </w:rPr>
        <w:t>-1(1)</w:t>
      </w:r>
      <w:r w:rsidRPr="00096C85">
        <w:rPr>
          <w:u w:val="single"/>
        </w:rPr>
        <w:t>)</w:t>
      </w:r>
    </w:p>
    <w:p w14:paraId="52F4D8E6" w14:textId="77777777" w:rsidR="00BB762F" w:rsidRPr="00096C85" w:rsidRDefault="00BB762F" w:rsidP="00BB762F">
      <w:pPr>
        <w:spacing w:line="276" w:lineRule="auto"/>
        <w:ind w:firstLine="567"/>
        <w:jc w:val="right"/>
        <w:rPr>
          <w:spacing w:val="-13"/>
        </w:rPr>
      </w:pPr>
      <w:r w:rsidRPr="00096C85">
        <w:rPr>
          <w:spacing w:val="-13"/>
        </w:rPr>
        <w:t xml:space="preserve">Таблица </w:t>
      </w:r>
      <w:r w:rsidR="009E58C7" w:rsidRPr="00096C85">
        <w:rPr>
          <w:spacing w:val="-13"/>
        </w:rPr>
        <w:t>13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4"/>
        <w:gridCol w:w="1414"/>
        <w:gridCol w:w="1529"/>
        <w:gridCol w:w="1414"/>
        <w:gridCol w:w="1529"/>
        <w:gridCol w:w="1811"/>
        <w:gridCol w:w="1946"/>
        <w:gridCol w:w="2164"/>
      </w:tblGrid>
      <w:tr w:rsidR="00096C85" w:rsidRPr="00096C85" w14:paraId="1668EC36" w14:textId="77777777" w:rsidTr="006740BD">
        <w:trPr>
          <w:tblHeader/>
        </w:trPr>
        <w:tc>
          <w:tcPr>
            <w:tcW w:w="984" w:type="pct"/>
            <w:vMerge w:val="restart"/>
            <w:shd w:val="clear" w:color="auto" w:fill="D9D9D9"/>
            <w:vAlign w:val="center"/>
          </w:tcPr>
          <w:p w14:paraId="1631DA2E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2002" w:type="pct"/>
            <w:gridSpan w:val="4"/>
            <w:shd w:val="clear" w:color="auto" w:fill="D9D9D9"/>
            <w:vAlign w:val="center"/>
          </w:tcPr>
          <w:p w14:paraId="118BDC66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Предельные (минимальные и (или) максимальные)</w:t>
            </w:r>
          </w:p>
          <w:p w14:paraId="3D92E5AF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размеры земельных участков</w:t>
            </w:r>
          </w:p>
        </w:tc>
        <w:tc>
          <w:tcPr>
            <w:tcW w:w="616" w:type="pct"/>
            <w:vMerge w:val="restart"/>
            <w:shd w:val="clear" w:color="auto" w:fill="D9D9D9"/>
            <w:vAlign w:val="center"/>
          </w:tcPr>
          <w:p w14:paraId="47823FFE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Предельное количество надземных</w:t>
            </w:r>
          </w:p>
          <w:p w14:paraId="6ADDCFCF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этажей</w:t>
            </w:r>
          </w:p>
        </w:tc>
        <w:tc>
          <w:tcPr>
            <w:tcW w:w="662" w:type="pct"/>
            <w:vMerge w:val="restart"/>
            <w:shd w:val="clear" w:color="auto" w:fill="D9D9D9"/>
            <w:vAlign w:val="center"/>
          </w:tcPr>
          <w:p w14:paraId="5A7A1E8D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сооружений*</w:t>
            </w:r>
          </w:p>
        </w:tc>
        <w:tc>
          <w:tcPr>
            <w:tcW w:w="736" w:type="pct"/>
            <w:vMerge w:val="restart"/>
            <w:shd w:val="clear" w:color="auto" w:fill="D9D9D9"/>
            <w:vAlign w:val="center"/>
          </w:tcPr>
          <w:p w14:paraId="19F2E5DC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Максимальный процент застройки в границах земельного участка, %</w:t>
            </w:r>
          </w:p>
        </w:tc>
      </w:tr>
      <w:tr w:rsidR="00096C85" w:rsidRPr="00096C85" w14:paraId="7379428C" w14:textId="77777777" w:rsidTr="006740BD">
        <w:trPr>
          <w:tblHeader/>
        </w:trPr>
        <w:tc>
          <w:tcPr>
            <w:tcW w:w="984" w:type="pct"/>
            <w:vMerge/>
            <w:vAlign w:val="center"/>
          </w:tcPr>
          <w:p w14:paraId="523A8B70" w14:textId="77777777" w:rsidR="002E46F9" w:rsidRPr="00096C85" w:rsidRDefault="002E46F9" w:rsidP="00BB7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1" w:type="pct"/>
            <w:gridSpan w:val="2"/>
            <w:shd w:val="clear" w:color="auto" w:fill="D9D9D9"/>
            <w:vAlign w:val="center"/>
          </w:tcPr>
          <w:p w14:paraId="2B042DE4" w14:textId="77777777" w:rsidR="002E46F9" w:rsidRPr="00096C85" w:rsidRDefault="002E46F9" w:rsidP="00BB762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 xml:space="preserve">Площадь, </w:t>
            </w:r>
            <w:proofErr w:type="gramStart"/>
            <w:r w:rsidRPr="00096C85">
              <w:rPr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1001" w:type="pct"/>
            <w:gridSpan w:val="2"/>
            <w:shd w:val="clear" w:color="auto" w:fill="D9D9D9" w:themeFill="background1" w:themeFillShade="D9"/>
            <w:vAlign w:val="center"/>
          </w:tcPr>
          <w:p w14:paraId="5A615460" w14:textId="77777777" w:rsidR="002E46F9" w:rsidRPr="00096C85" w:rsidRDefault="002E46F9" w:rsidP="002E46F9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Размер, м</w:t>
            </w:r>
          </w:p>
        </w:tc>
        <w:tc>
          <w:tcPr>
            <w:tcW w:w="616" w:type="pct"/>
            <w:vMerge/>
          </w:tcPr>
          <w:p w14:paraId="62EECAD4" w14:textId="77777777" w:rsidR="002E46F9" w:rsidRPr="00096C85" w:rsidRDefault="002E46F9" w:rsidP="00BB76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2" w:type="pct"/>
            <w:vMerge/>
          </w:tcPr>
          <w:p w14:paraId="7DE80CB1" w14:textId="77777777" w:rsidR="002E46F9" w:rsidRPr="00096C85" w:rsidRDefault="002E46F9" w:rsidP="00BB76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36" w:type="pct"/>
            <w:vMerge/>
          </w:tcPr>
          <w:p w14:paraId="4A3BCECC" w14:textId="77777777" w:rsidR="002E46F9" w:rsidRPr="00096C85" w:rsidRDefault="002E46F9" w:rsidP="00BB762F">
            <w:pPr>
              <w:jc w:val="both"/>
              <w:rPr>
                <w:sz w:val="20"/>
                <w:szCs w:val="20"/>
              </w:rPr>
            </w:pPr>
          </w:p>
        </w:tc>
      </w:tr>
      <w:tr w:rsidR="00096C85" w:rsidRPr="00096C85" w14:paraId="3BF713CB" w14:textId="77777777" w:rsidTr="006740BD">
        <w:trPr>
          <w:tblHeader/>
        </w:trPr>
        <w:tc>
          <w:tcPr>
            <w:tcW w:w="984" w:type="pct"/>
            <w:vMerge/>
            <w:vAlign w:val="center"/>
          </w:tcPr>
          <w:p w14:paraId="0DFAD7EB" w14:textId="77777777" w:rsidR="002E46F9" w:rsidRPr="00096C85" w:rsidRDefault="002E46F9" w:rsidP="002E46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" w:type="pct"/>
            <w:shd w:val="clear" w:color="auto" w:fill="D9D9D9"/>
            <w:vAlign w:val="center"/>
          </w:tcPr>
          <w:p w14:paraId="6B3A0AF1" w14:textId="77777777" w:rsidR="002E46F9" w:rsidRPr="00096C85" w:rsidRDefault="002E46F9" w:rsidP="002E46F9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минимум</w:t>
            </w:r>
          </w:p>
        </w:tc>
        <w:tc>
          <w:tcPr>
            <w:tcW w:w="520" w:type="pct"/>
            <w:shd w:val="clear" w:color="auto" w:fill="D9D9D9"/>
            <w:vAlign w:val="center"/>
          </w:tcPr>
          <w:p w14:paraId="2CC29EB6" w14:textId="77777777" w:rsidR="002E46F9" w:rsidRPr="00096C85" w:rsidRDefault="002E46F9" w:rsidP="002E46F9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максимум</w:t>
            </w:r>
          </w:p>
        </w:tc>
        <w:tc>
          <w:tcPr>
            <w:tcW w:w="481" w:type="pct"/>
            <w:shd w:val="clear" w:color="auto" w:fill="D9D9D9" w:themeFill="background1" w:themeFillShade="D9"/>
            <w:vAlign w:val="center"/>
          </w:tcPr>
          <w:p w14:paraId="414F79F8" w14:textId="77777777" w:rsidR="002E46F9" w:rsidRPr="00096C85" w:rsidRDefault="002E46F9" w:rsidP="002E46F9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минимум</w:t>
            </w:r>
          </w:p>
        </w:tc>
        <w:tc>
          <w:tcPr>
            <w:tcW w:w="520" w:type="pct"/>
            <w:shd w:val="clear" w:color="auto" w:fill="D9D9D9" w:themeFill="background1" w:themeFillShade="D9"/>
            <w:vAlign w:val="center"/>
          </w:tcPr>
          <w:p w14:paraId="2106EE5F" w14:textId="77777777" w:rsidR="002E46F9" w:rsidRPr="00096C85" w:rsidRDefault="002E46F9" w:rsidP="002E46F9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максимум</w:t>
            </w:r>
          </w:p>
        </w:tc>
        <w:tc>
          <w:tcPr>
            <w:tcW w:w="616" w:type="pct"/>
            <w:vMerge/>
          </w:tcPr>
          <w:p w14:paraId="21F36CBC" w14:textId="77777777" w:rsidR="002E46F9" w:rsidRPr="00096C85" w:rsidRDefault="002E46F9" w:rsidP="002E46F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2" w:type="pct"/>
            <w:vMerge/>
          </w:tcPr>
          <w:p w14:paraId="129F20F2" w14:textId="77777777" w:rsidR="002E46F9" w:rsidRPr="00096C85" w:rsidRDefault="002E46F9" w:rsidP="002E46F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36" w:type="pct"/>
            <w:vMerge/>
          </w:tcPr>
          <w:p w14:paraId="7DBFA3AD" w14:textId="77777777" w:rsidR="002E46F9" w:rsidRPr="00096C85" w:rsidRDefault="002E46F9" w:rsidP="002E46F9">
            <w:pPr>
              <w:jc w:val="both"/>
              <w:rPr>
                <w:sz w:val="20"/>
                <w:szCs w:val="20"/>
              </w:rPr>
            </w:pPr>
          </w:p>
        </w:tc>
      </w:tr>
      <w:tr w:rsidR="002E46F9" w:rsidRPr="00096C85" w14:paraId="0D86718D" w14:textId="77777777" w:rsidTr="006740BD">
        <w:tc>
          <w:tcPr>
            <w:tcW w:w="5000" w:type="pct"/>
            <w:gridSpan w:val="8"/>
            <w:shd w:val="clear" w:color="auto" w:fill="F2F2F2"/>
          </w:tcPr>
          <w:p w14:paraId="10BF149C" w14:textId="77777777" w:rsidR="002E46F9" w:rsidRPr="00096C85" w:rsidRDefault="002E46F9" w:rsidP="002E46F9">
            <w:pPr>
              <w:jc w:val="center"/>
              <w:rPr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Основные виды разрешенного использования</w:t>
            </w:r>
          </w:p>
        </w:tc>
      </w:tr>
      <w:tr w:rsidR="00096C85" w:rsidRPr="00096C85" w14:paraId="4B4E452E" w14:textId="77777777" w:rsidTr="006740BD">
        <w:trPr>
          <w:trHeight w:val="423"/>
        </w:trPr>
        <w:tc>
          <w:tcPr>
            <w:tcW w:w="984" w:type="pct"/>
            <w:vAlign w:val="center"/>
          </w:tcPr>
          <w:p w14:paraId="79BEEFA2" w14:textId="77777777" w:rsidR="006740BD" w:rsidRPr="00096C85" w:rsidRDefault="006740BD" w:rsidP="006740BD">
            <w:pPr>
              <w:rPr>
                <w:sz w:val="20"/>
                <w:szCs w:val="20"/>
                <w:shd w:val="clear" w:color="auto" w:fill="FFFFFF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t>Отдых (рекреация) (код 5.0)</w:t>
            </w:r>
          </w:p>
        </w:tc>
        <w:tc>
          <w:tcPr>
            <w:tcW w:w="481" w:type="pct"/>
            <w:vAlign w:val="center"/>
          </w:tcPr>
          <w:p w14:paraId="2CFC09A5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20" w:type="pct"/>
            <w:vAlign w:val="center"/>
          </w:tcPr>
          <w:p w14:paraId="5C0AD914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2736C1D0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20" w:type="pct"/>
            <w:vAlign w:val="center"/>
          </w:tcPr>
          <w:p w14:paraId="7AB61177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16" w:type="pct"/>
            <w:vAlign w:val="center"/>
          </w:tcPr>
          <w:p w14:paraId="35C8F852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62" w:type="pct"/>
            <w:vAlign w:val="center"/>
          </w:tcPr>
          <w:p w14:paraId="79EB1F74" w14:textId="77777777" w:rsidR="00363E15" w:rsidRPr="00096C85" w:rsidRDefault="006740BD" w:rsidP="00363E15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C2291C9" w14:textId="77777777" w:rsidR="006740BD" w:rsidRPr="00096C85" w:rsidRDefault="006740BD" w:rsidP="00363E15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736" w:type="pct"/>
            <w:vAlign w:val="center"/>
          </w:tcPr>
          <w:p w14:paraId="653FB48B" w14:textId="77777777" w:rsidR="00363E15" w:rsidRPr="00096C85" w:rsidRDefault="006740BD" w:rsidP="00363E15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57FE213F" w14:textId="77777777" w:rsidR="006740BD" w:rsidRPr="00096C85" w:rsidRDefault="006740BD" w:rsidP="00363E15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096C85" w:rsidRPr="00096C85" w14:paraId="7929E9D0" w14:textId="77777777" w:rsidTr="006740BD">
        <w:trPr>
          <w:trHeight w:val="233"/>
        </w:trPr>
        <w:tc>
          <w:tcPr>
            <w:tcW w:w="984" w:type="pct"/>
            <w:vAlign w:val="center"/>
          </w:tcPr>
          <w:p w14:paraId="14C0C0A4" w14:textId="77777777" w:rsidR="006740BD" w:rsidRPr="00096C85" w:rsidRDefault="006740BD" w:rsidP="006740BD">
            <w:pPr>
              <w:rPr>
                <w:sz w:val="20"/>
                <w:szCs w:val="20"/>
                <w:shd w:val="clear" w:color="auto" w:fill="FFFFFF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t>Земельные участки (территории) общего пользования (код 12.0)</w:t>
            </w:r>
            <w:r w:rsidRPr="00096C85">
              <w:rPr>
                <w:rStyle w:val="ab"/>
                <w:sz w:val="20"/>
                <w:szCs w:val="20"/>
                <w:shd w:val="clear" w:color="auto" w:fill="FFFFFF"/>
              </w:rPr>
              <w:footnoteReference w:id="5"/>
            </w:r>
          </w:p>
        </w:tc>
        <w:tc>
          <w:tcPr>
            <w:tcW w:w="481" w:type="pct"/>
            <w:vAlign w:val="center"/>
          </w:tcPr>
          <w:p w14:paraId="41AB1FA1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20" w:type="pct"/>
            <w:vAlign w:val="center"/>
          </w:tcPr>
          <w:p w14:paraId="5CE94B56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7CFC1900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20" w:type="pct"/>
            <w:vAlign w:val="center"/>
          </w:tcPr>
          <w:p w14:paraId="6E581161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16" w:type="pct"/>
            <w:vAlign w:val="center"/>
          </w:tcPr>
          <w:p w14:paraId="439FA428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62" w:type="pct"/>
            <w:vAlign w:val="center"/>
          </w:tcPr>
          <w:p w14:paraId="5E697E5A" w14:textId="77777777" w:rsidR="00363E15" w:rsidRPr="00096C85" w:rsidRDefault="006740BD" w:rsidP="00363E15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0212B26" w14:textId="77777777" w:rsidR="006740BD" w:rsidRPr="00096C85" w:rsidRDefault="006740BD" w:rsidP="00363E15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736" w:type="pct"/>
            <w:vAlign w:val="center"/>
          </w:tcPr>
          <w:p w14:paraId="63810C39" w14:textId="77777777" w:rsidR="00363E15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</w:t>
            </w:r>
            <w:r w:rsidR="00363E15" w:rsidRPr="00096C85">
              <w:rPr>
                <w:sz w:val="20"/>
                <w:szCs w:val="20"/>
              </w:rPr>
              <w:t>е подлежит</w:t>
            </w:r>
          </w:p>
          <w:p w14:paraId="68BEC21E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2E46F9" w:rsidRPr="00096C85" w14:paraId="70FAF2BD" w14:textId="77777777" w:rsidTr="006740BD">
        <w:trPr>
          <w:trHeight w:val="233"/>
        </w:trPr>
        <w:tc>
          <w:tcPr>
            <w:tcW w:w="5000" w:type="pct"/>
            <w:gridSpan w:val="8"/>
            <w:shd w:val="clear" w:color="auto" w:fill="F2F2F2" w:themeFill="background1" w:themeFillShade="F2"/>
          </w:tcPr>
          <w:p w14:paraId="57FBC680" w14:textId="77777777" w:rsidR="002E46F9" w:rsidRPr="00096C85" w:rsidRDefault="002E46F9" w:rsidP="002E46F9">
            <w:pPr>
              <w:jc w:val="center"/>
              <w:rPr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Условно разрешенные виды использования</w:t>
            </w:r>
          </w:p>
        </w:tc>
      </w:tr>
      <w:tr w:rsidR="00096C85" w:rsidRPr="00096C85" w14:paraId="6DD2482E" w14:textId="77777777" w:rsidTr="006740BD">
        <w:trPr>
          <w:trHeight w:val="355"/>
        </w:trPr>
        <w:tc>
          <w:tcPr>
            <w:tcW w:w="984" w:type="pct"/>
            <w:vAlign w:val="center"/>
          </w:tcPr>
          <w:p w14:paraId="663F3F7C" w14:textId="77777777" w:rsidR="006740BD" w:rsidRPr="00096C85" w:rsidRDefault="006740BD" w:rsidP="006740BD">
            <w:pPr>
              <w:rPr>
                <w:sz w:val="20"/>
                <w:szCs w:val="20"/>
                <w:shd w:val="clear" w:color="auto" w:fill="FFFFFF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t>Культурное развитие (код 3.6)</w:t>
            </w:r>
          </w:p>
        </w:tc>
        <w:tc>
          <w:tcPr>
            <w:tcW w:w="481" w:type="pct"/>
            <w:vAlign w:val="center"/>
          </w:tcPr>
          <w:p w14:paraId="23735795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20" w:type="pct"/>
            <w:vAlign w:val="center"/>
          </w:tcPr>
          <w:p w14:paraId="1AF3B94F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318DECC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20" w:type="pct"/>
            <w:vAlign w:val="center"/>
          </w:tcPr>
          <w:p w14:paraId="3C27FC72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16" w:type="pct"/>
            <w:vAlign w:val="center"/>
          </w:tcPr>
          <w:p w14:paraId="650C6E10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62" w:type="pct"/>
            <w:vAlign w:val="center"/>
          </w:tcPr>
          <w:p w14:paraId="28E7550C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736" w:type="pct"/>
            <w:vAlign w:val="center"/>
          </w:tcPr>
          <w:p w14:paraId="4DB68327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t>60</w:t>
            </w:r>
          </w:p>
        </w:tc>
      </w:tr>
      <w:tr w:rsidR="00096C85" w:rsidRPr="00096C85" w14:paraId="2E9F783D" w14:textId="77777777" w:rsidTr="006740BD">
        <w:trPr>
          <w:trHeight w:val="233"/>
        </w:trPr>
        <w:tc>
          <w:tcPr>
            <w:tcW w:w="984" w:type="pct"/>
            <w:vAlign w:val="center"/>
          </w:tcPr>
          <w:p w14:paraId="372804D2" w14:textId="77777777" w:rsidR="006740BD" w:rsidRPr="00096C85" w:rsidRDefault="006740BD" w:rsidP="006740BD">
            <w:pPr>
              <w:rPr>
                <w:sz w:val="20"/>
                <w:szCs w:val="20"/>
                <w:shd w:val="clear" w:color="auto" w:fill="FFFFFF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t>Общественное питание (код 4.6)</w:t>
            </w:r>
          </w:p>
        </w:tc>
        <w:tc>
          <w:tcPr>
            <w:tcW w:w="481" w:type="pct"/>
            <w:vAlign w:val="center"/>
          </w:tcPr>
          <w:p w14:paraId="154DCCBA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20" w:type="pct"/>
            <w:vAlign w:val="center"/>
          </w:tcPr>
          <w:p w14:paraId="64B3A647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5AFEE029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20" w:type="pct"/>
            <w:vAlign w:val="center"/>
          </w:tcPr>
          <w:p w14:paraId="7EEA7416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16" w:type="pct"/>
            <w:vAlign w:val="center"/>
          </w:tcPr>
          <w:p w14:paraId="03745F1D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62" w:type="pct"/>
            <w:vAlign w:val="center"/>
          </w:tcPr>
          <w:p w14:paraId="22719D66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736" w:type="pct"/>
            <w:vAlign w:val="center"/>
          </w:tcPr>
          <w:p w14:paraId="7BB01EEE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t>50</w:t>
            </w:r>
          </w:p>
        </w:tc>
      </w:tr>
      <w:tr w:rsidR="00096C85" w:rsidRPr="00096C85" w14:paraId="527D057F" w14:textId="77777777" w:rsidTr="006740BD">
        <w:trPr>
          <w:trHeight w:val="233"/>
        </w:trPr>
        <w:tc>
          <w:tcPr>
            <w:tcW w:w="984" w:type="pct"/>
            <w:vAlign w:val="center"/>
          </w:tcPr>
          <w:p w14:paraId="36D485AA" w14:textId="77777777" w:rsidR="006740BD" w:rsidRPr="00096C85" w:rsidRDefault="006740BD" w:rsidP="006740BD">
            <w:pPr>
              <w:rPr>
                <w:sz w:val="20"/>
                <w:szCs w:val="20"/>
                <w:shd w:val="clear" w:color="auto" w:fill="FFFFFF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t>Природно-познавательный туризм (код 5.2)</w:t>
            </w:r>
          </w:p>
        </w:tc>
        <w:tc>
          <w:tcPr>
            <w:tcW w:w="481" w:type="pct"/>
            <w:vAlign w:val="center"/>
          </w:tcPr>
          <w:p w14:paraId="1218ABDE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20" w:type="pct"/>
            <w:vAlign w:val="center"/>
          </w:tcPr>
          <w:p w14:paraId="578626B5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5087DD65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20" w:type="pct"/>
            <w:vAlign w:val="center"/>
          </w:tcPr>
          <w:p w14:paraId="07455E43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16" w:type="pct"/>
            <w:vAlign w:val="center"/>
          </w:tcPr>
          <w:p w14:paraId="0B3DD967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62" w:type="pct"/>
            <w:vAlign w:val="center"/>
          </w:tcPr>
          <w:p w14:paraId="5ECA0C93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08513A2C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736" w:type="pct"/>
            <w:vAlign w:val="center"/>
          </w:tcPr>
          <w:p w14:paraId="2F316A80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5CF730A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096C85" w:rsidRPr="00096C85" w14:paraId="6231C3BB" w14:textId="77777777" w:rsidTr="006740BD">
        <w:trPr>
          <w:trHeight w:val="233"/>
        </w:trPr>
        <w:tc>
          <w:tcPr>
            <w:tcW w:w="984" w:type="pct"/>
            <w:vAlign w:val="center"/>
          </w:tcPr>
          <w:p w14:paraId="2148C230" w14:textId="77777777" w:rsidR="006740BD" w:rsidRPr="00096C85" w:rsidRDefault="006740BD" w:rsidP="006740BD">
            <w:pPr>
              <w:rPr>
                <w:sz w:val="20"/>
                <w:szCs w:val="20"/>
                <w:highlight w:val="cyan"/>
                <w:shd w:val="clear" w:color="auto" w:fill="FFFFFF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t>Поля для гольфа или конных прогулок (код 5.5)</w:t>
            </w:r>
          </w:p>
        </w:tc>
        <w:tc>
          <w:tcPr>
            <w:tcW w:w="481" w:type="pct"/>
            <w:vAlign w:val="center"/>
          </w:tcPr>
          <w:p w14:paraId="7F4E783C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20" w:type="pct"/>
            <w:vAlign w:val="center"/>
          </w:tcPr>
          <w:p w14:paraId="00679CF9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21FDA3A6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20" w:type="pct"/>
            <w:vAlign w:val="center"/>
          </w:tcPr>
          <w:p w14:paraId="1A7BCAB6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16" w:type="pct"/>
            <w:vAlign w:val="center"/>
          </w:tcPr>
          <w:p w14:paraId="1A1C5AD9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62" w:type="pct"/>
            <w:vAlign w:val="center"/>
          </w:tcPr>
          <w:p w14:paraId="4CD5E92F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55F8C50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736" w:type="pct"/>
            <w:vAlign w:val="center"/>
          </w:tcPr>
          <w:p w14:paraId="7D96A38A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70CD41B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2E46F9" w:rsidRPr="00096C85" w14:paraId="62314188" w14:textId="77777777" w:rsidTr="006740BD">
        <w:trPr>
          <w:trHeight w:val="233"/>
        </w:trPr>
        <w:tc>
          <w:tcPr>
            <w:tcW w:w="5000" w:type="pct"/>
            <w:gridSpan w:val="8"/>
            <w:shd w:val="clear" w:color="auto" w:fill="F2F2F2" w:themeFill="background1" w:themeFillShade="F2"/>
          </w:tcPr>
          <w:p w14:paraId="2A2ED86B" w14:textId="77777777" w:rsidR="002E46F9" w:rsidRPr="00096C85" w:rsidRDefault="002E46F9" w:rsidP="002E46F9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 w:rsidRPr="00096C85">
              <w:rPr>
                <w:i/>
                <w:sz w:val="20"/>
                <w:szCs w:val="20"/>
              </w:rPr>
              <w:t>Вспомогательные виды разрешенного использования</w:t>
            </w:r>
          </w:p>
        </w:tc>
      </w:tr>
      <w:tr w:rsidR="00096C85" w:rsidRPr="00096C85" w14:paraId="5D958D00" w14:textId="77777777" w:rsidTr="006740BD">
        <w:trPr>
          <w:trHeight w:val="233"/>
        </w:trPr>
        <w:tc>
          <w:tcPr>
            <w:tcW w:w="984" w:type="pct"/>
            <w:vAlign w:val="center"/>
          </w:tcPr>
          <w:p w14:paraId="16ABF53F" w14:textId="77777777" w:rsidR="002E46F9" w:rsidRPr="00096C85" w:rsidRDefault="002E46F9" w:rsidP="00DB3C3A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Коммунальное обслуживание (3.1)</w:t>
            </w:r>
          </w:p>
        </w:tc>
        <w:tc>
          <w:tcPr>
            <w:tcW w:w="481" w:type="pct"/>
            <w:vAlign w:val="center"/>
          </w:tcPr>
          <w:p w14:paraId="5DEC2882" w14:textId="77777777" w:rsidR="002E46F9" w:rsidRPr="00096C85" w:rsidRDefault="002E46F9" w:rsidP="002E46F9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7DAED06" w14:textId="77777777" w:rsidR="002E46F9" w:rsidRPr="00096C85" w:rsidRDefault="002E46F9" w:rsidP="002E46F9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20" w:type="pct"/>
            <w:vAlign w:val="center"/>
          </w:tcPr>
          <w:p w14:paraId="34C3EB4D" w14:textId="77777777" w:rsidR="002E46F9" w:rsidRPr="00096C85" w:rsidRDefault="002E46F9" w:rsidP="002E46F9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5B26C6EE" w14:textId="77777777" w:rsidR="002E46F9" w:rsidRPr="00096C85" w:rsidRDefault="002E46F9" w:rsidP="002E46F9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481" w:type="pct"/>
            <w:vAlign w:val="center"/>
          </w:tcPr>
          <w:p w14:paraId="79AA901E" w14:textId="77777777" w:rsidR="002E46F9" w:rsidRPr="00096C85" w:rsidRDefault="002E46F9" w:rsidP="002E46F9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F67D22D" w14:textId="77777777" w:rsidR="002E46F9" w:rsidRPr="00096C85" w:rsidRDefault="002E46F9" w:rsidP="002E46F9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20" w:type="pct"/>
            <w:vAlign w:val="center"/>
          </w:tcPr>
          <w:p w14:paraId="6CF6C4D0" w14:textId="77777777" w:rsidR="002E46F9" w:rsidRPr="00096C85" w:rsidRDefault="002E46F9" w:rsidP="002E46F9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51E94FCE" w14:textId="77777777" w:rsidR="002E46F9" w:rsidRPr="00096C85" w:rsidRDefault="002E46F9" w:rsidP="002E46F9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616" w:type="pct"/>
            <w:vAlign w:val="center"/>
          </w:tcPr>
          <w:p w14:paraId="7EA76F91" w14:textId="77777777" w:rsidR="002E46F9" w:rsidRPr="00096C85" w:rsidRDefault="002E46F9" w:rsidP="002E46F9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87016CB" w14:textId="77777777" w:rsidR="002E46F9" w:rsidRPr="00096C85" w:rsidRDefault="002E46F9" w:rsidP="002E46F9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  <w:r w:rsidRPr="00096C85">
              <w:rPr>
                <w:rStyle w:val="ab"/>
                <w:sz w:val="20"/>
                <w:szCs w:val="20"/>
              </w:rPr>
              <w:t xml:space="preserve"> </w:t>
            </w:r>
            <w:r w:rsidRPr="00096C85">
              <w:rPr>
                <w:rStyle w:val="ab"/>
                <w:sz w:val="20"/>
                <w:szCs w:val="20"/>
              </w:rPr>
              <w:footnoteReference w:id="6"/>
            </w:r>
          </w:p>
        </w:tc>
        <w:tc>
          <w:tcPr>
            <w:tcW w:w="662" w:type="pct"/>
            <w:vAlign w:val="center"/>
          </w:tcPr>
          <w:p w14:paraId="7F27532B" w14:textId="77777777" w:rsidR="002E46F9" w:rsidRPr="00096C85" w:rsidRDefault="002E46F9" w:rsidP="002E46F9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22AE8857" w14:textId="77777777" w:rsidR="002E46F9" w:rsidRPr="00096C85" w:rsidRDefault="002E46F9" w:rsidP="002E46F9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736" w:type="pct"/>
            <w:vAlign w:val="center"/>
          </w:tcPr>
          <w:p w14:paraId="1CB144DA" w14:textId="77777777" w:rsidR="00DB3C3A" w:rsidRPr="00096C85" w:rsidRDefault="002E46F9" w:rsidP="00DB3C3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57AB3177" w14:textId="77777777" w:rsidR="002E46F9" w:rsidRPr="00096C85" w:rsidRDefault="002E46F9" w:rsidP="00DB3C3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</w:tbl>
    <w:p w14:paraId="4D4F32FC" w14:textId="77777777" w:rsidR="0023500C" w:rsidRPr="00096C85" w:rsidRDefault="0023500C" w:rsidP="0023500C">
      <w:pPr>
        <w:spacing w:line="276" w:lineRule="auto"/>
        <w:jc w:val="center"/>
        <w:rPr>
          <w:u w:val="single"/>
        </w:rPr>
      </w:pPr>
    </w:p>
    <w:p w14:paraId="7263BC4B" w14:textId="77777777" w:rsidR="002E46F9" w:rsidRPr="00096C85" w:rsidRDefault="002E46F9">
      <w:pPr>
        <w:rPr>
          <w:b/>
        </w:rPr>
        <w:sectPr w:rsidR="002E46F9" w:rsidRPr="00096C85" w:rsidSect="002E46F9">
          <w:pgSz w:w="16838" w:h="11906" w:orient="landscape"/>
          <w:pgMar w:top="1134" w:right="1134" w:bottom="851" w:left="993" w:header="283" w:footer="283" w:gutter="0"/>
          <w:cols w:space="720"/>
          <w:docGrid w:linePitch="360"/>
        </w:sectPr>
      </w:pPr>
    </w:p>
    <w:p w14:paraId="773B85C6" w14:textId="77777777" w:rsidR="0023500C" w:rsidRPr="00096C85" w:rsidRDefault="0023500C" w:rsidP="0023500C">
      <w:pPr>
        <w:ind w:firstLine="851"/>
        <w:rPr>
          <w:b/>
          <w:lang w:eastAsia="ru-RU"/>
        </w:rPr>
      </w:pPr>
      <w:r w:rsidRPr="00096C85">
        <w:rPr>
          <w:b/>
        </w:rPr>
        <w:lastRenderedPageBreak/>
        <w:t>П</w:t>
      </w:r>
      <w:r w:rsidRPr="00096C85">
        <w:rPr>
          <w:b/>
          <w:lang w:eastAsia="ru-RU"/>
        </w:rPr>
        <w:t>араметры зоны рекреационного назначения</w:t>
      </w:r>
    </w:p>
    <w:p w14:paraId="4187F8F0" w14:textId="77777777" w:rsidR="0023500C" w:rsidRPr="00096C85" w:rsidRDefault="0023500C" w:rsidP="0023500C">
      <w:pPr>
        <w:shd w:val="clear" w:color="auto" w:fill="FFFFFF"/>
        <w:tabs>
          <w:tab w:val="left" w:pos="142"/>
        </w:tabs>
        <w:suppressAutoHyphens/>
        <w:ind w:firstLine="851"/>
        <w:jc w:val="both"/>
      </w:pPr>
      <w:r w:rsidRPr="00096C85">
        <w:t>Минимальное расстояние от границ территории парка до границ территории жилой застройки – 30 м.</w:t>
      </w:r>
    </w:p>
    <w:p w14:paraId="1865DA58" w14:textId="77777777" w:rsidR="0023500C" w:rsidRPr="00096C85" w:rsidRDefault="0023500C" w:rsidP="0023500C">
      <w:pPr>
        <w:shd w:val="clear" w:color="auto" w:fill="FFFFFF"/>
        <w:tabs>
          <w:tab w:val="left" w:pos="142"/>
        </w:tabs>
        <w:snapToGrid w:val="0"/>
        <w:ind w:firstLine="851"/>
        <w:jc w:val="both"/>
      </w:pPr>
      <w:r w:rsidRPr="00096C85">
        <w:t>Расстояние от зданий и сооружений до ствола дерева – 5 м, до кустарника – 1,5 м.</w:t>
      </w:r>
    </w:p>
    <w:p w14:paraId="16761C91" w14:textId="77777777" w:rsidR="0023500C" w:rsidRPr="00096C85" w:rsidRDefault="0023500C" w:rsidP="0023500C">
      <w:pPr>
        <w:shd w:val="clear" w:color="auto" w:fill="FFFFFF"/>
        <w:tabs>
          <w:tab w:val="left" w:pos="142"/>
        </w:tabs>
        <w:snapToGrid w:val="0"/>
        <w:ind w:firstLine="851"/>
        <w:jc w:val="both"/>
      </w:pPr>
      <w:r w:rsidRPr="00096C85">
        <w:t>Расстояние от сетей газопровода, канализации до ствола дерева – 2 м.</w:t>
      </w:r>
    </w:p>
    <w:p w14:paraId="4C329BCD" w14:textId="77777777" w:rsidR="0023500C" w:rsidRPr="00096C85" w:rsidRDefault="0023500C" w:rsidP="0023500C">
      <w:pPr>
        <w:shd w:val="clear" w:color="auto" w:fill="FFFFFF"/>
        <w:tabs>
          <w:tab w:val="left" w:pos="142"/>
        </w:tabs>
        <w:snapToGrid w:val="0"/>
        <w:ind w:firstLine="851"/>
        <w:jc w:val="both"/>
      </w:pPr>
      <w:r w:rsidRPr="00096C85">
        <w:t>Расстояние от тепловой сети до ствола дерева – 3,0 м, до кустарника – 2 м.</w:t>
      </w:r>
    </w:p>
    <w:p w14:paraId="4C8FD8FF" w14:textId="77777777" w:rsidR="0023500C" w:rsidRPr="00096C85" w:rsidRDefault="0023500C" w:rsidP="0023500C">
      <w:pPr>
        <w:shd w:val="clear" w:color="auto" w:fill="FFFFFF"/>
        <w:tabs>
          <w:tab w:val="left" w:pos="142"/>
        </w:tabs>
        <w:snapToGrid w:val="0"/>
        <w:ind w:firstLine="851"/>
        <w:jc w:val="both"/>
      </w:pPr>
      <w:r w:rsidRPr="00096C85">
        <w:t>Расстояние от сетей водопровода - до ствола дерева – 3 м.</w:t>
      </w:r>
    </w:p>
    <w:p w14:paraId="45847A17" w14:textId="77777777" w:rsidR="0023500C" w:rsidRPr="00096C85" w:rsidRDefault="0023500C" w:rsidP="0023500C">
      <w:pPr>
        <w:shd w:val="clear" w:color="auto" w:fill="FFFFFF"/>
        <w:tabs>
          <w:tab w:val="left" w:pos="142"/>
        </w:tabs>
        <w:snapToGrid w:val="0"/>
        <w:ind w:firstLine="851"/>
        <w:jc w:val="both"/>
      </w:pPr>
      <w:r w:rsidRPr="00096C85">
        <w:t>Расстояние от силового кабеля и кабеля связи - до ствола дерева – 2 м, до кустарника – 2,0 м.</w:t>
      </w:r>
    </w:p>
    <w:p w14:paraId="064C9AD4" w14:textId="77777777" w:rsidR="0023500C" w:rsidRPr="00096C85" w:rsidRDefault="0023500C" w:rsidP="0023500C">
      <w:pPr>
        <w:shd w:val="clear" w:color="auto" w:fill="FFFFFF"/>
        <w:tabs>
          <w:tab w:val="left" w:pos="142"/>
        </w:tabs>
        <w:snapToGrid w:val="0"/>
        <w:ind w:firstLine="851"/>
        <w:jc w:val="both"/>
      </w:pPr>
      <w:r w:rsidRPr="00096C85">
        <w:rPr>
          <w:bCs/>
        </w:rPr>
        <w:t>М</w:t>
      </w:r>
      <w:r w:rsidRPr="00096C85">
        <w:t>аксимальные размеры земельных участков и предельные параметры разрешенного строительства, реконструкции объектов капитального строительства в зоне Р1 устанавливаются в соответствии с утвержденной документацией по планировке территории.</w:t>
      </w:r>
    </w:p>
    <w:p w14:paraId="43DC5BA8" w14:textId="77777777" w:rsidR="0023500C" w:rsidRPr="00096C85" w:rsidRDefault="0023500C" w:rsidP="0023500C">
      <w:pPr>
        <w:tabs>
          <w:tab w:val="left" w:pos="142"/>
        </w:tabs>
        <w:ind w:firstLine="851"/>
        <w:jc w:val="both"/>
      </w:pPr>
      <w:r w:rsidRPr="00096C85">
        <w:t>Дорожную сеть рекреационных территорий (дороги, аллеи, тропы) следует трассировать по возможности с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пунктам, игровым и спортивным площадкам. Ширина дорожки должна быть кратной 0,75 м (ширина полосы движения одного человека).</w:t>
      </w:r>
    </w:p>
    <w:p w14:paraId="77B50F0C" w14:textId="77777777" w:rsidR="0023500C" w:rsidRPr="00096C85" w:rsidRDefault="0023500C" w:rsidP="0023500C">
      <w:pPr>
        <w:pStyle w:val="42"/>
        <w:shd w:val="clear" w:color="auto" w:fill="auto"/>
        <w:tabs>
          <w:tab w:val="left" w:pos="142"/>
        </w:tabs>
        <w:spacing w:line="240" w:lineRule="auto"/>
        <w:ind w:firstLine="851"/>
        <w:rPr>
          <w:rStyle w:val="41"/>
          <w:sz w:val="24"/>
          <w:szCs w:val="24"/>
        </w:rPr>
      </w:pPr>
      <w:r w:rsidRPr="00096C85">
        <w:rPr>
          <w:rStyle w:val="41"/>
          <w:sz w:val="24"/>
          <w:szCs w:val="24"/>
        </w:rPr>
        <w:t>В границах рекреационных зон допускается проектирование, размещение,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 и истощения вод в соответствии с водным законодательством и законодательством в области охраны окружающей среды.</w:t>
      </w:r>
    </w:p>
    <w:p w14:paraId="780F4973" w14:textId="77777777" w:rsidR="002E46F9" w:rsidRPr="00096C85" w:rsidRDefault="002E46F9" w:rsidP="0023500C">
      <w:pPr>
        <w:pStyle w:val="42"/>
        <w:shd w:val="clear" w:color="auto" w:fill="auto"/>
        <w:tabs>
          <w:tab w:val="left" w:pos="142"/>
        </w:tabs>
        <w:spacing w:line="240" w:lineRule="auto"/>
        <w:ind w:firstLine="851"/>
        <w:rPr>
          <w:u w:val="single"/>
        </w:rPr>
        <w:sectPr w:rsidR="002E46F9" w:rsidRPr="00096C85" w:rsidSect="002E46F9">
          <w:pgSz w:w="11906" w:h="16838"/>
          <w:pgMar w:top="1134" w:right="851" w:bottom="993" w:left="1134" w:header="283" w:footer="283" w:gutter="0"/>
          <w:cols w:space="720"/>
          <w:docGrid w:linePitch="360"/>
        </w:sectPr>
      </w:pPr>
    </w:p>
    <w:p w14:paraId="7D81B7FC" w14:textId="77777777" w:rsidR="0023500C" w:rsidRPr="00096C85" w:rsidRDefault="0023500C" w:rsidP="0023500C">
      <w:pPr>
        <w:pStyle w:val="42"/>
        <w:shd w:val="clear" w:color="auto" w:fill="auto"/>
        <w:tabs>
          <w:tab w:val="left" w:pos="142"/>
        </w:tabs>
        <w:spacing w:line="240" w:lineRule="auto"/>
        <w:ind w:firstLine="851"/>
        <w:rPr>
          <w:u w:val="single"/>
        </w:rPr>
      </w:pPr>
    </w:p>
    <w:p w14:paraId="747C3E72" w14:textId="77777777" w:rsidR="0023500C" w:rsidRPr="00096C85" w:rsidRDefault="0023500C" w:rsidP="0023500C">
      <w:pPr>
        <w:spacing w:line="276" w:lineRule="auto"/>
        <w:jc w:val="center"/>
        <w:rPr>
          <w:u w:val="single"/>
        </w:rPr>
      </w:pPr>
      <w:r w:rsidRPr="00096C85">
        <w:rPr>
          <w:u w:val="single"/>
        </w:rPr>
        <w:t>Зона рекреационного назначения (Р-1(2))</w:t>
      </w:r>
    </w:p>
    <w:p w14:paraId="5D749E03" w14:textId="77777777" w:rsidR="0023500C" w:rsidRPr="00096C85" w:rsidRDefault="0023500C" w:rsidP="0023500C">
      <w:pPr>
        <w:spacing w:line="276" w:lineRule="auto"/>
        <w:ind w:firstLine="567"/>
        <w:jc w:val="right"/>
        <w:rPr>
          <w:spacing w:val="-13"/>
        </w:rPr>
      </w:pPr>
      <w:r w:rsidRPr="00096C85">
        <w:rPr>
          <w:spacing w:val="-13"/>
        </w:rPr>
        <w:t xml:space="preserve">Таблица </w:t>
      </w:r>
      <w:r w:rsidR="009E58C7" w:rsidRPr="00096C85">
        <w:rPr>
          <w:spacing w:val="-13"/>
        </w:rPr>
        <w:t>14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0"/>
        <w:gridCol w:w="1414"/>
        <w:gridCol w:w="1414"/>
        <w:gridCol w:w="1414"/>
        <w:gridCol w:w="1414"/>
        <w:gridCol w:w="1941"/>
        <w:gridCol w:w="2073"/>
        <w:gridCol w:w="2011"/>
      </w:tblGrid>
      <w:tr w:rsidR="00096C85" w:rsidRPr="00096C85" w14:paraId="2A4E1910" w14:textId="77777777" w:rsidTr="006740BD">
        <w:trPr>
          <w:tblHeader/>
        </w:trPr>
        <w:tc>
          <w:tcPr>
            <w:tcW w:w="1027" w:type="pct"/>
            <w:vMerge w:val="restart"/>
            <w:shd w:val="clear" w:color="auto" w:fill="D9D9D9"/>
            <w:vAlign w:val="center"/>
          </w:tcPr>
          <w:p w14:paraId="5DDECA01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924" w:type="pct"/>
            <w:gridSpan w:val="4"/>
            <w:shd w:val="clear" w:color="auto" w:fill="D9D9D9"/>
            <w:vAlign w:val="center"/>
          </w:tcPr>
          <w:p w14:paraId="46F87E4D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Предельные (минимальные и (или) максимальные)</w:t>
            </w:r>
          </w:p>
          <w:p w14:paraId="46122611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размеры земельных участков</w:t>
            </w:r>
          </w:p>
        </w:tc>
        <w:tc>
          <w:tcPr>
            <w:tcW w:w="660" w:type="pct"/>
            <w:vMerge w:val="restart"/>
            <w:shd w:val="clear" w:color="auto" w:fill="D9D9D9"/>
            <w:vAlign w:val="center"/>
          </w:tcPr>
          <w:p w14:paraId="414B28B3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Предельное количество надземных</w:t>
            </w:r>
          </w:p>
          <w:p w14:paraId="7B6542A6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этажей</w:t>
            </w:r>
          </w:p>
        </w:tc>
        <w:tc>
          <w:tcPr>
            <w:tcW w:w="705" w:type="pct"/>
            <w:vMerge w:val="restart"/>
            <w:shd w:val="clear" w:color="auto" w:fill="D9D9D9"/>
            <w:vAlign w:val="center"/>
          </w:tcPr>
          <w:p w14:paraId="76BAE285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сооружений*</w:t>
            </w:r>
          </w:p>
        </w:tc>
        <w:tc>
          <w:tcPr>
            <w:tcW w:w="684" w:type="pct"/>
            <w:vMerge w:val="restart"/>
            <w:shd w:val="clear" w:color="auto" w:fill="D9D9D9"/>
            <w:vAlign w:val="center"/>
          </w:tcPr>
          <w:p w14:paraId="7A911135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Максимальный процент застройки в границах земельного участка, %</w:t>
            </w:r>
          </w:p>
        </w:tc>
      </w:tr>
      <w:tr w:rsidR="006740BD" w:rsidRPr="00096C85" w14:paraId="43EAE5D8" w14:textId="77777777" w:rsidTr="006740BD">
        <w:trPr>
          <w:tblHeader/>
        </w:trPr>
        <w:tc>
          <w:tcPr>
            <w:tcW w:w="1027" w:type="pct"/>
            <w:vMerge/>
            <w:vAlign w:val="center"/>
          </w:tcPr>
          <w:p w14:paraId="11244991" w14:textId="77777777" w:rsidR="00DB3C3A" w:rsidRPr="00096C85" w:rsidRDefault="00DB3C3A" w:rsidP="00B565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2" w:type="pct"/>
            <w:gridSpan w:val="2"/>
            <w:shd w:val="clear" w:color="auto" w:fill="D9D9D9"/>
            <w:vAlign w:val="center"/>
          </w:tcPr>
          <w:p w14:paraId="3826EF7B" w14:textId="77777777" w:rsidR="00DB3C3A" w:rsidRPr="00096C85" w:rsidRDefault="00DB3C3A" w:rsidP="00B56523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 xml:space="preserve">Площадь, </w:t>
            </w:r>
            <w:proofErr w:type="gramStart"/>
            <w:r w:rsidRPr="00096C85">
              <w:rPr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962" w:type="pct"/>
            <w:gridSpan w:val="2"/>
            <w:shd w:val="clear" w:color="auto" w:fill="D9D9D9" w:themeFill="background1" w:themeFillShade="D9"/>
            <w:vAlign w:val="center"/>
          </w:tcPr>
          <w:p w14:paraId="48BE172D" w14:textId="77777777" w:rsidR="00DB3C3A" w:rsidRPr="00096C85" w:rsidRDefault="00DB3C3A" w:rsidP="00DB3C3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Размер, м</w:t>
            </w:r>
          </w:p>
        </w:tc>
        <w:tc>
          <w:tcPr>
            <w:tcW w:w="660" w:type="pct"/>
            <w:vMerge/>
          </w:tcPr>
          <w:p w14:paraId="3F8BFCDA" w14:textId="77777777" w:rsidR="00DB3C3A" w:rsidRPr="00096C85" w:rsidRDefault="00DB3C3A" w:rsidP="00B5652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5" w:type="pct"/>
            <w:vMerge/>
          </w:tcPr>
          <w:p w14:paraId="7870196C" w14:textId="77777777" w:rsidR="00DB3C3A" w:rsidRPr="00096C85" w:rsidRDefault="00DB3C3A" w:rsidP="00B5652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84" w:type="pct"/>
            <w:vMerge/>
          </w:tcPr>
          <w:p w14:paraId="7F8C4974" w14:textId="77777777" w:rsidR="00DB3C3A" w:rsidRPr="00096C85" w:rsidRDefault="00DB3C3A" w:rsidP="00B56523">
            <w:pPr>
              <w:jc w:val="both"/>
              <w:rPr>
                <w:sz w:val="20"/>
                <w:szCs w:val="20"/>
              </w:rPr>
            </w:pPr>
          </w:p>
        </w:tc>
      </w:tr>
      <w:tr w:rsidR="006740BD" w:rsidRPr="00096C85" w14:paraId="2A72C723" w14:textId="77777777" w:rsidTr="006740BD">
        <w:trPr>
          <w:tblHeader/>
        </w:trPr>
        <w:tc>
          <w:tcPr>
            <w:tcW w:w="1027" w:type="pct"/>
            <w:vMerge/>
            <w:vAlign w:val="center"/>
          </w:tcPr>
          <w:p w14:paraId="25806F4E" w14:textId="77777777" w:rsidR="00DB3C3A" w:rsidRPr="00096C85" w:rsidRDefault="00DB3C3A" w:rsidP="00DB3C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" w:type="pct"/>
            <w:shd w:val="clear" w:color="auto" w:fill="D9D9D9"/>
            <w:vAlign w:val="center"/>
          </w:tcPr>
          <w:p w14:paraId="4B3AC306" w14:textId="77777777" w:rsidR="00DB3C3A" w:rsidRPr="00096C85" w:rsidRDefault="00DB3C3A" w:rsidP="00DB3C3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минимум</w:t>
            </w:r>
          </w:p>
        </w:tc>
        <w:tc>
          <w:tcPr>
            <w:tcW w:w="481" w:type="pct"/>
            <w:shd w:val="clear" w:color="auto" w:fill="D9D9D9"/>
            <w:vAlign w:val="center"/>
          </w:tcPr>
          <w:p w14:paraId="2858A628" w14:textId="77777777" w:rsidR="00DB3C3A" w:rsidRPr="00096C85" w:rsidRDefault="00DB3C3A" w:rsidP="00DB3C3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максимум</w:t>
            </w:r>
          </w:p>
        </w:tc>
        <w:tc>
          <w:tcPr>
            <w:tcW w:w="481" w:type="pct"/>
            <w:shd w:val="clear" w:color="auto" w:fill="D9D9D9" w:themeFill="background1" w:themeFillShade="D9"/>
            <w:vAlign w:val="center"/>
          </w:tcPr>
          <w:p w14:paraId="6BEB125D" w14:textId="77777777" w:rsidR="00DB3C3A" w:rsidRPr="00096C85" w:rsidRDefault="00DB3C3A" w:rsidP="00DB3C3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минимум</w:t>
            </w:r>
          </w:p>
        </w:tc>
        <w:tc>
          <w:tcPr>
            <w:tcW w:w="481" w:type="pct"/>
            <w:shd w:val="clear" w:color="auto" w:fill="D9D9D9" w:themeFill="background1" w:themeFillShade="D9"/>
            <w:vAlign w:val="center"/>
          </w:tcPr>
          <w:p w14:paraId="342C5EB7" w14:textId="77777777" w:rsidR="00DB3C3A" w:rsidRPr="00096C85" w:rsidRDefault="00DB3C3A" w:rsidP="00DB3C3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максимум</w:t>
            </w:r>
          </w:p>
        </w:tc>
        <w:tc>
          <w:tcPr>
            <w:tcW w:w="660" w:type="pct"/>
            <w:vMerge/>
          </w:tcPr>
          <w:p w14:paraId="253A5FBC" w14:textId="77777777" w:rsidR="00DB3C3A" w:rsidRPr="00096C85" w:rsidRDefault="00DB3C3A" w:rsidP="00DB3C3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5" w:type="pct"/>
            <w:vMerge/>
          </w:tcPr>
          <w:p w14:paraId="4B776D30" w14:textId="77777777" w:rsidR="00DB3C3A" w:rsidRPr="00096C85" w:rsidRDefault="00DB3C3A" w:rsidP="00DB3C3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84" w:type="pct"/>
            <w:vMerge/>
          </w:tcPr>
          <w:p w14:paraId="3FA4A5A0" w14:textId="77777777" w:rsidR="00DB3C3A" w:rsidRPr="00096C85" w:rsidRDefault="00DB3C3A" w:rsidP="00DB3C3A">
            <w:pPr>
              <w:jc w:val="both"/>
              <w:rPr>
                <w:sz w:val="20"/>
                <w:szCs w:val="20"/>
              </w:rPr>
            </w:pPr>
          </w:p>
        </w:tc>
      </w:tr>
      <w:tr w:rsidR="00DB3C3A" w:rsidRPr="00096C85" w14:paraId="2A9E8CA3" w14:textId="77777777" w:rsidTr="00DB3C3A">
        <w:tc>
          <w:tcPr>
            <w:tcW w:w="5000" w:type="pct"/>
            <w:gridSpan w:val="8"/>
            <w:shd w:val="clear" w:color="auto" w:fill="F2F2F2"/>
          </w:tcPr>
          <w:p w14:paraId="104E65A8" w14:textId="77777777" w:rsidR="00DB3C3A" w:rsidRPr="00096C85" w:rsidRDefault="00DB3C3A" w:rsidP="00DB3C3A">
            <w:pPr>
              <w:jc w:val="center"/>
              <w:rPr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Основные виды разрешенного использования</w:t>
            </w:r>
          </w:p>
        </w:tc>
      </w:tr>
      <w:tr w:rsidR="006740BD" w:rsidRPr="00096C85" w14:paraId="0BB84701" w14:textId="77777777" w:rsidTr="006740BD">
        <w:trPr>
          <w:trHeight w:val="423"/>
        </w:trPr>
        <w:tc>
          <w:tcPr>
            <w:tcW w:w="1027" w:type="pct"/>
            <w:vAlign w:val="center"/>
          </w:tcPr>
          <w:p w14:paraId="1F86224F" w14:textId="77777777" w:rsidR="006740BD" w:rsidRPr="00096C85" w:rsidRDefault="006740BD" w:rsidP="006740BD">
            <w:pPr>
              <w:rPr>
                <w:sz w:val="20"/>
                <w:szCs w:val="20"/>
                <w:shd w:val="clear" w:color="auto" w:fill="FFFFFF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t>Отдых (рекреация) (код 5.0)</w:t>
            </w:r>
          </w:p>
        </w:tc>
        <w:tc>
          <w:tcPr>
            <w:tcW w:w="481" w:type="pct"/>
            <w:vAlign w:val="center"/>
          </w:tcPr>
          <w:p w14:paraId="77DEE30C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3CB945F6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2ABDB8EC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4B6C054F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60" w:type="pct"/>
            <w:vAlign w:val="center"/>
          </w:tcPr>
          <w:p w14:paraId="0A147DCC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F2AA345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705" w:type="pct"/>
            <w:vAlign w:val="center"/>
          </w:tcPr>
          <w:p w14:paraId="31C675B2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259DE929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684" w:type="pct"/>
            <w:vAlign w:val="center"/>
          </w:tcPr>
          <w:p w14:paraId="360685EA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334C2871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6740BD" w:rsidRPr="00096C85" w14:paraId="2945D5E5" w14:textId="77777777" w:rsidTr="006740BD">
        <w:trPr>
          <w:trHeight w:val="233"/>
        </w:trPr>
        <w:tc>
          <w:tcPr>
            <w:tcW w:w="1027" w:type="pct"/>
            <w:vAlign w:val="center"/>
          </w:tcPr>
          <w:p w14:paraId="37889D92" w14:textId="77777777" w:rsidR="006740BD" w:rsidRPr="00096C85" w:rsidRDefault="006740BD" w:rsidP="006740BD">
            <w:pPr>
              <w:rPr>
                <w:sz w:val="20"/>
                <w:szCs w:val="20"/>
                <w:shd w:val="clear" w:color="auto" w:fill="FFFFFF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t>Земельные участки (территории) общего пользования (код 12.0)</w:t>
            </w:r>
            <w:r w:rsidRPr="00096C85">
              <w:rPr>
                <w:rStyle w:val="ab"/>
                <w:sz w:val="20"/>
                <w:szCs w:val="20"/>
                <w:shd w:val="clear" w:color="auto" w:fill="FFFFFF"/>
              </w:rPr>
              <w:footnoteReference w:id="7"/>
            </w:r>
          </w:p>
        </w:tc>
        <w:tc>
          <w:tcPr>
            <w:tcW w:w="481" w:type="pct"/>
            <w:vAlign w:val="center"/>
          </w:tcPr>
          <w:p w14:paraId="0F11CA53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388B954A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5DEB0821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CA3C86F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60" w:type="pct"/>
            <w:vAlign w:val="center"/>
          </w:tcPr>
          <w:p w14:paraId="524D1A1F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2F00242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705" w:type="pct"/>
            <w:vAlign w:val="center"/>
          </w:tcPr>
          <w:p w14:paraId="7C938680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29BC553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684" w:type="pct"/>
            <w:vAlign w:val="center"/>
          </w:tcPr>
          <w:p w14:paraId="6CEDDF7C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CA38C2F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DB3C3A" w:rsidRPr="00096C85" w14:paraId="5AA277DB" w14:textId="77777777" w:rsidTr="00DB3C3A">
        <w:trPr>
          <w:trHeight w:val="233"/>
        </w:trPr>
        <w:tc>
          <w:tcPr>
            <w:tcW w:w="5000" w:type="pct"/>
            <w:gridSpan w:val="8"/>
            <w:shd w:val="clear" w:color="auto" w:fill="F2F2F2" w:themeFill="background1" w:themeFillShade="F2"/>
          </w:tcPr>
          <w:p w14:paraId="772B7E8A" w14:textId="77777777" w:rsidR="00DB3C3A" w:rsidRPr="00096C85" w:rsidRDefault="00DB3C3A" w:rsidP="00DB3C3A">
            <w:pPr>
              <w:jc w:val="center"/>
              <w:rPr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Условно разрешенные виды использования</w:t>
            </w:r>
          </w:p>
        </w:tc>
      </w:tr>
      <w:tr w:rsidR="00096C85" w:rsidRPr="00096C85" w14:paraId="4B886BB8" w14:textId="77777777" w:rsidTr="00096C85">
        <w:trPr>
          <w:trHeight w:val="233"/>
        </w:trPr>
        <w:tc>
          <w:tcPr>
            <w:tcW w:w="1027" w:type="pct"/>
            <w:vAlign w:val="center"/>
          </w:tcPr>
          <w:p w14:paraId="25DCF2FD" w14:textId="77777777" w:rsidR="006740BD" w:rsidRPr="00096C85" w:rsidRDefault="006740BD" w:rsidP="00096C85">
            <w:pPr>
              <w:rPr>
                <w:sz w:val="20"/>
                <w:szCs w:val="20"/>
                <w:shd w:val="clear" w:color="auto" w:fill="FFFFFF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t>Культурное развитие (код 3.6)</w:t>
            </w:r>
          </w:p>
        </w:tc>
        <w:tc>
          <w:tcPr>
            <w:tcW w:w="481" w:type="pct"/>
            <w:vAlign w:val="center"/>
          </w:tcPr>
          <w:p w14:paraId="28629300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68AE3E97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7FA40DA7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53ACC7F6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60" w:type="pct"/>
            <w:vAlign w:val="center"/>
          </w:tcPr>
          <w:p w14:paraId="268011CB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A376207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705" w:type="pct"/>
            <w:vAlign w:val="center"/>
          </w:tcPr>
          <w:p w14:paraId="59B872BE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684" w:type="pct"/>
            <w:vAlign w:val="center"/>
          </w:tcPr>
          <w:p w14:paraId="1416D8D0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t>60</w:t>
            </w:r>
          </w:p>
        </w:tc>
      </w:tr>
      <w:tr w:rsidR="00096C85" w:rsidRPr="00096C85" w14:paraId="597971A2" w14:textId="77777777" w:rsidTr="00096C85">
        <w:trPr>
          <w:trHeight w:val="233"/>
        </w:trPr>
        <w:tc>
          <w:tcPr>
            <w:tcW w:w="1027" w:type="pct"/>
            <w:vAlign w:val="center"/>
          </w:tcPr>
          <w:p w14:paraId="4B99489C" w14:textId="77777777" w:rsidR="006740BD" w:rsidRPr="00096C85" w:rsidRDefault="006740BD" w:rsidP="00096C85">
            <w:pPr>
              <w:rPr>
                <w:sz w:val="20"/>
                <w:szCs w:val="20"/>
                <w:shd w:val="clear" w:color="auto" w:fill="FFFFFF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t>Общественное питание (код 4.6)</w:t>
            </w:r>
          </w:p>
        </w:tc>
        <w:tc>
          <w:tcPr>
            <w:tcW w:w="481" w:type="pct"/>
            <w:vAlign w:val="center"/>
          </w:tcPr>
          <w:p w14:paraId="52836F8C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75B36C3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215095B5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2B8C0371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60" w:type="pct"/>
            <w:vAlign w:val="center"/>
          </w:tcPr>
          <w:p w14:paraId="356CD2DA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2AE1D601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705" w:type="pct"/>
            <w:vAlign w:val="center"/>
          </w:tcPr>
          <w:p w14:paraId="34DBB1EA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684" w:type="pct"/>
            <w:vAlign w:val="center"/>
          </w:tcPr>
          <w:p w14:paraId="6B4537C5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t>50</w:t>
            </w:r>
          </w:p>
        </w:tc>
      </w:tr>
      <w:tr w:rsidR="00096C85" w:rsidRPr="00096C85" w14:paraId="19AFE2CC" w14:textId="77777777" w:rsidTr="00096C85">
        <w:trPr>
          <w:trHeight w:val="233"/>
        </w:trPr>
        <w:tc>
          <w:tcPr>
            <w:tcW w:w="1027" w:type="pct"/>
            <w:vAlign w:val="center"/>
          </w:tcPr>
          <w:p w14:paraId="23093170" w14:textId="77777777" w:rsidR="006740BD" w:rsidRPr="00096C85" w:rsidRDefault="006740BD" w:rsidP="00096C85">
            <w:pPr>
              <w:rPr>
                <w:sz w:val="20"/>
                <w:szCs w:val="20"/>
                <w:shd w:val="clear" w:color="auto" w:fill="FFFFFF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t>Природно-познавательный туризм (код 5.2)</w:t>
            </w:r>
          </w:p>
        </w:tc>
        <w:tc>
          <w:tcPr>
            <w:tcW w:w="481" w:type="pct"/>
            <w:vAlign w:val="center"/>
          </w:tcPr>
          <w:p w14:paraId="32BA6A82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3494C861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4AD81232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5E3EE3A6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60" w:type="pct"/>
            <w:vAlign w:val="center"/>
          </w:tcPr>
          <w:p w14:paraId="2DB04F31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5FDAD641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705" w:type="pct"/>
            <w:vAlign w:val="center"/>
          </w:tcPr>
          <w:p w14:paraId="695A5214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90BBAA2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684" w:type="pct"/>
            <w:vAlign w:val="center"/>
          </w:tcPr>
          <w:p w14:paraId="6203ABDF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1E56DBE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DB3C3A" w:rsidRPr="00096C85" w14:paraId="0DB1D9A0" w14:textId="77777777" w:rsidTr="00DB3C3A">
        <w:trPr>
          <w:trHeight w:val="233"/>
        </w:trPr>
        <w:tc>
          <w:tcPr>
            <w:tcW w:w="5000" w:type="pct"/>
            <w:gridSpan w:val="8"/>
            <w:shd w:val="clear" w:color="auto" w:fill="F2F2F2" w:themeFill="background1" w:themeFillShade="F2"/>
          </w:tcPr>
          <w:p w14:paraId="0B9C7E9C" w14:textId="77777777" w:rsidR="00DB3C3A" w:rsidRPr="00096C85" w:rsidRDefault="00DB3C3A" w:rsidP="00DB3C3A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 w:rsidRPr="00096C85">
              <w:rPr>
                <w:i/>
                <w:sz w:val="20"/>
                <w:szCs w:val="20"/>
              </w:rPr>
              <w:t>Вспомогательные виды разрешенного использования</w:t>
            </w:r>
          </w:p>
        </w:tc>
      </w:tr>
      <w:tr w:rsidR="006740BD" w:rsidRPr="00096C85" w14:paraId="4E336036" w14:textId="77777777" w:rsidTr="006740BD">
        <w:trPr>
          <w:trHeight w:val="233"/>
        </w:trPr>
        <w:tc>
          <w:tcPr>
            <w:tcW w:w="1027" w:type="pct"/>
          </w:tcPr>
          <w:p w14:paraId="7AF69661" w14:textId="77777777" w:rsidR="00DB3C3A" w:rsidRPr="00096C85" w:rsidRDefault="00DB3C3A" w:rsidP="00DB3C3A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Коммунальное обслуживание (3.1)</w:t>
            </w:r>
          </w:p>
        </w:tc>
        <w:tc>
          <w:tcPr>
            <w:tcW w:w="481" w:type="pct"/>
            <w:vAlign w:val="center"/>
          </w:tcPr>
          <w:p w14:paraId="60F3FD79" w14:textId="77777777" w:rsidR="00DB3C3A" w:rsidRPr="00096C85" w:rsidRDefault="00DB3C3A" w:rsidP="00DB3C3A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0B4FFD14" w14:textId="77777777" w:rsidR="00DB3C3A" w:rsidRPr="00096C85" w:rsidRDefault="00DB3C3A" w:rsidP="00DB3C3A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6AC8DE2" w14:textId="77777777" w:rsidR="00DB3C3A" w:rsidRPr="00096C85" w:rsidRDefault="00DB3C3A" w:rsidP="00DB3C3A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74CBD19E" w14:textId="77777777" w:rsidR="00DB3C3A" w:rsidRPr="00096C85" w:rsidRDefault="00DB3C3A" w:rsidP="00DB3C3A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60" w:type="pct"/>
            <w:vAlign w:val="center"/>
          </w:tcPr>
          <w:p w14:paraId="4A359548" w14:textId="77777777" w:rsidR="00DB3C3A" w:rsidRPr="00096C85" w:rsidRDefault="00DB3C3A" w:rsidP="00DB3C3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04ACC0CE" w14:textId="77777777" w:rsidR="00DB3C3A" w:rsidRPr="00096C85" w:rsidRDefault="00DB3C3A" w:rsidP="00DB3C3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установлению</w:t>
            </w:r>
            <w:r w:rsidRPr="00096C85">
              <w:rPr>
                <w:rStyle w:val="ab"/>
                <w:sz w:val="20"/>
                <w:szCs w:val="20"/>
              </w:rPr>
              <w:t xml:space="preserve"> </w:t>
            </w:r>
            <w:r w:rsidRPr="00096C85">
              <w:rPr>
                <w:rStyle w:val="ab"/>
                <w:sz w:val="20"/>
                <w:szCs w:val="20"/>
              </w:rPr>
              <w:footnoteReference w:id="8"/>
            </w:r>
          </w:p>
        </w:tc>
        <w:tc>
          <w:tcPr>
            <w:tcW w:w="705" w:type="pct"/>
          </w:tcPr>
          <w:p w14:paraId="726D438C" w14:textId="77777777" w:rsidR="00DB3C3A" w:rsidRPr="00096C85" w:rsidRDefault="00DB3C3A" w:rsidP="00DB3C3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64C55236" w14:textId="77777777" w:rsidR="00DB3C3A" w:rsidRPr="00096C85" w:rsidRDefault="00DB3C3A" w:rsidP="00DB3C3A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684" w:type="pct"/>
          </w:tcPr>
          <w:p w14:paraId="00EFC14E" w14:textId="77777777" w:rsidR="00DB3C3A" w:rsidRPr="00096C85" w:rsidRDefault="00DB3C3A" w:rsidP="00DB3C3A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08D77F18" w14:textId="77777777" w:rsidR="00DB3C3A" w:rsidRPr="00096C85" w:rsidRDefault="00DB3C3A" w:rsidP="00DB3C3A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</w:tbl>
    <w:p w14:paraId="23FEC834" w14:textId="77777777" w:rsidR="00DB3C3A" w:rsidRPr="00096C85" w:rsidRDefault="00DB3C3A" w:rsidP="0023500C">
      <w:pPr>
        <w:shd w:val="clear" w:color="auto" w:fill="FFFFFF"/>
        <w:spacing w:line="276" w:lineRule="auto"/>
        <w:ind w:firstLine="851"/>
        <w:jc w:val="both"/>
        <w:sectPr w:rsidR="00DB3C3A" w:rsidRPr="00096C85" w:rsidSect="002E46F9">
          <w:pgSz w:w="16838" w:h="11906" w:orient="landscape"/>
          <w:pgMar w:top="1134" w:right="1134" w:bottom="851" w:left="993" w:header="283" w:footer="283" w:gutter="0"/>
          <w:cols w:space="720"/>
          <w:docGrid w:linePitch="360"/>
        </w:sectPr>
      </w:pPr>
    </w:p>
    <w:p w14:paraId="0053471D" w14:textId="77777777" w:rsidR="0023500C" w:rsidRPr="00096C85" w:rsidRDefault="0023500C" w:rsidP="0023500C">
      <w:pPr>
        <w:ind w:firstLine="851"/>
        <w:rPr>
          <w:b/>
          <w:lang w:eastAsia="ru-RU"/>
        </w:rPr>
      </w:pPr>
      <w:r w:rsidRPr="00096C85">
        <w:rPr>
          <w:b/>
        </w:rPr>
        <w:lastRenderedPageBreak/>
        <w:t>П</w:t>
      </w:r>
      <w:r w:rsidRPr="00096C85">
        <w:rPr>
          <w:b/>
          <w:lang w:eastAsia="ru-RU"/>
        </w:rPr>
        <w:t>араметры зоны рекреационного назначения</w:t>
      </w:r>
    </w:p>
    <w:p w14:paraId="15DBDD4F" w14:textId="77777777" w:rsidR="0023500C" w:rsidRPr="00096C85" w:rsidRDefault="0023500C" w:rsidP="0023500C">
      <w:pPr>
        <w:shd w:val="clear" w:color="auto" w:fill="FFFFFF"/>
        <w:tabs>
          <w:tab w:val="left" w:pos="142"/>
        </w:tabs>
        <w:suppressAutoHyphens/>
        <w:ind w:firstLine="851"/>
        <w:jc w:val="both"/>
      </w:pPr>
      <w:r w:rsidRPr="00096C85">
        <w:t>Минимальное расстояние от границ территории парка до границ территории жилой застройки – 30 м.</w:t>
      </w:r>
    </w:p>
    <w:p w14:paraId="2EC5D4E7" w14:textId="77777777" w:rsidR="0023500C" w:rsidRPr="00096C85" w:rsidRDefault="0023500C" w:rsidP="0023500C">
      <w:pPr>
        <w:shd w:val="clear" w:color="auto" w:fill="FFFFFF"/>
        <w:tabs>
          <w:tab w:val="left" w:pos="142"/>
        </w:tabs>
        <w:snapToGrid w:val="0"/>
        <w:ind w:firstLine="851"/>
        <w:jc w:val="both"/>
      </w:pPr>
      <w:r w:rsidRPr="00096C85">
        <w:t>Расстояние от зданий и сооружений до ствола дерева – 5 м, до кустарника – 1,5 м.</w:t>
      </w:r>
    </w:p>
    <w:p w14:paraId="76856269" w14:textId="77777777" w:rsidR="0023500C" w:rsidRPr="00096C85" w:rsidRDefault="0023500C" w:rsidP="0023500C">
      <w:pPr>
        <w:shd w:val="clear" w:color="auto" w:fill="FFFFFF"/>
        <w:tabs>
          <w:tab w:val="left" w:pos="142"/>
        </w:tabs>
        <w:snapToGrid w:val="0"/>
        <w:ind w:firstLine="851"/>
        <w:jc w:val="both"/>
      </w:pPr>
      <w:r w:rsidRPr="00096C85">
        <w:t>Расстояние от сетей газопровода, канализации до ствола дерева – 2 м.</w:t>
      </w:r>
    </w:p>
    <w:p w14:paraId="761D46E9" w14:textId="77777777" w:rsidR="0023500C" w:rsidRPr="00096C85" w:rsidRDefault="0023500C" w:rsidP="0023500C">
      <w:pPr>
        <w:shd w:val="clear" w:color="auto" w:fill="FFFFFF"/>
        <w:tabs>
          <w:tab w:val="left" w:pos="142"/>
        </w:tabs>
        <w:snapToGrid w:val="0"/>
        <w:ind w:firstLine="851"/>
        <w:jc w:val="both"/>
      </w:pPr>
      <w:r w:rsidRPr="00096C85">
        <w:t>Расстояние от тепловой сети до ствола дерева – 3,0 м, до кустарника – 2 м.</w:t>
      </w:r>
    </w:p>
    <w:p w14:paraId="5C3640B8" w14:textId="77777777" w:rsidR="0023500C" w:rsidRPr="00096C85" w:rsidRDefault="0023500C" w:rsidP="0023500C">
      <w:pPr>
        <w:shd w:val="clear" w:color="auto" w:fill="FFFFFF"/>
        <w:tabs>
          <w:tab w:val="left" w:pos="142"/>
        </w:tabs>
        <w:snapToGrid w:val="0"/>
        <w:ind w:firstLine="851"/>
        <w:jc w:val="both"/>
      </w:pPr>
      <w:r w:rsidRPr="00096C85">
        <w:t>Расстояние от сетей водопровода - до ствола дерева – 3 м.</w:t>
      </w:r>
    </w:p>
    <w:p w14:paraId="285DB839" w14:textId="77777777" w:rsidR="0023500C" w:rsidRPr="00096C85" w:rsidRDefault="0023500C" w:rsidP="0023500C">
      <w:pPr>
        <w:shd w:val="clear" w:color="auto" w:fill="FFFFFF"/>
        <w:tabs>
          <w:tab w:val="left" w:pos="142"/>
        </w:tabs>
        <w:snapToGrid w:val="0"/>
        <w:ind w:firstLine="851"/>
        <w:jc w:val="both"/>
      </w:pPr>
      <w:r w:rsidRPr="00096C85">
        <w:t>Расстояние от силового кабеля и кабеля связи - до ствола дерева – 2 м, до кустарника – 2,0 м.</w:t>
      </w:r>
    </w:p>
    <w:p w14:paraId="2E713355" w14:textId="77777777" w:rsidR="0023500C" w:rsidRPr="00096C85" w:rsidRDefault="0023500C" w:rsidP="0023500C">
      <w:pPr>
        <w:shd w:val="clear" w:color="auto" w:fill="FFFFFF"/>
        <w:tabs>
          <w:tab w:val="left" w:pos="142"/>
        </w:tabs>
        <w:snapToGrid w:val="0"/>
        <w:ind w:firstLine="851"/>
        <w:jc w:val="both"/>
      </w:pPr>
      <w:r w:rsidRPr="00096C85">
        <w:rPr>
          <w:bCs/>
        </w:rPr>
        <w:t>М</w:t>
      </w:r>
      <w:r w:rsidRPr="00096C85">
        <w:t>аксимальные размеры земельных участков и предельные параметры разрешенного строительства, реконструкции объектов капитального строительства в зоне Р1 устанавливаются в соответствии с утвержденной документацией по планировке территории.</w:t>
      </w:r>
    </w:p>
    <w:p w14:paraId="47CB0870" w14:textId="77777777" w:rsidR="0023500C" w:rsidRPr="00096C85" w:rsidRDefault="0023500C" w:rsidP="0023500C">
      <w:pPr>
        <w:tabs>
          <w:tab w:val="left" w:pos="142"/>
        </w:tabs>
        <w:ind w:firstLine="851"/>
        <w:jc w:val="both"/>
      </w:pPr>
      <w:r w:rsidRPr="00096C85">
        <w:t>Дорожную сеть рекреационных территорий (дороги, аллеи, тропы) следует трассировать по возможности с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пунктам, игровым и спортивным площадкам. Ширина дорожки должна быть кратной 0,75 м (ширина полосы движения одного человека).</w:t>
      </w:r>
    </w:p>
    <w:p w14:paraId="530F923E" w14:textId="77777777" w:rsidR="0023500C" w:rsidRPr="00096C85" w:rsidRDefault="0023500C" w:rsidP="0023500C">
      <w:pPr>
        <w:pStyle w:val="42"/>
        <w:shd w:val="clear" w:color="auto" w:fill="auto"/>
        <w:tabs>
          <w:tab w:val="left" w:pos="142"/>
        </w:tabs>
        <w:spacing w:line="240" w:lineRule="auto"/>
        <w:ind w:firstLine="851"/>
        <w:rPr>
          <w:rStyle w:val="41"/>
          <w:sz w:val="24"/>
          <w:szCs w:val="24"/>
        </w:rPr>
      </w:pPr>
      <w:bookmarkStart w:id="51" w:name="bookmark35"/>
      <w:r w:rsidRPr="00096C85">
        <w:rPr>
          <w:rStyle w:val="41"/>
          <w:sz w:val="24"/>
          <w:szCs w:val="24"/>
        </w:rPr>
        <w:t>В границах рекреационных зон допускается проектирование, размещение,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 и истощения вод в соответствии с водным законодательством и законодательством в области охраны окружающей среды.</w:t>
      </w:r>
      <w:bookmarkEnd w:id="51"/>
    </w:p>
    <w:p w14:paraId="176A4166" w14:textId="77777777" w:rsidR="00484CF0" w:rsidRPr="00096C85" w:rsidRDefault="00484CF0" w:rsidP="0023500C">
      <w:pPr>
        <w:pStyle w:val="42"/>
        <w:shd w:val="clear" w:color="auto" w:fill="auto"/>
        <w:tabs>
          <w:tab w:val="left" w:pos="142"/>
        </w:tabs>
        <w:spacing w:line="240" w:lineRule="auto"/>
        <w:ind w:firstLine="851"/>
        <w:rPr>
          <w:rStyle w:val="41"/>
          <w:sz w:val="24"/>
          <w:szCs w:val="24"/>
        </w:rPr>
      </w:pPr>
    </w:p>
    <w:p w14:paraId="625B969B" w14:textId="77777777" w:rsidR="00DC14E0" w:rsidRPr="00096C85" w:rsidRDefault="004C52BB" w:rsidP="00470EDD">
      <w:pPr>
        <w:pStyle w:val="2"/>
        <w:tabs>
          <w:tab w:val="clear" w:pos="576"/>
        </w:tabs>
        <w:spacing w:line="276" w:lineRule="auto"/>
        <w:ind w:left="0" w:firstLine="851"/>
        <w:jc w:val="both"/>
        <w:rPr>
          <w:rFonts w:ascii="Times New Roman" w:hAnsi="Times New Roman" w:cs="Times New Roman"/>
          <w:i w:val="0"/>
          <w:sz w:val="24"/>
          <w:szCs w:val="24"/>
          <w:lang w:eastAsia="ru-RU"/>
        </w:rPr>
      </w:pPr>
      <w:bookmarkStart w:id="52" w:name="_Toc122329089"/>
      <w:r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 xml:space="preserve">Статья </w:t>
      </w:r>
      <w:r w:rsidR="00E06E6B"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>3</w:t>
      </w:r>
      <w:r w:rsidR="00BB762F"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>4</w:t>
      </w:r>
      <w:r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 xml:space="preserve">. </w:t>
      </w:r>
      <w:r w:rsidR="00E55AF8"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>Градостроительные регламенты на территориях зон специального назначения</w:t>
      </w:r>
      <w:bookmarkEnd w:id="52"/>
    </w:p>
    <w:p w14:paraId="6EADAD1F" w14:textId="77777777" w:rsidR="00E55AF8" w:rsidRPr="00096C85" w:rsidRDefault="00EC1AEA" w:rsidP="00470EDD">
      <w:pPr>
        <w:spacing w:line="276" w:lineRule="auto"/>
        <w:ind w:firstLine="851"/>
        <w:jc w:val="both"/>
      </w:pPr>
      <w:r w:rsidRPr="00096C85">
        <w:t xml:space="preserve"> </w:t>
      </w:r>
      <w:r w:rsidR="00E55AF8" w:rsidRPr="00096C85">
        <w:t>Зона специального назначения предназначена для размещения объектов ритуального назначения, а также объектов размещения отходов потребления и иных объектов, размещение которых может быть обеспечено только путем выделения указанных зон и недопустимо в других территориальных зонах.</w:t>
      </w:r>
    </w:p>
    <w:p w14:paraId="17D75EEC" w14:textId="77777777" w:rsidR="00EC1AEA" w:rsidRPr="00096C85" w:rsidRDefault="00EC1AEA" w:rsidP="00470EDD">
      <w:pPr>
        <w:spacing w:line="276" w:lineRule="auto"/>
        <w:ind w:firstLine="851"/>
        <w:jc w:val="both"/>
      </w:pPr>
      <w:r w:rsidRPr="00096C85">
        <w:t>Зона специального назначения включает:</w:t>
      </w:r>
    </w:p>
    <w:p w14:paraId="3C614380" w14:textId="77777777" w:rsidR="00EC1AEA" w:rsidRPr="00096C85" w:rsidRDefault="00EC1AEA" w:rsidP="00470EDD">
      <w:pPr>
        <w:spacing w:line="276" w:lineRule="auto"/>
        <w:ind w:firstLine="851"/>
        <w:jc w:val="both"/>
      </w:pPr>
      <w:r w:rsidRPr="00096C85">
        <w:t>СП-1</w:t>
      </w:r>
      <w:r w:rsidR="00470EDD" w:rsidRPr="00096C85">
        <w:t>(1)</w:t>
      </w:r>
      <w:r w:rsidRPr="00096C85">
        <w:t xml:space="preserve"> – зону специального назначения, связанную с захоронениями;</w:t>
      </w:r>
    </w:p>
    <w:p w14:paraId="7A674F14" w14:textId="77777777" w:rsidR="00470EDD" w:rsidRPr="00096C85" w:rsidRDefault="00470EDD" w:rsidP="00470EDD">
      <w:pPr>
        <w:spacing w:line="276" w:lineRule="auto"/>
        <w:ind w:firstLine="851"/>
        <w:jc w:val="both"/>
      </w:pPr>
      <w:r w:rsidRPr="00096C85">
        <w:t>СП-1(2) – зону специального назначения, связанную с захоронениями;</w:t>
      </w:r>
    </w:p>
    <w:p w14:paraId="68519A57" w14:textId="77777777" w:rsidR="00EC1AEA" w:rsidRPr="00096C85" w:rsidRDefault="001B41E3" w:rsidP="00470EDD">
      <w:pPr>
        <w:spacing w:line="276" w:lineRule="auto"/>
        <w:ind w:firstLine="851"/>
        <w:jc w:val="both"/>
      </w:pPr>
      <w:r w:rsidRPr="00096C85">
        <w:t>СП-2 – зону складирования и захоронения отходов</w:t>
      </w:r>
      <w:r w:rsidR="00287756" w:rsidRPr="00096C85">
        <w:t>.</w:t>
      </w:r>
    </w:p>
    <w:p w14:paraId="1D9AE0FC" w14:textId="77777777" w:rsidR="00B7203D" w:rsidRPr="00096C85" w:rsidRDefault="00B7203D" w:rsidP="00470EDD">
      <w:pPr>
        <w:spacing w:line="276" w:lineRule="auto"/>
        <w:jc w:val="center"/>
        <w:rPr>
          <w:u w:val="single"/>
        </w:rPr>
      </w:pPr>
    </w:p>
    <w:p w14:paraId="59B5F42B" w14:textId="77777777" w:rsidR="00DB3C3A" w:rsidRPr="00096C85" w:rsidRDefault="00DB3C3A">
      <w:pPr>
        <w:rPr>
          <w:u w:val="single"/>
        </w:rPr>
        <w:sectPr w:rsidR="00DB3C3A" w:rsidRPr="00096C85" w:rsidSect="00DB3C3A">
          <w:pgSz w:w="11906" w:h="16838"/>
          <w:pgMar w:top="1134" w:right="851" w:bottom="993" w:left="1134" w:header="283" w:footer="283" w:gutter="0"/>
          <w:cols w:space="720"/>
          <w:docGrid w:linePitch="360"/>
        </w:sectPr>
      </w:pPr>
    </w:p>
    <w:p w14:paraId="3465008B" w14:textId="77777777" w:rsidR="00DC14E0" w:rsidRPr="00096C85" w:rsidRDefault="00E55AF8" w:rsidP="00470EDD">
      <w:pPr>
        <w:spacing w:line="276" w:lineRule="auto"/>
        <w:jc w:val="center"/>
        <w:rPr>
          <w:u w:val="single"/>
        </w:rPr>
      </w:pPr>
      <w:r w:rsidRPr="00096C85">
        <w:rPr>
          <w:u w:val="single"/>
        </w:rPr>
        <w:lastRenderedPageBreak/>
        <w:t>Зона специального назначения, связанная с захоронениями (С</w:t>
      </w:r>
      <w:r w:rsidR="000A08F5" w:rsidRPr="00096C85">
        <w:rPr>
          <w:u w:val="single"/>
        </w:rPr>
        <w:t>П</w:t>
      </w:r>
      <w:r w:rsidRPr="00096C85">
        <w:rPr>
          <w:u w:val="single"/>
        </w:rPr>
        <w:t>-1</w:t>
      </w:r>
      <w:r w:rsidR="00470EDD" w:rsidRPr="00096C85">
        <w:rPr>
          <w:u w:val="single"/>
        </w:rPr>
        <w:t>(1)</w:t>
      </w:r>
      <w:r w:rsidRPr="00096C85">
        <w:rPr>
          <w:u w:val="single"/>
        </w:rPr>
        <w:t>)</w:t>
      </w:r>
    </w:p>
    <w:p w14:paraId="21D2B60E" w14:textId="77777777" w:rsidR="00DC14E0" w:rsidRPr="00096C85" w:rsidRDefault="00DC14E0" w:rsidP="00470EDD">
      <w:pPr>
        <w:spacing w:line="276" w:lineRule="auto"/>
        <w:ind w:firstLine="567"/>
        <w:jc w:val="right"/>
        <w:rPr>
          <w:spacing w:val="-13"/>
        </w:rPr>
      </w:pPr>
      <w:r w:rsidRPr="00096C85">
        <w:rPr>
          <w:spacing w:val="-13"/>
        </w:rPr>
        <w:t xml:space="preserve">Таблица </w:t>
      </w:r>
      <w:r w:rsidR="00287756" w:rsidRPr="00096C85">
        <w:rPr>
          <w:spacing w:val="-13"/>
        </w:rPr>
        <w:t>1</w:t>
      </w:r>
      <w:r w:rsidR="009E58C7" w:rsidRPr="00096C85">
        <w:rPr>
          <w:spacing w:val="-13"/>
        </w:rPr>
        <w:t>5</w:t>
      </w:r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1"/>
        <w:gridCol w:w="1413"/>
        <w:gridCol w:w="1413"/>
        <w:gridCol w:w="1413"/>
        <w:gridCol w:w="1413"/>
        <w:gridCol w:w="2077"/>
        <w:gridCol w:w="2042"/>
        <w:gridCol w:w="1838"/>
      </w:tblGrid>
      <w:tr w:rsidR="00096C85" w:rsidRPr="00096C85" w14:paraId="49E96DB0" w14:textId="77777777" w:rsidTr="009E58C7">
        <w:trPr>
          <w:tblHeader/>
        </w:trPr>
        <w:tc>
          <w:tcPr>
            <w:tcW w:w="1032" w:type="pct"/>
            <w:vMerge w:val="restart"/>
            <w:shd w:val="clear" w:color="auto" w:fill="D9D9D9"/>
            <w:vAlign w:val="center"/>
          </w:tcPr>
          <w:p w14:paraId="2B9EFD98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932" w:type="pct"/>
            <w:gridSpan w:val="4"/>
            <w:shd w:val="clear" w:color="auto" w:fill="D9D9D9"/>
            <w:vAlign w:val="center"/>
          </w:tcPr>
          <w:p w14:paraId="0D738724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Предельные (минимальные и (или) максимальные)</w:t>
            </w:r>
          </w:p>
          <w:p w14:paraId="2414182B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размеры земельных участков</w:t>
            </w:r>
          </w:p>
        </w:tc>
        <w:tc>
          <w:tcPr>
            <w:tcW w:w="710" w:type="pct"/>
            <w:vMerge w:val="restart"/>
            <w:shd w:val="clear" w:color="auto" w:fill="D9D9D9"/>
            <w:vAlign w:val="center"/>
          </w:tcPr>
          <w:p w14:paraId="31EFE3EB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Предельное количество надземных</w:t>
            </w:r>
          </w:p>
          <w:p w14:paraId="5B076DFC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этажей</w:t>
            </w:r>
          </w:p>
        </w:tc>
        <w:tc>
          <w:tcPr>
            <w:tcW w:w="698" w:type="pct"/>
            <w:vMerge w:val="restart"/>
            <w:shd w:val="clear" w:color="auto" w:fill="D9D9D9"/>
            <w:vAlign w:val="center"/>
          </w:tcPr>
          <w:p w14:paraId="47133E8E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сооружений*</w:t>
            </w:r>
          </w:p>
        </w:tc>
        <w:tc>
          <w:tcPr>
            <w:tcW w:w="629" w:type="pct"/>
            <w:vMerge w:val="restart"/>
            <w:shd w:val="clear" w:color="auto" w:fill="D9D9D9"/>
            <w:vAlign w:val="center"/>
          </w:tcPr>
          <w:p w14:paraId="4853978A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Максимальный процент застройки в границах земельного участка, %</w:t>
            </w:r>
          </w:p>
        </w:tc>
      </w:tr>
      <w:tr w:rsidR="00096C85" w:rsidRPr="00096C85" w14:paraId="3E2E0B0A" w14:textId="77777777" w:rsidTr="009E58C7">
        <w:trPr>
          <w:tblHeader/>
        </w:trPr>
        <w:tc>
          <w:tcPr>
            <w:tcW w:w="1032" w:type="pct"/>
            <w:vMerge/>
            <w:vAlign w:val="center"/>
          </w:tcPr>
          <w:p w14:paraId="1B21C9A3" w14:textId="77777777" w:rsidR="00B7114A" w:rsidRPr="00096C85" w:rsidRDefault="00B7114A" w:rsidP="00613DF7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966" w:type="pct"/>
            <w:gridSpan w:val="2"/>
            <w:shd w:val="clear" w:color="auto" w:fill="D9D9D9"/>
            <w:vAlign w:val="center"/>
          </w:tcPr>
          <w:p w14:paraId="7A413DBD" w14:textId="77777777" w:rsidR="00B7114A" w:rsidRPr="00096C85" w:rsidRDefault="00B7114A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 xml:space="preserve">Площадь, </w:t>
            </w:r>
            <w:proofErr w:type="gramStart"/>
            <w:r w:rsidRPr="00096C85">
              <w:rPr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966" w:type="pct"/>
            <w:gridSpan w:val="2"/>
            <w:shd w:val="clear" w:color="auto" w:fill="D9D9D9"/>
            <w:vAlign w:val="center"/>
          </w:tcPr>
          <w:p w14:paraId="33EA7F76" w14:textId="77777777" w:rsidR="00B7114A" w:rsidRPr="00096C85" w:rsidRDefault="00B7114A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Размер, м</w:t>
            </w:r>
          </w:p>
        </w:tc>
        <w:tc>
          <w:tcPr>
            <w:tcW w:w="710" w:type="pct"/>
            <w:vMerge/>
          </w:tcPr>
          <w:p w14:paraId="462898D3" w14:textId="77777777" w:rsidR="00B7114A" w:rsidRPr="00096C85" w:rsidRDefault="00B7114A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98" w:type="pct"/>
            <w:vMerge/>
          </w:tcPr>
          <w:p w14:paraId="1E7BB105" w14:textId="77777777" w:rsidR="00B7114A" w:rsidRPr="00096C85" w:rsidRDefault="00B7114A" w:rsidP="00613DF7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29" w:type="pct"/>
            <w:vMerge/>
          </w:tcPr>
          <w:p w14:paraId="0A42C28B" w14:textId="77777777" w:rsidR="00B7114A" w:rsidRPr="00096C85" w:rsidRDefault="00B7114A" w:rsidP="00613DF7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096C85" w:rsidRPr="00096C85" w14:paraId="2CA49CB7" w14:textId="77777777" w:rsidTr="009E58C7">
        <w:trPr>
          <w:tblHeader/>
        </w:trPr>
        <w:tc>
          <w:tcPr>
            <w:tcW w:w="1032" w:type="pct"/>
            <w:vMerge/>
            <w:vAlign w:val="center"/>
          </w:tcPr>
          <w:p w14:paraId="076A4F7C" w14:textId="77777777" w:rsidR="00B7114A" w:rsidRPr="00096C85" w:rsidRDefault="00B7114A" w:rsidP="00613DF7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83" w:type="pct"/>
            <w:shd w:val="clear" w:color="auto" w:fill="D9D9D9"/>
            <w:vAlign w:val="center"/>
          </w:tcPr>
          <w:p w14:paraId="1477FB27" w14:textId="77777777" w:rsidR="00B7114A" w:rsidRPr="00096C85" w:rsidRDefault="00B7114A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минимум</w:t>
            </w:r>
          </w:p>
        </w:tc>
        <w:tc>
          <w:tcPr>
            <w:tcW w:w="483" w:type="pct"/>
            <w:shd w:val="clear" w:color="auto" w:fill="D9D9D9"/>
            <w:vAlign w:val="center"/>
          </w:tcPr>
          <w:p w14:paraId="59EAB5FF" w14:textId="77777777" w:rsidR="00B7114A" w:rsidRPr="00096C85" w:rsidRDefault="00B7114A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максимум</w:t>
            </w:r>
          </w:p>
        </w:tc>
        <w:tc>
          <w:tcPr>
            <w:tcW w:w="483" w:type="pct"/>
            <w:shd w:val="clear" w:color="auto" w:fill="D9D9D9"/>
            <w:vAlign w:val="center"/>
          </w:tcPr>
          <w:p w14:paraId="1C54E5A2" w14:textId="77777777" w:rsidR="00B7114A" w:rsidRPr="00096C85" w:rsidRDefault="00B7114A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минимум</w:t>
            </w:r>
          </w:p>
        </w:tc>
        <w:tc>
          <w:tcPr>
            <w:tcW w:w="483" w:type="pct"/>
            <w:shd w:val="clear" w:color="auto" w:fill="D9D9D9"/>
            <w:vAlign w:val="center"/>
          </w:tcPr>
          <w:p w14:paraId="7FFA4433" w14:textId="77777777" w:rsidR="00B7114A" w:rsidRPr="00096C85" w:rsidRDefault="00B7114A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максимум</w:t>
            </w:r>
          </w:p>
        </w:tc>
        <w:tc>
          <w:tcPr>
            <w:tcW w:w="710" w:type="pct"/>
            <w:vMerge/>
          </w:tcPr>
          <w:p w14:paraId="3F175C40" w14:textId="77777777" w:rsidR="00B7114A" w:rsidRPr="00096C85" w:rsidRDefault="00B7114A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98" w:type="pct"/>
            <w:vMerge/>
          </w:tcPr>
          <w:p w14:paraId="7E3AE9AC" w14:textId="77777777" w:rsidR="00B7114A" w:rsidRPr="00096C85" w:rsidRDefault="00B7114A" w:rsidP="00613DF7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29" w:type="pct"/>
            <w:vMerge/>
          </w:tcPr>
          <w:p w14:paraId="3523774D" w14:textId="77777777" w:rsidR="00B7114A" w:rsidRPr="00096C85" w:rsidRDefault="00B7114A" w:rsidP="00613DF7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B7114A" w:rsidRPr="00096C85" w14:paraId="69D1393F" w14:textId="77777777" w:rsidTr="00987492">
        <w:tc>
          <w:tcPr>
            <w:tcW w:w="5000" w:type="pct"/>
            <w:gridSpan w:val="8"/>
            <w:shd w:val="clear" w:color="auto" w:fill="F2F2F2"/>
          </w:tcPr>
          <w:p w14:paraId="421CE6DB" w14:textId="77777777" w:rsidR="00B7114A" w:rsidRPr="00096C85" w:rsidRDefault="00B7114A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Основные виды разрешенного использования</w:t>
            </w:r>
          </w:p>
        </w:tc>
      </w:tr>
      <w:tr w:rsidR="00096C85" w:rsidRPr="00096C85" w14:paraId="74CC7268" w14:textId="77777777" w:rsidTr="009E58C7">
        <w:tc>
          <w:tcPr>
            <w:tcW w:w="1032" w:type="pct"/>
          </w:tcPr>
          <w:p w14:paraId="1A8E0FFD" w14:textId="77777777" w:rsidR="006740BD" w:rsidRPr="00096C85" w:rsidRDefault="006740BD" w:rsidP="006740BD">
            <w:pPr>
              <w:rPr>
                <w:sz w:val="20"/>
                <w:szCs w:val="20"/>
                <w:highlight w:val="yellow"/>
              </w:rPr>
            </w:pPr>
            <w:r w:rsidRPr="00096C85">
              <w:rPr>
                <w:sz w:val="20"/>
                <w:szCs w:val="20"/>
              </w:rPr>
              <w:t xml:space="preserve">Религиозное использование (3.7)  </w:t>
            </w:r>
          </w:p>
        </w:tc>
        <w:tc>
          <w:tcPr>
            <w:tcW w:w="483" w:type="pct"/>
            <w:vAlign w:val="center"/>
          </w:tcPr>
          <w:p w14:paraId="5708182D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3" w:type="pct"/>
            <w:vAlign w:val="center"/>
          </w:tcPr>
          <w:p w14:paraId="6C946A2F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3" w:type="pct"/>
            <w:vAlign w:val="center"/>
          </w:tcPr>
          <w:p w14:paraId="14BA863C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3" w:type="pct"/>
            <w:vAlign w:val="center"/>
          </w:tcPr>
          <w:p w14:paraId="52BC7AB2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0" w:type="pct"/>
            <w:vAlign w:val="center"/>
          </w:tcPr>
          <w:p w14:paraId="23BBE2C5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9F76CD0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698" w:type="pct"/>
            <w:vAlign w:val="center"/>
          </w:tcPr>
          <w:p w14:paraId="2416722F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0C272A0D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629" w:type="pct"/>
            <w:vAlign w:val="center"/>
          </w:tcPr>
          <w:p w14:paraId="5584F84F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6936C264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096C85" w:rsidRPr="00096C85" w14:paraId="712BF6A7" w14:textId="77777777" w:rsidTr="009E58C7">
        <w:tc>
          <w:tcPr>
            <w:tcW w:w="1032" w:type="pct"/>
            <w:shd w:val="clear" w:color="auto" w:fill="FFFFFF" w:themeFill="background1"/>
          </w:tcPr>
          <w:p w14:paraId="624DF830" w14:textId="77777777" w:rsidR="006740BD" w:rsidRPr="00096C85" w:rsidRDefault="006740BD" w:rsidP="006740BD">
            <w:pPr>
              <w:rPr>
                <w:i/>
                <w:sz w:val="20"/>
                <w:szCs w:val="20"/>
                <w:highlight w:val="yellow"/>
              </w:rPr>
            </w:pPr>
            <w:r w:rsidRPr="00096C85">
              <w:rPr>
                <w:sz w:val="20"/>
                <w:szCs w:val="20"/>
              </w:rPr>
              <w:t>Земельные участки (территории) общего пользования (12.0)</w:t>
            </w:r>
          </w:p>
        </w:tc>
        <w:tc>
          <w:tcPr>
            <w:tcW w:w="483" w:type="pct"/>
            <w:shd w:val="clear" w:color="auto" w:fill="FFFFFF" w:themeFill="background1"/>
            <w:vAlign w:val="center"/>
          </w:tcPr>
          <w:p w14:paraId="643745BE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3" w:type="pct"/>
            <w:shd w:val="clear" w:color="auto" w:fill="FFFFFF" w:themeFill="background1"/>
            <w:vAlign w:val="center"/>
          </w:tcPr>
          <w:p w14:paraId="377B70FA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3" w:type="pct"/>
            <w:shd w:val="clear" w:color="auto" w:fill="FFFFFF" w:themeFill="background1"/>
            <w:vAlign w:val="center"/>
          </w:tcPr>
          <w:p w14:paraId="15A9F054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3" w:type="pct"/>
            <w:shd w:val="clear" w:color="auto" w:fill="FFFFFF" w:themeFill="background1"/>
            <w:vAlign w:val="center"/>
          </w:tcPr>
          <w:p w14:paraId="33758143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0" w:type="pct"/>
            <w:shd w:val="clear" w:color="auto" w:fill="FFFFFF" w:themeFill="background1"/>
            <w:vAlign w:val="center"/>
          </w:tcPr>
          <w:p w14:paraId="3DECAA67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3B51FAB3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698" w:type="pct"/>
            <w:shd w:val="clear" w:color="auto" w:fill="FFFFFF" w:themeFill="background1"/>
            <w:vAlign w:val="center"/>
          </w:tcPr>
          <w:p w14:paraId="530B713B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903B3DB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629" w:type="pct"/>
            <w:shd w:val="clear" w:color="auto" w:fill="FFFFFF" w:themeFill="background1"/>
            <w:vAlign w:val="center"/>
          </w:tcPr>
          <w:p w14:paraId="1E17C715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13D211C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096C85" w:rsidRPr="00096C85" w14:paraId="302A6F40" w14:textId="77777777" w:rsidTr="009E58C7">
        <w:tc>
          <w:tcPr>
            <w:tcW w:w="1032" w:type="pct"/>
          </w:tcPr>
          <w:p w14:paraId="3EA24972" w14:textId="77777777" w:rsidR="006740BD" w:rsidRPr="00096C85" w:rsidRDefault="006740BD" w:rsidP="006740BD">
            <w:pPr>
              <w:rPr>
                <w:spacing w:val="2"/>
                <w:sz w:val="20"/>
                <w:szCs w:val="20"/>
                <w:highlight w:val="yellow"/>
                <w:shd w:val="clear" w:color="auto" w:fill="FFFFFF"/>
              </w:rPr>
            </w:pPr>
            <w:r w:rsidRPr="00096C85">
              <w:rPr>
                <w:sz w:val="20"/>
                <w:szCs w:val="20"/>
              </w:rPr>
              <w:t>Ритуальная деятельность</w:t>
            </w: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 xml:space="preserve"> (код 12.1)</w:t>
            </w:r>
          </w:p>
        </w:tc>
        <w:tc>
          <w:tcPr>
            <w:tcW w:w="483" w:type="pct"/>
            <w:vAlign w:val="center"/>
          </w:tcPr>
          <w:p w14:paraId="72E88017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3" w:type="pct"/>
            <w:vAlign w:val="center"/>
          </w:tcPr>
          <w:p w14:paraId="5C86DEDA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3" w:type="pct"/>
            <w:vAlign w:val="center"/>
          </w:tcPr>
          <w:p w14:paraId="3D202BA2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3" w:type="pct"/>
            <w:vAlign w:val="center"/>
          </w:tcPr>
          <w:p w14:paraId="1636C8E9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0" w:type="pct"/>
            <w:vAlign w:val="center"/>
          </w:tcPr>
          <w:p w14:paraId="4EC64B11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283A9C66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698" w:type="pct"/>
            <w:vAlign w:val="center"/>
          </w:tcPr>
          <w:p w14:paraId="6B8ECAFF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600E7F96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629" w:type="pct"/>
            <w:vAlign w:val="center"/>
          </w:tcPr>
          <w:p w14:paraId="27418D83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8DEA346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B7114A" w:rsidRPr="00096C85" w14:paraId="3AE2F351" w14:textId="77777777" w:rsidTr="00987492">
        <w:tc>
          <w:tcPr>
            <w:tcW w:w="5000" w:type="pct"/>
            <w:gridSpan w:val="8"/>
            <w:shd w:val="clear" w:color="auto" w:fill="F2F2F2"/>
          </w:tcPr>
          <w:p w14:paraId="66FAB447" w14:textId="77777777" w:rsidR="00B7114A" w:rsidRPr="00096C85" w:rsidRDefault="00B7114A" w:rsidP="00613DF7">
            <w:pPr>
              <w:jc w:val="center"/>
              <w:rPr>
                <w:i/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Условно разрешенные виды использования - не установлены</w:t>
            </w:r>
          </w:p>
        </w:tc>
      </w:tr>
      <w:tr w:rsidR="00B7114A" w:rsidRPr="00096C85" w14:paraId="3D53ED44" w14:textId="77777777" w:rsidTr="00987492">
        <w:tc>
          <w:tcPr>
            <w:tcW w:w="5000" w:type="pct"/>
            <w:gridSpan w:val="8"/>
            <w:shd w:val="clear" w:color="auto" w:fill="F2F2F2"/>
          </w:tcPr>
          <w:p w14:paraId="2F9D3701" w14:textId="77777777" w:rsidR="00B7114A" w:rsidRPr="00096C85" w:rsidRDefault="00B7114A" w:rsidP="00613DF7">
            <w:pPr>
              <w:jc w:val="center"/>
              <w:rPr>
                <w:i/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Вспомогательные виды разрешенног</w:t>
            </w:r>
            <w:r w:rsidR="008641B6" w:rsidRPr="00096C85">
              <w:rPr>
                <w:i/>
                <w:sz w:val="20"/>
                <w:szCs w:val="20"/>
              </w:rPr>
              <w:t xml:space="preserve">о использования </w:t>
            </w:r>
            <w:r w:rsidR="00987492" w:rsidRPr="00096C85">
              <w:rPr>
                <w:i/>
                <w:sz w:val="20"/>
                <w:szCs w:val="20"/>
              </w:rPr>
              <w:t>- не установлены</w:t>
            </w:r>
          </w:p>
        </w:tc>
      </w:tr>
    </w:tbl>
    <w:p w14:paraId="57C2239E" w14:textId="77777777" w:rsidR="00DF3A93" w:rsidRPr="00096C85" w:rsidRDefault="00DF3A93" w:rsidP="00470EDD">
      <w:pPr>
        <w:spacing w:line="276" w:lineRule="auto"/>
        <w:jc w:val="center"/>
        <w:rPr>
          <w:highlight w:val="yellow"/>
          <w:u w:val="single"/>
        </w:rPr>
      </w:pPr>
      <w:bookmarkStart w:id="53" w:name="_Toc527013786"/>
      <w:bookmarkStart w:id="54" w:name="_Toc527296768"/>
      <w:bookmarkStart w:id="55" w:name="_Ref263956967"/>
    </w:p>
    <w:p w14:paraId="4DDD3D0A" w14:textId="77777777" w:rsidR="00470EDD" w:rsidRPr="00096C85" w:rsidRDefault="00470EDD" w:rsidP="00470EDD">
      <w:pPr>
        <w:spacing w:line="276" w:lineRule="auto"/>
        <w:jc w:val="center"/>
        <w:rPr>
          <w:u w:val="single"/>
        </w:rPr>
      </w:pPr>
      <w:r w:rsidRPr="00096C85">
        <w:rPr>
          <w:u w:val="single"/>
        </w:rPr>
        <w:t>Зона специального назначения, связанная с захоронениями (СП-1(2))</w:t>
      </w:r>
    </w:p>
    <w:p w14:paraId="3B7B7DE7" w14:textId="77777777" w:rsidR="00470EDD" w:rsidRPr="00096C85" w:rsidRDefault="00470EDD" w:rsidP="00470EDD">
      <w:pPr>
        <w:spacing w:line="276" w:lineRule="auto"/>
        <w:ind w:firstLine="567"/>
        <w:jc w:val="right"/>
        <w:rPr>
          <w:spacing w:val="-13"/>
        </w:rPr>
      </w:pPr>
      <w:r w:rsidRPr="00096C85">
        <w:rPr>
          <w:spacing w:val="-13"/>
        </w:rPr>
        <w:t>Таблица 1</w:t>
      </w:r>
      <w:r w:rsidR="009E58C7" w:rsidRPr="00096C85">
        <w:rPr>
          <w:spacing w:val="-13"/>
        </w:rPr>
        <w:t>6</w:t>
      </w:r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1"/>
        <w:gridCol w:w="1413"/>
        <w:gridCol w:w="1413"/>
        <w:gridCol w:w="1413"/>
        <w:gridCol w:w="1413"/>
        <w:gridCol w:w="2077"/>
        <w:gridCol w:w="2042"/>
        <w:gridCol w:w="1838"/>
      </w:tblGrid>
      <w:tr w:rsidR="00096C85" w:rsidRPr="00096C85" w14:paraId="41BC28DB" w14:textId="77777777" w:rsidTr="009E58C7">
        <w:trPr>
          <w:tblHeader/>
        </w:trPr>
        <w:tc>
          <w:tcPr>
            <w:tcW w:w="1032" w:type="pct"/>
            <w:vMerge w:val="restart"/>
            <w:shd w:val="clear" w:color="auto" w:fill="D9D9D9"/>
            <w:vAlign w:val="center"/>
          </w:tcPr>
          <w:p w14:paraId="0B99D585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932" w:type="pct"/>
            <w:gridSpan w:val="4"/>
            <w:shd w:val="clear" w:color="auto" w:fill="D9D9D9"/>
            <w:vAlign w:val="center"/>
          </w:tcPr>
          <w:p w14:paraId="27A1178D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Предельные (минимальные и (или) максимальные)</w:t>
            </w:r>
          </w:p>
          <w:p w14:paraId="6A113398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размеры земельных участков</w:t>
            </w:r>
          </w:p>
        </w:tc>
        <w:tc>
          <w:tcPr>
            <w:tcW w:w="710" w:type="pct"/>
            <w:vMerge w:val="restart"/>
            <w:shd w:val="clear" w:color="auto" w:fill="D9D9D9"/>
            <w:vAlign w:val="center"/>
          </w:tcPr>
          <w:p w14:paraId="30F530FA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Предельное количество надземных</w:t>
            </w:r>
          </w:p>
          <w:p w14:paraId="4964A9BB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этажей</w:t>
            </w:r>
          </w:p>
        </w:tc>
        <w:tc>
          <w:tcPr>
            <w:tcW w:w="698" w:type="pct"/>
            <w:vMerge w:val="restart"/>
            <w:shd w:val="clear" w:color="auto" w:fill="D9D9D9"/>
            <w:vAlign w:val="center"/>
          </w:tcPr>
          <w:p w14:paraId="35D04CA4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сооружений*</w:t>
            </w:r>
          </w:p>
        </w:tc>
        <w:tc>
          <w:tcPr>
            <w:tcW w:w="629" w:type="pct"/>
            <w:vMerge w:val="restart"/>
            <w:shd w:val="clear" w:color="auto" w:fill="D9D9D9"/>
            <w:vAlign w:val="center"/>
          </w:tcPr>
          <w:p w14:paraId="13190406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Максимальный процент застройки в границах земельного участка, %</w:t>
            </w:r>
          </w:p>
        </w:tc>
      </w:tr>
      <w:tr w:rsidR="00096C85" w:rsidRPr="00096C85" w14:paraId="71CE5745" w14:textId="77777777" w:rsidTr="009E58C7">
        <w:trPr>
          <w:tblHeader/>
        </w:trPr>
        <w:tc>
          <w:tcPr>
            <w:tcW w:w="1032" w:type="pct"/>
            <w:vMerge/>
            <w:vAlign w:val="center"/>
          </w:tcPr>
          <w:p w14:paraId="6A7828C1" w14:textId="77777777" w:rsidR="00987492" w:rsidRPr="00096C85" w:rsidRDefault="00987492" w:rsidP="005615CF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966" w:type="pct"/>
            <w:gridSpan w:val="2"/>
            <w:shd w:val="clear" w:color="auto" w:fill="D9D9D9"/>
            <w:vAlign w:val="center"/>
          </w:tcPr>
          <w:p w14:paraId="1EC07418" w14:textId="77777777" w:rsidR="00987492" w:rsidRPr="00096C85" w:rsidRDefault="00987492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 xml:space="preserve">Площадь, </w:t>
            </w:r>
            <w:proofErr w:type="gramStart"/>
            <w:r w:rsidRPr="00096C85">
              <w:rPr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966" w:type="pct"/>
            <w:gridSpan w:val="2"/>
            <w:shd w:val="clear" w:color="auto" w:fill="D9D9D9"/>
            <w:vAlign w:val="center"/>
          </w:tcPr>
          <w:p w14:paraId="5832797C" w14:textId="77777777" w:rsidR="00987492" w:rsidRPr="00096C85" w:rsidRDefault="00987492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Размер, м</w:t>
            </w:r>
          </w:p>
        </w:tc>
        <w:tc>
          <w:tcPr>
            <w:tcW w:w="710" w:type="pct"/>
            <w:vMerge/>
          </w:tcPr>
          <w:p w14:paraId="236B6FCD" w14:textId="77777777" w:rsidR="00987492" w:rsidRPr="00096C85" w:rsidRDefault="00987492" w:rsidP="005615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98" w:type="pct"/>
            <w:vMerge/>
          </w:tcPr>
          <w:p w14:paraId="6BACD892" w14:textId="77777777" w:rsidR="00987492" w:rsidRPr="00096C85" w:rsidRDefault="00987492" w:rsidP="005615CF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29" w:type="pct"/>
            <w:vMerge/>
          </w:tcPr>
          <w:p w14:paraId="60FD55B8" w14:textId="77777777" w:rsidR="00987492" w:rsidRPr="00096C85" w:rsidRDefault="00987492" w:rsidP="005615CF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096C85" w:rsidRPr="00096C85" w14:paraId="52C4C1D3" w14:textId="77777777" w:rsidTr="009E58C7">
        <w:trPr>
          <w:tblHeader/>
        </w:trPr>
        <w:tc>
          <w:tcPr>
            <w:tcW w:w="1032" w:type="pct"/>
            <w:vMerge/>
            <w:vAlign w:val="center"/>
          </w:tcPr>
          <w:p w14:paraId="13F6F3B2" w14:textId="77777777" w:rsidR="00987492" w:rsidRPr="00096C85" w:rsidRDefault="00987492" w:rsidP="005615CF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83" w:type="pct"/>
            <w:shd w:val="clear" w:color="auto" w:fill="D9D9D9"/>
            <w:vAlign w:val="center"/>
          </w:tcPr>
          <w:p w14:paraId="03EFB06F" w14:textId="77777777" w:rsidR="00987492" w:rsidRPr="00096C85" w:rsidRDefault="00987492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минимум</w:t>
            </w:r>
          </w:p>
        </w:tc>
        <w:tc>
          <w:tcPr>
            <w:tcW w:w="483" w:type="pct"/>
            <w:shd w:val="clear" w:color="auto" w:fill="D9D9D9"/>
            <w:vAlign w:val="center"/>
          </w:tcPr>
          <w:p w14:paraId="1D5051B7" w14:textId="77777777" w:rsidR="00987492" w:rsidRPr="00096C85" w:rsidRDefault="00987492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максимум</w:t>
            </w:r>
          </w:p>
        </w:tc>
        <w:tc>
          <w:tcPr>
            <w:tcW w:w="483" w:type="pct"/>
            <w:shd w:val="clear" w:color="auto" w:fill="D9D9D9"/>
            <w:vAlign w:val="center"/>
          </w:tcPr>
          <w:p w14:paraId="2D5BA695" w14:textId="77777777" w:rsidR="00987492" w:rsidRPr="00096C85" w:rsidRDefault="00987492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минимум</w:t>
            </w:r>
          </w:p>
        </w:tc>
        <w:tc>
          <w:tcPr>
            <w:tcW w:w="483" w:type="pct"/>
            <w:shd w:val="clear" w:color="auto" w:fill="D9D9D9"/>
            <w:vAlign w:val="center"/>
          </w:tcPr>
          <w:p w14:paraId="30127873" w14:textId="77777777" w:rsidR="00987492" w:rsidRPr="00096C85" w:rsidRDefault="00987492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максимум</w:t>
            </w:r>
          </w:p>
        </w:tc>
        <w:tc>
          <w:tcPr>
            <w:tcW w:w="710" w:type="pct"/>
            <w:vMerge/>
          </w:tcPr>
          <w:p w14:paraId="4FA390D8" w14:textId="77777777" w:rsidR="00987492" w:rsidRPr="00096C85" w:rsidRDefault="00987492" w:rsidP="005615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98" w:type="pct"/>
            <w:vMerge/>
          </w:tcPr>
          <w:p w14:paraId="50F889BB" w14:textId="77777777" w:rsidR="00987492" w:rsidRPr="00096C85" w:rsidRDefault="00987492" w:rsidP="005615CF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29" w:type="pct"/>
            <w:vMerge/>
          </w:tcPr>
          <w:p w14:paraId="69C8ADE9" w14:textId="77777777" w:rsidR="00987492" w:rsidRPr="00096C85" w:rsidRDefault="00987492" w:rsidP="005615CF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987492" w:rsidRPr="00096C85" w14:paraId="51635C34" w14:textId="77777777" w:rsidTr="005615CF">
        <w:tc>
          <w:tcPr>
            <w:tcW w:w="5000" w:type="pct"/>
            <w:gridSpan w:val="8"/>
            <w:shd w:val="clear" w:color="auto" w:fill="F2F2F2"/>
          </w:tcPr>
          <w:p w14:paraId="614C90FE" w14:textId="77777777" w:rsidR="00987492" w:rsidRPr="00096C85" w:rsidRDefault="00987492" w:rsidP="005615CF">
            <w:pPr>
              <w:jc w:val="center"/>
              <w:rPr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Основные виды разрешенного использования</w:t>
            </w:r>
          </w:p>
        </w:tc>
      </w:tr>
      <w:tr w:rsidR="00096C85" w:rsidRPr="00096C85" w14:paraId="7077D7E6" w14:textId="77777777" w:rsidTr="009E58C7">
        <w:tc>
          <w:tcPr>
            <w:tcW w:w="1032" w:type="pct"/>
            <w:vAlign w:val="center"/>
          </w:tcPr>
          <w:p w14:paraId="6BD5215D" w14:textId="77777777" w:rsidR="006740BD" w:rsidRPr="00096C85" w:rsidRDefault="006740BD" w:rsidP="006740BD">
            <w:pPr>
              <w:rPr>
                <w:sz w:val="20"/>
                <w:szCs w:val="20"/>
                <w:highlight w:val="yellow"/>
              </w:rPr>
            </w:pPr>
            <w:r w:rsidRPr="00096C85">
              <w:rPr>
                <w:sz w:val="20"/>
                <w:szCs w:val="20"/>
              </w:rPr>
              <w:t xml:space="preserve">Религиозное использование (3.7)  </w:t>
            </w:r>
          </w:p>
        </w:tc>
        <w:tc>
          <w:tcPr>
            <w:tcW w:w="483" w:type="pct"/>
            <w:vAlign w:val="center"/>
          </w:tcPr>
          <w:p w14:paraId="6A6DCAE5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3" w:type="pct"/>
            <w:vAlign w:val="center"/>
          </w:tcPr>
          <w:p w14:paraId="110D926E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3" w:type="pct"/>
            <w:vAlign w:val="center"/>
          </w:tcPr>
          <w:p w14:paraId="50B73444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3" w:type="pct"/>
            <w:vAlign w:val="center"/>
          </w:tcPr>
          <w:p w14:paraId="1F5CF849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0" w:type="pct"/>
            <w:vAlign w:val="center"/>
          </w:tcPr>
          <w:p w14:paraId="4CADCB5B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25F3CCC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698" w:type="pct"/>
            <w:vAlign w:val="center"/>
          </w:tcPr>
          <w:p w14:paraId="5AAC36AC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3</w:t>
            </w:r>
          </w:p>
        </w:tc>
        <w:tc>
          <w:tcPr>
            <w:tcW w:w="629" w:type="pct"/>
            <w:vAlign w:val="center"/>
          </w:tcPr>
          <w:p w14:paraId="1BBA5926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56FAD986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096C85" w:rsidRPr="00096C85" w14:paraId="5D993E5E" w14:textId="77777777" w:rsidTr="009E58C7">
        <w:tc>
          <w:tcPr>
            <w:tcW w:w="1032" w:type="pct"/>
            <w:shd w:val="clear" w:color="auto" w:fill="FFFFFF" w:themeFill="background1"/>
            <w:vAlign w:val="center"/>
          </w:tcPr>
          <w:p w14:paraId="40A273D0" w14:textId="77777777" w:rsidR="006740BD" w:rsidRPr="00096C85" w:rsidRDefault="006740BD" w:rsidP="006740BD">
            <w:pPr>
              <w:rPr>
                <w:i/>
                <w:sz w:val="20"/>
                <w:szCs w:val="20"/>
                <w:highlight w:val="yellow"/>
              </w:rPr>
            </w:pPr>
            <w:r w:rsidRPr="00096C85">
              <w:rPr>
                <w:sz w:val="20"/>
                <w:szCs w:val="20"/>
              </w:rPr>
              <w:t>Земельные участки (территории) общего пользования (12.0)</w:t>
            </w:r>
          </w:p>
        </w:tc>
        <w:tc>
          <w:tcPr>
            <w:tcW w:w="483" w:type="pct"/>
            <w:shd w:val="clear" w:color="auto" w:fill="FFFFFF" w:themeFill="background1"/>
            <w:vAlign w:val="center"/>
          </w:tcPr>
          <w:p w14:paraId="3341C3B6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3" w:type="pct"/>
            <w:shd w:val="clear" w:color="auto" w:fill="FFFFFF" w:themeFill="background1"/>
            <w:vAlign w:val="center"/>
          </w:tcPr>
          <w:p w14:paraId="7CFDEC17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3" w:type="pct"/>
            <w:shd w:val="clear" w:color="auto" w:fill="FFFFFF" w:themeFill="background1"/>
            <w:vAlign w:val="center"/>
          </w:tcPr>
          <w:p w14:paraId="3457196E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3" w:type="pct"/>
            <w:shd w:val="clear" w:color="auto" w:fill="FFFFFF" w:themeFill="background1"/>
            <w:vAlign w:val="center"/>
          </w:tcPr>
          <w:p w14:paraId="0C775A2B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0" w:type="pct"/>
            <w:shd w:val="clear" w:color="auto" w:fill="FFFFFF" w:themeFill="background1"/>
            <w:vAlign w:val="center"/>
          </w:tcPr>
          <w:p w14:paraId="59CAE8DB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5853ED1A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698" w:type="pct"/>
            <w:shd w:val="clear" w:color="auto" w:fill="FFFFFF" w:themeFill="background1"/>
            <w:vAlign w:val="center"/>
          </w:tcPr>
          <w:p w14:paraId="26BBEC97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2703726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629" w:type="pct"/>
            <w:shd w:val="clear" w:color="auto" w:fill="FFFFFF" w:themeFill="background1"/>
            <w:vAlign w:val="center"/>
          </w:tcPr>
          <w:p w14:paraId="76005B8F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06C563FB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096C85" w:rsidRPr="00096C85" w14:paraId="65D4599E" w14:textId="77777777" w:rsidTr="009E58C7">
        <w:tc>
          <w:tcPr>
            <w:tcW w:w="1032" w:type="pct"/>
            <w:vAlign w:val="center"/>
          </w:tcPr>
          <w:p w14:paraId="5AFA801A" w14:textId="77777777" w:rsidR="006740BD" w:rsidRPr="00096C85" w:rsidRDefault="006740BD" w:rsidP="006740BD">
            <w:pPr>
              <w:rPr>
                <w:spacing w:val="2"/>
                <w:sz w:val="20"/>
                <w:szCs w:val="20"/>
                <w:highlight w:val="yellow"/>
                <w:shd w:val="clear" w:color="auto" w:fill="FFFFFF"/>
              </w:rPr>
            </w:pPr>
            <w:r w:rsidRPr="00096C85">
              <w:rPr>
                <w:sz w:val="20"/>
                <w:szCs w:val="20"/>
              </w:rPr>
              <w:lastRenderedPageBreak/>
              <w:t>Ритуальная деятельность</w:t>
            </w:r>
            <w:r w:rsidRPr="00096C85">
              <w:rPr>
                <w:spacing w:val="2"/>
                <w:sz w:val="20"/>
                <w:szCs w:val="20"/>
                <w:shd w:val="clear" w:color="auto" w:fill="FFFFFF"/>
              </w:rPr>
              <w:t xml:space="preserve"> (код 12.1)</w:t>
            </w:r>
          </w:p>
        </w:tc>
        <w:tc>
          <w:tcPr>
            <w:tcW w:w="483" w:type="pct"/>
            <w:vAlign w:val="center"/>
          </w:tcPr>
          <w:p w14:paraId="57114B1F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3" w:type="pct"/>
            <w:vAlign w:val="center"/>
          </w:tcPr>
          <w:p w14:paraId="4D7BD0C2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3" w:type="pct"/>
            <w:vAlign w:val="center"/>
          </w:tcPr>
          <w:p w14:paraId="22047CEB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3" w:type="pct"/>
            <w:vAlign w:val="center"/>
          </w:tcPr>
          <w:p w14:paraId="21390011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0" w:type="pct"/>
            <w:vAlign w:val="center"/>
          </w:tcPr>
          <w:p w14:paraId="22C44499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5E8872CE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698" w:type="pct"/>
            <w:vAlign w:val="center"/>
          </w:tcPr>
          <w:p w14:paraId="33A91EC8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A0E9F3E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629" w:type="pct"/>
            <w:vAlign w:val="center"/>
          </w:tcPr>
          <w:p w14:paraId="1DFFFD65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00A8C684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987492" w:rsidRPr="00096C85" w14:paraId="067A4EC7" w14:textId="77777777" w:rsidTr="005615CF">
        <w:tc>
          <w:tcPr>
            <w:tcW w:w="5000" w:type="pct"/>
            <w:gridSpan w:val="8"/>
            <w:shd w:val="clear" w:color="auto" w:fill="F2F2F2"/>
          </w:tcPr>
          <w:p w14:paraId="1E7EEDED" w14:textId="77777777" w:rsidR="00987492" w:rsidRPr="00096C85" w:rsidRDefault="00987492" w:rsidP="005615CF">
            <w:pPr>
              <w:jc w:val="center"/>
              <w:rPr>
                <w:i/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Условно разрешенные виды использования - не установлены</w:t>
            </w:r>
          </w:p>
        </w:tc>
      </w:tr>
      <w:tr w:rsidR="00987492" w:rsidRPr="00096C85" w14:paraId="5F6D69EA" w14:textId="77777777" w:rsidTr="005615CF">
        <w:tc>
          <w:tcPr>
            <w:tcW w:w="5000" w:type="pct"/>
            <w:gridSpan w:val="8"/>
            <w:shd w:val="clear" w:color="auto" w:fill="F2F2F2"/>
          </w:tcPr>
          <w:p w14:paraId="1D2CEC2E" w14:textId="77777777" w:rsidR="00987492" w:rsidRPr="00096C85" w:rsidRDefault="00987492" w:rsidP="005615CF">
            <w:pPr>
              <w:jc w:val="center"/>
              <w:rPr>
                <w:i/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Вспомогательные виды разрешенного использования - не установлены</w:t>
            </w:r>
          </w:p>
        </w:tc>
      </w:tr>
    </w:tbl>
    <w:p w14:paraId="0385219C" w14:textId="77777777" w:rsidR="00470EDD" w:rsidRPr="00096C85" w:rsidRDefault="00470EDD" w:rsidP="00470EDD">
      <w:pPr>
        <w:spacing w:line="276" w:lineRule="auto"/>
        <w:jc w:val="center"/>
        <w:rPr>
          <w:u w:val="single"/>
        </w:rPr>
      </w:pPr>
    </w:p>
    <w:p w14:paraId="25670ADB" w14:textId="77777777" w:rsidR="00987492" w:rsidRPr="00096C85" w:rsidRDefault="00987492">
      <w:pPr>
        <w:rPr>
          <w:u w:val="single"/>
        </w:rPr>
      </w:pPr>
      <w:r w:rsidRPr="00096C85">
        <w:rPr>
          <w:u w:val="single"/>
        </w:rPr>
        <w:br w:type="page"/>
      </w:r>
    </w:p>
    <w:p w14:paraId="7D183B56" w14:textId="77777777" w:rsidR="000A08F5" w:rsidRPr="00096C85" w:rsidRDefault="000A08F5" w:rsidP="00470EDD">
      <w:pPr>
        <w:spacing w:line="276" w:lineRule="auto"/>
        <w:jc w:val="center"/>
        <w:rPr>
          <w:u w:val="single"/>
        </w:rPr>
      </w:pPr>
      <w:r w:rsidRPr="00096C85">
        <w:rPr>
          <w:u w:val="single"/>
        </w:rPr>
        <w:lastRenderedPageBreak/>
        <w:t>Зона складирования и захоронения отходов (СП-2)</w:t>
      </w:r>
    </w:p>
    <w:p w14:paraId="25A952E5" w14:textId="77777777" w:rsidR="000A08F5" w:rsidRPr="00096C85" w:rsidRDefault="00213FEF" w:rsidP="00470EDD">
      <w:pPr>
        <w:spacing w:line="276" w:lineRule="auto"/>
        <w:ind w:firstLine="567"/>
        <w:jc w:val="right"/>
        <w:rPr>
          <w:spacing w:val="-13"/>
        </w:rPr>
      </w:pPr>
      <w:r w:rsidRPr="00096C85">
        <w:rPr>
          <w:spacing w:val="-13"/>
        </w:rPr>
        <w:t xml:space="preserve">Таблица </w:t>
      </w:r>
      <w:r w:rsidR="00287756" w:rsidRPr="00096C85">
        <w:rPr>
          <w:spacing w:val="-13"/>
        </w:rPr>
        <w:t>1</w:t>
      </w:r>
      <w:r w:rsidR="009E58C7" w:rsidRPr="00096C85">
        <w:rPr>
          <w:spacing w:val="-13"/>
        </w:rPr>
        <w:t>7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0"/>
        <w:gridCol w:w="1414"/>
        <w:gridCol w:w="1414"/>
        <w:gridCol w:w="1414"/>
        <w:gridCol w:w="1414"/>
        <w:gridCol w:w="2076"/>
        <w:gridCol w:w="2076"/>
        <w:gridCol w:w="1873"/>
      </w:tblGrid>
      <w:tr w:rsidR="00096C85" w:rsidRPr="00096C85" w14:paraId="4FF6DDD4" w14:textId="77777777" w:rsidTr="009E58C7">
        <w:trPr>
          <w:tblHeader/>
        </w:trPr>
        <w:tc>
          <w:tcPr>
            <w:tcW w:w="1027" w:type="pct"/>
            <w:vMerge w:val="restart"/>
            <w:shd w:val="clear" w:color="auto" w:fill="D9D9D9"/>
            <w:vAlign w:val="center"/>
          </w:tcPr>
          <w:p w14:paraId="6BDDF062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923" w:type="pct"/>
            <w:gridSpan w:val="4"/>
            <w:shd w:val="clear" w:color="auto" w:fill="D9D9D9"/>
            <w:vAlign w:val="center"/>
          </w:tcPr>
          <w:p w14:paraId="3C5BCD99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Предельные (минимальные и (или) максимальные)</w:t>
            </w:r>
          </w:p>
          <w:p w14:paraId="28EB32F0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размеры земельных участков</w:t>
            </w:r>
          </w:p>
        </w:tc>
        <w:tc>
          <w:tcPr>
            <w:tcW w:w="706" w:type="pct"/>
            <w:vMerge w:val="restart"/>
            <w:shd w:val="clear" w:color="auto" w:fill="D9D9D9"/>
            <w:vAlign w:val="center"/>
          </w:tcPr>
          <w:p w14:paraId="620DD82F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Предельное количество надземных</w:t>
            </w:r>
          </w:p>
          <w:p w14:paraId="482B695A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этажей</w:t>
            </w:r>
          </w:p>
        </w:tc>
        <w:tc>
          <w:tcPr>
            <w:tcW w:w="706" w:type="pct"/>
            <w:vMerge w:val="restart"/>
            <w:shd w:val="clear" w:color="auto" w:fill="D9D9D9"/>
            <w:vAlign w:val="center"/>
          </w:tcPr>
          <w:p w14:paraId="44757936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сооружений*</w:t>
            </w:r>
          </w:p>
        </w:tc>
        <w:tc>
          <w:tcPr>
            <w:tcW w:w="637" w:type="pct"/>
            <w:vMerge w:val="restart"/>
            <w:shd w:val="clear" w:color="auto" w:fill="D9D9D9"/>
            <w:vAlign w:val="center"/>
          </w:tcPr>
          <w:p w14:paraId="69B7EC73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Максимальный процент застройки в границах земельного участка, %</w:t>
            </w:r>
          </w:p>
        </w:tc>
      </w:tr>
      <w:tr w:rsidR="00096C85" w:rsidRPr="00096C85" w14:paraId="7D92080B" w14:textId="77777777" w:rsidTr="009E58C7">
        <w:trPr>
          <w:tblHeader/>
        </w:trPr>
        <w:tc>
          <w:tcPr>
            <w:tcW w:w="1027" w:type="pct"/>
            <w:vMerge/>
            <w:vAlign w:val="center"/>
          </w:tcPr>
          <w:p w14:paraId="4CA8F6FD" w14:textId="77777777" w:rsidR="000A08F5" w:rsidRPr="00096C85" w:rsidRDefault="000A08F5" w:rsidP="00613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1" w:type="pct"/>
            <w:gridSpan w:val="2"/>
            <w:shd w:val="clear" w:color="auto" w:fill="D9D9D9"/>
            <w:vAlign w:val="center"/>
          </w:tcPr>
          <w:p w14:paraId="0918341C" w14:textId="77777777" w:rsidR="000A08F5" w:rsidRPr="00096C85" w:rsidRDefault="000A08F5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 xml:space="preserve">Площадь, </w:t>
            </w:r>
            <w:proofErr w:type="gramStart"/>
            <w:r w:rsidRPr="00096C85">
              <w:rPr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961" w:type="pct"/>
            <w:gridSpan w:val="2"/>
            <w:shd w:val="clear" w:color="auto" w:fill="D9D9D9"/>
            <w:vAlign w:val="center"/>
          </w:tcPr>
          <w:p w14:paraId="0093D4BE" w14:textId="77777777" w:rsidR="000A08F5" w:rsidRPr="00096C85" w:rsidRDefault="000A08F5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Размер, м</w:t>
            </w:r>
          </w:p>
        </w:tc>
        <w:tc>
          <w:tcPr>
            <w:tcW w:w="706" w:type="pct"/>
            <w:vMerge/>
          </w:tcPr>
          <w:p w14:paraId="425523D6" w14:textId="77777777" w:rsidR="000A08F5" w:rsidRPr="00096C85" w:rsidRDefault="000A08F5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14:paraId="574CA607" w14:textId="77777777" w:rsidR="000A08F5" w:rsidRPr="00096C85" w:rsidRDefault="000A08F5" w:rsidP="00613DF7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37" w:type="pct"/>
            <w:vMerge/>
          </w:tcPr>
          <w:p w14:paraId="328A4551" w14:textId="77777777" w:rsidR="000A08F5" w:rsidRPr="00096C85" w:rsidRDefault="000A08F5" w:rsidP="00613DF7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096C85" w:rsidRPr="00096C85" w14:paraId="6D05338F" w14:textId="77777777" w:rsidTr="009E58C7">
        <w:trPr>
          <w:tblHeader/>
        </w:trPr>
        <w:tc>
          <w:tcPr>
            <w:tcW w:w="1027" w:type="pct"/>
            <w:vMerge/>
            <w:vAlign w:val="center"/>
          </w:tcPr>
          <w:p w14:paraId="664B831B" w14:textId="77777777" w:rsidR="000A08F5" w:rsidRPr="00096C85" w:rsidRDefault="000A08F5" w:rsidP="00613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" w:type="pct"/>
            <w:shd w:val="clear" w:color="auto" w:fill="D9D9D9"/>
            <w:vAlign w:val="center"/>
          </w:tcPr>
          <w:p w14:paraId="79F19F69" w14:textId="77777777" w:rsidR="000A08F5" w:rsidRPr="00096C85" w:rsidRDefault="000A08F5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минимум</w:t>
            </w:r>
          </w:p>
        </w:tc>
        <w:tc>
          <w:tcPr>
            <w:tcW w:w="481" w:type="pct"/>
            <w:shd w:val="clear" w:color="auto" w:fill="D9D9D9"/>
            <w:vAlign w:val="center"/>
          </w:tcPr>
          <w:p w14:paraId="457D81F8" w14:textId="77777777" w:rsidR="000A08F5" w:rsidRPr="00096C85" w:rsidRDefault="000A08F5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максимум</w:t>
            </w:r>
          </w:p>
        </w:tc>
        <w:tc>
          <w:tcPr>
            <w:tcW w:w="481" w:type="pct"/>
            <w:shd w:val="clear" w:color="auto" w:fill="D9D9D9"/>
            <w:vAlign w:val="center"/>
          </w:tcPr>
          <w:p w14:paraId="7AEFE6A0" w14:textId="77777777" w:rsidR="000A08F5" w:rsidRPr="00096C85" w:rsidRDefault="000A08F5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минимум</w:t>
            </w:r>
          </w:p>
        </w:tc>
        <w:tc>
          <w:tcPr>
            <w:tcW w:w="481" w:type="pct"/>
            <w:shd w:val="clear" w:color="auto" w:fill="D9D9D9"/>
            <w:vAlign w:val="center"/>
          </w:tcPr>
          <w:p w14:paraId="606F78AA" w14:textId="77777777" w:rsidR="000A08F5" w:rsidRPr="00096C85" w:rsidRDefault="000A08F5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максимум</w:t>
            </w:r>
          </w:p>
        </w:tc>
        <w:tc>
          <w:tcPr>
            <w:tcW w:w="706" w:type="pct"/>
            <w:vMerge/>
          </w:tcPr>
          <w:p w14:paraId="2F750B5E" w14:textId="77777777" w:rsidR="000A08F5" w:rsidRPr="00096C85" w:rsidRDefault="000A08F5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6" w:type="pct"/>
            <w:vMerge/>
          </w:tcPr>
          <w:p w14:paraId="3841E76C" w14:textId="77777777" w:rsidR="000A08F5" w:rsidRPr="00096C85" w:rsidRDefault="000A08F5" w:rsidP="00613DF7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37" w:type="pct"/>
            <w:vMerge/>
          </w:tcPr>
          <w:p w14:paraId="5357DEA5" w14:textId="77777777" w:rsidR="000A08F5" w:rsidRPr="00096C85" w:rsidRDefault="000A08F5" w:rsidP="00613DF7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0A08F5" w:rsidRPr="00096C85" w14:paraId="0DFB3E0F" w14:textId="77777777" w:rsidTr="00E85D6A">
        <w:tc>
          <w:tcPr>
            <w:tcW w:w="5000" w:type="pct"/>
            <w:gridSpan w:val="8"/>
            <w:shd w:val="clear" w:color="auto" w:fill="F2F2F2"/>
          </w:tcPr>
          <w:p w14:paraId="7B97EA0F" w14:textId="77777777" w:rsidR="000A08F5" w:rsidRPr="00096C85" w:rsidRDefault="000A08F5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Основные виды разрешенного использования</w:t>
            </w:r>
          </w:p>
        </w:tc>
      </w:tr>
      <w:tr w:rsidR="00096C85" w:rsidRPr="00096C85" w14:paraId="28491CFB" w14:textId="77777777" w:rsidTr="009E58C7">
        <w:tc>
          <w:tcPr>
            <w:tcW w:w="1027" w:type="pct"/>
          </w:tcPr>
          <w:p w14:paraId="7A887B9E" w14:textId="77777777" w:rsidR="006740BD" w:rsidRPr="00096C85" w:rsidRDefault="006740BD" w:rsidP="006740BD">
            <w:pPr>
              <w:rPr>
                <w:sz w:val="20"/>
                <w:szCs w:val="20"/>
                <w:highlight w:val="yellow"/>
                <w:shd w:val="clear" w:color="auto" w:fill="FFFFFF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t>Коммунальное обслуживание (3.1);</w:t>
            </w:r>
          </w:p>
        </w:tc>
        <w:tc>
          <w:tcPr>
            <w:tcW w:w="481" w:type="pct"/>
            <w:vAlign w:val="center"/>
          </w:tcPr>
          <w:p w14:paraId="60FB691D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27FC5C2C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768C746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29B18041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6" w:type="pct"/>
            <w:vAlign w:val="center"/>
          </w:tcPr>
          <w:p w14:paraId="1991FD74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0B51BB1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706" w:type="pct"/>
            <w:vAlign w:val="center"/>
          </w:tcPr>
          <w:p w14:paraId="0EF412E5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4859A82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637" w:type="pct"/>
            <w:vAlign w:val="center"/>
          </w:tcPr>
          <w:p w14:paraId="5485335C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5102ADD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096C85" w:rsidRPr="00096C85" w14:paraId="3DAE2F84" w14:textId="77777777" w:rsidTr="009E58C7">
        <w:tc>
          <w:tcPr>
            <w:tcW w:w="1027" w:type="pct"/>
            <w:shd w:val="clear" w:color="auto" w:fill="FFFFFF" w:themeFill="background1"/>
          </w:tcPr>
          <w:p w14:paraId="17E9819B" w14:textId="77777777" w:rsidR="006740BD" w:rsidRPr="00096C85" w:rsidRDefault="006740BD" w:rsidP="006740BD">
            <w:pPr>
              <w:rPr>
                <w:i/>
                <w:sz w:val="20"/>
                <w:szCs w:val="20"/>
                <w:highlight w:val="yellow"/>
              </w:rPr>
            </w:pPr>
            <w:r w:rsidRPr="00096C85">
              <w:rPr>
                <w:sz w:val="20"/>
                <w:szCs w:val="20"/>
              </w:rPr>
              <w:t>Земельные участки (территории) общего пользования (12.0)</w:t>
            </w:r>
          </w:p>
        </w:tc>
        <w:tc>
          <w:tcPr>
            <w:tcW w:w="481" w:type="pct"/>
            <w:shd w:val="clear" w:color="auto" w:fill="FFFFFF" w:themeFill="background1"/>
            <w:vAlign w:val="center"/>
          </w:tcPr>
          <w:p w14:paraId="741DE887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shd w:val="clear" w:color="auto" w:fill="FFFFFF" w:themeFill="background1"/>
            <w:vAlign w:val="center"/>
          </w:tcPr>
          <w:p w14:paraId="3A6E7F5A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shd w:val="clear" w:color="auto" w:fill="FFFFFF" w:themeFill="background1"/>
            <w:vAlign w:val="center"/>
          </w:tcPr>
          <w:p w14:paraId="3C18605C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shd w:val="clear" w:color="auto" w:fill="FFFFFF" w:themeFill="background1"/>
            <w:vAlign w:val="center"/>
          </w:tcPr>
          <w:p w14:paraId="0E3579E6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6" w:type="pct"/>
            <w:shd w:val="clear" w:color="auto" w:fill="FFFFFF" w:themeFill="background1"/>
            <w:vAlign w:val="center"/>
          </w:tcPr>
          <w:p w14:paraId="3492232E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655C5F25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706" w:type="pct"/>
            <w:shd w:val="clear" w:color="auto" w:fill="FFFFFF" w:themeFill="background1"/>
            <w:vAlign w:val="center"/>
          </w:tcPr>
          <w:p w14:paraId="23BAFA91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572B4446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637" w:type="pct"/>
            <w:shd w:val="clear" w:color="auto" w:fill="FFFFFF" w:themeFill="background1"/>
            <w:vAlign w:val="center"/>
          </w:tcPr>
          <w:p w14:paraId="31E702BA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0660767C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096C85" w:rsidRPr="00096C85" w14:paraId="14F70031" w14:textId="77777777" w:rsidTr="009E58C7">
        <w:tc>
          <w:tcPr>
            <w:tcW w:w="1027" w:type="pct"/>
          </w:tcPr>
          <w:p w14:paraId="5E61A4D5" w14:textId="77777777" w:rsidR="006740BD" w:rsidRPr="00096C85" w:rsidRDefault="006740BD" w:rsidP="006740BD">
            <w:pPr>
              <w:rPr>
                <w:sz w:val="20"/>
                <w:szCs w:val="20"/>
                <w:highlight w:val="yellow"/>
                <w:shd w:val="clear" w:color="auto" w:fill="FFFFFF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t>Специальная деятельность (код 12.2)</w:t>
            </w:r>
          </w:p>
        </w:tc>
        <w:tc>
          <w:tcPr>
            <w:tcW w:w="481" w:type="pct"/>
            <w:vAlign w:val="center"/>
          </w:tcPr>
          <w:p w14:paraId="62FD5CF6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2CE4448D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4C26A060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00E363D6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6" w:type="pct"/>
            <w:vAlign w:val="center"/>
          </w:tcPr>
          <w:p w14:paraId="2E79BDDE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0F75BF2D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706" w:type="pct"/>
            <w:vAlign w:val="center"/>
          </w:tcPr>
          <w:p w14:paraId="3333D1F1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6609C94D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637" w:type="pct"/>
            <w:vAlign w:val="center"/>
          </w:tcPr>
          <w:p w14:paraId="207C80C1" w14:textId="77777777" w:rsidR="006740BD" w:rsidRPr="00096C85" w:rsidRDefault="006740BD" w:rsidP="006740B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63642BF3" w14:textId="77777777" w:rsidR="006740BD" w:rsidRPr="00096C85" w:rsidRDefault="006740BD" w:rsidP="006740B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0A08F5" w:rsidRPr="00096C85" w14:paraId="3D748302" w14:textId="77777777" w:rsidTr="00E85D6A">
        <w:tc>
          <w:tcPr>
            <w:tcW w:w="5000" w:type="pct"/>
            <w:gridSpan w:val="8"/>
            <w:shd w:val="clear" w:color="auto" w:fill="F2F2F2"/>
          </w:tcPr>
          <w:p w14:paraId="62CF1564" w14:textId="77777777" w:rsidR="000A08F5" w:rsidRPr="00096C85" w:rsidRDefault="000A08F5" w:rsidP="00613DF7">
            <w:pPr>
              <w:jc w:val="center"/>
              <w:rPr>
                <w:i/>
                <w:sz w:val="20"/>
                <w:szCs w:val="20"/>
                <w:highlight w:val="yellow"/>
              </w:rPr>
            </w:pPr>
            <w:r w:rsidRPr="00096C85">
              <w:rPr>
                <w:i/>
                <w:sz w:val="20"/>
                <w:szCs w:val="20"/>
              </w:rPr>
              <w:t>Условно разрешенные виды использования - не установлены</w:t>
            </w:r>
          </w:p>
        </w:tc>
      </w:tr>
      <w:tr w:rsidR="000A08F5" w:rsidRPr="00096C85" w14:paraId="61CB375C" w14:textId="77777777" w:rsidTr="00E85D6A">
        <w:tc>
          <w:tcPr>
            <w:tcW w:w="5000" w:type="pct"/>
            <w:gridSpan w:val="8"/>
            <w:shd w:val="clear" w:color="auto" w:fill="F2F2F2"/>
          </w:tcPr>
          <w:p w14:paraId="39D2A9DC" w14:textId="77777777" w:rsidR="000A08F5" w:rsidRPr="00096C85" w:rsidRDefault="000A08F5" w:rsidP="00613DF7">
            <w:pPr>
              <w:jc w:val="center"/>
              <w:rPr>
                <w:i/>
                <w:sz w:val="20"/>
                <w:szCs w:val="20"/>
                <w:highlight w:val="yellow"/>
              </w:rPr>
            </w:pPr>
            <w:r w:rsidRPr="00096C85">
              <w:rPr>
                <w:i/>
                <w:sz w:val="20"/>
                <w:szCs w:val="20"/>
              </w:rPr>
              <w:t>Вспомогательные виды разрешенног</w:t>
            </w:r>
            <w:r w:rsidR="008641B6" w:rsidRPr="00096C85">
              <w:rPr>
                <w:i/>
                <w:sz w:val="20"/>
                <w:szCs w:val="20"/>
              </w:rPr>
              <w:t xml:space="preserve">о использования </w:t>
            </w:r>
            <w:r w:rsidR="00987492" w:rsidRPr="00096C85">
              <w:rPr>
                <w:i/>
                <w:sz w:val="20"/>
                <w:szCs w:val="20"/>
              </w:rPr>
              <w:t>- не установлены</w:t>
            </w:r>
          </w:p>
        </w:tc>
      </w:tr>
    </w:tbl>
    <w:p w14:paraId="4C17A77A" w14:textId="77777777" w:rsidR="008641B6" w:rsidRPr="00096C85" w:rsidRDefault="008641B6" w:rsidP="0062110D"/>
    <w:p w14:paraId="4280D21B" w14:textId="77777777" w:rsidR="009472C0" w:rsidRPr="00096C85" w:rsidRDefault="009472C0" w:rsidP="0062110D">
      <w:pPr>
        <w:rPr>
          <w:i/>
          <w:lang w:eastAsia="ru-RU"/>
        </w:rPr>
        <w:sectPr w:rsidR="009472C0" w:rsidRPr="00096C85" w:rsidSect="00DB3C3A">
          <w:pgSz w:w="16838" w:h="11906" w:orient="landscape"/>
          <w:pgMar w:top="1134" w:right="1134" w:bottom="851" w:left="993" w:header="283" w:footer="283" w:gutter="0"/>
          <w:cols w:space="720"/>
          <w:docGrid w:linePitch="360"/>
        </w:sectPr>
      </w:pPr>
      <w:bookmarkStart w:id="56" w:name="_Toc452458849"/>
      <w:bookmarkStart w:id="57" w:name="_Toc122329090"/>
      <w:bookmarkEnd w:id="53"/>
      <w:bookmarkEnd w:id="54"/>
      <w:bookmarkEnd w:id="55"/>
    </w:p>
    <w:p w14:paraId="63092707" w14:textId="77777777" w:rsidR="00DC14E0" w:rsidRPr="00096C85" w:rsidRDefault="00527386" w:rsidP="00470EDD">
      <w:pPr>
        <w:pStyle w:val="2"/>
        <w:tabs>
          <w:tab w:val="clear" w:pos="576"/>
        </w:tabs>
        <w:spacing w:line="276" w:lineRule="auto"/>
        <w:ind w:left="0" w:firstLine="851"/>
        <w:jc w:val="both"/>
        <w:rPr>
          <w:rFonts w:ascii="Times New Roman" w:hAnsi="Times New Roman" w:cs="Times New Roman"/>
          <w:i w:val="0"/>
          <w:sz w:val="24"/>
          <w:szCs w:val="24"/>
          <w:lang w:eastAsia="ru-RU"/>
        </w:rPr>
      </w:pPr>
      <w:r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lastRenderedPageBreak/>
        <w:t xml:space="preserve">Статья </w:t>
      </w:r>
      <w:r w:rsidR="00E06E6B"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>3</w:t>
      </w:r>
      <w:r w:rsidR="00BB762F"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>5</w:t>
      </w:r>
      <w:r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 xml:space="preserve">. </w:t>
      </w:r>
      <w:bookmarkEnd w:id="56"/>
      <w:r w:rsidR="00DC14E0" w:rsidRPr="00096C85">
        <w:rPr>
          <w:rFonts w:ascii="Times New Roman" w:hAnsi="Times New Roman" w:cs="Times New Roman"/>
          <w:i w:val="0"/>
          <w:sz w:val="24"/>
          <w:szCs w:val="24"/>
          <w:lang w:eastAsia="ru-RU"/>
        </w:rPr>
        <w:t>Градостроительные регламенты зон сельскохозяйственного использования</w:t>
      </w:r>
      <w:bookmarkEnd w:id="57"/>
    </w:p>
    <w:p w14:paraId="712B33D9" w14:textId="77777777" w:rsidR="002B551F" w:rsidRPr="00096C85" w:rsidRDefault="00815047" w:rsidP="00470EDD">
      <w:pPr>
        <w:shd w:val="clear" w:color="auto" w:fill="FFFFFF"/>
        <w:tabs>
          <w:tab w:val="left" w:pos="1134"/>
        </w:tabs>
        <w:spacing w:line="276" w:lineRule="auto"/>
        <w:ind w:left="851"/>
        <w:jc w:val="both"/>
      </w:pPr>
      <w:r w:rsidRPr="00096C85">
        <w:rPr>
          <w:shd w:val="clear" w:color="auto" w:fill="FFFFFF"/>
        </w:rPr>
        <w:tab/>
      </w:r>
      <w:r w:rsidR="00622EAA" w:rsidRPr="00096C85">
        <w:rPr>
          <w:shd w:val="clear" w:color="auto" w:fill="FFFFFF"/>
        </w:rPr>
        <w:t>Зона сельскохозяйственного использования выделена для обеспечения правовых условий строительства и реконструкции объектов капитального строительства на территориях, занятых сельскохозяйственными угодьями и занятых объектами сельскохозяйственного назначения и предназначенными для ведения сельского хозяйства.</w:t>
      </w:r>
    </w:p>
    <w:p w14:paraId="2170F2C9" w14:textId="77777777" w:rsidR="002B551F" w:rsidRPr="00096C85" w:rsidRDefault="00815047" w:rsidP="00470EDD">
      <w:pPr>
        <w:shd w:val="clear" w:color="auto" w:fill="FFFFFF"/>
        <w:tabs>
          <w:tab w:val="left" w:pos="1134"/>
          <w:tab w:val="num" w:pos="1560"/>
        </w:tabs>
        <w:spacing w:line="276" w:lineRule="auto"/>
        <w:ind w:left="993"/>
        <w:jc w:val="both"/>
        <w:rPr>
          <w:shd w:val="clear" w:color="auto" w:fill="FFFFFF"/>
        </w:rPr>
      </w:pPr>
      <w:r w:rsidRPr="00096C85">
        <w:rPr>
          <w:shd w:val="clear" w:color="auto" w:fill="FFFFFF"/>
        </w:rPr>
        <w:tab/>
      </w:r>
      <w:r w:rsidR="002B551F" w:rsidRPr="00096C85">
        <w:rPr>
          <w:shd w:val="clear" w:color="auto" w:fill="FFFFFF"/>
        </w:rPr>
        <w:t>В состав зон сельскохозяйственного использования включа</w:t>
      </w:r>
      <w:r w:rsidR="008019FA" w:rsidRPr="00096C85">
        <w:rPr>
          <w:shd w:val="clear" w:color="auto" w:fill="FFFFFF"/>
        </w:rPr>
        <w:t>ются</w:t>
      </w:r>
      <w:r w:rsidR="002B551F" w:rsidRPr="00096C85">
        <w:rPr>
          <w:shd w:val="clear" w:color="auto" w:fill="FFFFFF"/>
        </w:rPr>
        <w:t>:</w:t>
      </w:r>
    </w:p>
    <w:p w14:paraId="051ED2AE" w14:textId="77777777" w:rsidR="002B551F" w:rsidRPr="00096C85" w:rsidRDefault="008019FA" w:rsidP="00470EDD">
      <w:pPr>
        <w:shd w:val="clear" w:color="auto" w:fill="FFFFFF"/>
        <w:tabs>
          <w:tab w:val="left" w:pos="1134"/>
          <w:tab w:val="num" w:pos="1560"/>
        </w:tabs>
        <w:spacing w:line="276" w:lineRule="auto"/>
        <w:ind w:firstLine="851"/>
        <w:jc w:val="both"/>
        <w:rPr>
          <w:shd w:val="clear" w:color="auto" w:fill="FFFFFF"/>
        </w:rPr>
      </w:pPr>
      <w:bookmarkStart w:id="58" w:name="dst100568"/>
      <w:bookmarkEnd w:id="58"/>
      <w:r w:rsidRPr="00096C85">
        <w:rPr>
          <w:shd w:val="clear" w:color="auto" w:fill="FFFFFF"/>
        </w:rPr>
        <w:t>СХ-1</w:t>
      </w:r>
      <w:r w:rsidR="00287756" w:rsidRPr="00096C85">
        <w:rPr>
          <w:shd w:val="clear" w:color="auto" w:fill="FFFFFF"/>
        </w:rPr>
        <w:t>(1)</w:t>
      </w:r>
      <w:r w:rsidRPr="00096C85">
        <w:rPr>
          <w:shd w:val="clear" w:color="auto" w:fill="FFFFFF"/>
        </w:rPr>
        <w:t xml:space="preserve"> </w:t>
      </w:r>
      <w:r w:rsidR="002B551F" w:rsidRPr="00096C85">
        <w:rPr>
          <w:shd w:val="clear" w:color="auto" w:fill="FFFFFF"/>
        </w:rPr>
        <w:t>- зон</w:t>
      </w:r>
      <w:r w:rsidR="003979AF" w:rsidRPr="00096C85">
        <w:rPr>
          <w:shd w:val="clear" w:color="auto" w:fill="FFFFFF"/>
        </w:rPr>
        <w:t>а</w:t>
      </w:r>
      <w:r w:rsidR="002B551F" w:rsidRPr="00096C85">
        <w:rPr>
          <w:shd w:val="clear" w:color="auto" w:fill="FFFFFF"/>
        </w:rPr>
        <w:t xml:space="preserve"> </w:t>
      </w:r>
      <w:r w:rsidR="003979AF" w:rsidRPr="00096C85">
        <w:rPr>
          <w:shd w:val="clear" w:color="auto" w:fill="FFFFFF"/>
        </w:rPr>
        <w:t>сельскохозяйственного использования</w:t>
      </w:r>
      <w:r w:rsidR="002B551F" w:rsidRPr="00096C85">
        <w:rPr>
          <w:shd w:val="clear" w:color="auto" w:fill="FFFFFF"/>
        </w:rPr>
        <w:t>;</w:t>
      </w:r>
    </w:p>
    <w:p w14:paraId="0A84FF88" w14:textId="77777777" w:rsidR="00287756" w:rsidRPr="00096C85" w:rsidRDefault="00287756" w:rsidP="00470EDD">
      <w:pPr>
        <w:shd w:val="clear" w:color="auto" w:fill="FFFFFF"/>
        <w:tabs>
          <w:tab w:val="left" w:pos="1134"/>
          <w:tab w:val="num" w:pos="1560"/>
        </w:tabs>
        <w:spacing w:line="276" w:lineRule="auto"/>
        <w:ind w:firstLine="851"/>
        <w:jc w:val="both"/>
        <w:rPr>
          <w:shd w:val="clear" w:color="auto" w:fill="FFFFFF"/>
        </w:rPr>
      </w:pPr>
      <w:r w:rsidRPr="00096C85">
        <w:rPr>
          <w:shd w:val="clear" w:color="auto" w:fill="FFFFFF"/>
        </w:rPr>
        <w:t>СХ-1(2) - зона сельскохозяйственного использования;</w:t>
      </w:r>
    </w:p>
    <w:p w14:paraId="2B4BBF3A" w14:textId="77777777" w:rsidR="002B551F" w:rsidRPr="00096C85" w:rsidRDefault="008019FA" w:rsidP="00470EDD">
      <w:pPr>
        <w:shd w:val="clear" w:color="auto" w:fill="FFFFFF"/>
        <w:tabs>
          <w:tab w:val="left" w:pos="1134"/>
          <w:tab w:val="num" w:pos="1560"/>
        </w:tabs>
        <w:spacing w:line="276" w:lineRule="auto"/>
        <w:ind w:firstLine="851"/>
        <w:jc w:val="both"/>
        <w:rPr>
          <w:shd w:val="clear" w:color="auto" w:fill="FFFFFF"/>
        </w:rPr>
      </w:pPr>
      <w:r w:rsidRPr="00096C85">
        <w:rPr>
          <w:shd w:val="clear" w:color="auto" w:fill="FFFFFF"/>
        </w:rPr>
        <w:t xml:space="preserve">СХ-2 </w:t>
      </w:r>
      <w:r w:rsidR="002B551F" w:rsidRPr="00096C85">
        <w:rPr>
          <w:shd w:val="clear" w:color="auto" w:fill="FFFFFF"/>
        </w:rPr>
        <w:t>- зон</w:t>
      </w:r>
      <w:r w:rsidR="003979AF" w:rsidRPr="00096C85">
        <w:rPr>
          <w:shd w:val="clear" w:color="auto" w:fill="FFFFFF"/>
        </w:rPr>
        <w:t>а</w:t>
      </w:r>
      <w:r w:rsidR="002B551F" w:rsidRPr="00096C85">
        <w:rPr>
          <w:shd w:val="clear" w:color="auto" w:fill="FFFFFF"/>
        </w:rPr>
        <w:t>, занят</w:t>
      </w:r>
      <w:r w:rsidR="003979AF" w:rsidRPr="00096C85">
        <w:rPr>
          <w:shd w:val="clear" w:color="auto" w:fill="FFFFFF"/>
        </w:rPr>
        <w:t>ая</w:t>
      </w:r>
      <w:r w:rsidR="002B551F" w:rsidRPr="00096C85">
        <w:rPr>
          <w:shd w:val="clear" w:color="auto" w:fill="FFFFFF"/>
        </w:rPr>
        <w:t xml:space="preserve"> объектами с</w:t>
      </w:r>
      <w:r w:rsidR="00F93D44" w:rsidRPr="00096C85">
        <w:rPr>
          <w:shd w:val="clear" w:color="auto" w:fill="FFFFFF"/>
        </w:rPr>
        <w:t>ельскохозяйственного назначения.</w:t>
      </w:r>
    </w:p>
    <w:p w14:paraId="13F3DE1A" w14:textId="77777777" w:rsidR="00334135" w:rsidRPr="00096C85" w:rsidRDefault="00334135" w:rsidP="00470EDD">
      <w:pPr>
        <w:spacing w:line="276" w:lineRule="auto"/>
        <w:jc w:val="center"/>
        <w:rPr>
          <w:u w:val="single"/>
        </w:rPr>
      </w:pPr>
    </w:p>
    <w:p w14:paraId="0D9C509C" w14:textId="77777777" w:rsidR="009472C0" w:rsidRPr="00096C85" w:rsidRDefault="009472C0">
      <w:pPr>
        <w:rPr>
          <w:u w:val="single"/>
        </w:rPr>
        <w:sectPr w:rsidR="009472C0" w:rsidRPr="00096C85" w:rsidSect="009472C0">
          <w:pgSz w:w="11906" w:h="16838"/>
          <w:pgMar w:top="1134" w:right="851" w:bottom="993" w:left="1134" w:header="283" w:footer="283" w:gutter="0"/>
          <w:cols w:space="720"/>
          <w:docGrid w:linePitch="360"/>
        </w:sectPr>
      </w:pPr>
    </w:p>
    <w:p w14:paraId="40CD16E3" w14:textId="77777777" w:rsidR="00DC14E0" w:rsidRPr="00096C85" w:rsidRDefault="00DC14E0" w:rsidP="00470EDD">
      <w:pPr>
        <w:spacing w:line="276" w:lineRule="auto"/>
        <w:jc w:val="center"/>
        <w:rPr>
          <w:u w:val="single"/>
        </w:rPr>
      </w:pPr>
      <w:r w:rsidRPr="00096C85">
        <w:rPr>
          <w:u w:val="single"/>
        </w:rPr>
        <w:lastRenderedPageBreak/>
        <w:t xml:space="preserve">Зона </w:t>
      </w:r>
      <w:r w:rsidR="003979AF" w:rsidRPr="00096C85">
        <w:rPr>
          <w:u w:val="single"/>
        </w:rPr>
        <w:t>сельскохозяйственного использования</w:t>
      </w:r>
      <w:r w:rsidRPr="00096C85">
        <w:rPr>
          <w:u w:val="single"/>
        </w:rPr>
        <w:t xml:space="preserve"> </w:t>
      </w:r>
      <w:r w:rsidR="00A013A0" w:rsidRPr="00096C85">
        <w:rPr>
          <w:u w:val="single"/>
        </w:rPr>
        <w:t>(</w:t>
      </w:r>
      <w:r w:rsidRPr="00096C85">
        <w:rPr>
          <w:u w:val="single"/>
        </w:rPr>
        <w:t>СХ-1</w:t>
      </w:r>
      <w:r w:rsidR="00287756" w:rsidRPr="00096C85">
        <w:rPr>
          <w:u w:val="single"/>
        </w:rPr>
        <w:t>(1)</w:t>
      </w:r>
      <w:r w:rsidR="00A013A0" w:rsidRPr="00096C85">
        <w:rPr>
          <w:u w:val="single"/>
        </w:rPr>
        <w:t>)</w:t>
      </w:r>
    </w:p>
    <w:p w14:paraId="16F3CE5F" w14:textId="77777777" w:rsidR="00224AB2" w:rsidRPr="00096C85" w:rsidRDefault="00DC14E0" w:rsidP="00470EDD">
      <w:pPr>
        <w:keepNext/>
        <w:keepLines/>
        <w:spacing w:line="276" w:lineRule="auto"/>
        <w:ind w:left="720"/>
        <w:jc w:val="right"/>
        <w:rPr>
          <w:spacing w:val="-13"/>
        </w:rPr>
      </w:pPr>
      <w:r w:rsidRPr="00096C85">
        <w:rPr>
          <w:spacing w:val="-13"/>
        </w:rPr>
        <w:t xml:space="preserve">Таблица </w:t>
      </w:r>
      <w:r w:rsidR="00213FEF" w:rsidRPr="00096C85">
        <w:rPr>
          <w:spacing w:val="-13"/>
        </w:rPr>
        <w:t>1</w:t>
      </w:r>
      <w:r w:rsidR="009E58C7" w:rsidRPr="00096C85">
        <w:rPr>
          <w:spacing w:val="-13"/>
        </w:rPr>
        <w:t>8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7"/>
        <w:gridCol w:w="1414"/>
        <w:gridCol w:w="1414"/>
        <w:gridCol w:w="1414"/>
        <w:gridCol w:w="1414"/>
        <w:gridCol w:w="2114"/>
        <w:gridCol w:w="1694"/>
        <w:gridCol w:w="2040"/>
      </w:tblGrid>
      <w:tr w:rsidR="00096C85" w:rsidRPr="00096C85" w14:paraId="74E92B14" w14:textId="77777777" w:rsidTr="009E58C7">
        <w:trPr>
          <w:tblHeader/>
        </w:trPr>
        <w:tc>
          <w:tcPr>
            <w:tcW w:w="1087" w:type="pct"/>
            <w:vMerge w:val="restart"/>
            <w:shd w:val="clear" w:color="auto" w:fill="D9D9D9"/>
            <w:vAlign w:val="center"/>
          </w:tcPr>
          <w:p w14:paraId="2240C611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924" w:type="pct"/>
            <w:gridSpan w:val="4"/>
            <w:shd w:val="clear" w:color="auto" w:fill="D9D9D9"/>
            <w:vAlign w:val="center"/>
          </w:tcPr>
          <w:p w14:paraId="29FB2C74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Предельные (минимальные и (или) максимальные)</w:t>
            </w:r>
          </w:p>
          <w:p w14:paraId="23E53369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размеры земельных участков</w:t>
            </w:r>
          </w:p>
        </w:tc>
        <w:tc>
          <w:tcPr>
            <w:tcW w:w="719" w:type="pct"/>
            <w:vMerge w:val="restart"/>
            <w:shd w:val="clear" w:color="auto" w:fill="D9D9D9"/>
            <w:vAlign w:val="center"/>
          </w:tcPr>
          <w:p w14:paraId="2AF211BF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Предельное количество надземных</w:t>
            </w:r>
          </w:p>
          <w:p w14:paraId="239F949F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этажей</w:t>
            </w:r>
          </w:p>
        </w:tc>
        <w:tc>
          <w:tcPr>
            <w:tcW w:w="576" w:type="pct"/>
            <w:vMerge w:val="restart"/>
            <w:shd w:val="clear" w:color="auto" w:fill="D9D9D9"/>
            <w:vAlign w:val="center"/>
          </w:tcPr>
          <w:p w14:paraId="3C154F22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сооружений*</w:t>
            </w:r>
          </w:p>
        </w:tc>
        <w:tc>
          <w:tcPr>
            <w:tcW w:w="694" w:type="pct"/>
            <w:vMerge w:val="restart"/>
            <w:shd w:val="clear" w:color="auto" w:fill="D9D9D9"/>
            <w:vAlign w:val="center"/>
          </w:tcPr>
          <w:p w14:paraId="1889AE1C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Максимальный процент застройки в границах земельного участка, %</w:t>
            </w:r>
          </w:p>
        </w:tc>
      </w:tr>
      <w:tr w:rsidR="00096C85" w:rsidRPr="00096C85" w14:paraId="1E7B3C13" w14:textId="77777777" w:rsidTr="009E58C7">
        <w:trPr>
          <w:tblHeader/>
        </w:trPr>
        <w:tc>
          <w:tcPr>
            <w:tcW w:w="1087" w:type="pct"/>
            <w:vMerge/>
            <w:vAlign w:val="center"/>
          </w:tcPr>
          <w:p w14:paraId="3026A656" w14:textId="77777777" w:rsidR="00612961" w:rsidRPr="00096C85" w:rsidRDefault="00612961" w:rsidP="00613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2" w:type="pct"/>
            <w:gridSpan w:val="2"/>
            <w:shd w:val="clear" w:color="auto" w:fill="D9D9D9"/>
            <w:vAlign w:val="center"/>
          </w:tcPr>
          <w:p w14:paraId="55C805AF" w14:textId="77777777" w:rsidR="00612961" w:rsidRPr="00096C85" w:rsidRDefault="00612961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 xml:space="preserve">Площадь, </w:t>
            </w:r>
            <w:proofErr w:type="gramStart"/>
            <w:r w:rsidRPr="00096C85">
              <w:rPr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962" w:type="pct"/>
            <w:gridSpan w:val="2"/>
            <w:shd w:val="clear" w:color="auto" w:fill="D9D9D9"/>
            <w:vAlign w:val="center"/>
          </w:tcPr>
          <w:p w14:paraId="758EFF9C" w14:textId="77777777" w:rsidR="00612961" w:rsidRPr="00096C85" w:rsidRDefault="00612961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Размер, м</w:t>
            </w:r>
          </w:p>
        </w:tc>
        <w:tc>
          <w:tcPr>
            <w:tcW w:w="719" w:type="pct"/>
            <w:vMerge/>
          </w:tcPr>
          <w:p w14:paraId="09F0F93D" w14:textId="77777777" w:rsidR="00612961" w:rsidRPr="00096C85" w:rsidRDefault="00612961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76" w:type="pct"/>
            <w:vMerge/>
          </w:tcPr>
          <w:p w14:paraId="7C964C7C" w14:textId="77777777" w:rsidR="00612961" w:rsidRPr="00096C85" w:rsidRDefault="00612961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94" w:type="pct"/>
            <w:vMerge/>
          </w:tcPr>
          <w:p w14:paraId="2D011B26" w14:textId="77777777" w:rsidR="00612961" w:rsidRPr="00096C85" w:rsidRDefault="00612961" w:rsidP="00613DF7">
            <w:pPr>
              <w:jc w:val="both"/>
              <w:rPr>
                <w:sz w:val="20"/>
                <w:szCs w:val="20"/>
              </w:rPr>
            </w:pPr>
          </w:p>
        </w:tc>
      </w:tr>
      <w:tr w:rsidR="00096C85" w:rsidRPr="00096C85" w14:paraId="0FD087B6" w14:textId="77777777" w:rsidTr="009E58C7">
        <w:trPr>
          <w:tblHeader/>
        </w:trPr>
        <w:tc>
          <w:tcPr>
            <w:tcW w:w="1087" w:type="pct"/>
            <w:vMerge/>
            <w:vAlign w:val="center"/>
          </w:tcPr>
          <w:p w14:paraId="78BC7260" w14:textId="77777777" w:rsidR="00612961" w:rsidRPr="00096C85" w:rsidRDefault="00612961" w:rsidP="00613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" w:type="pct"/>
            <w:shd w:val="clear" w:color="auto" w:fill="D9D9D9"/>
            <w:vAlign w:val="center"/>
          </w:tcPr>
          <w:p w14:paraId="707CC608" w14:textId="77777777" w:rsidR="00612961" w:rsidRPr="00096C85" w:rsidRDefault="00612961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минимум</w:t>
            </w:r>
          </w:p>
        </w:tc>
        <w:tc>
          <w:tcPr>
            <w:tcW w:w="481" w:type="pct"/>
            <w:shd w:val="clear" w:color="auto" w:fill="D9D9D9"/>
            <w:vAlign w:val="center"/>
          </w:tcPr>
          <w:p w14:paraId="7DC6162A" w14:textId="77777777" w:rsidR="00612961" w:rsidRPr="00096C85" w:rsidRDefault="00612961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максимум</w:t>
            </w:r>
          </w:p>
        </w:tc>
        <w:tc>
          <w:tcPr>
            <w:tcW w:w="481" w:type="pct"/>
            <w:shd w:val="clear" w:color="auto" w:fill="D9D9D9"/>
            <w:vAlign w:val="center"/>
          </w:tcPr>
          <w:p w14:paraId="334D53CD" w14:textId="77777777" w:rsidR="00612961" w:rsidRPr="00096C85" w:rsidRDefault="00612961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минимум</w:t>
            </w:r>
          </w:p>
        </w:tc>
        <w:tc>
          <w:tcPr>
            <w:tcW w:w="481" w:type="pct"/>
            <w:shd w:val="clear" w:color="auto" w:fill="D9D9D9"/>
            <w:vAlign w:val="center"/>
          </w:tcPr>
          <w:p w14:paraId="3894B3C5" w14:textId="77777777" w:rsidR="00612961" w:rsidRPr="00096C85" w:rsidRDefault="00612961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максимум</w:t>
            </w:r>
          </w:p>
        </w:tc>
        <w:tc>
          <w:tcPr>
            <w:tcW w:w="719" w:type="pct"/>
            <w:vMerge/>
          </w:tcPr>
          <w:p w14:paraId="3BC14D4E" w14:textId="77777777" w:rsidR="00612961" w:rsidRPr="00096C85" w:rsidRDefault="00612961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76" w:type="pct"/>
            <w:vMerge/>
          </w:tcPr>
          <w:p w14:paraId="01BF80C8" w14:textId="77777777" w:rsidR="00612961" w:rsidRPr="00096C85" w:rsidRDefault="00612961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94" w:type="pct"/>
            <w:vMerge/>
          </w:tcPr>
          <w:p w14:paraId="2ABC2B29" w14:textId="77777777" w:rsidR="00612961" w:rsidRPr="00096C85" w:rsidRDefault="00612961" w:rsidP="00613DF7">
            <w:pPr>
              <w:jc w:val="both"/>
              <w:rPr>
                <w:sz w:val="20"/>
                <w:szCs w:val="20"/>
              </w:rPr>
            </w:pPr>
          </w:p>
        </w:tc>
      </w:tr>
      <w:tr w:rsidR="00612961" w:rsidRPr="00096C85" w14:paraId="7EED0DEC" w14:textId="77777777" w:rsidTr="00BB3E08">
        <w:tc>
          <w:tcPr>
            <w:tcW w:w="5000" w:type="pct"/>
            <w:gridSpan w:val="8"/>
            <w:shd w:val="clear" w:color="auto" w:fill="F2F2F2"/>
          </w:tcPr>
          <w:p w14:paraId="4DF303FE" w14:textId="77777777" w:rsidR="00612961" w:rsidRPr="00096C85" w:rsidRDefault="00612961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Основные виды разрешенного использования</w:t>
            </w:r>
          </w:p>
        </w:tc>
      </w:tr>
      <w:tr w:rsidR="0062110D" w:rsidRPr="00096C85" w14:paraId="19D9F194" w14:textId="77777777" w:rsidTr="009E58C7">
        <w:tc>
          <w:tcPr>
            <w:tcW w:w="1087" w:type="pct"/>
          </w:tcPr>
          <w:p w14:paraId="673C1117" w14:textId="77777777" w:rsidR="0062110D" w:rsidRPr="00096C85" w:rsidRDefault="0062110D" w:rsidP="0062110D">
            <w:pPr>
              <w:rPr>
                <w:sz w:val="20"/>
                <w:szCs w:val="20"/>
              </w:rPr>
            </w:pPr>
            <w:r w:rsidRPr="0062110D">
              <w:rPr>
                <w:sz w:val="20"/>
                <w:szCs w:val="20"/>
              </w:rPr>
              <w:t>Обеспечение сельскохозяйственного производства</w:t>
            </w:r>
            <w:r>
              <w:rPr>
                <w:sz w:val="20"/>
                <w:szCs w:val="20"/>
              </w:rPr>
              <w:t xml:space="preserve"> (код 1.18)</w:t>
            </w:r>
          </w:p>
        </w:tc>
        <w:tc>
          <w:tcPr>
            <w:tcW w:w="481" w:type="pct"/>
            <w:vAlign w:val="center"/>
          </w:tcPr>
          <w:p w14:paraId="06689107" w14:textId="77777777" w:rsidR="0062110D" w:rsidRPr="00096C85" w:rsidRDefault="0062110D" w:rsidP="0062110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74905BB5" w14:textId="77777777" w:rsidR="0062110D" w:rsidRPr="00096C85" w:rsidRDefault="0062110D" w:rsidP="0062110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611B285C" w14:textId="77777777" w:rsidR="0062110D" w:rsidRPr="00096C85" w:rsidRDefault="0062110D" w:rsidP="0062110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69E84A21" w14:textId="77777777" w:rsidR="0062110D" w:rsidRPr="00096C85" w:rsidRDefault="0062110D" w:rsidP="0062110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9" w:type="pct"/>
            <w:vAlign w:val="center"/>
          </w:tcPr>
          <w:p w14:paraId="0F70C5BC" w14:textId="77777777" w:rsidR="0062110D" w:rsidRPr="00096C85" w:rsidRDefault="0062110D" w:rsidP="0062110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45E666E" w14:textId="77777777" w:rsidR="0062110D" w:rsidRPr="00096C85" w:rsidRDefault="0062110D" w:rsidP="0062110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76" w:type="pct"/>
            <w:vAlign w:val="center"/>
          </w:tcPr>
          <w:p w14:paraId="648C7F72" w14:textId="77777777" w:rsidR="0062110D" w:rsidRPr="00096C85" w:rsidRDefault="0062110D" w:rsidP="0062110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4" w:type="pct"/>
            <w:vAlign w:val="center"/>
          </w:tcPr>
          <w:p w14:paraId="7D02316B" w14:textId="77777777" w:rsidR="0062110D" w:rsidRPr="00096C85" w:rsidRDefault="0062110D" w:rsidP="0062110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582EE37C" w14:textId="77777777" w:rsidR="0062110D" w:rsidRPr="00096C85" w:rsidRDefault="0062110D" w:rsidP="0062110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62110D" w:rsidRPr="00096C85" w14:paraId="2A8543A8" w14:textId="77777777" w:rsidTr="009E58C7">
        <w:tc>
          <w:tcPr>
            <w:tcW w:w="1087" w:type="pct"/>
          </w:tcPr>
          <w:p w14:paraId="591572F6" w14:textId="77777777" w:rsidR="0062110D" w:rsidRPr="00096C85" w:rsidRDefault="0062110D" w:rsidP="0062110D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Выпас сельскохозяйственных животных (код 1.20)</w:t>
            </w:r>
          </w:p>
        </w:tc>
        <w:tc>
          <w:tcPr>
            <w:tcW w:w="481" w:type="pct"/>
            <w:vAlign w:val="center"/>
          </w:tcPr>
          <w:p w14:paraId="26E82A0D" w14:textId="77777777" w:rsidR="0062110D" w:rsidRPr="00096C85" w:rsidRDefault="0062110D" w:rsidP="0062110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33A1F0AB" w14:textId="77777777" w:rsidR="0062110D" w:rsidRPr="00096C85" w:rsidRDefault="0062110D" w:rsidP="0062110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669A8F95" w14:textId="77777777" w:rsidR="0062110D" w:rsidRPr="00096C85" w:rsidRDefault="0062110D" w:rsidP="0062110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52834190" w14:textId="77777777" w:rsidR="0062110D" w:rsidRPr="00096C85" w:rsidRDefault="0062110D" w:rsidP="0062110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9" w:type="pct"/>
            <w:vAlign w:val="center"/>
          </w:tcPr>
          <w:p w14:paraId="10770383" w14:textId="77777777" w:rsidR="0062110D" w:rsidRPr="00096C85" w:rsidRDefault="0062110D" w:rsidP="0062110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0CE7608" w14:textId="77777777" w:rsidR="0062110D" w:rsidRPr="00096C85" w:rsidRDefault="0062110D" w:rsidP="0062110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76" w:type="pct"/>
            <w:vAlign w:val="center"/>
          </w:tcPr>
          <w:p w14:paraId="4B92E8A6" w14:textId="77777777" w:rsidR="0062110D" w:rsidRPr="00096C85" w:rsidRDefault="0062110D" w:rsidP="0062110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4" w:type="pct"/>
            <w:vAlign w:val="center"/>
          </w:tcPr>
          <w:p w14:paraId="5DF3F6AE" w14:textId="77777777" w:rsidR="0062110D" w:rsidRPr="00096C85" w:rsidRDefault="0062110D" w:rsidP="0062110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34B4AE6" w14:textId="77777777" w:rsidR="0062110D" w:rsidRPr="00096C85" w:rsidRDefault="0062110D" w:rsidP="0062110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62110D" w:rsidRPr="00096C85" w14:paraId="502E2050" w14:textId="77777777" w:rsidTr="009E58C7">
        <w:tc>
          <w:tcPr>
            <w:tcW w:w="1087" w:type="pct"/>
          </w:tcPr>
          <w:p w14:paraId="55813F4C" w14:textId="77777777" w:rsidR="0062110D" w:rsidRPr="00096C85" w:rsidRDefault="0062110D" w:rsidP="0062110D">
            <w:pPr>
              <w:rPr>
                <w:i/>
                <w:sz w:val="20"/>
                <w:szCs w:val="20"/>
                <w:highlight w:val="yellow"/>
              </w:rPr>
            </w:pPr>
            <w:r w:rsidRPr="00096C85">
              <w:rPr>
                <w:sz w:val="20"/>
                <w:szCs w:val="20"/>
              </w:rPr>
              <w:t>Земельные участки (территории) общего пользования (12.0)</w:t>
            </w:r>
          </w:p>
        </w:tc>
        <w:tc>
          <w:tcPr>
            <w:tcW w:w="481" w:type="pct"/>
            <w:vAlign w:val="center"/>
          </w:tcPr>
          <w:p w14:paraId="5A663A72" w14:textId="77777777" w:rsidR="0062110D" w:rsidRPr="00096C85" w:rsidRDefault="0062110D" w:rsidP="0062110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EDD2093" w14:textId="77777777" w:rsidR="0062110D" w:rsidRPr="00096C85" w:rsidRDefault="0062110D" w:rsidP="0062110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2437763B" w14:textId="77777777" w:rsidR="0062110D" w:rsidRPr="00096C85" w:rsidRDefault="0062110D" w:rsidP="0062110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7EBF6C34" w14:textId="77777777" w:rsidR="0062110D" w:rsidRPr="00096C85" w:rsidRDefault="0062110D" w:rsidP="0062110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9" w:type="pct"/>
            <w:vAlign w:val="center"/>
          </w:tcPr>
          <w:p w14:paraId="10A6FEA1" w14:textId="77777777" w:rsidR="0062110D" w:rsidRPr="00096C85" w:rsidRDefault="0062110D" w:rsidP="0062110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1832427" w14:textId="77777777" w:rsidR="0062110D" w:rsidRPr="00096C85" w:rsidRDefault="0062110D" w:rsidP="0062110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76" w:type="pct"/>
            <w:vAlign w:val="center"/>
          </w:tcPr>
          <w:p w14:paraId="4F0ED8D0" w14:textId="77777777" w:rsidR="0062110D" w:rsidRPr="00096C85" w:rsidRDefault="0062110D" w:rsidP="0062110D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4" w:type="pct"/>
            <w:vAlign w:val="center"/>
          </w:tcPr>
          <w:p w14:paraId="07A08C17" w14:textId="77777777" w:rsidR="0062110D" w:rsidRPr="00096C85" w:rsidRDefault="0062110D" w:rsidP="0062110D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352B10BE" w14:textId="77777777" w:rsidR="0062110D" w:rsidRPr="00096C85" w:rsidRDefault="0062110D" w:rsidP="0062110D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62110D" w:rsidRPr="00096C85" w14:paraId="0854051D" w14:textId="77777777" w:rsidTr="00BB3E08">
        <w:tc>
          <w:tcPr>
            <w:tcW w:w="5000" w:type="pct"/>
            <w:gridSpan w:val="8"/>
            <w:shd w:val="clear" w:color="auto" w:fill="F2F2F2"/>
          </w:tcPr>
          <w:p w14:paraId="149A8E5B" w14:textId="77777777" w:rsidR="0062110D" w:rsidRPr="00096C85" w:rsidRDefault="0062110D" w:rsidP="0062110D">
            <w:pPr>
              <w:jc w:val="center"/>
              <w:rPr>
                <w:i/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Условно разрешенные виды использования - не установлены</w:t>
            </w:r>
          </w:p>
        </w:tc>
      </w:tr>
      <w:tr w:rsidR="0062110D" w:rsidRPr="00096C85" w14:paraId="46C91594" w14:textId="77777777" w:rsidTr="00BB3E08">
        <w:tc>
          <w:tcPr>
            <w:tcW w:w="5000" w:type="pct"/>
            <w:gridSpan w:val="8"/>
            <w:shd w:val="clear" w:color="auto" w:fill="F2F2F2"/>
          </w:tcPr>
          <w:p w14:paraId="1A54EB06" w14:textId="77777777" w:rsidR="0062110D" w:rsidRPr="00096C85" w:rsidRDefault="0062110D" w:rsidP="0062110D">
            <w:pPr>
              <w:jc w:val="center"/>
              <w:rPr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Вспомогательные виды разрешенного использования - не установлены</w:t>
            </w:r>
          </w:p>
        </w:tc>
      </w:tr>
    </w:tbl>
    <w:p w14:paraId="2B4DA4C9" w14:textId="77777777" w:rsidR="00287756" w:rsidRPr="00096C85" w:rsidRDefault="00287756" w:rsidP="00470EDD">
      <w:pPr>
        <w:spacing w:line="276" w:lineRule="auto"/>
        <w:jc w:val="center"/>
        <w:rPr>
          <w:u w:val="single"/>
        </w:rPr>
      </w:pPr>
    </w:p>
    <w:p w14:paraId="5CB77A93" w14:textId="77777777" w:rsidR="00287756" w:rsidRPr="00096C85" w:rsidRDefault="00287756" w:rsidP="00470EDD">
      <w:pPr>
        <w:spacing w:line="276" w:lineRule="auto"/>
        <w:jc w:val="center"/>
        <w:rPr>
          <w:u w:val="single"/>
        </w:rPr>
      </w:pPr>
      <w:r w:rsidRPr="00096C85">
        <w:rPr>
          <w:u w:val="single"/>
        </w:rPr>
        <w:t>Зона сельскохозяйственного использования (СХ-1(2))</w:t>
      </w:r>
    </w:p>
    <w:p w14:paraId="05E64527" w14:textId="77777777" w:rsidR="00287756" w:rsidRPr="00096C85" w:rsidRDefault="00287756" w:rsidP="00470EDD">
      <w:pPr>
        <w:keepNext/>
        <w:keepLines/>
        <w:spacing w:line="276" w:lineRule="auto"/>
        <w:ind w:left="720"/>
        <w:jc w:val="right"/>
        <w:rPr>
          <w:spacing w:val="-13"/>
        </w:rPr>
      </w:pPr>
      <w:r w:rsidRPr="00096C85">
        <w:rPr>
          <w:spacing w:val="-13"/>
        </w:rPr>
        <w:t>Таблица 1</w:t>
      </w:r>
      <w:r w:rsidR="009E58C7" w:rsidRPr="00096C85">
        <w:rPr>
          <w:spacing w:val="-13"/>
        </w:rPr>
        <w:t>9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7"/>
        <w:gridCol w:w="1414"/>
        <w:gridCol w:w="1414"/>
        <w:gridCol w:w="1414"/>
        <w:gridCol w:w="1414"/>
        <w:gridCol w:w="2114"/>
        <w:gridCol w:w="1694"/>
        <w:gridCol w:w="2040"/>
      </w:tblGrid>
      <w:tr w:rsidR="00096C85" w:rsidRPr="00096C85" w14:paraId="7055D818" w14:textId="77777777" w:rsidTr="00096C85">
        <w:trPr>
          <w:tblHeader/>
        </w:trPr>
        <w:tc>
          <w:tcPr>
            <w:tcW w:w="1087" w:type="pct"/>
            <w:vMerge w:val="restart"/>
            <w:shd w:val="clear" w:color="auto" w:fill="D9D9D9"/>
            <w:vAlign w:val="center"/>
          </w:tcPr>
          <w:p w14:paraId="6DF7A449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924" w:type="pct"/>
            <w:gridSpan w:val="4"/>
            <w:shd w:val="clear" w:color="auto" w:fill="D9D9D9"/>
            <w:vAlign w:val="center"/>
          </w:tcPr>
          <w:p w14:paraId="50666A6C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Предельные (минимальные и (или) максимальные)</w:t>
            </w:r>
          </w:p>
          <w:p w14:paraId="040D8C47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размеры земельных участков</w:t>
            </w:r>
          </w:p>
        </w:tc>
        <w:tc>
          <w:tcPr>
            <w:tcW w:w="719" w:type="pct"/>
            <w:vMerge w:val="restart"/>
            <w:shd w:val="clear" w:color="auto" w:fill="D9D9D9"/>
            <w:vAlign w:val="center"/>
          </w:tcPr>
          <w:p w14:paraId="16CB2782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Предельное количество надземных</w:t>
            </w:r>
          </w:p>
          <w:p w14:paraId="0AB7640C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этажей</w:t>
            </w:r>
          </w:p>
        </w:tc>
        <w:tc>
          <w:tcPr>
            <w:tcW w:w="576" w:type="pct"/>
            <w:vMerge w:val="restart"/>
            <w:shd w:val="clear" w:color="auto" w:fill="D9D9D9"/>
            <w:vAlign w:val="center"/>
          </w:tcPr>
          <w:p w14:paraId="3885CE37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сооружений*</w:t>
            </w:r>
          </w:p>
        </w:tc>
        <w:tc>
          <w:tcPr>
            <w:tcW w:w="694" w:type="pct"/>
            <w:vMerge w:val="restart"/>
            <w:shd w:val="clear" w:color="auto" w:fill="D9D9D9"/>
            <w:vAlign w:val="center"/>
          </w:tcPr>
          <w:p w14:paraId="0044F41E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Максимальный процент застройки в границах земельного участка, %</w:t>
            </w:r>
          </w:p>
        </w:tc>
      </w:tr>
      <w:tr w:rsidR="00096C85" w:rsidRPr="00096C85" w14:paraId="71A35D87" w14:textId="77777777" w:rsidTr="00096C85">
        <w:trPr>
          <w:tblHeader/>
        </w:trPr>
        <w:tc>
          <w:tcPr>
            <w:tcW w:w="1087" w:type="pct"/>
            <w:vMerge/>
            <w:vAlign w:val="center"/>
          </w:tcPr>
          <w:p w14:paraId="28500F93" w14:textId="77777777" w:rsidR="00F82C14" w:rsidRPr="00096C85" w:rsidRDefault="00F82C14" w:rsidP="00BE42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2" w:type="pct"/>
            <w:gridSpan w:val="2"/>
            <w:shd w:val="clear" w:color="auto" w:fill="D9D9D9"/>
            <w:vAlign w:val="center"/>
          </w:tcPr>
          <w:p w14:paraId="22725033" w14:textId="77777777" w:rsidR="00F82C14" w:rsidRPr="00096C85" w:rsidRDefault="00F82C14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 xml:space="preserve">Площадь, </w:t>
            </w:r>
            <w:proofErr w:type="gramStart"/>
            <w:r w:rsidRPr="00096C85">
              <w:rPr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962" w:type="pct"/>
            <w:gridSpan w:val="2"/>
            <w:shd w:val="clear" w:color="auto" w:fill="D9D9D9"/>
            <w:vAlign w:val="center"/>
          </w:tcPr>
          <w:p w14:paraId="167B672F" w14:textId="77777777" w:rsidR="00F82C14" w:rsidRPr="00096C85" w:rsidRDefault="00F82C14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Размер, м</w:t>
            </w:r>
          </w:p>
        </w:tc>
        <w:tc>
          <w:tcPr>
            <w:tcW w:w="719" w:type="pct"/>
            <w:vMerge/>
          </w:tcPr>
          <w:p w14:paraId="17322176" w14:textId="77777777" w:rsidR="00F82C14" w:rsidRPr="00096C85" w:rsidRDefault="00F82C14" w:rsidP="00BE42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76" w:type="pct"/>
            <w:vMerge/>
          </w:tcPr>
          <w:p w14:paraId="793A65DC" w14:textId="77777777" w:rsidR="00F82C14" w:rsidRPr="00096C85" w:rsidRDefault="00F82C14" w:rsidP="00BE42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94" w:type="pct"/>
            <w:vMerge/>
          </w:tcPr>
          <w:p w14:paraId="50629963" w14:textId="77777777" w:rsidR="00F82C14" w:rsidRPr="00096C85" w:rsidRDefault="00F82C14" w:rsidP="00BE42F7">
            <w:pPr>
              <w:jc w:val="both"/>
              <w:rPr>
                <w:sz w:val="20"/>
                <w:szCs w:val="20"/>
              </w:rPr>
            </w:pPr>
          </w:p>
        </w:tc>
      </w:tr>
      <w:tr w:rsidR="00096C85" w:rsidRPr="00096C85" w14:paraId="426691E4" w14:textId="77777777" w:rsidTr="00096C85">
        <w:trPr>
          <w:tblHeader/>
        </w:trPr>
        <w:tc>
          <w:tcPr>
            <w:tcW w:w="1087" w:type="pct"/>
            <w:vMerge/>
            <w:vAlign w:val="center"/>
          </w:tcPr>
          <w:p w14:paraId="2347F9D5" w14:textId="77777777" w:rsidR="00F82C14" w:rsidRPr="00096C85" w:rsidRDefault="00F82C14" w:rsidP="00BE42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" w:type="pct"/>
            <w:shd w:val="clear" w:color="auto" w:fill="D9D9D9"/>
            <w:vAlign w:val="center"/>
          </w:tcPr>
          <w:p w14:paraId="1B48288A" w14:textId="77777777" w:rsidR="00F82C14" w:rsidRPr="00096C85" w:rsidRDefault="00F82C14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минимум</w:t>
            </w:r>
          </w:p>
        </w:tc>
        <w:tc>
          <w:tcPr>
            <w:tcW w:w="481" w:type="pct"/>
            <w:shd w:val="clear" w:color="auto" w:fill="D9D9D9"/>
            <w:vAlign w:val="center"/>
          </w:tcPr>
          <w:p w14:paraId="3A47E68A" w14:textId="77777777" w:rsidR="00F82C14" w:rsidRPr="00096C85" w:rsidRDefault="00F82C14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максимум</w:t>
            </w:r>
          </w:p>
        </w:tc>
        <w:tc>
          <w:tcPr>
            <w:tcW w:w="481" w:type="pct"/>
            <w:shd w:val="clear" w:color="auto" w:fill="D9D9D9"/>
            <w:vAlign w:val="center"/>
          </w:tcPr>
          <w:p w14:paraId="7363FCA5" w14:textId="77777777" w:rsidR="00F82C14" w:rsidRPr="00096C85" w:rsidRDefault="00F82C14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минимум</w:t>
            </w:r>
          </w:p>
        </w:tc>
        <w:tc>
          <w:tcPr>
            <w:tcW w:w="481" w:type="pct"/>
            <w:shd w:val="clear" w:color="auto" w:fill="D9D9D9"/>
            <w:vAlign w:val="center"/>
          </w:tcPr>
          <w:p w14:paraId="5DE02ED7" w14:textId="77777777" w:rsidR="00F82C14" w:rsidRPr="00096C85" w:rsidRDefault="00F82C14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максимум</w:t>
            </w:r>
          </w:p>
        </w:tc>
        <w:tc>
          <w:tcPr>
            <w:tcW w:w="719" w:type="pct"/>
            <w:vMerge/>
          </w:tcPr>
          <w:p w14:paraId="7C71D355" w14:textId="77777777" w:rsidR="00F82C14" w:rsidRPr="00096C85" w:rsidRDefault="00F82C14" w:rsidP="00BE42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76" w:type="pct"/>
            <w:vMerge/>
          </w:tcPr>
          <w:p w14:paraId="35C54CEE" w14:textId="77777777" w:rsidR="00F82C14" w:rsidRPr="00096C85" w:rsidRDefault="00F82C14" w:rsidP="00BE42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94" w:type="pct"/>
            <w:vMerge/>
          </w:tcPr>
          <w:p w14:paraId="6D251369" w14:textId="77777777" w:rsidR="00F82C14" w:rsidRPr="00096C85" w:rsidRDefault="00F82C14" w:rsidP="00BE42F7">
            <w:pPr>
              <w:jc w:val="both"/>
              <w:rPr>
                <w:sz w:val="20"/>
                <w:szCs w:val="20"/>
              </w:rPr>
            </w:pPr>
          </w:p>
        </w:tc>
      </w:tr>
      <w:tr w:rsidR="00F82C14" w:rsidRPr="00096C85" w14:paraId="7D59E1F7" w14:textId="77777777" w:rsidTr="00BE42F7">
        <w:tc>
          <w:tcPr>
            <w:tcW w:w="5000" w:type="pct"/>
            <w:gridSpan w:val="8"/>
            <w:shd w:val="clear" w:color="auto" w:fill="F2F2F2"/>
          </w:tcPr>
          <w:p w14:paraId="73F79D49" w14:textId="77777777" w:rsidR="00F82C14" w:rsidRPr="00096C85" w:rsidRDefault="00F82C14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Основные виды разрешенного использования</w:t>
            </w:r>
          </w:p>
        </w:tc>
      </w:tr>
      <w:tr w:rsidR="00096C85" w:rsidRPr="00096C85" w14:paraId="104D88CE" w14:textId="77777777" w:rsidTr="00096C85">
        <w:tc>
          <w:tcPr>
            <w:tcW w:w="1087" w:type="pct"/>
          </w:tcPr>
          <w:p w14:paraId="7C3EC906" w14:textId="77777777" w:rsidR="00F82C14" w:rsidRPr="00096C85" w:rsidRDefault="00F82C14" w:rsidP="00BE42F7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lastRenderedPageBreak/>
              <w:t>Выпас сельскохозяйственных животных (код 1.20)</w:t>
            </w:r>
          </w:p>
        </w:tc>
        <w:tc>
          <w:tcPr>
            <w:tcW w:w="481" w:type="pct"/>
            <w:vAlign w:val="center"/>
          </w:tcPr>
          <w:p w14:paraId="0FB2D49B" w14:textId="77777777" w:rsidR="00F82C14" w:rsidRPr="00096C85" w:rsidRDefault="00F82C14" w:rsidP="00BE42F7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5A9307A9" w14:textId="77777777" w:rsidR="00F82C14" w:rsidRPr="00096C85" w:rsidRDefault="00F82C14" w:rsidP="00BE42F7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5599D7ED" w14:textId="77777777" w:rsidR="00F82C14" w:rsidRPr="00096C85" w:rsidRDefault="00F82C14" w:rsidP="00BE42F7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09FD90C4" w14:textId="77777777" w:rsidR="00F82C14" w:rsidRPr="00096C85" w:rsidRDefault="00F82C14" w:rsidP="00BE42F7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9" w:type="pct"/>
            <w:vAlign w:val="center"/>
          </w:tcPr>
          <w:p w14:paraId="5FA777BB" w14:textId="77777777" w:rsidR="00F82C14" w:rsidRPr="00096C85" w:rsidRDefault="00F82C14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36A93A8B" w14:textId="77777777" w:rsidR="00F82C14" w:rsidRPr="00096C85" w:rsidRDefault="00F82C14" w:rsidP="00BE42F7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76" w:type="pct"/>
            <w:vAlign w:val="center"/>
          </w:tcPr>
          <w:p w14:paraId="1537B8C5" w14:textId="77777777" w:rsidR="00F82C14" w:rsidRPr="00096C85" w:rsidRDefault="00F82C14" w:rsidP="00BE42F7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4" w:type="pct"/>
            <w:vAlign w:val="center"/>
          </w:tcPr>
          <w:p w14:paraId="15B821FB" w14:textId="77777777" w:rsidR="00F82C14" w:rsidRPr="00096C85" w:rsidRDefault="00F82C14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53FC4770" w14:textId="77777777" w:rsidR="00F82C14" w:rsidRPr="00096C85" w:rsidRDefault="00F82C14" w:rsidP="00BE42F7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096C85" w:rsidRPr="00096C85" w14:paraId="72DA531A" w14:textId="77777777" w:rsidTr="00096C85">
        <w:tc>
          <w:tcPr>
            <w:tcW w:w="1087" w:type="pct"/>
          </w:tcPr>
          <w:p w14:paraId="0985F6A5" w14:textId="77777777" w:rsidR="00F82C14" w:rsidRPr="00096C85" w:rsidRDefault="00F82C14" w:rsidP="00BE42F7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 xml:space="preserve">Улично-дорожная сеть </w:t>
            </w:r>
          </w:p>
          <w:p w14:paraId="7353C712" w14:textId="77777777" w:rsidR="00F82C14" w:rsidRPr="00096C85" w:rsidRDefault="00F82C14" w:rsidP="00BE42F7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(код 12.0.1)</w:t>
            </w:r>
            <w:r w:rsidRPr="00096C85">
              <w:rPr>
                <w:rStyle w:val="ab"/>
                <w:sz w:val="20"/>
                <w:szCs w:val="20"/>
              </w:rPr>
              <w:footnoteReference w:id="9"/>
            </w:r>
          </w:p>
        </w:tc>
        <w:tc>
          <w:tcPr>
            <w:tcW w:w="481" w:type="pct"/>
            <w:vAlign w:val="center"/>
          </w:tcPr>
          <w:p w14:paraId="7008E10B" w14:textId="77777777" w:rsidR="00F82C14" w:rsidRPr="00096C85" w:rsidRDefault="00F82C14" w:rsidP="00BE42F7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FAE453B" w14:textId="77777777" w:rsidR="00F82C14" w:rsidRPr="00096C85" w:rsidRDefault="00F82C14" w:rsidP="00BE42F7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7BA2A100" w14:textId="77777777" w:rsidR="00F82C14" w:rsidRPr="00096C85" w:rsidRDefault="00F82C14" w:rsidP="00BE42F7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29078286" w14:textId="77777777" w:rsidR="00F82C14" w:rsidRPr="00096C85" w:rsidRDefault="00F82C14" w:rsidP="00BE42F7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19" w:type="pct"/>
            <w:vAlign w:val="center"/>
          </w:tcPr>
          <w:p w14:paraId="20271C88" w14:textId="77777777" w:rsidR="00F82C14" w:rsidRPr="00096C85" w:rsidRDefault="00F82C14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77E5CAF" w14:textId="77777777" w:rsidR="00F82C14" w:rsidRPr="00096C85" w:rsidRDefault="00F82C14" w:rsidP="00BE42F7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76" w:type="pct"/>
            <w:vAlign w:val="center"/>
          </w:tcPr>
          <w:p w14:paraId="65B65FCB" w14:textId="77777777" w:rsidR="00F82C14" w:rsidRPr="00096C85" w:rsidRDefault="00F82C14" w:rsidP="00BE42F7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694" w:type="pct"/>
            <w:vAlign w:val="center"/>
          </w:tcPr>
          <w:p w14:paraId="2085CDC2" w14:textId="77777777" w:rsidR="00F82C14" w:rsidRPr="00096C85" w:rsidRDefault="00F82C14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8334B3E" w14:textId="77777777" w:rsidR="00F82C14" w:rsidRPr="00096C85" w:rsidRDefault="00F82C14" w:rsidP="00BE42F7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F82C14" w:rsidRPr="00096C85" w14:paraId="385B77B2" w14:textId="77777777" w:rsidTr="00BE42F7">
        <w:tc>
          <w:tcPr>
            <w:tcW w:w="5000" w:type="pct"/>
            <w:gridSpan w:val="8"/>
            <w:shd w:val="clear" w:color="auto" w:fill="F2F2F2"/>
          </w:tcPr>
          <w:p w14:paraId="3CB2F485" w14:textId="77777777" w:rsidR="00F82C14" w:rsidRPr="00096C85" w:rsidRDefault="00F82C14" w:rsidP="00BE42F7">
            <w:pPr>
              <w:jc w:val="center"/>
              <w:rPr>
                <w:i/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Условно разрешенные виды использования - не установлены</w:t>
            </w:r>
          </w:p>
        </w:tc>
      </w:tr>
      <w:tr w:rsidR="00096C85" w:rsidRPr="00096C85" w14:paraId="64A9B371" w14:textId="77777777" w:rsidTr="00BE42F7">
        <w:tc>
          <w:tcPr>
            <w:tcW w:w="5000" w:type="pct"/>
            <w:gridSpan w:val="8"/>
            <w:shd w:val="clear" w:color="auto" w:fill="F2F2F2"/>
          </w:tcPr>
          <w:p w14:paraId="280BB84A" w14:textId="77777777" w:rsidR="00F82C14" w:rsidRPr="00096C85" w:rsidRDefault="00F82C14" w:rsidP="00BE42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Вспомогательные виды разрешенного использования - не установлены</w:t>
            </w:r>
          </w:p>
        </w:tc>
      </w:tr>
    </w:tbl>
    <w:p w14:paraId="5D55D79B" w14:textId="77777777" w:rsidR="00613DF7" w:rsidRPr="00096C85" w:rsidRDefault="00613DF7" w:rsidP="00470EDD">
      <w:pPr>
        <w:keepNext/>
        <w:keepLines/>
        <w:spacing w:line="276" w:lineRule="auto"/>
        <w:ind w:left="720"/>
        <w:jc w:val="center"/>
        <w:rPr>
          <w:u w:val="single"/>
        </w:rPr>
      </w:pPr>
    </w:p>
    <w:p w14:paraId="413D422E" w14:textId="77777777" w:rsidR="0066700D" w:rsidRPr="00096C85" w:rsidRDefault="0066700D" w:rsidP="00470EDD">
      <w:pPr>
        <w:keepNext/>
        <w:keepLines/>
        <w:spacing w:line="276" w:lineRule="auto"/>
        <w:ind w:left="720"/>
        <w:jc w:val="center"/>
        <w:rPr>
          <w:u w:val="single"/>
        </w:rPr>
      </w:pPr>
      <w:r w:rsidRPr="00096C85">
        <w:rPr>
          <w:u w:val="single"/>
        </w:rPr>
        <w:t xml:space="preserve">Зона, занятая объектами сельскохозяйственного назначения </w:t>
      </w:r>
      <w:r w:rsidR="00A013A0" w:rsidRPr="00096C85">
        <w:rPr>
          <w:u w:val="single"/>
        </w:rPr>
        <w:t>(</w:t>
      </w:r>
      <w:r w:rsidRPr="00096C85">
        <w:rPr>
          <w:u w:val="single"/>
        </w:rPr>
        <w:t>СХ-2</w:t>
      </w:r>
      <w:r w:rsidR="00A013A0" w:rsidRPr="00096C85">
        <w:rPr>
          <w:u w:val="single"/>
        </w:rPr>
        <w:t>)</w:t>
      </w:r>
    </w:p>
    <w:p w14:paraId="6620B5A0" w14:textId="77777777" w:rsidR="0066700D" w:rsidRPr="00096C85" w:rsidRDefault="0066700D" w:rsidP="00470EDD">
      <w:pPr>
        <w:spacing w:line="276" w:lineRule="auto"/>
        <w:ind w:firstLine="567"/>
        <w:jc w:val="right"/>
        <w:rPr>
          <w:spacing w:val="-13"/>
        </w:rPr>
      </w:pPr>
      <w:r w:rsidRPr="00096C85">
        <w:rPr>
          <w:spacing w:val="-13"/>
        </w:rPr>
        <w:t xml:space="preserve">Таблица </w:t>
      </w:r>
      <w:r w:rsidR="009E58C7" w:rsidRPr="00096C85">
        <w:rPr>
          <w:spacing w:val="-13"/>
        </w:rPr>
        <w:t>20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2"/>
        <w:gridCol w:w="1414"/>
        <w:gridCol w:w="1414"/>
        <w:gridCol w:w="1414"/>
        <w:gridCol w:w="1414"/>
        <w:gridCol w:w="2058"/>
        <w:gridCol w:w="1644"/>
        <w:gridCol w:w="2061"/>
      </w:tblGrid>
      <w:tr w:rsidR="00096C85" w:rsidRPr="00096C85" w14:paraId="3FAF7BF9" w14:textId="77777777" w:rsidTr="00F956F0">
        <w:trPr>
          <w:tblHeader/>
        </w:trPr>
        <w:tc>
          <w:tcPr>
            <w:tcW w:w="1116" w:type="pct"/>
            <w:vMerge w:val="restart"/>
            <w:shd w:val="clear" w:color="auto" w:fill="D9D9D9"/>
            <w:vAlign w:val="center"/>
          </w:tcPr>
          <w:p w14:paraId="0FE4AFF1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923" w:type="pct"/>
            <w:gridSpan w:val="4"/>
            <w:shd w:val="clear" w:color="auto" w:fill="D9D9D9"/>
            <w:vAlign w:val="center"/>
          </w:tcPr>
          <w:p w14:paraId="533E6AD8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Предельные (минимальные и (или) максимальные)</w:t>
            </w:r>
          </w:p>
          <w:p w14:paraId="1C95C673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размеры земельных участков</w:t>
            </w:r>
          </w:p>
        </w:tc>
        <w:tc>
          <w:tcPr>
            <w:tcW w:w="700" w:type="pct"/>
            <w:vMerge w:val="restart"/>
            <w:shd w:val="clear" w:color="auto" w:fill="D9D9D9"/>
            <w:vAlign w:val="center"/>
          </w:tcPr>
          <w:p w14:paraId="38EAE56C" w14:textId="77777777" w:rsidR="009E58C7" w:rsidRPr="00096C85" w:rsidRDefault="009E58C7" w:rsidP="00096C85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Предельное количество надземных</w:t>
            </w:r>
            <w:r w:rsidR="00096C85" w:rsidRPr="00096C85">
              <w:rPr>
                <w:sz w:val="20"/>
                <w:szCs w:val="16"/>
              </w:rPr>
              <w:t xml:space="preserve"> </w:t>
            </w:r>
            <w:r w:rsidRPr="00096C85">
              <w:rPr>
                <w:sz w:val="20"/>
                <w:szCs w:val="16"/>
              </w:rPr>
              <w:t>этажей</w:t>
            </w:r>
          </w:p>
        </w:tc>
        <w:tc>
          <w:tcPr>
            <w:tcW w:w="559" w:type="pct"/>
            <w:vMerge w:val="restart"/>
            <w:shd w:val="clear" w:color="auto" w:fill="D9D9D9"/>
            <w:vAlign w:val="center"/>
          </w:tcPr>
          <w:p w14:paraId="26702A31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сооружений*</w:t>
            </w:r>
          </w:p>
        </w:tc>
        <w:tc>
          <w:tcPr>
            <w:tcW w:w="702" w:type="pct"/>
            <w:vMerge w:val="restart"/>
            <w:shd w:val="clear" w:color="auto" w:fill="D9D9D9"/>
            <w:vAlign w:val="center"/>
          </w:tcPr>
          <w:p w14:paraId="380F57FE" w14:textId="77777777" w:rsidR="009E58C7" w:rsidRPr="00096C85" w:rsidRDefault="009E58C7" w:rsidP="009E58C7">
            <w:pPr>
              <w:jc w:val="center"/>
              <w:rPr>
                <w:sz w:val="20"/>
                <w:szCs w:val="16"/>
              </w:rPr>
            </w:pPr>
            <w:r w:rsidRPr="00096C85">
              <w:rPr>
                <w:sz w:val="20"/>
                <w:szCs w:val="16"/>
              </w:rPr>
              <w:t>Максимальный процент застройки в границах земельного участка, %</w:t>
            </w:r>
          </w:p>
        </w:tc>
      </w:tr>
      <w:tr w:rsidR="00096C85" w:rsidRPr="00096C85" w14:paraId="2B71A32B" w14:textId="77777777" w:rsidTr="00F956F0">
        <w:trPr>
          <w:tblHeader/>
        </w:trPr>
        <w:tc>
          <w:tcPr>
            <w:tcW w:w="1116" w:type="pct"/>
            <w:vMerge/>
            <w:vAlign w:val="center"/>
          </w:tcPr>
          <w:p w14:paraId="4A33CAFC" w14:textId="77777777" w:rsidR="00612961" w:rsidRPr="00096C85" w:rsidRDefault="00612961" w:rsidP="00613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1" w:type="pct"/>
            <w:gridSpan w:val="2"/>
            <w:shd w:val="clear" w:color="auto" w:fill="D9D9D9"/>
            <w:vAlign w:val="center"/>
          </w:tcPr>
          <w:p w14:paraId="3FFF02FC" w14:textId="77777777" w:rsidR="00612961" w:rsidRPr="00096C85" w:rsidRDefault="00612961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 xml:space="preserve">Площадь, </w:t>
            </w:r>
            <w:proofErr w:type="gramStart"/>
            <w:r w:rsidRPr="00096C85">
              <w:rPr>
                <w:sz w:val="20"/>
                <w:szCs w:val="20"/>
              </w:rPr>
              <w:t>кв.м</w:t>
            </w:r>
            <w:proofErr w:type="gramEnd"/>
          </w:p>
        </w:tc>
        <w:tc>
          <w:tcPr>
            <w:tcW w:w="961" w:type="pct"/>
            <w:gridSpan w:val="2"/>
            <w:shd w:val="clear" w:color="auto" w:fill="D9D9D9"/>
            <w:vAlign w:val="center"/>
          </w:tcPr>
          <w:p w14:paraId="3522446E" w14:textId="77777777" w:rsidR="00612961" w:rsidRPr="00096C85" w:rsidRDefault="00612961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Размер, м</w:t>
            </w:r>
          </w:p>
        </w:tc>
        <w:tc>
          <w:tcPr>
            <w:tcW w:w="700" w:type="pct"/>
            <w:vMerge/>
          </w:tcPr>
          <w:p w14:paraId="7EA8035A" w14:textId="77777777" w:rsidR="00612961" w:rsidRPr="00096C85" w:rsidRDefault="00612961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14:paraId="0E959A45" w14:textId="77777777" w:rsidR="00612961" w:rsidRPr="00096C85" w:rsidRDefault="00612961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2" w:type="pct"/>
            <w:vMerge/>
          </w:tcPr>
          <w:p w14:paraId="1C4C053D" w14:textId="77777777" w:rsidR="00612961" w:rsidRPr="00096C85" w:rsidRDefault="00612961" w:rsidP="00613DF7">
            <w:pPr>
              <w:jc w:val="both"/>
              <w:rPr>
                <w:sz w:val="20"/>
                <w:szCs w:val="20"/>
              </w:rPr>
            </w:pPr>
          </w:p>
        </w:tc>
      </w:tr>
      <w:tr w:rsidR="00096C85" w:rsidRPr="00096C85" w14:paraId="2B522591" w14:textId="77777777" w:rsidTr="00F956F0">
        <w:trPr>
          <w:tblHeader/>
        </w:trPr>
        <w:tc>
          <w:tcPr>
            <w:tcW w:w="1116" w:type="pct"/>
            <w:vMerge/>
            <w:vAlign w:val="center"/>
          </w:tcPr>
          <w:p w14:paraId="418D7054" w14:textId="77777777" w:rsidR="00612961" w:rsidRPr="00096C85" w:rsidRDefault="00612961" w:rsidP="00613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" w:type="pct"/>
            <w:shd w:val="clear" w:color="auto" w:fill="D9D9D9"/>
            <w:vAlign w:val="center"/>
          </w:tcPr>
          <w:p w14:paraId="6A1B19D5" w14:textId="77777777" w:rsidR="00612961" w:rsidRPr="00096C85" w:rsidRDefault="00612961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минимум</w:t>
            </w:r>
          </w:p>
        </w:tc>
        <w:tc>
          <w:tcPr>
            <w:tcW w:w="481" w:type="pct"/>
            <w:shd w:val="clear" w:color="auto" w:fill="D9D9D9"/>
            <w:vAlign w:val="center"/>
          </w:tcPr>
          <w:p w14:paraId="2CBAFFFC" w14:textId="77777777" w:rsidR="00612961" w:rsidRPr="00096C85" w:rsidRDefault="00612961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максимум</w:t>
            </w:r>
          </w:p>
        </w:tc>
        <w:tc>
          <w:tcPr>
            <w:tcW w:w="481" w:type="pct"/>
            <w:shd w:val="clear" w:color="auto" w:fill="D9D9D9"/>
            <w:vAlign w:val="center"/>
          </w:tcPr>
          <w:p w14:paraId="1CFB26D6" w14:textId="77777777" w:rsidR="00612961" w:rsidRPr="00096C85" w:rsidRDefault="00612961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минимум</w:t>
            </w:r>
          </w:p>
        </w:tc>
        <w:tc>
          <w:tcPr>
            <w:tcW w:w="481" w:type="pct"/>
            <w:shd w:val="clear" w:color="auto" w:fill="D9D9D9"/>
            <w:vAlign w:val="center"/>
          </w:tcPr>
          <w:p w14:paraId="6A0DB3BC" w14:textId="77777777" w:rsidR="00612961" w:rsidRPr="00096C85" w:rsidRDefault="00612961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максимум</w:t>
            </w:r>
          </w:p>
        </w:tc>
        <w:tc>
          <w:tcPr>
            <w:tcW w:w="700" w:type="pct"/>
            <w:vMerge/>
          </w:tcPr>
          <w:p w14:paraId="2AB524E4" w14:textId="77777777" w:rsidR="00612961" w:rsidRPr="00096C85" w:rsidRDefault="00612961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14:paraId="02550065" w14:textId="77777777" w:rsidR="00612961" w:rsidRPr="00096C85" w:rsidRDefault="00612961" w:rsidP="00613D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2" w:type="pct"/>
            <w:vMerge/>
          </w:tcPr>
          <w:p w14:paraId="11FCD3B3" w14:textId="77777777" w:rsidR="00612961" w:rsidRPr="00096C85" w:rsidRDefault="00612961" w:rsidP="00613DF7">
            <w:pPr>
              <w:jc w:val="both"/>
              <w:rPr>
                <w:sz w:val="20"/>
                <w:szCs w:val="20"/>
              </w:rPr>
            </w:pPr>
          </w:p>
        </w:tc>
      </w:tr>
      <w:tr w:rsidR="00096C85" w:rsidRPr="00096C85" w14:paraId="577C240B" w14:textId="77777777" w:rsidTr="0062110D">
        <w:tc>
          <w:tcPr>
            <w:tcW w:w="5000" w:type="pct"/>
            <w:gridSpan w:val="8"/>
            <w:shd w:val="clear" w:color="auto" w:fill="F2F2F2"/>
          </w:tcPr>
          <w:p w14:paraId="0977E440" w14:textId="77777777" w:rsidR="00612961" w:rsidRPr="00096C85" w:rsidRDefault="00612961" w:rsidP="00613DF7">
            <w:pPr>
              <w:jc w:val="center"/>
              <w:rPr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Основные виды разрешенного использования</w:t>
            </w:r>
          </w:p>
        </w:tc>
      </w:tr>
      <w:tr w:rsidR="00F956F0" w:rsidRPr="00096C85" w14:paraId="121E82FA" w14:textId="77777777" w:rsidTr="00F956F0">
        <w:tc>
          <w:tcPr>
            <w:tcW w:w="1116" w:type="pct"/>
            <w:vAlign w:val="center"/>
          </w:tcPr>
          <w:p w14:paraId="507FAE0F" w14:textId="77777777" w:rsidR="00F956F0" w:rsidRPr="00096C85" w:rsidRDefault="00F956F0" w:rsidP="00F956F0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t>Птицеводство (код 1.10)</w:t>
            </w:r>
          </w:p>
        </w:tc>
        <w:tc>
          <w:tcPr>
            <w:tcW w:w="481" w:type="pct"/>
            <w:vAlign w:val="center"/>
          </w:tcPr>
          <w:p w14:paraId="4D455D26" w14:textId="6FD87187" w:rsidR="00F956F0" w:rsidRPr="00096C85" w:rsidRDefault="00F956F0" w:rsidP="00F956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481" w:type="pct"/>
            <w:vAlign w:val="center"/>
          </w:tcPr>
          <w:p w14:paraId="791363A0" w14:textId="77777777" w:rsidR="00F956F0" w:rsidRPr="00096C85" w:rsidRDefault="00F956F0" w:rsidP="00F956F0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70000</w:t>
            </w:r>
          </w:p>
        </w:tc>
        <w:tc>
          <w:tcPr>
            <w:tcW w:w="481" w:type="pct"/>
            <w:vAlign w:val="center"/>
          </w:tcPr>
          <w:p w14:paraId="77E1F5BF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329D8DB5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0" w:type="pct"/>
            <w:vAlign w:val="center"/>
          </w:tcPr>
          <w:p w14:paraId="61523331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59" w:type="pct"/>
            <w:vAlign w:val="center"/>
          </w:tcPr>
          <w:p w14:paraId="2982C1DC" w14:textId="77777777" w:rsidR="00F956F0" w:rsidRPr="00096C85" w:rsidRDefault="00F956F0" w:rsidP="00F956F0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853CD58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702" w:type="pct"/>
            <w:vAlign w:val="center"/>
          </w:tcPr>
          <w:p w14:paraId="61F97A30" w14:textId="77777777" w:rsidR="00F956F0" w:rsidRPr="00096C85" w:rsidRDefault="00F956F0" w:rsidP="00F956F0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3AD17FBF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F956F0" w:rsidRPr="00096C85" w14:paraId="7666A9AF" w14:textId="77777777" w:rsidTr="00F956F0">
        <w:tc>
          <w:tcPr>
            <w:tcW w:w="1116" w:type="pct"/>
            <w:vAlign w:val="center"/>
          </w:tcPr>
          <w:p w14:paraId="37937A53" w14:textId="77777777" w:rsidR="00F956F0" w:rsidRPr="00096C85" w:rsidRDefault="00F956F0" w:rsidP="00F956F0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Пчеловодство (код 1.12)</w:t>
            </w:r>
          </w:p>
        </w:tc>
        <w:tc>
          <w:tcPr>
            <w:tcW w:w="481" w:type="pct"/>
            <w:vAlign w:val="center"/>
          </w:tcPr>
          <w:p w14:paraId="2FC8A343" w14:textId="5D8842ED" w:rsidR="00F956F0" w:rsidRPr="00096C85" w:rsidRDefault="00F956F0" w:rsidP="00F956F0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300</w:t>
            </w:r>
          </w:p>
        </w:tc>
        <w:tc>
          <w:tcPr>
            <w:tcW w:w="481" w:type="pct"/>
            <w:vAlign w:val="center"/>
          </w:tcPr>
          <w:p w14:paraId="3F2C0467" w14:textId="77777777" w:rsidR="00F956F0" w:rsidRPr="00096C85" w:rsidRDefault="00F956F0" w:rsidP="00F956F0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2500</w:t>
            </w:r>
          </w:p>
        </w:tc>
        <w:tc>
          <w:tcPr>
            <w:tcW w:w="481" w:type="pct"/>
            <w:vAlign w:val="center"/>
          </w:tcPr>
          <w:p w14:paraId="16B1ACB3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393B1B3B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0" w:type="pct"/>
            <w:vAlign w:val="center"/>
          </w:tcPr>
          <w:p w14:paraId="2B9075DC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59" w:type="pct"/>
            <w:vAlign w:val="center"/>
          </w:tcPr>
          <w:p w14:paraId="60064114" w14:textId="77777777" w:rsidR="00F956F0" w:rsidRPr="00096C85" w:rsidRDefault="00F956F0" w:rsidP="00F956F0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6AFB7308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702" w:type="pct"/>
            <w:vAlign w:val="center"/>
          </w:tcPr>
          <w:p w14:paraId="4B78E0C8" w14:textId="77777777" w:rsidR="00F956F0" w:rsidRPr="00096C85" w:rsidRDefault="00F956F0" w:rsidP="00F956F0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75441A1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F956F0" w:rsidRPr="00096C85" w14:paraId="794397FE" w14:textId="77777777" w:rsidTr="00F956F0">
        <w:tc>
          <w:tcPr>
            <w:tcW w:w="1116" w:type="pct"/>
            <w:vAlign w:val="center"/>
          </w:tcPr>
          <w:p w14:paraId="5B888380" w14:textId="77777777" w:rsidR="00F956F0" w:rsidRPr="00096C85" w:rsidRDefault="00F956F0" w:rsidP="00F956F0">
            <w:pPr>
              <w:rPr>
                <w:sz w:val="20"/>
                <w:szCs w:val="20"/>
                <w:shd w:val="clear" w:color="auto" w:fill="FFFFFF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lastRenderedPageBreak/>
              <w:t>Хранение и переработка сельскохозяйственной продукции (1.15);</w:t>
            </w:r>
          </w:p>
        </w:tc>
        <w:tc>
          <w:tcPr>
            <w:tcW w:w="481" w:type="pct"/>
            <w:vAlign w:val="center"/>
          </w:tcPr>
          <w:p w14:paraId="1F29B91E" w14:textId="4F7C53BD" w:rsidR="00F956F0" w:rsidRPr="00096C85" w:rsidRDefault="00F956F0" w:rsidP="00F956F0">
            <w:pPr>
              <w:jc w:val="center"/>
              <w:rPr>
                <w:sz w:val="20"/>
                <w:szCs w:val="20"/>
              </w:rPr>
            </w:pPr>
            <w:r w:rsidRPr="00A11B80">
              <w:rPr>
                <w:sz w:val="20"/>
                <w:szCs w:val="20"/>
              </w:rPr>
              <w:t>1000</w:t>
            </w:r>
          </w:p>
        </w:tc>
        <w:tc>
          <w:tcPr>
            <w:tcW w:w="481" w:type="pct"/>
            <w:vAlign w:val="center"/>
          </w:tcPr>
          <w:p w14:paraId="1EAF71CB" w14:textId="77777777" w:rsidR="00F956F0" w:rsidRPr="00096C85" w:rsidRDefault="00F956F0" w:rsidP="00F956F0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70000</w:t>
            </w:r>
          </w:p>
        </w:tc>
        <w:tc>
          <w:tcPr>
            <w:tcW w:w="481" w:type="pct"/>
            <w:vAlign w:val="center"/>
          </w:tcPr>
          <w:p w14:paraId="4BAD2D92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4DBA160D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0" w:type="pct"/>
            <w:vAlign w:val="center"/>
          </w:tcPr>
          <w:p w14:paraId="76ECCCA8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59" w:type="pct"/>
            <w:vAlign w:val="center"/>
          </w:tcPr>
          <w:p w14:paraId="7574445C" w14:textId="77777777" w:rsidR="00F956F0" w:rsidRPr="00096C85" w:rsidRDefault="00F956F0" w:rsidP="00F956F0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086F7D07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702" w:type="pct"/>
            <w:vAlign w:val="center"/>
          </w:tcPr>
          <w:p w14:paraId="381C35E8" w14:textId="77777777" w:rsidR="00F956F0" w:rsidRPr="00096C85" w:rsidRDefault="00F956F0" w:rsidP="00F956F0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2D4CE03F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F956F0" w:rsidRPr="00096C85" w14:paraId="7236C4EA" w14:textId="77777777" w:rsidTr="00F956F0">
        <w:tc>
          <w:tcPr>
            <w:tcW w:w="1116" w:type="pct"/>
            <w:vAlign w:val="center"/>
          </w:tcPr>
          <w:p w14:paraId="312AD393" w14:textId="77777777" w:rsidR="00F956F0" w:rsidRPr="00096C85" w:rsidRDefault="00F956F0" w:rsidP="00F956F0">
            <w:pPr>
              <w:rPr>
                <w:sz w:val="20"/>
                <w:szCs w:val="20"/>
                <w:shd w:val="clear" w:color="auto" w:fill="FFFFFF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t>Обеспечение сельскохозяйственного производства (код 1.18)</w:t>
            </w:r>
          </w:p>
        </w:tc>
        <w:tc>
          <w:tcPr>
            <w:tcW w:w="481" w:type="pct"/>
            <w:vAlign w:val="center"/>
          </w:tcPr>
          <w:p w14:paraId="5303823F" w14:textId="6FA56B19" w:rsidR="00F956F0" w:rsidRPr="00096C85" w:rsidRDefault="00F956F0" w:rsidP="00F956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481" w:type="pct"/>
            <w:vAlign w:val="center"/>
          </w:tcPr>
          <w:p w14:paraId="48A88E8B" w14:textId="77777777" w:rsidR="00F956F0" w:rsidRPr="00096C85" w:rsidRDefault="00F956F0" w:rsidP="00F956F0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70000</w:t>
            </w:r>
          </w:p>
        </w:tc>
        <w:tc>
          <w:tcPr>
            <w:tcW w:w="481" w:type="pct"/>
            <w:vAlign w:val="center"/>
          </w:tcPr>
          <w:p w14:paraId="0571344E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62F04497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0" w:type="pct"/>
            <w:vAlign w:val="center"/>
          </w:tcPr>
          <w:p w14:paraId="36842DCC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59" w:type="pct"/>
            <w:vAlign w:val="center"/>
          </w:tcPr>
          <w:p w14:paraId="07DDB5E4" w14:textId="77777777" w:rsidR="00F956F0" w:rsidRPr="00096C85" w:rsidRDefault="00F956F0" w:rsidP="00F956F0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5F97A9F1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702" w:type="pct"/>
            <w:vAlign w:val="center"/>
          </w:tcPr>
          <w:p w14:paraId="585F72A4" w14:textId="77777777" w:rsidR="00F956F0" w:rsidRPr="00096C85" w:rsidRDefault="00F956F0" w:rsidP="00F956F0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60BDF397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F956F0" w:rsidRPr="00096C85" w14:paraId="7C86DCEF" w14:textId="77777777" w:rsidTr="00F956F0">
        <w:tc>
          <w:tcPr>
            <w:tcW w:w="1116" w:type="pct"/>
            <w:vAlign w:val="center"/>
          </w:tcPr>
          <w:p w14:paraId="3A2D35C7" w14:textId="77777777" w:rsidR="00F956F0" w:rsidRPr="00096C85" w:rsidRDefault="00F956F0" w:rsidP="00F956F0">
            <w:pPr>
              <w:rPr>
                <w:sz w:val="20"/>
                <w:szCs w:val="20"/>
                <w:shd w:val="clear" w:color="auto" w:fill="FFFFFF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t>Овощеводство (1.3);</w:t>
            </w:r>
          </w:p>
        </w:tc>
        <w:tc>
          <w:tcPr>
            <w:tcW w:w="481" w:type="pct"/>
            <w:vAlign w:val="center"/>
          </w:tcPr>
          <w:p w14:paraId="7374D501" w14:textId="380A9E6F" w:rsidR="00F956F0" w:rsidRPr="00096C85" w:rsidRDefault="00F956F0" w:rsidP="00F956F0">
            <w:pPr>
              <w:jc w:val="center"/>
              <w:rPr>
                <w:sz w:val="20"/>
                <w:szCs w:val="20"/>
              </w:rPr>
            </w:pPr>
            <w:r w:rsidRPr="00A11B80">
              <w:rPr>
                <w:sz w:val="20"/>
                <w:szCs w:val="20"/>
              </w:rPr>
              <w:t>300</w:t>
            </w:r>
          </w:p>
        </w:tc>
        <w:tc>
          <w:tcPr>
            <w:tcW w:w="481" w:type="pct"/>
            <w:vAlign w:val="center"/>
          </w:tcPr>
          <w:p w14:paraId="641C6CAA" w14:textId="77777777" w:rsidR="00F956F0" w:rsidRPr="00096C85" w:rsidRDefault="00F956F0" w:rsidP="00F956F0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2500</w:t>
            </w:r>
          </w:p>
        </w:tc>
        <w:tc>
          <w:tcPr>
            <w:tcW w:w="481" w:type="pct"/>
            <w:vAlign w:val="center"/>
          </w:tcPr>
          <w:p w14:paraId="3181A5C7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55C18BF9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0" w:type="pct"/>
            <w:vAlign w:val="center"/>
          </w:tcPr>
          <w:p w14:paraId="7D23B0A3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59" w:type="pct"/>
            <w:vAlign w:val="center"/>
          </w:tcPr>
          <w:p w14:paraId="5D3C4D9B" w14:textId="77777777" w:rsidR="00F956F0" w:rsidRPr="00096C85" w:rsidRDefault="00F956F0" w:rsidP="00F956F0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6D7A1ED4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702" w:type="pct"/>
            <w:vAlign w:val="center"/>
          </w:tcPr>
          <w:p w14:paraId="00FD9DF6" w14:textId="77777777" w:rsidR="00F956F0" w:rsidRPr="00096C85" w:rsidRDefault="00F956F0" w:rsidP="00F956F0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CA18C0F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F956F0" w:rsidRPr="00096C85" w14:paraId="2F1A3A17" w14:textId="77777777" w:rsidTr="00F956F0">
        <w:tc>
          <w:tcPr>
            <w:tcW w:w="1116" w:type="pct"/>
            <w:vAlign w:val="center"/>
          </w:tcPr>
          <w:p w14:paraId="5CD6BF16" w14:textId="77777777" w:rsidR="00F956F0" w:rsidRPr="00096C85" w:rsidRDefault="00F956F0" w:rsidP="00F956F0">
            <w:pPr>
              <w:rPr>
                <w:sz w:val="20"/>
                <w:szCs w:val="20"/>
                <w:highlight w:val="yellow"/>
              </w:rPr>
            </w:pPr>
            <w:r w:rsidRPr="00096C85">
              <w:rPr>
                <w:sz w:val="20"/>
                <w:szCs w:val="20"/>
                <w:shd w:val="clear" w:color="auto" w:fill="FFFFFF"/>
              </w:rPr>
              <w:t>Скотоводство (1.8)</w:t>
            </w:r>
          </w:p>
        </w:tc>
        <w:tc>
          <w:tcPr>
            <w:tcW w:w="481" w:type="pct"/>
            <w:vAlign w:val="center"/>
          </w:tcPr>
          <w:p w14:paraId="356D93C6" w14:textId="0F0D6CD8" w:rsidR="00F956F0" w:rsidRPr="00096C85" w:rsidRDefault="00F956F0" w:rsidP="00F956F0">
            <w:pPr>
              <w:jc w:val="center"/>
              <w:rPr>
                <w:sz w:val="20"/>
                <w:szCs w:val="20"/>
              </w:rPr>
            </w:pPr>
            <w:r w:rsidRPr="00A11B80">
              <w:rPr>
                <w:sz w:val="20"/>
                <w:szCs w:val="20"/>
              </w:rPr>
              <w:t>1000</w:t>
            </w:r>
          </w:p>
        </w:tc>
        <w:tc>
          <w:tcPr>
            <w:tcW w:w="481" w:type="pct"/>
            <w:vAlign w:val="center"/>
          </w:tcPr>
          <w:p w14:paraId="47CAD22B" w14:textId="77777777" w:rsidR="00F956F0" w:rsidRPr="00096C85" w:rsidRDefault="00F956F0" w:rsidP="00F956F0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70000</w:t>
            </w:r>
          </w:p>
        </w:tc>
        <w:tc>
          <w:tcPr>
            <w:tcW w:w="481" w:type="pct"/>
            <w:vAlign w:val="center"/>
          </w:tcPr>
          <w:p w14:paraId="4AEDA126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vAlign w:val="center"/>
          </w:tcPr>
          <w:p w14:paraId="194C0D5E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0" w:type="pct"/>
            <w:vAlign w:val="center"/>
          </w:tcPr>
          <w:p w14:paraId="15A98B78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59" w:type="pct"/>
            <w:vAlign w:val="center"/>
          </w:tcPr>
          <w:p w14:paraId="2458368A" w14:textId="77777777" w:rsidR="00F956F0" w:rsidRPr="00096C85" w:rsidRDefault="00F956F0" w:rsidP="00F956F0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67310B98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702" w:type="pct"/>
            <w:vAlign w:val="center"/>
          </w:tcPr>
          <w:p w14:paraId="5F96C0A6" w14:textId="77777777" w:rsidR="00F956F0" w:rsidRPr="00096C85" w:rsidRDefault="00F956F0" w:rsidP="00F956F0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356998DE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F956F0" w:rsidRPr="00096C85" w14:paraId="52223E56" w14:textId="77777777" w:rsidTr="00F956F0">
        <w:trPr>
          <w:trHeight w:val="455"/>
        </w:trPr>
        <w:tc>
          <w:tcPr>
            <w:tcW w:w="1116" w:type="pct"/>
            <w:shd w:val="clear" w:color="auto" w:fill="auto"/>
            <w:vAlign w:val="center"/>
          </w:tcPr>
          <w:p w14:paraId="1C335C19" w14:textId="77777777" w:rsidR="00F956F0" w:rsidRPr="00096C85" w:rsidRDefault="00F956F0" w:rsidP="00F956F0">
            <w:pPr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Земельные участки (территории) общего пользования (12.0)</w:t>
            </w:r>
          </w:p>
        </w:tc>
        <w:tc>
          <w:tcPr>
            <w:tcW w:w="481" w:type="pct"/>
            <w:shd w:val="clear" w:color="auto" w:fill="auto"/>
            <w:vAlign w:val="center"/>
          </w:tcPr>
          <w:p w14:paraId="7960F974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shd w:val="clear" w:color="auto" w:fill="auto"/>
            <w:vAlign w:val="center"/>
          </w:tcPr>
          <w:p w14:paraId="184ED732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shd w:val="clear" w:color="auto" w:fill="auto"/>
            <w:vAlign w:val="center"/>
          </w:tcPr>
          <w:p w14:paraId="23A25CFA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shd w:val="clear" w:color="auto" w:fill="auto"/>
            <w:vAlign w:val="center"/>
          </w:tcPr>
          <w:p w14:paraId="26D5A50F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6D29F9CD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7E612701" w14:textId="77777777" w:rsidR="00F956F0" w:rsidRPr="00096C85" w:rsidRDefault="00F956F0" w:rsidP="00F956F0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7022432D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6D781240" w14:textId="77777777" w:rsidR="00F956F0" w:rsidRPr="00096C85" w:rsidRDefault="00F956F0" w:rsidP="00F956F0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326119A9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  <w:tr w:rsidR="00F956F0" w:rsidRPr="00096C85" w14:paraId="4E1757AB" w14:textId="77777777" w:rsidTr="0062110D">
        <w:tc>
          <w:tcPr>
            <w:tcW w:w="5000" w:type="pct"/>
            <w:gridSpan w:val="8"/>
            <w:shd w:val="clear" w:color="auto" w:fill="F2F2F2"/>
          </w:tcPr>
          <w:p w14:paraId="06BE5033" w14:textId="77777777" w:rsidR="00F956F0" w:rsidRPr="00096C85" w:rsidRDefault="00F956F0" w:rsidP="00F956F0">
            <w:pPr>
              <w:jc w:val="center"/>
              <w:rPr>
                <w:i/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Условно разрешенные виды использования - не установлены</w:t>
            </w:r>
          </w:p>
        </w:tc>
      </w:tr>
      <w:tr w:rsidR="00F956F0" w:rsidRPr="00096C85" w14:paraId="23C6C67F" w14:textId="77777777" w:rsidTr="0062110D">
        <w:tc>
          <w:tcPr>
            <w:tcW w:w="5000" w:type="pct"/>
            <w:gridSpan w:val="8"/>
            <w:shd w:val="clear" w:color="auto" w:fill="F2F2F2"/>
          </w:tcPr>
          <w:p w14:paraId="708B1C3A" w14:textId="77777777" w:rsidR="00F956F0" w:rsidRPr="00096C85" w:rsidRDefault="00F956F0" w:rsidP="00F956F0">
            <w:pPr>
              <w:jc w:val="center"/>
              <w:rPr>
                <w:sz w:val="20"/>
                <w:szCs w:val="20"/>
              </w:rPr>
            </w:pPr>
            <w:r w:rsidRPr="00096C85">
              <w:rPr>
                <w:i/>
                <w:sz w:val="20"/>
                <w:szCs w:val="20"/>
              </w:rPr>
              <w:t>Вспомогательные виды разрешенного использования</w:t>
            </w:r>
          </w:p>
        </w:tc>
      </w:tr>
      <w:tr w:rsidR="00F956F0" w:rsidRPr="00096C85" w14:paraId="06775894" w14:textId="77777777" w:rsidTr="00F956F0">
        <w:trPr>
          <w:trHeight w:val="549"/>
        </w:trPr>
        <w:tc>
          <w:tcPr>
            <w:tcW w:w="1116" w:type="pct"/>
            <w:shd w:val="clear" w:color="auto" w:fill="auto"/>
            <w:vAlign w:val="center"/>
          </w:tcPr>
          <w:p w14:paraId="1BB9BF7E" w14:textId="77777777" w:rsidR="00F956F0" w:rsidRPr="00096C85" w:rsidRDefault="00F956F0" w:rsidP="00F956F0">
            <w:pPr>
              <w:rPr>
                <w:sz w:val="20"/>
                <w:szCs w:val="20"/>
                <w:highlight w:val="yellow"/>
              </w:rPr>
            </w:pPr>
            <w:r w:rsidRPr="00096C85">
              <w:rPr>
                <w:sz w:val="20"/>
                <w:szCs w:val="20"/>
              </w:rPr>
              <w:t>Коммунальное обслуживание (код 3.1)</w:t>
            </w:r>
          </w:p>
        </w:tc>
        <w:tc>
          <w:tcPr>
            <w:tcW w:w="481" w:type="pct"/>
            <w:shd w:val="clear" w:color="auto" w:fill="auto"/>
            <w:vAlign w:val="center"/>
          </w:tcPr>
          <w:p w14:paraId="3FF417F2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shd w:val="clear" w:color="auto" w:fill="auto"/>
            <w:vAlign w:val="center"/>
          </w:tcPr>
          <w:p w14:paraId="12476A38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shd w:val="clear" w:color="auto" w:fill="auto"/>
            <w:vAlign w:val="center"/>
          </w:tcPr>
          <w:p w14:paraId="58C2AEE0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481" w:type="pct"/>
            <w:shd w:val="clear" w:color="auto" w:fill="auto"/>
            <w:vAlign w:val="center"/>
          </w:tcPr>
          <w:p w14:paraId="3FBB9A9F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1B279809" w14:textId="77777777" w:rsidR="00F956F0" w:rsidRPr="00096C85" w:rsidRDefault="00F956F0" w:rsidP="00F956F0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590055AE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7CE3C7D4" w14:textId="77777777" w:rsidR="00F956F0" w:rsidRPr="00096C85" w:rsidRDefault="00F956F0" w:rsidP="00F956F0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49760521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4FAF993B" w14:textId="77777777" w:rsidR="00F956F0" w:rsidRPr="00096C85" w:rsidRDefault="00F956F0" w:rsidP="00F956F0">
            <w:pPr>
              <w:jc w:val="center"/>
              <w:rPr>
                <w:sz w:val="20"/>
                <w:szCs w:val="20"/>
              </w:rPr>
            </w:pPr>
            <w:r w:rsidRPr="00096C85">
              <w:rPr>
                <w:sz w:val="20"/>
                <w:szCs w:val="20"/>
              </w:rPr>
              <w:t>Не подлежит</w:t>
            </w:r>
          </w:p>
          <w:p w14:paraId="1E9648E6" w14:textId="77777777" w:rsidR="00F956F0" w:rsidRPr="00096C85" w:rsidRDefault="00F956F0" w:rsidP="00F956F0">
            <w:pPr>
              <w:jc w:val="center"/>
            </w:pPr>
            <w:r w:rsidRPr="00096C85">
              <w:rPr>
                <w:sz w:val="20"/>
                <w:szCs w:val="20"/>
              </w:rPr>
              <w:t>установлению</w:t>
            </w:r>
          </w:p>
        </w:tc>
      </w:tr>
    </w:tbl>
    <w:p w14:paraId="2B8DE202" w14:textId="77777777" w:rsidR="00BE5E01" w:rsidRPr="00096C85" w:rsidRDefault="00BE5E01" w:rsidP="00470EDD">
      <w:pPr>
        <w:keepNext/>
        <w:keepLines/>
        <w:spacing w:line="276" w:lineRule="auto"/>
        <w:ind w:left="720"/>
        <w:jc w:val="center"/>
      </w:pPr>
    </w:p>
    <w:sectPr w:rsidR="00BE5E01" w:rsidRPr="00096C85" w:rsidSect="00DB3C3A">
      <w:pgSz w:w="16838" w:h="11906" w:orient="landscape"/>
      <w:pgMar w:top="1134" w:right="1134" w:bottom="851" w:left="993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C3194" w14:textId="77777777" w:rsidR="00B02370" w:rsidRDefault="00B02370">
      <w:r>
        <w:separator/>
      </w:r>
    </w:p>
  </w:endnote>
  <w:endnote w:type="continuationSeparator" w:id="0">
    <w:p w14:paraId="22673B7E" w14:textId="77777777" w:rsidR="00B02370" w:rsidRDefault="00B02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D5055" w14:textId="77777777" w:rsidR="006740BD" w:rsidRDefault="006740BD" w:rsidP="003A27B3">
    <w:pPr>
      <w:pStyle w:val="af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87B3D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C9678" w14:textId="77777777" w:rsidR="006740BD" w:rsidRDefault="006740BD">
    <w:pPr>
      <w:pStyle w:val="afa"/>
      <w:jc w:val="right"/>
    </w:pPr>
  </w:p>
  <w:p w14:paraId="54454DBD" w14:textId="77777777" w:rsidR="006740BD" w:rsidRDefault="006740BD">
    <w:pPr>
      <w:pStyle w:val="af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59256" w14:textId="77777777" w:rsidR="006740BD" w:rsidRDefault="006740BD" w:rsidP="003A27B3">
    <w:pPr>
      <w:pStyle w:val="af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87B3D">
      <w:rPr>
        <w:noProof/>
      </w:rPr>
      <w:t>22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F3C47" w14:textId="77777777" w:rsidR="006740BD" w:rsidRDefault="006740BD">
    <w:pPr>
      <w:pStyle w:val="afa"/>
      <w:jc w:val="right"/>
    </w:pPr>
  </w:p>
  <w:p w14:paraId="3458522D" w14:textId="77777777" w:rsidR="006740BD" w:rsidRDefault="006740BD">
    <w:pPr>
      <w:pStyle w:val="af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C1E9B" w14:textId="77777777" w:rsidR="006740BD" w:rsidRDefault="006740BD">
    <w:pPr>
      <w:pStyle w:val="afa"/>
      <w:jc w:val="right"/>
    </w:pPr>
  </w:p>
  <w:p w14:paraId="15EEF2E2" w14:textId="77777777" w:rsidR="006740BD" w:rsidRDefault="006740BD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F3D4A" w14:textId="77777777" w:rsidR="00B02370" w:rsidRDefault="00B02370">
      <w:r>
        <w:separator/>
      </w:r>
    </w:p>
  </w:footnote>
  <w:footnote w:type="continuationSeparator" w:id="0">
    <w:p w14:paraId="74D5418F" w14:textId="77777777" w:rsidR="00B02370" w:rsidRDefault="00B02370">
      <w:r>
        <w:continuationSeparator/>
      </w:r>
    </w:p>
  </w:footnote>
  <w:footnote w:id="1">
    <w:p w14:paraId="2CAD6AAD" w14:textId="77777777" w:rsidR="006740BD" w:rsidRPr="009B2DE1" w:rsidRDefault="006740BD" w:rsidP="0008507D">
      <w:pPr>
        <w:jc w:val="both"/>
        <w:rPr>
          <w:sz w:val="20"/>
          <w:szCs w:val="20"/>
        </w:rPr>
      </w:pPr>
      <w:r w:rsidRPr="009B2DE1">
        <w:rPr>
          <w:rStyle w:val="ab"/>
          <w:sz w:val="20"/>
          <w:szCs w:val="20"/>
        </w:rPr>
        <w:footnoteRef/>
      </w:r>
      <w:r w:rsidRPr="009B2DE1">
        <w:rPr>
          <w:sz w:val="20"/>
          <w:szCs w:val="20"/>
        </w:rPr>
        <w:t xml:space="preserve"> </w:t>
      </w:r>
      <w:r w:rsidRPr="009B2DE1">
        <w:rPr>
          <w:i/>
          <w:sz w:val="20"/>
          <w:szCs w:val="20"/>
        </w:rPr>
        <w:t xml:space="preserve">Минимальные отступы от границ земельных участков в целях определения мест допустимого размещения ОКС для данной территориальной зоны принимается в соответствии с градостроительными, санитарно-гигиеническими, противопожарными требованиями. Противопожарные расстояния от мест хранения и обслуживания легкового автотранспорта до объектов застройки следует принимать с учетом требований </w:t>
      </w:r>
      <w:hyperlink r:id="rId1" w:history="1">
        <w:r w:rsidRPr="009B2DE1">
          <w:rPr>
            <w:i/>
            <w:sz w:val="20"/>
            <w:szCs w:val="20"/>
          </w:rPr>
          <w:t>Федерального закона от 22.07.2008 N 123-ФЗ "Технический регламент о требованиях пожарной безопасности"</w:t>
        </w:r>
      </w:hyperlink>
    </w:p>
  </w:footnote>
  <w:footnote w:id="2">
    <w:p w14:paraId="13E236EF" w14:textId="77777777" w:rsidR="006740BD" w:rsidRPr="009B2DE1" w:rsidRDefault="006740BD" w:rsidP="0008507D">
      <w:pPr>
        <w:jc w:val="both"/>
        <w:rPr>
          <w:sz w:val="20"/>
          <w:szCs w:val="20"/>
        </w:rPr>
      </w:pPr>
      <w:r w:rsidRPr="009B2DE1">
        <w:rPr>
          <w:rStyle w:val="ab"/>
          <w:sz w:val="20"/>
          <w:szCs w:val="20"/>
        </w:rPr>
        <w:footnoteRef/>
      </w:r>
      <w:r w:rsidRPr="009B2DE1">
        <w:rPr>
          <w:sz w:val="20"/>
          <w:szCs w:val="20"/>
        </w:rPr>
        <w:t xml:space="preserve"> </w:t>
      </w:r>
      <w:r w:rsidRPr="009B2DE1">
        <w:rPr>
          <w:i/>
          <w:sz w:val="20"/>
          <w:szCs w:val="20"/>
        </w:rPr>
        <w:t xml:space="preserve">Минимальные отступы от границ земельных участков в целях определения мест допустимого размещения ОКС для данной территориальной зоны принимается в соответствии с градостроительными, санитарно-гигиеническими, противопожарными требованиями. Противопожарные расстояния от мест хранения и обслуживания легкового автотранспорта до объектов застройки следует принимать с учетом требований </w:t>
      </w:r>
      <w:hyperlink r:id="rId2" w:history="1">
        <w:r w:rsidRPr="009B2DE1">
          <w:rPr>
            <w:i/>
            <w:sz w:val="20"/>
            <w:szCs w:val="20"/>
          </w:rPr>
          <w:t>Федерального закона от 22.07.2008 N 123-ФЗ "Технический регламент о требованиях пожарной безопасности"</w:t>
        </w:r>
      </w:hyperlink>
    </w:p>
  </w:footnote>
  <w:footnote w:id="3">
    <w:p w14:paraId="68621842" w14:textId="77777777" w:rsidR="00AB710A" w:rsidRPr="00AB710A" w:rsidRDefault="00AB710A" w:rsidP="00AB710A">
      <w:pPr>
        <w:pStyle w:val="aff3"/>
        <w:rPr>
          <w:sz w:val="16"/>
          <w:szCs w:val="16"/>
        </w:rPr>
      </w:pPr>
      <w:r w:rsidRPr="00F70035">
        <w:rPr>
          <w:rStyle w:val="ab"/>
          <w:sz w:val="16"/>
          <w:szCs w:val="16"/>
        </w:rPr>
        <w:footnoteRef/>
      </w:r>
      <w:r w:rsidRPr="00F70035">
        <w:rPr>
          <w:sz w:val="16"/>
          <w:szCs w:val="16"/>
        </w:rPr>
        <w:t xml:space="preserve"> </w:t>
      </w:r>
      <w:r w:rsidRPr="00F70035">
        <w:rPr>
          <w:i/>
          <w:sz w:val="16"/>
          <w:szCs w:val="16"/>
        </w:rPr>
        <w:t xml:space="preserve">Размеры земельных участков, отводимых для придорожного сервиса, определяются в соответствии с требованиями </w:t>
      </w:r>
      <w:hyperlink r:id="rId3" w:history="1">
        <w:r w:rsidRPr="00AB710A">
          <w:rPr>
            <w:rStyle w:val="a7"/>
            <w:i/>
            <w:color w:val="auto"/>
            <w:sz w:val="16"/>
            <w:szCs w:val="16"/>
            <w:u w:val="none"/>
          </w:rPr>
          <w:t>постановления Правительства Российской Федерации от 02.09.2009 №717 "О нормах отвода земель для размещения автомобильных дорог и (или) объектов дорожного сервиса"</w:t>
        </w:r>
      </w:hyperlink>
    </w:p>
  </w:footnote>
  <w:footnote w:id="4">
    <w:p w14:paraId="164986FA" w14:textId="77777777" w:rsidR="00AB710A" w:rsidRDefault="00AB710A" w:rsidP="00AB710A">
      <w:pPr>
        <w:jc w:val="both"/>
        <w:rPr>
          <w:sz w:val="16"/>
          <w:szCs w:val="16"/>
        </w:rPr>
      </w:pPr>
      <w:r w:rsidRPr="00F70035">
        <w:rPr>
          <w:rStyle w:val="ab"/>
          <w:sz w:val="16"/>
          <w:szCs w:val="16"/>
        </w:rPr>
        <w:footnoteRef/>
      </w:r>
      <w:r w:rsidRPr="00F70035">
        <w:rPr>
          <w:sz w:val="16"/>
          <w:szCs w:val="16"/>
        </w:rPr>
        <w:t xml:space="preserve"> </w:t>
      </w:r>
      <w:r w:rsidRPr="00F70035">
        <w:rPr>
          <w:i/>
          <w:sz w:val="16"/>
          <w:szCs w:val="16"/>
          <w:shd w:val="clear" w:color="auto" w:fill="FFFFFF"/>
        </w:rPr>
        <w:t xml:space="preserve">Осуществление дорожной деятельности в отношении автомобильных дорог регионального или межмуниципального значения обеспечивается органом исполнительной власти Амурской области по управлению дорожным хозяйством. </w:t>
      </w:r>
      <w:r w:rsidRPr="00F70035">
        <w:rPr>
          <w:i/>
          <w:sz w:val="16"/>
          <w:szCs w:val="16"/>
        </w:rPr>
        <w:t>Размеры земельных участков, отводимых для автомобильных дорог, определяются в соответствии с требованиями</w:t>
      </w:r>
      <w:r w:rsidRPr="00363E15">
        <w:rPr>
          <w:i/>
          <w:sz w:val="16"/>
          <w:szCs w:val="16"/>
        </w:rPr>
        <w:t xml:space="preserve"> </w:t>
      </w:r>
      <w:hyperlink r:id="rId4" w:history="1">
        <w:r w:rsidRPr="00363E15">
          <w:rPr>
            <w:rStyle w:val="a7"/>
            <w:i/>
            <w:color w:val="auto"/>
            <w:sz w:val="16"/>
            <w:szCs w:val="16"/>
            <w:u w:val="none"/>
          </w:rPr>
          <w:t>постановления Правительства Российской Федерации от 02.09.2009 №717 "О нормах отвода земель для размещения автомобильных дорог и (или) объектов дорожного сервиса</w:t>
        </w:r>
      </w:hyperlink>
    </w:p>
    <w:p w14:paraId="1DCBE6FC" w14:textId="77777777" w:rsidR="00363E15" w:rsidRPr="00363E15" w:rsidRDefault="00363E15" w:rsidP="00AB710A">
      <w:pPr>
        <w:jc w:val="both"/>
        <w:rPr>
          <w:sz w:val="16"/>
          <w:szCs w:val="16"/>
        </w:rPr>
      </w:pPr>
    </w:p>
  </w:footnote>
  <w:footnote w:id="5">
    <w:p w14:paraId="326913EF" w14:textId="77777777" w:rsidR="006740BD" w:rsidRPr="004E50FD" w:rsidRDefault="006740BD" w:rsidP="006740BD">
      <w:pPr>
        <w:pStyle w:val="aff3"/>
        <w:rPr>
          <w:i/>
        </w:rPr>
      </w:pPr>
      <w:r>
        <w:rPr>
          <w:rStyle w:val="ab"/>
        </w:rPr>
        <w:footnoteRef/>
      </w:r>
      <w:r>
        <w:t xml:space="preserve"> </w:t>
      </w:r>
      <w:r>
        <w:rPr>
          <w:i/>
        </w:rPr>
        <w:t>г</w:t>
      </w:r>
      <w:r w:rsidRPr="004E50FD">
        <w:rPr>
          <w:i/>
        </w:rPr>
        <w:t xml:space="preserve">радостроительные регламенты </w:t>
      </w:r>
      <w:r>
        <w:rPr>
          <w:i/>
        </w:rPr>
        <w:t xml:space="preserve">зоны озелененных территорий общего пользования </w:t>
      </w:r>
      <w:r w:rsidRPr="004E50FD">
        <w:rPr>
          <w:i/>
        </w:rPr>
        <w:t xml:space="preserve">не распространяются на </w:t>
      </w:r>
      <w:r>
        <w:rPr>
          <w:i/>
        </w:rPr>
        <w:t>т</w:t>
      </w:r>
      <w:r w:rsidRPr="004E50FD">
        <w:rPr>
          <w:i/>
        </w:rPr>
        <w:t>ерритории</w:t>
      </w:r>
      <w:r>
        <w:rPr>
          <w:i/>
        </w:rPr>
        <w:t xml:space="preserve"> с данным видом разрешенного использования земельных участков и объектов капитального строительства</w:t>
      </w:r>
    </w:p>
  </w:footnote>
  <w:footnote w:id="6">
    <w:p w14:paraId="042E8F1F" w14:textId="77777777" w:rsidR="006740BD" w:rsidRDefault="006740BD" w:rsidP="002E46F9">
      <w:pPr>
        <w:pStyle w:val="aff3"/>
      </w:pPr>
      <w:r w:rsidRPr="007F601E">
        <w:rPr>
          <w:rStyle w:val="ab"/>
          <w:sz w:val="24"/>
          <w:szCs w:val="24"/>
        </w:rPr>
        <w:footnoteRef/>
      </w:r>
      <w:r w:rsidRPr="007F601E">
        <w:rPr>
          <w:rStyle w:val="ab"/>
          <w:sz w:val="24"/>
          <w:szCs w:val="24"/>
        </w:rPr>
        <w:t xml:space="preserve"> </w:t>
      </w:r>
      <w:r w:rsidRPr="007F601E">
        <w:rPr>
          <w:i/>
        </w:rPr>
        <w:t>определяется технологическими требованиями</w:t>
      </w:r>
    </w:p>
  </w:footnote>
  <w:footnote w:id="7">
    <w:p w14:paraId="09353CD5" w14:textId="77777777" w:rsidR="006740BD" w:rsidRPr="004E50FD" w:rsidRDefault="006740BD" w:rsidP="006740BD">
      <w:pPr>
        <w:pStyle w:val="aff3"/>
        <w:rPr>
          <w:i/>
        </w:rPr>
      </w:pPr>
      <w:r>
        <w:rPr>
          <w:rStyle w:val="ab"/>
        </w:rPr>
        <w:footnoteRef/>
      </w:r>
      <w:r>
        <w:t xml:space="preserve"> </w:t>
      </w:r>
      <w:r>
        <w:rPr>
          <w:i/>
        </w:rPr>
        <w:t>г</w:t>
      </w:r>
      <w:r w:rsidRPr="004E50FD">
        <w:rPr>
          <w:i/>
        </w:rPr>
        <w:t xml:space="preserve">радостроительные регламенты </w:t>
      </w:r>
      <w:r>
        <w:rPr>
          <w:i/>
        </w:rPr>
        <w:t xml:space="preserve">зоны озелененных территорий общего пользования </w:t>
      </w:r>
      <w:r w:rsidRPr="004E50FD">
        <w:rPr>
          <w:i/>
        </w:rPr>
        <w:t xml:space="preserve">не распространяются на </w:t>
      </w:r>
      <w:r>
        <w:rPr>
          <w:i/>
        </w:rPr>
        <w:t>т</w:t>
      </w:r>
      <w:r w:rsidRPr="004E50FD">
        <w:rPr>
          <w:i/>
        </w:rPr>
        <w:t>ерритории</w:t>
      </w:r>
      <w:r>
        <w:rPr>
          <w:i/>
        </w:rPr>
        <w:t xml:space="preserve"> с данным видом разрешенного использования земельных участков и объектов капитального строительства</w:t>
      </w:r>
    </w:p>
  </w:footnote>
  <w:footnote w:id="8">
    <w:p w14:paraId="5A6B5D11" w14:textId="77777777" w:rsidR="006740BD" w:rsidRDefault="006740BD" w:rsidP="00DB3C3A">
      <w:pPr>
        <w:pStyle w:val="aff3"/>
      </w:pPr>
      <w:r w:rsidRPr="007F601E">
        <w:rPr>
          <w:rStyle w:val="ab"/>
          <w:sz w:val="24"/>
          <w:szCs w:val="24"/>
        </w:rPr>
        <w:footnoteRef/>
      </w:r>
      <w:r w:rsidRPr="007F601E">
        <w:rPr>
          <w:rStyle w:val="ab"/>
          <w:sz w:val="24"/>
          <w:szCs w:val="24"/>
        </w:rPr>
        <w:t xml:space="preserve"> </w:t>
      </w:r>
      <w:r w:rsidRPr="007F601E">
        <w:rPr>
          <w:i/>
        </w:rPr>
        <w:t>определяется технологическими требованиями</w:t>
      </w:r>
    </w:p>
  </w:footnote>
  <w:footnote w:id="9">
    <w:p w14:paraId="63DE3D06" w14:textId="77777777" w:rsidR="00F82C14" w:rsidRPr="00F82C14" w:rsidRDefault="00F82C14" w:rsidP="00F82C14">
      <w:pPr>
        <w:jc w:val="both"/>
        <w:rPr>
          <w:i/>
          <w:sz w:val="20"/>
          <w:szCs w:val="16"/>
        </w:rPr>
      </w:pPr>
      <w:r w:rsidRPr="00F82C14">
        <w:rPr>
          <w:rStyle w:val="ab"/>
          <w:sz w:val="20"/>
          <w:szCs w:val="16"/>
        </w:rPr>
        <w:footnoteRef/>
      </w:r>
      <w:r w:rsidRPr="00F82C14">
        <w:rPr>
          <w:sz w:val="20"/>
          <w:szCs w:val="16"/>
        </w:rPr>
        <w:t xml:space="preserve"> </w:t>
      </w:r>
      <w:r w:rsidRPr="00F82C14">
        <w:rPr>
          <w:i/>
          <w:sz w:val="20"/>
          <w:szCs w:val="16"/>
        </w:rPr>
        <w:t>Градостроительные регламенты зоны СХ-1 не распространяется на данные территории</w:t>
      </w:r>
    </w:p>
    <w:p w14:paraId="5FD805F0" w14:textId="77777777" w:rsidR="00F82C14" w:rsidRPr="00F82C14" w:rsidRDefault="00F82C14" w:rsidP="00F82C14">
      <w:pPr>
        <w:jc w:val="both"/>
        <w:rPr>
          <w:sz w:val="20"/>
          <w:szCs w:val="16"/>
        </w:rPr>
      </w:pPr>
      <w:r w:rsidRPr="00F82C14">
        <w:rPr>
          <w:i/>
          <w:sz w:val="20"/>
          <w:szCs w:val="16"/>
        </w:rPr>
        <w:t>Использование ЗУ определяется органами местного самоуправления (далее ОМС) в соответствии с федеральными законами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18F86270"/>
    <w:lvl w:ilvl="0">
      <w:start w:val="1"/>
      <w:numFmt w:val="bullet"/>
      <w:pStyle w:val="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2"/>
    <w:name w:val="WW8Num9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</w:rPr>
    </w:lvl>
  </w:abstractNum>
  <w:abstractNum w:abstractNumId="2" w15:restartNumberingAfterBreak="0">
    <w:nsid w:val="00000003"/>
    <w:multiLevelType w:val="singleLevel"/>
    <w:tmpl w:val="00000003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  <w:rPr>
        <w:b/>
      </w:rPr>
    </w:lvl>
  </w:abstractNum>
  <w:abstractNum w:abstractNumId="3" w15:restartNumberingAfterBreak="0">
    <w:nsid w:val="00000004"/>
    <w:multiLevelType w:val="singleLevel"/>
    <w:tmpl w:val="00000004"/>
    <w:name w:val="WW8Num11"/>
    <w:lvl w:ilvl="0">
      <w:start w:val="2"/>
      <w:numFmt w:val="bullet"/>
      <w:lvlText w:val=""/>
      <w:lvlJc w:val="left"/>
      <w:pPr>
        <w:tabs>
          <w:tab w:val="num" w:pos="3245"/>
        </w:tabs>
        <w:ind w:left="2885" w:firstLine="0"/>
      </w:pPr>
      <w:rPr>
        <w:rFonts w:ascii="Symbol" w:hAnsi="Symbol" w:cs="Times New Roman"/>
      </w:rPr>
    </w:lvl>
  </w:abstractNum>
  <w:abstractNum w:abstractNumId="4" w15:restartNumberingAfterBreak="0">
    <w:nsid w:val="00000005"/>
    <w:multiLevelType w:val="singleLevel"/>
    <w:tmpl w:val="00000005"/>
    <w:name w:val="WW8Num13"/>
    <w:lvl w:ilvl="0">
      <w:start w:val="2"/>
      <w:numFmt w:val="bullet"/>
      <w:lvlText w:val=""/>
      <w:lvlJc w:val="left"/>
      <w:pPr>
        <w:tabs>
          <w:tab w:val="num" w:pos="3245"/>
        </w:tabs>
        <w:ind w:left="2885" w:firstLine="0"/>
      </w:pPr>
      <w:rPr>
        <w:rFonts w:ascii="Symbol" w:hAnsi="Symbol" w:cs="Times New Roman"/>
        <w:color w:val="FF0000"/>
        <w:sz w:val="24"/>
        <w:szCs w:val="24"/>
        <w:lang w:eastAsia="ar-SA"/>
      </w:rPr>
    </w:lvl>
  </w:abstractNum>
  <w:abstractNum w:abstractNumId="5" w15:restartNumberingAfterBreak="0">
    <w:nsid w:val="00000006"/>
    <w:multiLevelType w:val="singleLevel"/>
    <w:tmpl w:val="8D9AC49A"/>
    <w:name w:val="WW8Num15"/>
    <w:lvl w:ilvl="0">
      <w:start w:val="2"/>
      <w:numFmt w:val="bullet"/>
      <w:suff w:val="space"/>
      <w:lvlText w:val=""/>
      <w:lvlJc w:val="left"/>
      <w:pPr>
        <w:ind w:left="2072" w:firstLine="0"/>
      </w:pPr>
      <w:rPr>
        <w:rFonts w:ascii="Symbol" w:hAnsi="Symbol" w:cs="Times New Roman" w:hint="default"/>
      </w:rPr>
    </w:lvl>
  </w:abstractNum>
  <w:abstractNum w:abstractNumId="6" w15:restartNumberingAfterBreak="0">
    <w:nsid w:val="00000007"/>
    <w:multiLevelType w:val="singleLevel"/>
    <w:tmpl w:val="79EE1E8A"/>
    <w:name w:val="WW8Num17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b w:val="0"/>
      </w:rPr>
    </w:lvl>
  </w:abstractNum>
  <w:abstractNum w:abstractNumId="7" w15:restartNumberingAfterBreak="0">
    <w:nsid w:val="00000008"/>
    <w:multiLevelType w:val="singleLevel"/>
    <w:tmpl w:val="00000008"/>
    <w:name w:val="WW8Num19"/>
    <w:lvl w:ilvl="0">
      <w:start w:val="1"/>
      <w:numFmt w:val="bullet"/>
      <w:lvlText w:val=""/>
      <w:lvlJc w:val="left"/>
      <w:pPr>
        <w:tabs>
          <w:tab w:val="num" w:pos="0"/>
        </w:tabs>
        <w:ind w:left="1211" w:hanging="360"/>
      </w:pPr>
      <w:rPr>
        <w:rFonts w:ascii="Symbol" w:hAnsi="Symbol" w:cs="Symbol"/>
        <w:sz w:val="24"/>
        <w:szCs w:val="24"/>
        <w:lang w:eastAsia="ar-SA"/>
      </w:rPr>
    </w:lvl>
  </w:abstractNum>
  <w:abstractNum w:abstractNumId="8" w15:restartNumberingAfterBreak="0">
    <w:nsid w:val="00000009"/>
    <w:multiLevelType w:val="singleLevel"/>
    <w:tmpl w:val="9920D9B6"/>
    <w:name w:val="WW8Num21"/>
    <w:lvl w:ilvl="0">
      <w:start w:val="2"/>
      <w:numFmt w:val="bullet"/>
      <w:suff w:val="space"/>
      <w:lvlText w:val=""/>
      <w:lvlJc w:val="left"/>
      <w:pPr>
        <w:ind w:left="2885" w:firstLine="0"/>
      </w:pPr>
      <w:rPr>
        <w:rFonts w:ascii="Symbol" w:hAnsi="Symbol" w:cs="Times New Roman" w:hint="default"/>
      </w:rPr>
    </w:lvl>
  </w:abstractNum>
  <w:abstractNum w:abstractNumId="9" w15:restartNumberingAfterBreak="0">
    <w:nsid w:val="0000000A"/>
    <w:multiLevelType w:val="singleLevel"/>
    <w:tmpl w:val="A5AC445A"/>
    <w:name w:val="WW8Num23"/>
    <w:lvl w:ilvl="0">
      <w:start w:val="2"/>
      <w:numFmt w:val="bullet"/>
      <w:suff w:val="space"/>
      <w:lvlText w:val=""/>
      <w:lvlJc w:val="left"/>
      <w:pPr>
        <w:ind w:left="2072" w:firstLine="0"/>
      </w:pPr>
      <w:rPr>
        <w:rFonts w:ascii="Symbol" w:hAnsi="Symbol" w:cs="Times New Roman" w:hint="default"/>
        <w:color w:val="000000"/>
        <w:sz w:val="24"/>
        <w:szCs w:val="24"/>
        <w:lang w:eastAsia="ar-SA"/>
      </w:rPr>
    </w:lvl>
  </w:abstractNum>
  <w:abstractNum w:abstractNumId="10" w15:restartNumberingAfterBreak="0">
    <w:nsid w:val="0000000B"/>
    <w:multiLevelType w:val="singleLevel"/>
    <w:tmpl w:val="8F32F01A"/>
    <w:name w:val="WW8Num24"/>
    <w:lvl w:ilvl="0">
      <w:start w:val="2"/>
      <w:numFmt w:val="bullet"/>
      <w:suff w:val="space"/>
      <w:lvlText w:val=""/>
      <w:lvlJc w:val="left"/>
      <w:pPr>
        <w:ind w:left="2072" w:firstLine="0"/>
      </w:pPr>
      <w:rPr>
        <w:rFonts w:ascii="Symbol" w:hAnsi="Symbol" w:cs="Times New Roman" w:hint="default"/>
        <w:color w:val="000000"/>
      </w:rPr>
    </w:lvl>
  </w:abstractNum>
  <w:abstractNum w:abstractNumId="11" w15:restartNumberingAfterBreak="0">
    <w:nsid w:val="0000000C"/>
    <w:multiLevelType w:val="singleLevel"/>
    <w:tmpl w:val="0000000C"/>
    <w:name w:val="WW8Num29"/>
    <w:lvl w:ilvl="0">
      <w:start w:val="2"/>
      <w:numFmt w:val="bullet"/>
      <w:lvlText w:val=""/>
      <w:lvlJc w:val="left"/>
      <w:pPr>
        <w:tabs>
          <w:tab w:val="num" w:pos="3245"/>
        </w:tabs>
        <w:ind w:left="2885" w:firstLine="0"/>
      </w:pPr>
      <w:rPr>
        <w:rFonts w:ascii="Symbol" w:hAnsi="Symbol" w:cs="Times New Roman"/>
      </w:rPr>
    </w:lvl>
  </w:abstractNum>
  <w:abstractNum w:abstractNumId="12" w15:restartNumberingAfterBreak="0">
    <w:nsid w:val="0000000D"/>
    <w:multiLevelType w:val="singleLevel"/>
    <w:tmpl w:val="0000000D"/>
    <w:name w:val="WW8Num30"/>
    <w:lvl w:ilvl="0">
      <w:start w:val="2"/>
      <w:numFmt w:val="bullet"/>
      <w:lvlText w:val=""/>
      <w:lvlJc w:val="left"/>
      <w:pPr>
        <w:tabs>
          <w:tab w:val="num" w:pos="3245"/>
        </w:tabs>
        <w:ind w:left="2885" w:firstLine="0"/>
      </w:pPr>
      <w:rPr>
        <w:rFonts w:ascii="Symbol" w:hAnsi="Symbol" w:cs="Times New Roman"/>
      </w:rPr>
    </w:lvl>
  </w:abstractNum>
  <w:abstractNum w:abstractNumId="13" w15:restartNumberingAfterBreak="0">
    <w:nsid w:val="0000000E"/>
    <w:multiLevelType w:val="singleLevel"/>
    <w:tmpl w:val="EBBC49C4"/>
    <w:name w:val="WW8Num32"/>
    <w:lvl w:ilvl="0">
      <w:start w:val="1"/>
      <w:numFmt w:val="decimal"/>
      <w:lvlText w:val="%1)"/>
      <w:lvlJc w:val="left"/>
      <w:pPr>
        <w:tabs>
          <w:tab w:val="num" w:pos="976"/>
        </w:tabs>
        <w:ind w:left="976" w:hanging="408"/>
      </w:pPr>
      <w:rPr>
        <w:b w:val="0"/>
      </w:rPr>
    </w:lvl>
  </w:abstractNum>
  <w:abstractNum w:abstractNumId="14" w15:restartNumberingAfterBreak="0">
    <w:nsid w:val="0000000F"/>
    <w:multiLevelType w:val="multilevel"/>
    <w:tmpl w:val="0000000F"/>
    <w:name w:val="WW8Num34"/>
    <w:lvl w:ilvl="0">
      <w:start w:val="2"/>
      <w:numFmt w:val="bullet"/>
      <w:lvlText w:val=""/>
      <w:lvlJc w:val="left"/>
      <w:pPr>
        <w:tabs>
          <w:tab w:val="num" w:pos="3911"/>
        </w:tabs>
        <w:ind w:left="3551" w:firstLine="0"/>
      </w:pPr>
      <w:rPr>
        <w:rFonts w:ascii="Symbol" w:hAnsi="Symbol" w:cs="Times New Roman"/>
      </w:rPr>
    </w:lvl>
    <w:lvl w:ilvl="1">
      <w:start w:val="2"/>
      <w:numFmt w:val="bullet"/>
      <w:lvlText w:val=""/>
      <w:lvlJc w:val="left"/>
      <w:pPr>
        <w:tabs>
          <w:tab w:val="num" w:pos="2466"/>
        </w:tabs>
        <w:ind w:left="2106" w:firstLine="0"/>
      </w:pPr>
      <w:rPr>
        <w:rFonts w:ascii="Symbol" w:hAnsi="Symbol" w:cs="Times New Roman"/>
      </w:rPr>
    </w:lvl>
    <w:lvl w:ilvl="2">
      <w:start w:val="1"/>
      <w:numFmt w:val="bullet"/>
      <w:lvlText w:val=""/>
      <w:lvlJc w:val="left"/>
      <w:pPr>
        <w:tabs>
          <w:tab w:val="num" w:pos="3186"/>
        </w:tabs>
        <w:ind w:left="3186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906"/>
        </w:tabs>
        <w:ind w:left="390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4626"/>
        </w:tabs>
        <w:ind w:left="462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346"/>
        </w:tabs>
        <w:ind w:left="534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6066"/>
        </w:tabs>
        <w:ind w:left="606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786"/>
        </w:tabs>
        <w:ind w:left="678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506"/>
        </w:tabs>
        <w:ind w:left="7506" w:hanging="360"/>
      </w:pPr>
      <w:rPr>
        <w:rFonts w:ascii="Wingdings" w:hAnsi="Wingdings" w:cs="Wingdings"/>
      </w:rPr>
    </w:lvl>
  </w:abstractNum>
  <w:abstractNum w:abstractNumId="15" w15:restartNumberingAfterBreak="0">
    <w:nsid w:val="00000010"/>
    <w:multiLevelType w:val="singleLevel"/>
    <w:tmpl w:val="00000010"/>
    <w:name w:val="WW8Num35"/>
    <w:lvl w:ilvl="0">
      <w:start w:val="1"/>
      <w:numFmt w:val="bullet"/>
      <w:suff w:val="space"/>
      <w:lvlText w:val="−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</w:rPr>
    </w:lvl>
  </w:abstractNum>
  <w:abstractNum w:abstractNumId="16" w15:restartNumberingAfterBreak="0">
    <w:nsid w:val="00000011"/>
    <w:multiLevelType w:val="singleLevel"/>
    <w:tmpl w:val="00000011"/>
    <w:name w:val="WW8Num36"/>
    <w:lvl w:ilvl="0">
      <w:start w:val="2"/>
      <w:numFmt w:val="bullet"/>
      <w:lvlText w:val=""/>
      <w:lvlJc w:val="left"/>
      <w:pPr>
        <w:tabs>
          <w:tab w:val="num" w:pos="3245"/>
        </w:tabs>
        <w:ind w:left="2885" w:firstLine="0"/>
      </w:pPr>
      <w:rPr>
        <w:rFonts w:ascii="Symbol" w:hAnsi="Symbol" w:cs="Times New Roman"/>
      </w:rPr>
    </w:lvl>
  </w:abstractNum>
  <w:abstractNum w:abstractNumId="17" w15:restartNumberingAfterBreak="0">
    <w:nsid w:val="00000012"/>
    <w:multiLevelType w:val="multilevel"/>
    <w:tmpl w:val="EF205920"/>
    <w:name w:val="WW8Num37"/>
    <w:lvl w:ilvl="0">
      <w:start w:val="1"/>
      <w:numFmt w:val="decimal"/>
      <w:lvlText w:val="%1."/>
      <w:lvlJc w:val="left"/>
      <w:pPr>
        <w:tabs>
          <w:tab w:val="num" w:pos="1349"/>
        </w:tabs>
        <w:ind w:left="1349" w:hanging="1065"/>
      </w:pPr>
      <w:rPr>
        <w:b/>
        <w:bCs/>
        <w:color w:val="000000"/>
      </w:r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  <w:i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0000013"/>
    <w:multiLevelType w:val="multilevel"/>
    <w:tmpl w:val="00000013"/>
    <w:name w:val="WW8Num41"/>
    <w:lvl w:ilvl="0">
      <w:start w:val="1"/>
      <w:numFmt w:val="decimal"/>
      <w:lvlText w:val="Статья 2-%1."/>
      <w:lvlJc w:val="left"/>
      <w:pPr>
        <w:tabs>
          <w:tab w:val="num" w:pos="2007"/>
        </w:tabs>
        <w:ind w:left="1134" w:hanging="567"/>
      </w:pPr>
    </w:lvl>
    <w:lvl w:ilvl="1">
      <w:start w:val="1"/>
      <w:numFmt w:val="decimal"/>
      <w:lvlText w:val="Статья 2-%2."/>
      <w:lvlJc w:val="left"/>
      <w:pPr>
        <w:tabs>
          <w:tab w:val="num" w:pos="2007"/>
        </w:tabs>
        <w:ind w:left="1134" w:hanging="567"/>
      </w:pPr>
    </w:lvl>
    <w:lvl w:ilvl="2">
      <w:start w:val="1"/>
      <w:numFmt w:val="decimal"/>
      <w:lvlText w:val="%1.%2.%3."/>
      <w:lvlJc w:val="left"/>
      <w:pPr>
        <w:tabs>
          <w:tab w:val="num" w:pos="1791"/>
        </w:tabs>
        <w:ind w:left="1791" w:hanging="504"/>
      </w:p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</w:lvl>
  </w:abstractNum>
  <w:abstractNum w:abstractNumId="19" w15:restartNumberingAfterBreak="0">
    <w:nsid w:val="00000014"/>
    <w:multiLevelType w:val="singleLevel"/>
    <w:tmpl w:val="00000014"/>
    <w:name w:val="WW8Num43"/>
    <w:lvl w:ilvl="0">
      <w:start w:val="2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cs="Times New Roman"/>
      </w:rPr>
    </w:lvl>
  </w:abstractNum>
  <w:abstractNum w:abstractNumId="20" w15:restartNumberingAfterBreak="0">
    <w:nsid w:val="00000015"/>
    <w:multiLevelType w:val="singleLevel"/>
    <w:tmpl w:val="00000015"/>
    <w:name w:val="WW8Num44"/>
    <w:lvl w:ilvl="0">
      <w:start w:val="2"/>
      <w:numFmt w:val="bullet"/>
      <w:lvlText w:val=""/>
      <w:lvlJc w:val="left"/>
      <w:pPr>
        <w:tabs>
          <w:tab w:val="num" w:pos="2432"/>
        </w:tabs>
        <w:ind w:left="2072" w:firstLine="0"/>
      </w:pPr>
      <w:rPr>
        <w:rFonts w:ascii="Symbol" w:hAnsi="Symbol" w:cs="Times New Roman"/>
      </w:rPr>
    </w:lvl>
  </w:abstractNum>
  <w:abstractNum w:abstractNumId="21" w15:restartNumberingAfterBreak="0">
    <w:nsid w:val="00000016"/>
    <w:multiLevelType w:val="singleLevel"/>
    <w:tmpl w:val="00000016"/>
    <w:name w:val="WW8Num45"/>
    <w:lvl w:ilvl="0">
      <w:start w:val="2"/>
      <w:numFmt w:val="bullet"/>
      <w:lvlText w:val=""/>
      <w:lvlJc w:val="left"/>
      <w:pPr>
        <w:tabs>
          <w:tab w:val="num" w:pos="3245"/>
        </w:tabs>
        <w:ind w:left="2885" w:firstLine="0"/>
      </w:pPr>
      <w:rPr>
        <w:rFonts w:ascii="Symbol" w:hAnsi="Symbol" w:cs="Times New Roman"/>
      </w:rPr>
    </w:lvl>
  </w:abstractNum>
  <w:abstractNum w:abstractNumId="22" w15:restartNumberingAfterBreak="0">
    <w:nsid w:val="00000017"/>
    <w:multiLevelType w:val="multilevel"/>
    <w:tmpl w:val="82E2AECA"/>
    <w:name w:val="WW8Num47"/>
    <w:lvl w:ilvl="0">
      <w:start w:val="2"/>
      <w:numFmt w:val="bullet"/>
      <w:lvlText w:val=""/>
      <w:lvlJc w:val="left"/>
      <w:pPr>
        <w:tabs>
          <w:tab w:val="num" w:pos="2432"/>
        </w:tabs>
        <w:ind w:left="2072" w:firstLine="0"/>
      </w:pPr>
      <w:rPr>
        <w:rFonts w:ascii="Symbol" w:hAnsi="Symbol" w:cs="Times New Roman" w:hint="default"/>
        <w:color w:val="000000"/>
      </w:rPr>
    </w:lvl>
    <w:lvl w:ilvl="1">
      <w:start w:val="2"/>
      <w:numFmt w:val="bullet"/>
      <w:lvlText w:val=""/>
      <w:lvlJc w:val="left"/>
      <w:pPr>
        <w:tabs>
          <w:tab w:val="num" w:pos="1440"/>
        </w:tabs>
        <w:ind w:left="1080" w:firstLine="0"/>
      </w:pPr>
      <w:rPr>
        <w:rFonts w:ascii="Symbol" w:hAnsi="Symbol" w:cs="Times New Roman" w:hint="default"/>
        <w:color w:val="000000"/>
      </w:rPr>
    </w:lvl>
    <w:lvl w:ilvl="2"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00000018"/>
    <w:multiLevelType w:val="multilevel"/>
    <w:tmpl w:val="00000018"/>
    <w:name w:val="WW8StyleNum"/>
    <w:lvl w:ilvl="0">
      <w:start w:val="1"/>
      <w:numFmt w:val="none"/>
      <w:suff w:val="nothing"/>
      <w:lvlText w:val="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19051BE1"/>
    <w:multiLevelType w:val="hybridMultilevel"/>
    <w:tmpl w:val="7F3E014C"/>
    <w:lvl w:ilvl="0" w:tplc="5A9A5BA0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 w15:restartNumberingAfterBreak="0">
    <w:nsid w:val="1C2D3022"/>
    <w:multiLevelType w:val="hybridMultilevel"/>
    <w:tmpl w:val="8298A11C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 w15:restartNumberingAfterBreak="0">
    <w:nsid w:val="2DBE173E"/>
    <w:multiLevelType w:val="hybridMultilevel"/>
    <w:tmpl w:val="B3708174"/>
    <w:name w:val="WW8Num132"/>
    <w:lvl w:ilvl="0" w:tplc="A08A5D86">
      <w:start w:val="2"/>
      <w:numFmt w:val="bullet"/>
      <w:suff w:val="space"/>
      <w:lvlText w:val=""/>
      <w:lvlJc w:val="left"/>
      <w:pPr>
        <w:ind w:left="357" w:firstLine="0"/>
      </w:pPr>
      <w:rPr>
        <w:rFonts w:ascii="Symbol" w:hAnsi="Symbol" w:cs="Times New Roman" w:hint="default"/>
        <w:color w:val="FF000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D1690F"/>
    <w:multiLevelType w:val="hybridMultilevel"/>
    <w:tmpl w:val="C590D224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8" w15:restartNumberingAfterBreak="0">
    <w:nsid w:val="4C372316"/>
    <w:multiLevelType w:val="hybridMultilevel"/>
    <w:tmpl w:val="66DA2264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9" w15:restartNumberingAfterBreak="0">
    <w:nsid w:val="7CB90D7C"/>
    <w:multiLevelType w:val="hybridMultilevel"/>
    <w:tmpl w:val="01E2BB5A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25"/>
  </w:num>
  <w:num w:numId="3">
    <w:abstractNumId w:val="27"/>
  </w:num>
  <w:num w:numId="4">
    <w:abstractNumId w:val="28"/>
  </w:num>
  <w:num w:numId="5">
    <w:abstractNumId w:val="24"/>
  </w:num>
  <w:num w:numId="6">
    <w:abstractNumId w:val="2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E27"/>
    <w:rsid w:val="00000B8F"/>
    <w:rsid w:val="00002066"/>
    <w:rsid w:val="00002BD4"/>
    <w:rsid w:val="00002F2F"/>
    <w:rsid w:val="00003582"/>
    <w:rsid w:val="000035C6"/>
    <w:rsid w:val="00003952"/>
    <w:rsid w:val="00004F44"/>
    <w:rsid w:val="00005062"/>
    <w:rsid w:val="00005617"/>
    <w:rsid w:val="00006EA8"/>
    <w:rsid w:val="00007AAD"/>
    <w:rsid w:val="00007ADB"/>
    <w:rsid w:val="00007EA0"/>
    <w:rsid w:val="00010B84"/>
    <w:rsid w:val="00011491"/>
    <w:rsid w:val="000125D8"/>
    <w:rsid w:val="00012B17"/>
    <w:rsid w:val="00012DF1"/>
    <w:rsid w:val="00014199"/>
    <w:rsid w:val="00014B54"/>
    <w:rsid w:val="00016110"/>
    <w:rsid w:val="00016C26"/>
    <w:rsid w:val="00017492"/>
    <w:rsid w:val="00020398"/>
    <w:rsid w:val="00022746"/>
    <w:rsid w:val="0002288D"/>
    <w:rsid w:val="000228FA"/>
    <w:rsid w:val="00022EA3"/>
    <w:rsid w:val="000238B7"/>
    <w:rsid w:val="00023B73"/>
    <w:rsid w:val="00023F86"/>
    <w:rsid w:val="000249F7"/>
    <w:rsid w:val="00026193"/>
    <w:rsid w:val="00026D01"/>
    <w:rsid w:val="00026DDF"/>
    <w:rsid w:val="000273EA"/>
    <w:rsid w:val="0002745A"/>
    <w:rsid w:val="00027489"/>
    <w:rsid w:val="00027E76"/>
    <w:rsid w:val="0003093D"/>
    <w:rsid w:val="0003114C"/>
    <w:rsid w:val="00031D72"/>
    <w:rsid w:val="00033293"/>
    <w:rsid w:val="000336CE"/>
    <w:rsid w:val="000346A7"/>
    <w:rsid w:val="000352F5"/>
    <w:rsid w:val="00035926"/>
    <w:rsid w:val="00037A18"/>
    <w:rsid w:val="000405CD"/>
    <w:rsid w:val="00040DBD"/>
    <w:rsid w:val="0004398C"/>
    <w:rsid w:val="00043A6B"/>
    <w:rsid w:val="0004467A"/>
    <w:rsid w:val="00044B28"/>
    <w:rsid w:val="00045037"/>
    <w:rsid w:val="00045B10"/>
    <w:rsid w:val="00046267"/>
    <w:rsid w:val="0004695B"/>
    <w:rsid w:val="00047A31"/>
    <w:rsid w:val="00050126"/>
    <w:rsid w:val="000509C1"/>
    <w:rsid w:val="00050B8C"/>
    <w:rsid w:val="00050D33"/>
    <w:rsid w:val="00051BE9"/>
    <w:rsid w:val="0005242A"/>
    <w:rsid w:val="00052C40"/>
    <w:rsid w:val="00053108"/>
    <w:rsid w:val="000533C4"/>
    <w:rsid w:val="000535E9"/>
    <w:rsid w:val="000555E2"/>
    <w:rsid w:val="000565A4"/>
    <w:rsid w:val="000567CF"/>
    <w:rsid w:val="000614A7"/>
    <w:rsid w:val="000616F2"/>
    <w:rsid w:val="00061CF4"/>
    <w:rsid w:val="0006418F"/>
    <w:rsid w:val="0006554A"/>
    <w:rsid w:val="00065DDF"/>
    <w:rsid w:val="000666B8"/>
    <w:rsid w:val="00066E5E"/>
    <w:rsid w:val="000716C5"/>
    <w:rsid w:val="00071FB8"/>
    <w:rsid w:val="00072071"/>
    <w:rsid w:val="000733F7"/>
    <w:rsid w:val="00073964"/>
    <w:rsid w:val="00073A4F"/>
    <w:rsid w:val="00074C47"/>
    <w:rsid w:val="0007503F"/>
    <w:rsid w:val="00076BF0"/>
    <w:rsid w:val="00076D0E"/>
    <w:rsid w:val="00077040"/>
    <w:rsid w:val="00077F97"/>
    <w:rsid w:val="00081918"/>
    <w:rsid w:val="00083154"/>
    <w:rsid w:val="00083C77"/>
    <w:rsid w:val="00084B5E"/>
    <w:rsid w:val="0008507D"/>
    <w:rsid w:val="000852C6"/>
    <w:rsid w:val="00085FEA"/>
    <w:rsid w:val="00086142"/>
    <w:rsid w:val="00086BE7"/>
    <w:rsid w:val="00086F1D"/>
    <w:rsid w:val="000905B5"/>
    <w:rsid w:val="00090ABE"/>
    <w:rsid w:val="00091533"/>
    <w:rsid w:val="000915D2"/>
    <w:rsid w:val="000930AE"/>
    <w:rsid w:val="00093535"/>
    <w:rsid w:val="000954AB"/>
    <w:rsid w:val="0009612D"/>
    <w:rsid w:val="000965D9"/>
    <w:rsid w:val="000965E4"/>
    <w:rsid w:val="00096A30"/>
    <w:rsid w:val="00096C85"/>
    <w:rsid w:val="00097FCC"/>
    <w:rsid w:val="000A08F5"/>
    <w:rsid w:val="000A113B"/>
    <w:rsid w:val="000A1151"/>
    <w:rsid w:val="000A11EA"/>
    <w:rsid w:val="000A1280"/>
    <w:rsid w:val="000A12B3"/>
    <w:rsid w:val="000A1AD6"/>
    <w:rsid w:val="000A1D26"/>
    <w:rsid w:val="000A40AF"/>
    <w:rsid w:val="000A4410"/>
    <w:rsid w:val="000A5FB7"/>
    <w:rsid w:val="000A7888"/>
    <w:rsid w:val="000A7B16"/>
    <w:rsid w:val="000A7D55"/>
    <w:rsid w:val="000B02FE"/>
    <w:rsid w:val="000B07DD"/>
    <w:rsid w:val="000B184C"/>
    <w:rsid w:val="000B2FF4"/>
    <w:rsid w:val="000B32E1"/>
    <w:rsid w:val="000B4304"/>
    <w:rsid w:val="000B4760"/>
    <w:rsid w:val="000B49C0"/>
    <w:rsid w:val="000B5427"/>
    <w:rsid w:val="000B59D5"/>
    <w:rsid w:val="000B64FF"/>
    <w:rsid w:val="000B653A"/>
    <w:rsid w:val="000B78D3"/>
    <w:rsid w:val="000B7B4F"/>
    <w:rsid w:val="000C0CD3"/>
    <w:rsid w:val="000C1B70"/>
    <w:rsid w:val="000C1D9B"/>
    <w:rsid w:val="000C205C"/>
    <w:rsid w:val="000C23A3"/>
    <w:rsid w:val="000C2A96"/>
    <w:rsid w:val="000C2F02"/>
    <w:rsid w:val="000C4313"/>
    <w:rsid w:val="000C4CAA"/>
    <w:rsid w:val="000C525C"/>
    <w:rsid w:val="000C5917"/>
    <w:rsid w:val="000C5C98"/>
    <w:rsid w:val="000C609F"/>
    <w:rsid w:val="000C699D"/>
    <w:rsid w:val="000C740C"/>
    <w:rsid w:val="000C760B"/>
    <w:rsid w:val="000D0056"/>
    <w:rsid w:val="000D1A49"/>
    <w:rsid w:val="000D1AB2"/>
    <w:rsid w:val="000D2AA4"/>
    <w:rsid w:val="000D2FCA"/>
    <w:rsid w:val="000D364D"/>
    <w:rsid w:val="000D3759"/>
    <w:rsid w:val="000D376E"/>
    <w:rsid w:val="000D38E1"/>
    <w:rsid w:val="000D3A9C"/>
    <w:rsid w:val="000D6367"/>
    <w:rsid w:val="000D72DA"/>
    <w:rsid w:val="000D7D0B"/>
    <w:rsid w:val="000E02CE"/>
    <w:rsid w:val="000E19AF"/>
    <w:rsid w:val="000E2C2C"/>
    <w:rsid w:val="000E389E"/>
    <w:rsid w:val="000E4C2D"/>
    <w:rsid w:val="000E63AD"/>
    <w:rsid w:val="000E6993"/>
    <w:rsid w:val="000E72CC"/>
    <w:rsid w:val="000E75B4"/>
    <w:rsid w:val="000E79AA"/>
    <w:rsid w:val="000F0191"/>
    <w:rsid w:val="000F0CE2"/>
    <w:rsid w:val="000F13FA"/>
    <w:rsid w:val="000F24D2"/>
    <w:rsid w:val="000F2756"/>
    <w:rsid w:val="000F2CE9"/>
    <w:rsid w:val="000F3D66"/>
    <w:rsid w:val="000F57F1"/>
    <w:rsid w:val="000F5E4D"/>
    <w:rsid w:val="000F5F82"/>
    <w:rsid w:val="0010079F"/>
    <w:rsid w:val="001014EE"/>
    <w:rsid w:val="00101B06"/>
    <w:rsid w:val="00102A1D"/>
    <w:rsid w:val="00102C41"/>
    <w:rsid w:val="00105A9D"/>
    <w:rsid w:val="00107022"/>
    <w:rsid w:val="00107697"/>
    <w:rsid w:val="00107C46"/>
    <w:rsid w:val="00110748"/>
    <w:rsid w:val="001107E0"/>
    <w:rsid w:val="00110A13"/>
    <w:rsid w:val="001110C2"/>
    <w:rsid w:val="00111C40"/>
    <w:rsid w:val="0011287A"/>
    <w:rsid w:val="00112D54"/>
    <w:rsid w:val="001135D5"/>
    <w:rsid w:val="001142F3"/>
    <w:rsid w:val="00114548"/>
    <w:rsid w:val="00114D17"/>
    <w:rsid w:val="00115406"/>
    <w:rsid w:val="00115496"/>
    <w:rsid w:val="001156EE"/>
    <w:rsid w:val="00115AEC"/>
    <w:rsid w:val="00116E36"/>
    <w:rsid w:val="001171BD"/>
    <w:rsid w:val="00117241"/>
    <w:rsid w:val="001173B6"/>
    <w:rsid w:val="0011776E"/>
    <w:rsid w:val="001179B6"/>
    <w:rsid w:val="00120000"/>
    <w:rsid w:val="00120C2E"/>
    <w:rsid w:val="00121672"/>
    <w:rsid w:val="001222F1"/>
    <w:rsid w:val="00122925"/>
    <w:rsid w:val="001229E1"/>
    <w:rsid w:val="00124808"/>
    <w:rsid w:val="00124988"/>
    <w:rsid w:val="0012738E"/>
    <w:rsid w:val="001273A8"/>
    <w:rsid w:val="001276D0"/>
    <w:rsid w:val="00130B45"/>
    <w:rsid w:val="00130F6D"/>
    <w:rsid w:val="0013100C"/>
    <w:rsid w:val="00131474"/>
    <w:rsid w:val="00131F9A"/>
    <w:rsid w:val="001332D4"/>
    <w:rsid w:val="001332D8"/>
    <w:rsid w:val="0013399A"/>
    <w:rsid w:val="001344AB"/>
    <w:rsid w:val="0013500A"/>
    <w:rsid w:val="00136BC4"/>
    <w:rsid w:val="001414BB"/>
    <w:rsid w:val="00142D8D"/>
    <w:rsid w:val="001431A6"/>
    <w:rsid w:val="001433BB"/>
    <w:rsid w:val="001448AF"/>
    <w:rsid w:val="001459DE"/>
    <w:rsid w:val="0014740F"/>
    <w:rsid w:val="0014768D"/>
    <w:rsid w:val="001476CD"/>
    <w:rsid w:val="00147E72"/>
    <w:rsid w:val="00147E78"/>
    <w:rsid w:val="00147F35"/>
    <w:rsid w:val="00150048"/>
    <w:rsid w:val="00150E7F"/>
    <w:rsid w:val="0015145E"/>
    <w:rsid w:val="0015284D"/>
    <w:rsid w:val="0015350C"/>
    <w:rsid w:val="001535FF"/>
    <w:rsid w:val="0015370E"/>
    <w:rsid w:val="0015376B"/>
    <w:rsid w:val="00153B77"/>
    <w:rsid w:val="00154075"/>
    <w:rsid w:val="00154874"/>
    <w:rsid w:val="00154A4E"/>
    <w:rsid w:val="00154AE0"/>
    <w:rsid w:val="00154FD2"/>
    <w:rsid w:val="001566F0"/>
    <w:rsid w:val="0015682F"/>
    <w:rsid w:val="0015741B"/>
    <w:rsid w:val="001577A7"/>
    <w:rsid w:val="00157AB9"/>
    <w:rsid w:val="001603B8"/>
    <w:rsid w:val="00160723"/>
    <w:rsid w:val="001608A6"/>
    <w:rsid w:val="00161147"/>
    <w:rsid w:val="00163093"/>
    <w:rsid w:val="001637B8"/>
    <w:rsid w:val="00165D8A"/>
    <w:rsid w:val="0016683B"/>
    <w:rsid w:val="00166FF2"/>
    <w:rsid w:val="00167A50"/>
    <w:rsid w:val="00167B22"/>
    <w:rsid w:val="00170696"/>
    <w:rsid w:val="00171DC8"/>
    <w:rsid w:val="0017302B"/>
    <w:rsid w:val="001749EC"/>
    <w:rsid w:val="001751D3"/>
    <w:rsid w:val="00175407"/>
    <w:rsid w:val="00175AC2"/>
    <w:rsid w:val="00175F67"/>
    <w:rsid w:val="001760D0"/>
    <w:rsid w:val="001760DE"/>
    <w:rsid w:val="00176736"/>
    <w:rsid w:val="00176D74"/>
    <w:rsid w:val="00177647"/>
    <w:rsid w:val="00177939"/>
    <w:rsid w:val="001805CB"/>
    <w:rsid w:val="00182D98"/>
    <w:rsid w:val="0018330F"/>
    <w:rsid w:val="00183464"/>
    <w:rsid w:val="001839C4"/>
    <w:rsid w:val="00183F20"/>
    <w:rsid w:val="00184BE1"/>
    <w:rsid w:val="00184E73"/>
    <w:rsid w:val="00184F8E"/>
    <w:rsid w:val="001862AB"/>
    <w:rsid w:val="0018746D"/>
    <w:rsid w:val="00187D4E"/>
    <w:rsid w:val="00187F83"/>
    <w:rsid w:val="001902C8"/>
    <w:rsid w:val="00190C4D"/>
    <w:rsid w:val="00190E13"/>
    <w:rsid w:val="001919A1"/>
    <w:rsid w:val="00191BBC"/>
    <w:rsid w:val="001927F5"/>
    <w:rsid w:val="00192FEA"/>
    <w:rsid w:val="00193993"/>
    <w:rsid w:val="0019412B"/>
    <w:rsid w:val="0019483C"/>
    <w:rsid w:val="001959AB"/>
    <w:rsid w:val="00196290"/>
    <w:rsid w:val="00197D1A"/>
    <w:rsid w:val="00197F48"/>
    <w:rsid w:val="001A003B"/>
    <w:rsid w:val="001A0265"/>
    <w:rsid w:val="001A0F0C"/>
    <w:rsid w:val="001A136C"/>
    <w:rsid w:val="001A1E9A"/>
    <w:rsid w:val="001A2037"/>
    <w:rsid w:val="001A3EFC"/>
    <w:rsid w:val="001A4757"/>
    <w:rsid w:val="001A4D6D"/>
    <w:rsid w:val="001A7BB5"/>
    <w:rsid w:val="001B22BA"/>
    <w:rsid w:val="001B2951"/>
    <w:rsid w:val="001B41E3"/>
    <w:rsid w:val="001B453A"/>
    <w:rsid w:val="001B455B"/>
    <w:rsid w:val="001B4A95"/>
    <w:rsid w:val="001B4DD3"/>
    <w:rsid w:val="001B53BE"/>
    <w:rsid w:val="001B5C46"/>
    <w:rsid w:val="001B7A39"/>
    <w:rsid w:val="001B7D18"/>
    <w:rsid w:val="001C00AD"/>
    <w:rsid w:val="001C18BB"/>
    <w:rsid w:val="001C1CF9"/>
    <w:rsid w:val="001C245C"/>
    <w:rsid w:val="001C29F7"/>
    <w:rsid w:val="001C3B4C"/>
    <w:rsid w:val="001C4B94"/>
    <w:rsid w:val="001C6904"/>
    <w:rsid w:val="001D02B3"/>
    <w:rsid w:val="001D1194"/>
    <w:rsid w:val="001D16D5"/>
    <w:rsid w:val="001D213D"/>
    <w:rsid w:val="001D304F"/>
    <w:rsid w:val="001D4B4C"/>
    <w:rsid w:val="001D52DF"/>
    <w:rsid w:val="001D6D98"/>
    <w:rsid w:val="001D78EE"/>
    <w:rsid w:val="001D7F8D"/>
    <w:rsid w:val="001E0529"/>
    <w:rsid w:val="001E0844"/>
    <w:rsid w:val="001E0B77"/>
    <w:rsid w:val="001E1385"/>
    <w:rsid w:val="001E1CE5"/>
    <w:rsid w:val="001E1E46"/>
    <w:rsid w:val="001E1FB2"/>
    <w:rsid w:val="001E2D56"/>
    <w:rsid w:val="001E30BB"/>
    <w:rsid w:val="001E330E"/>
    <w:rsid w:val="001E3466"/>
    <w:rsid w:val="001E38F6"/>
    <w:rsid w:val="001E43DD"/>
    <w:rsid w:val="001E47D8"/>
    <w:rsid w:val="001E4B9F"/>
    <w:rsid w:val="001E4F65"/>
    <w:rsid w:val="001E5608"/>
    <w:rsid w:val="001E5D52"/>
    <w:rsid w:val="001E5E80"/>
    <w:rsid w:val="001E6206"/>
    <w:rsid w:val="001E6C40"/>
    <w:rsid w:val="001E73FD"/>
    <w:rsid w:val="001E7D38"/>
    <w:rsid w:val="001F06BB"/>
    <w:rsid w:val="001F06EC"/>
    <w:rsid w:val="001F1169"/>
    <w:rsid w:val="001F1794"/>
    <w:rsid w:val="001F1857"/>
    <w:rsid w:val="001F1A6C"/>
    <w:rsid w:val="001F1AF7"/>
    <w:rsid w:val="001F2D48"/>
    <w:rsid w:val="001F352F"/>
    <w:rsid w:val="001F380E"/>
    <w:rsid w:val="001F505D"/>
    <w:rsid w:val="001F597D"/>
    <w:rsid w:val="001F5C37"/>
    <w:rsid w:val="001F5C61"/>
    <w:rsid w:val="001F5D2A"/>
    <w:rsid w:val="001F6221"/>
    <w:rsid w:val="001F78B7"/>
    <w:rsid w:val="002007CE"/>
    <w:rsid w:val="0020114E"/>
    <w:rsid w:val="002023C3"/>
    <w:rsid w:val="002029F3"/>
    <w:rsid w:val="00202C8E"/>
    <w:rsid w:val="0020340B"/>
    <w:rsid w:val="00203F38"/>
    <w:rsid w:val="0020415C"/>
    <w:rsid w:val="002042FE"/>
    <w:rsid w:val="00204498"/>
    <w:rsid w:val="00205394"/>
    <w:rsid w:val="002059EB"/>
    <w:rsid w:val="00205BB7"/>
    <w:rsid w:val="00205F74"/>
    <w:rsid w:val="00206335"/>
    <w:rsid w:val="002076F1"/>
    <w:rsid w:val="0021043E"/>
    <w:rsid w:val="002105A2"/>
    <w:rsid w:val="002111D5"/>
    <w:rsid w:val="00211262"/>
    <w:rsid w:val="002112A3"/>
    <w:rsid w:val="00211FFC"/>
    <w:rsid w:val="00212B60"/>
    <w:rsid w:val="00213B59"/>
    <w:rsid w:val="00213FEF"/>
    <w:rsid w:val="00214503"/>
    <w:rsid w:val="00214B54"/>
    <w:rsid w:val="002157C4"/>
    <w:rsid w:val="002158A3"/>
    <w:rsid w:val="00217AAF"/>
    <w:rsid w:val="0022077C"/>
    <w:rsid w:val="00221A4F"/>
    <w:rsid w:val="002224F9"/>
    <w:rsid w:val="002228FE"/>
    <w:rsid w:val="00223272"/>
    <w:rsid w:val="00223E66"/>
    <w:rsid w:val="0022472F"/>
    <w:rsid w:val="00224AB2"/>
    <w:rsid w:val="00226528"/>
    <w:rsid w:val="0022748A"/>
    <w:rsid w:val="0023028D"/>
    <w:rsid w:val="0023055D"/>
    <w:rsid w:val="00230AF9"/>
    <w:rsid w:val="00232062"/>
    <w:rsid w:val="002320B4"/>
    <w:rsid w:val="0023249B"/>
    <w:rsid w:val="0023252F"/>
    <w:rsid w:val="00232859"/>
    <w:rsid w:val="00232F37"/>
    <w:rsid w:val="00234691"/>
    <w:rsid w:val="00234831"/>
    <w:rsid w:val="0023500C"/>
    <w:rsid w:val="0023502D"/>
    <w:rsid w:val="0023529B"/>
    <w:rsid w:val="002353C8"/>
    <w:rsid w:val="002365E8"/>
    <w:rsid w:val="00236D42"/>
    <w:rsid w:val="002402A4"/>
    <w:rsid w:val="0024494B"/>
    <w:rsid w:val="00244F15"/>
    <w:rsid w:val="00245126"/>
    <w:rsid w:val="002453E2"/>
    <w:rsid w:val="00246146"/>
    <w:rsid w:val="002469AE"/>
    <w:rsid w:val="00246F81"/>
    <w:rsid w:val="00247EB8"/>
    <w:rsid w:val="0025039C"/>
    <w:rsid w:val="002506BF"/>
    <w:rsid w:val="00250F2C"/>
    <w:rsid w:val="00251BCA"/>
    <w:rsid w:val="0025386A"/>
    <w:rsid w:val="00253AB6"/>
    <w:rsid w:val="002544B8"/>
    <w:rsid w:val="002548E9"/>
    <w:rsid w:val="0025523D"/>
    <w:rsid w:val="0025545F"/>
    <w:rsid w:val="0025559F"/>
    <w:rsid w:val="00255938"/>
    <w:rsid w:val="00255BAA"/>
    <w:rsid w:val="00256198"/>
    <w:rsid w:val="00256DD8"/>
    <w:rsid w:val="002573F4"/>
    <w:rsid w:val="002577B5"/>
    <w:rsid w:val="00257C91"/>
    <w:rsid w:val="00257EC7"/>
    <w:rsid w:val="00260141"/>
    <w:rsid w:val="0026014E"/>
    <w:rsid w:val="00260180"/>
    <w:rsid w:val="002608E8"/>
    <w:rsid w:val="00261215"/>
    <w:rsid w:val="00264032"/>
    <w:rsid w:val="002663FB"/>
    <w:rsid w:val="00270E1F"/>
    <w:rsid w:val="00270E68"/>
    <w:rsid w:val="00271680"/>
    <w:rsid w:val="002716A5"/>
    <w:rsid w:val="002734EA"/>
    <w:rsid w:val="002736CF"/>
    <w:rsid w:val="00273E25"/>
    <w:rsid w:val="00274C89"/>
    <w:rsid w:val="00276322"/>
    <w:rsid w:val="0027678A"/>
    <w:rsid w:val="002774D5"/>
    <w:rsid w:val="00277557"/>
    <w:rsid w:val="00280712"/>
    <w:rsid w:val="00280E3D"/>
    <w:rsid w:val="002812B4"/>
    <w:rsid w:val="00281F46"/>
    <w:rsid w:val="00284300"/>
    <w:rsid w:val="002843FB"/>
    <w:rsid w:val="0028506C"/>
    <w:rsid w:val="0028584A"/>
    <w:rsid w:val="00287756"/>
    <w:rsid w:val="00287DC8"/>
    <w:rsid w:val="00291016"/>
    <w:rsid w:val="0029260A"/>
    <w:rsid w:val="00292E01"/>
    <w:rsid w:val="00294084"/>
    <w:rsid w:val="00294440"/>
    <w:rsid w:val="002945B6"/>
    <w:rsid w:val="00294A72"/>
    <w:rsid w:val="00294BD3"/>
    <w:rsid w:val="0029506E"/>
    <w:rsid w:val="00295822"/>
    <w:rsid w:val="002958C3"/>
    <w:rsid w:val="00295F2E"/>
    <w:rsid w:val="0029692C"/>
    <w:rsid w:val="002A0616"/>
    <w:rsid w:val="002A07D2"/>
    <w:rsid w:val="002A0C7F"/>
    <w:rsid w:val="002A0EB7"/>
    <w:rsid w:val="002A1317"/>
    <w:rsid w:val="002A442A"/>
    <w:rsid w:val="002A5210"/>
    <w:rsid w:val="002A64CB"/>
    <w:rsid w:val="002A6AF6"/>
    <w:rsid w:val="002A736D"/>
    <w:rsid w:val="002B0802"/>
    <w:rsid w:val="002B0B82"/>
    <w:rsid w:val="002B3083"/>
    <w:rsid w:val="002B3168"/>
    <w:rsid w:val="002B3A88"/>
    <w:rsid w:val="002B3ED1"/>
    <w:rsid w:val="002B3FA9"/>
    <w:rsid w:val="002B4267"/>
    <w:rsid w:val="002B467A"/>
    <w:rsid w:val="002B551F"/>
    <w:rsid w:val="002B5AE0"/>
    <w:rsid w:val="002C20ED"/>
    <w:rsid w:val="002C2342"/>
    <w:rsid w:val="002C2767"/>
    <w:rsid w:val="002C3AC0"/>
    <w:rsid w:val="002C5801"/>
    <w:rsid w:val="002C60E7"/>
    <w:rsid w:val="002C702A"/>
    <w:rsid w:val="002C7104"/>
    <w:rsid w:val="002C76E3"/>
    <w:rsid w:val="002C78F9"/>
    <w:rsid w:val="002C7A7B"/>
    <w:rsid w:val="002D0B5F"/>
    <w:rsid w:val="002D1466"/>
    <w:rsid w:val="002D1FEF"/>
    <w:rsid w:val="002D238C"/>
    <w:rsid w:val="002D306D"/>
    <w:rsid w:val="002D5D57"/>
    <w:rsid w:val="002D6676"/>
    <w:rsid w:val="002D770E"/>
    <w:rsid w:val="002E0C2F"/>
    <w:rsid w:val="002E23D0"/>
    <w:rsid w:val="002E3CBE"/>
    <w:rsid w:val="002E4040"/>
    <w:rsid w:val="002E44C2"/>
    <w:rsid w:val="002E46F9"/>
    <w:rsid w:val="002E482B"/>
    <w:rsid w:val="002E5D91"/>
    <w:rsid w:val="002E61FC"/>
    <w:rsid w:val="002E6B5A"/>
    <w:rsid w:val="002E7DF9"/>
    <w:rsid w:val="002F055C"/>
    <w:rsid w:val="002F1A8C"/>
    <w:rsid w:val="002F1EC8"/>
    <w:rsid w:val="002F29D5"/>
    <w:rsid w:val="002F2CA8"/>
    <w:rsid w:val="002F2E14"/>
    <w:rsid w:val="002F4C34"/>
    <w:rsid w:val="002F5B10"/>
    <w:rsid w:val="002F5D38"/>
    <w:rsid w:val="002F73E7"/>
    <w:rsid w:val="00300335"/>
    <w:rsid w:val="00302877"/>
    <w:rsid w:val="00302C2A"/>
    <w:rsid w:val="00303421"/>
    <w:rsid w:val="003044D1"/>
    <w:rsid w:val="003051B7"/>
    <w:rsid w:val="003051ED"/>
    <w:rsid w:val="003067D7"/>
    <w:rsid w:val="003069B1"/>
    <w:rsid w:val="00306B51"/>
    <w:rsid w:val="00307131"/>
    <w:rsid w:val="0030793D"/>
    <w:rsid w:val="003104D0"/>
    <w:rsid w:val="00310A34"/>
    <w:rsid w:val="00310AD5"/>
    <w:rsid w:val="00311FB0"/>
    <w:rsid w:val="003139F9"/>
    <w:rsid w:val="003147E2"/>
    <w:rsid w:val="00314CF6"/>
    <w:rsid w:val="003156B6"/>
    <w:rsid w:val="00317E7F"/>
    <w:rsid w:val="00317FFC"/>
    <w:rsid w:val="003201A9"/>
    <w:rsid w:val="003212B9"/>
    <w:rsid w:val="00321E08"/>
    <w:rsid w:val="003222BA"/>
    <w:rsid w:val="00322E5E"/>
    <w:rsid w:val="003246FC"/>
    <w:rsid w:val="003258F9"/>
    <w:rsid w:val="00325E70"/>
    <w:rsid w:val="0032684E"/>
    <w:rsid w:val="00326F6E"/>
    <w:rsid w:val="00327D65"/>
    <w:rsid w:val="003305DD"/>
    <w:rsid w:val="00330874"/>
    <w:rsid w:val="00331319"/>
    <w:rsid w:val="0033173A"/>
    <w:rsid w:val="00332B90"/>
    <w:rsid w:val="00334135"/>
    <w:rsid w:val="00334BBE"/>
    <w:rsid w:val="00334E6A"/>
    <w:rsid w:val="00335833"/>
    <w:rsid w:val="00335A12"/>
    <w:rsid w:val="00336EBD"/>
    <w:rsid w:val="00340B81"/>
    <w:rsid w:val="00341776"/>
    <w:rsid w:val="003419DE"/>
    <w:rsid w:val="00342B1C"/>
    <w:rsid w:val="00342E74"/>
    <w:rsid w:val="00342F79"/>
    <w:rsid w:val="003431D4"/>
    <w:rsid w:val="00344183"/>
    <w:rsid w:val="00344E60"/>
    <w:rsid w:val="00344F5C"/>
    <w:rsid w:val="00345060"/>
    <w:rsid w:val="00345063"/>
    <w:rsid w:val="0034662C"/>
    <w:rsid w:val="00346D3E"/>
    <w:rsid w:val="0034703F"/>
    <w:rsid w:val="00350B08"/>
    <w:rsid w:val="00350FFB"/>
    <w:rsid w:val="00351C14"/>
    <w:rsid w:val="00351E35"/>
    <w:rsid w:val="00352140"/>
    <w:rsid w:val="00353F6F"/>
    <w:rsid w:val="0035459E"/>
    <w:rsid w:val="0035469B"/>
    <w:rsid w:val="00354D7F"/>
    <w:rsid w:val="00355940"/>
    <w:rsid w:val="00355FC2"/>
    <w:rsid w:val="00356AB8"/>
    <w:rsid w:val="00360B94"/>
    <w:rsid w:val="003611A0"/>
    <w:rsid w:val="003620B4"/>
    <w:rsid w:val="00363E15"/>
    <w:rsid w:val="00363E36"/>
    <w:rsid w:val="00363F81"/>
    <w:rsid w:val="003662CC"/>
    <w:rsid w:val="00367295"/>
    <w:rsid w:val="00367ACD"/>
    <w:rsid w:val="00370168"/>
    <w:rsid w:val="0037038D"/>
    <w:rsid w:val="00371114"/>
    <w:rsid w:val="00372163"/>
    <w:rsid w:val="0037367D"/>
    <w:rsid w:val="00373F33"/>
    <w:rsid w:val="0037471D"/>
    <w:rsid w:val="003765CB"/>
    <w:rsid w:val="00376612"/>
    <w:rsid w:val="00377627"/>
    <w:rsid w:val="00380615"/>
    <w:rsid w:val="00380BA2"/>
    <w:rsid w:val="003810A5"/>
    <w:rsid w:val="003811BD"/>
    <w:rsid w:val="003829D6"/>
    <w:rsid w:val="00382CAC"/>
    <w:rsid w:val="00383795"/>
    <w:rsid w:val="00383A4D"/>
    <w:rsid w:val="0038415D"/>
    <w:rsid w:val="0038422D"/>
    <w:rsid w:val="0038550E"/>
    <w:rsid w:val="00385F6A"/>
    <w:rsid w:val="00386A27"/>
    <w:rsid w:val="0039007C"/>
    <w:rsid w:val="003903BE"/>
    <w:rsid w:val="00390916"/>
    <w:rsid w:val="00390B30"/>
    <w:rsid w:val="00390F6B"/>
    <w:rsid w:val="003910A3"/>
    <w:rsid w:val="00392E3F"/>
    <w:rsid w:val="00392E54"/>
    <w:rsid w:val="003931E4"/>
    <w:rsid w:val="00393363"/>
    <w:rsid w:val="00393650"/>
    <w:rsid w:val="00393A05"/>
    <w:rsid w:val="00394426"/>
    <w:rsid w:val="0039560C"/>
    <w:rsid w:val="00395847"/>
    <w:rsid w:val="00396778"/>
    <w:rsid w:val="00396F89"/>
    <w:rsid w:val="003979AF"/>
    <w:rsid w:val="00397F52"/>
    <w:rsid w:val="003A02A7"/>
    <w:rsid w:val="003A07CA"/>
    <w:rsid w:val="003A0C93"/>
    <w:rsid w:val="003A1DD4"/>
    <w:rsid w:val="003A2209"/>
    <w:rsid w:val="003A27B3"/>
    <w:rsid w:val="003A30E1"/>
    <w:rsid w:val="003A38CF"/>
    <w:rsid w:val="003A3B5C"/>
    <w:rsid w:val="003A4276"/>
    <w:rsid w:val="003A469F"/>
    <w:rsid w:val="003A5796"/>
    <w:rsid w:val="003A632B"/>
    <w:rsid w:val="003A6388"/>
    <w:rsid w:val="003A6395"/>
    <w:rsid w:val="003A6819"/>
    <w:rsid w:val="003A6C40"/>
    <w:rsid w:val="003A7836"/>
    <w:rsid w:val="003B044B"/>
    <w:rsid w:val="003B059E"/>
    <w:rsid w:val="003B211A"/>
    <w:rsid w:val="003B31C8"/>
    <w:rsid w:val="003B378E"/>
    <w:rsid w:val="003B3931"/>
    <w:rsid w:val="003B5A65"/>
    <w:rsid w:val="003B62D6"/>
    <w:rsid w:val="003B6779"/>
    <w:rsid w:val="003B6DA5"/>
    <w:rsid w:val="003B765B"/>
    <w:rsid w:val="003B7FA0"/>
    <w:rsid w:val="003C18C8"/>
    <w:rsid w:val="003C2912"/>
    <w:rsid w:val="003C2E7F"/>
    <w:rsid w:val="003C3298"/>
    <w:rsid w:val="003C34E3"/>
    <w:rsid w:val="003C3FBA"/>
    <w:rsid w:val="003C4A38"/>
    <w:rsid w:val="003C505D"/>
    <w:rsid w:val="003C5B8B"/>
    <w:rsid w:val="003C5E72"/>
    <w:rsid w:val="003C6C9C"/>
    <w:rsid w:val="003C7657"/>
    <w:rsid w:val="003D01CB"/>
    <w:rsid w:val="003D06BB"/>
    <w:rsid w:val="003D111C"/>
    <w:rsid w:val="003D1162"/>
    <w:rsid w:val="003D1AFF"/>
    <w:rsid w:val="003D27D7"/>
    <w:rsid w:val="003D295A"/>
    <w:rsid w:val="003D29E6"/>
    <w:rsid w:val="003D2E02"/>
    <w:rsid w:val="003D3429"/>
    <w:rsid w:val="003D3638"/>
    <w:rsid w:val="003D4D35"/>
    <w:rsid w:val="003D5088"/>
    <w:rsid w:val="003D7A30"/>
    <w:rsid w:val="003E00E5"/>
    <w:rsid w:val="003E0403"/>
    <w:rsid w:val="003E074F"/>
    <w:rsid w:val="003E0ABB"/>
    <w:rsid w:val="003E1B03"/>
    <w:rsid w:val="003E1C8C"/>
    <w:rsid w:val="003E267C"/>
    <w:rsid w:val="003E2861"/>
    <w:rsid w:val="003E2B10"/>
    <w:rsid w:val="003E2BA0"/>
    <w:rsid w:val="003E3093"/>
    <w:rsid w:val="003E3A9E"/>
    <w:rsid w:val="003E3FEB"/>
    <w:rsid w:val="003E5357"/>
    <w:rsid w:val="003E6426"/>
    <w:rsid w:val="003E6CAF"/>
    <w:rsid w:val="003F155D"/>
    <w:rsid w:val="003F3350"/>
    <w:rsid w:val="003F3A51"/>
    <w:rsid w:val="003F52F6"/>
    <w:rsid w:val="003F5845"/>
    <w:rsid w:val="003F5B5D"/>
    <w:rsid w:val="003F5C5B"/>
    <w:rsid w:val="003F6882"/>
    <w:rsid w:val="003F6B4F"/>
    <w:rsid w:val="003F74B6"/>
    <w:rsid w:val="003F7631"/>
    <w:rsid w:val="00400B2A"/>
    <w:rsid w:val="00400FDD"/>
    <w:rsid w:val="00401328"/>
    <w:rsid w:val="00401C36"/>
    <w:rsid w:val="00404C9B"/>
    <w:rsid w:val="0040637C"/>
    <w:rsid w:val="0040678D"/>
    <w:rsid w:val="00407590"/>
    <w:rsid w:val="00407898"/>
    <w:rsid w:val="0040789D"/>
    <w:rsid w:val="00412482"/>
    <w:rsid w:val="004128C3"/>
    <w:rsid w:val="004141CE"/>
    <w:rsid w:val="00414F43"/>
    <w:rsid w:val="00415902"/>
    <w:rsid w:val="0041643A"/>
    <w:rsid w:val="00416752"/>
    <w:rsid w:val="00417E45"/>
    <w:rsid w:val="004204A1"/>
    <w:rsid w:val="00420613"/>
    <w:rsid w:val="00420962"/>
    <w:rsid w:val="00421312"/>
    <w:rsid w:val="00421F1D"/>
    <w:rsid w:val="004226B7"/>
    <w:rsid w:val="00423BAE"/>
    <w:rsid w:val="00427216"/>
    <w:rsid w:val="00427E91"/>
    <w:rsid w:val="0043006B"/>
    <w:rsid w:val="0043093C"/>
    <w:rsid w:val="00431CD5"/>
    <w:rsid w:val="004324CE"/>
    <w:rsid w:val="004328DB"/>
    <w:rsid w:val="00433814"/>
    <w:rsid w:val="00433ABA"/>
    <w:rsid w:val="00435C82"/>
    <w:rsid w:val="00435D3A"/>
    <w:rsid w:val="00437216"/>
    <w:rsid w:val="00437346"/>
    <w:rsid w:val="00437CAA"/>
    <w:rsid w:val="004401B8"/>
    <w:rsid w:val="0044038C"/>
    <w:rsid w:val="00440F29"/>
    <w:rsid w:val="00442130"/>
    <w:rsid w:val="00442A55"/>
    <w:rsid w:val="0044518A"/>
    <w:rsid w:val="004455C0"/>
    <w:rsid w:val="00447564"/>
    <w:rsid w:val="00447E95"/>
    <w:rsid w:val="00447FF6"/>
    <w:rsid w:val="00450038"/>
    <w:rsid w:val="004511EF"/>
    <w:rsid w:val="00451DFA"/>
    <w:rsid w:val="00453214"/>
    <w:rsid w:val="004537C4"/>
    <w:rsid w:val="00453D13"/>
    <w:rsid w:val="0045405E"/>
    <w:rsid w:val="004542CF"/>
    <w:rsid w:val="004550D7"/>
    <w:rsid w:val="00455ACD"/>
    <w:rsid w:val="00456892"/>
    <w:rsid w:val="00457B53"/>
    <w:rsid w:val="004605D9"/>
    <w:rsid w:val="00460B02"/>
    <w:rsid w:val="0046196E"/>
    <w:rsid w:val="00462143"/>
    <w:rsid w:val="00462B6F"/>
    <w:rsid w:val="00462BF5"/>
    <w:rsid w:val="004632D8"/>
    <w:rsid w:val="0046366D"/>
    <w:rsid w:val="0046368A"/>
    <w:rsid w:val="00463B83"/>
    <w:rsid w:val="00464149"/>
    <w:rsid w:val="00464296"/>
    <w:rsid w:val="004646E7"/>
    <w:rsid w:val="004673A7"/>
    <w:rsid w:val="004676F8"/>
    <w:rsid w:val="00467ACA"/>
    <w:rsid w:val="00470EDD"/>
    <w:rsid w:val="004713A1"/>
    <w:rsid w:val="004718A1"/>
    <w:rsid w:val="00472670"/>
    <w:rsid w:val="004730A9"/>
    <w:rsid w:val="00473B49"/>
    <w:rsid w:val="0047412E"/>
    <w:rsid w:val="004744AC"/>
    <w:rsid w:val="00474C01"/>
    <w:rsid w:val="004753E0"/>
    <w:rsid w:val="00475594"/>
    <w:rsid w:val="00476051"/>
    <w:rsid w:val="00476452"/>
    <w:rsid w:val="00476488"/>
    <w:rsid w:val="0047672E"/>
    <w:rsid w:val="00476E33"/>
    <w:rsid w:val="004811AE"/>
    <w:rsid w:val="0048162A"/>
    <w:rsid w:val="00481BC4"/>
    <w:rsid w:val="00483A81"/>
    <w:rsid w:val="00484302"/>
    <w:rsid w:val="00484318"/>
    <w:rsid w:val="00484585"/>
    <w:rsid w:val="00484639"/>
    <w:rsid w:val="00484793"/>
    <w:rsid w:val="00484CF0"/>
    <w:rsid w:val="00484F84"/>
    <w:rsid w:val="00485B0C"/>
    <w:rsid w:val="00485C43"/>
    <w:rsid w:val="00486F5D"/>
    <w:rsid w:val="00490700"/>
    <w:rsid w:val="00491221"/>
    <w:rsid w:val="00491AD3"/>
    <w:rsid w:val="00491CAF"/>
    <w:rsid w:val="00491F29"/>
    <w:rsid w:val="0049333D"/>
    <w:rsid w:val="00493F5F"/>
    <w:rsid w:val="004941E7"/>
    <w:rsid w:val="00494538"/>
    <w:rsid w:val="00494ADD"/>
    <w:rsid w:val="00494DEE"/>
    <w:rsid w:val="004965CC"/>
    <w:rsid w:val="0049688A"/>
    <w:rsid w:val="0049698D"/>
    <w:rsid w:val="004A09E7"/>
    <w:rsid w:val="004A0F57"/>
    <w:rsid w:val="004A1B46"/>
    <w:rsid w:val="004A1D37"/>
    <w:rsid w:val="004A1E62"/>
    <w:rsid w:val="004A263F"/>
    <w:rsid w:val="004A5381"/>
    <w:rsid w:val="004A6163"/>
    <w:rsid w:val="004A676E"/>
    <w:rsid w:val="004A77AC"/>
    <w:rsid w:val="004B02CE"/>
    <w:rsid w:val="004B1D71"/>
    <w:rsid w:val="004B1E74"/>
    <w:rsid w:val="004B207F"/>
    <w:rsid w:val="004B2B0C"/>
    <w:rsid w:val="004B398C"/>
    <w:rsid w:val="004B3CFA"/>
    <w:rsid w:val="004B412C"/>
    <w:rsid w:val="004B4132"/>
    <w:rsid w:val="004B5588"/>
    <w:rsid w:val="004B61C0"/>
    <w:rsid w:val="004B6BAB"/>
    <w:rsid w:val="004B6BE7"/>
    <w:rsid w:val="004B793C"/>
    <w:rsid w:val="004C012B"/>
    <w:rsid w:val="004C050F"/>
    <w:rsid w:val="004C053E"/>
    <w:rsid w:val="004C0A59"/>
    <w:rsid w:val="004C0C6D"/>
    <w:rsid w:val="004C1A1A"/>
    <w:rsid w:val="004C229F"/>
    <w:rsid w:val="004C2456"/>
    <w:rsid w:val="004C31B6"/>
    <w:rsid w:val="004C3894"/>
    <w:rsid w:val="004C3F69"/>
    <w:rsid w:val="004C52BB"/>
    <w:rsid w:val="004C5362"/>
    <w:rsid w:val="004C6C2E"/>
    <w:rsid w:val="004C71C9"/>
    <w:rsid w:val="004C7A73"/>
    <w:rsid w:val="004D0351"/>
    <w:rsid w:val="004D0DBC"/>
    <w:rsid w:val="004D1D99"/>
    <w:rsid w:val="004D210A"/>
    <w:rsid w:val="004D28B8"/>
    <w:rsid w:val="004D424E"/>
    <w:rsid w:val="004D54C6"/>
    <w:rsid w:val="004D56AF"/>
    <w:rsid w:val="004D57F1"/>
    <w:rsid w:val="004D5CF5"/>
    <w:rsid w:val="004D5F3A"/>
    <w:rsid w:val="004D6003"/>
    <w:rsid w:val="004D6009"/>
    <w:rsid w:val="004D744C"/>
    <w:rsid w:val="004E0BED"/>
    <w:rsid w:val="004E0FA6"/>
    <w:rsid w:val="004E1BF0"/>
    <w:rsid w:val="004E1FA4"/>
    <w:rsid w:val="004E2DD8"/>
    <w:rsid w:val="004E3731"/>
    <w:rsid w:val="004E3A25"/>
    <w:rsid w:val="004E3FB5"/>
    <w:rsid w:val="004E4009"/>
    <w:rsid w:val="004E44DF"/>
    <w:rsid w:val="004E5409"/>
    <w:rsid w:val="004E6D90"/>
    <w:rsid w:val="004E7938"/>
    <w:rsid w:val="004F03DA"/>
    <w:rsid w:val="004F085D"/>
    <w:rsid w:val="004F0EAF"/>
    <w:rsid w:val="004F1443"/>
    <w:rsid w:val="004F181A"/>
    <w:rsid w:val="004F2060"/>
    <w:rsid w:val="004F251D"/>
    <w:rsid w:val="004F2917"/>
    <w:rsid w:val="004F2FDF"/>
    <w:rsid w:val="004F5382"/>
    <w:rsid w:val="004F5C51"/>
    <w:rsid w:val="00501150"/>
    <w:rsid w:val="00501349"/>
    <w:rsid w:val="005019A7"/>
    <w:rsid w:val="00502517"/>
    <w:rsid w:val="00502933"/>
    <w:rsid w:val="00502B8B"/>
    <w:rsid w:val="0050370A"/>
    <w:rsid w:val="00503C7F"/>
    <w:rsid w:val="0050431E"/>
    <w:rsid w:val="0050519B"/>
    <w:rsid w:val="005057AC"/>
    <w:rsid w:val="00505DA2"/>
    <w:rsid w:val="005101DF"/>
    <w:rsid w:val="005108C9"/>
    <w:rsid w:val="005139C9"/>
    <w:rsid w:val="00513D3C"/>
    <w:rsid w:val="00513D89"/>
    <w:rsid w:val="00513D99"/>
    <w:rsid w:val="00513FE4"/>
    <w:rsid w:val="0051573B"/>
    <w:rsid w:val="00515AA2"/>
    <w:rsid w:val="00515B96"/>
    <w:rsid w:val="00517ACB"/>
    <w:rsid w:val="00517FE3"/>
    <w:rsid w:val="0052227A"/>
    <w:rsid w:val="00522C46"/>
    <w:rsid w:val="00522DA0"/>
    <w:rsid w:val="00522DF7"/>
    <w:rsid w:val="0052363D"/>
    <w:rsid w:val="00524037"/>
    <w:rsid w:val="005243B6"/>
    <w:rsid w:val="005247AE"/>
    <w:rsid w:val="00524EC1"/>
    <w:rsid w:val="0052644C"/>
    <w:rsid w:val="00527386"/>
    <w:rsid w:val="0052751A"/>
    <w:rsid w:val="0053010D"/>
    <w:rsid w:val="00530185"/>
    <w:rsid w:val="005307C5"/>
    <w:rsid w:val="005314C5"/>
    <w:rsid w:val="0053260E"/>
    <w:rsid w:val="005326EE"/>
    <w:rsid w:val="005337B7"/>
    <w:rsid w:val="00535E58"/>
    <w:rsid w:val="005369BA"/>
    <w:rsid w:val="005400A3"/>
    <w:rsid w:val="005400C6"/>
    <w:rsid w:val="0054032A"/>
    <w:rsid w:val="00540342"/>
    <w:rsid w:val="0054344A"/>
    <w:rsid w:val="00543739"/>
    <w:rsid w:val="00543F4D"/>
    <w:rsid w:val="0054400D"/>
    <w:rsid w:val="005442A2"/>
    <w:rsid w:val="00545CFB"/>
    <w:rsid w:val="0054631D"/>
    <w:rsid w:val="005465B2"/>
    <w:rsid w:val="005472FF"/>
    <w:rsid w:val="00547B7F"/>
    <w:rsid w:val="005500FB"/>
    <w:rsid w:val="00550EC3"/>
    <w:rsid w:val="00552607"/>
    <w:rsid w:val="005526AD"/>
    <w:rsid w:val="00552AF9"/>
    <w:rsid w:val="00553131"/>
    <w:rsid w:val="00553381"/>
    <w:rsid w:val="00553956"/>
    <w:rsid w:val="00553E6C"/>
    <w:rsid w:val="00554260"/>
    <w:rsid w:val="00554536"/>
    <w:rsid w:val="0055544C"/>
    <w:rsid w:val="00555B37"/>
    <w:rsid w:val="00556580"/>
    <w:rsid w:val="0055777C"/>
    <w:rsid w:val="00557CF4"/>
    <w:rsid w:val="0056005B"/>
    <w:rsid w:val="005615CF"/>
    <w:rsid w:val="005629C7"/>
    <w:rsid w:val="00562E3C"/>
    <w:rsid w:val="0056324A"/>
    <w:rsid w:val="00563379"/>
    <w:rsid w:val="0056361F"/>
    <w:rsid w:val="0056613B"/>
    <w:rsid w:val="0056635C"/>
    <w:rsid w:val="005663AA"/>
    <w:rsid w:val="00566B4E"/>
    <w:rsid w:val="0056794B"/>
    <w:rsid w:val="00567B9D"/>
    <w:rsid w:val="00567E22"/>
    <w:rsid w:val="00570256"/>
    <w:rsid w:val="00570EEA"/>
    <w:rsid w:val="00571DFF"/>
    <w:rsid w:val="00572787"/>
    <w:rsid w:val="00572F35"/>
    <w:rsid w:val="0057317F"/>
    <w:rsid w:val="0057354D"/>
    <w:rsid w:val="00573551"/>
    <w:rsid w:val="00573D0F"/>
    <w:rsid w:val="00573F8A"/>
    <w:rsid w:val="005745ED"/>
    <w:rsid w:val="00574B68"/>
    <w:rsid w:val="005759BF"/>
    <w:rsid w:val="005760BC"/>
    <w:rsid w:val="00576149"/>
    <w:rsid w:val="005774AF"/>
    <w:rsid w:val="00577E29"/>
    <w:rsid w:val="00580B6D"/>
    <w:rsid w:val="00581D89"/>
    <w:rsid w:val="0058459C"/>
    <w:rsid w:val="005852FD"/>
    <w:rsid w:val="0058565E"/>
    <w:rsid w:val="005860D5"/>
    <w:rsid w:val="005862BF"/>
    <w:rsid w:val="00586501"/>
    <w:rsid w:val="005871EF"/>
    <w:rsid w:val="0059077D"/>
    <w:rsid w:val="0059109E"/>
    <w:rsid w:val="00592546"/>
    <w:rsid w:val="00592CE7"/>
    <w:rsid w:val="00592F87"/>
    <w:rsid w:val="00594024"/>
    <w:rsid w:val="00594B03"/>
    <w:rsid w:val="00594D49"/>
    <w:rsid w:val="005950D9"/>
    <w:rsid w:val="00595713"/>
    <w:rsid w:val="00595B11"/>
    <w:rsid w:val="005967FB"/>
    <w:rsid w:val="005A097C"/>
    <w:rsid w:val="005A11F9"/>
    <w:rsid w:val="005A15C4"/>
    <w:rsid w:val="005A1896"/>
    <w:rsid w:val="005A1BEA"/>
    <w:rsid w:val="005A1C75"/>
    <w:rsid w:val="005A24CB"/>
    <w:rsid w:val="005A2C5C"/>
    <w:rsid w:val="005A48CB"/>
    <w:rsid w:val="005A5408"/>
    <w:rsid w:val="005A59D1"/>
    <w:rsid w:val="005A64CE"/>
    <w:rsid w:val="005A7748"/>
    <w:rsid w:val="005A7915"/>
    <w:rsid w:val="005B027F"/>
    <w:rsid w:val="005B13CB"/>
    <w:rsid w:val="005B2938"/>
    <w:rsid w:val="005B2D43"/>
    <w:rsid w:val="005B39DB"/>
    <w:rsid w:val="005B3F70"/>
    <w:rsid w:val="005B5A7F"/>
    <w:rsid w:val="005B5EB6"/>
    <w:rsid w:val="005B60B6"/>
    <w:rsid w:val="005B674C"/>
    <w:rsid w:val="005B7505"/>
    <w:rsid w:val="005C0CE3"/>
    <w:rsid w:val="005C20E7"/>
    <w:rsid w:val="005C2723"/>
    <w:rsid w:val="005C31DE"/>
    <w:rsid w:val="005C3C45"/>
    <w:rsid w:val="005C4140"/>
    <w:rsid w:val="005C4FD4"/>
    <w:rsid w:val="005C5F92"/>
    <w:rsid w:val="005C609B"/>
    <w:rsid w:val="005C77A1"/>
    <w:rsid w:val="005C7B07"/>
    <w:rsid w:val="005D1BEE"/>
    <w:rsid w:val="005D2AA6"/>
    <w:rsid w:val="005D2FB6"/>
    <w:rsid w:val="005D345A"/>
    <w:rsid w:val="005D3AD7"/>
    <w:rsid w:val="005D5717"/>
    <w:rsid w:val="005D5E95"/>
    <w:rsid w:val="005D6036"/>
    <w:rsid w:val="005D7FAB"/>
    <w:rsid w:val="005E0B1F"/>
    <w:rsid w:val="005E1F93"/>
    <w:rsid w:val="005E29A7"/>
    <w:rsid w:val="005E2C8F"/>
    <w:rsid w:val="005E30C4"/>
    <w:rsid w:val="005E3456"/>
    <w:rsid w:val="005E3913"/>
    <w:rsid w:val="005E4911"/>
    <w:rsid w:val="005E596A"/>
    <w:rsid w:val="005E6E35"/>
    <w:rsid w:val="005E764F"/>
    <w:rsid w:val="005F06E0"/>
    <w:rsid w:val="005F1783"/>
    <w:rsid w:val="005F3CCD"/>
    <w:rsid w:val="005F72B6"/>
    <w:rsid w:val="00600C7D"/>
    <w:rsid w:val="0060200A"/>
    <w:rsid w:val="0060261E"/>
    <w:rsid w:val="006027EA"/>
    <w:rsid w:val="00602E48"/>
    <w:rsid w:val="00603C56"/>
    <w:rsid w:val="0060469B"/>
    <w:rsid w:val="006054C3"/>
    <w:rsid w:val="006056A1"/>
    <w:rsid w:val="0060582F"/>
    <w:rsid w:val="00606483"/>
    <w:rsid w:val="006064F6"/>
    <w:rsid w:val="0060663E"/>
    <w:rsid w:val="00606858"/>
    <w:rsid w:val="00606985"/>
    <w:rsid w:val="00607DFB"/>
    <w:rsid w:val="00610608"/>
    <w:rsid w:val="00611502"/>
    <w:rsid w:val="00611648"/>
    <w:rsid w:val="0061190A"/>
    <w:rsid w:val="0061261E"/>
    <w:rsid w:val="00612961"/>
    <w:rsid w:val="00613DF7"/>
    <w:rsid w:val="00613F5B"/>
    <w:rsid w:val="006140D1"/>
    <w:rsid w:val="006148BB"/>
    <w:rsid w:val="00615288"/>
    <w:rsid w:val="00615827"/>
    <w:rsid w:val="00620D56"/>
    <w:rsid w:val="0062110D"/>
    <w:rsid w:val="00621671"/>
    <w:rsid w:val="00621816"/>
    <w:rsid w:val="00622B12"/>
    <w:rsid w:val="00622DD8"/>
    <w:rsid w:val="00622EAA"/>
    <w:rsid w:val="006256C0"/>
    <w:rsid w:val="00625D8B"/>
    <w:rsid w:val="00625DD3"/>
    <w:rsid w:val="0062623E"/>
    <w:rsid w:val="00627914"/>
    <w:rsid w:val="00630CD3"/>
    <w:rsid w:val="00632997"/>
    <w:rsid w:val="00634147"/>
    <w:rsid w:val="006341E0"/>
    <w:rsid w:val="00634265"/>
    <w:rsid w:val="00634B3B"/>
    <w:rsid w:val="00635E4F"/>
    <w:rsid w:val="006370E0"/>
    <w:rsid w:val="006376DF"/>
    <w:rsid w:val="00637A82"/>
    <w:rsid w:val="00640C92"/>
    <w:rsid w:val="0064133E"/>
    <w:rsid w:val="00641857"/>
    <w:rsid w:val="00641E63"/>
    <w:rsid w:val="006425F3"/>
    <w:rsid w:val="00642D9B"/>
    <w:rsid w:val="00642E2F"/>
    <w:rsid w:val="00644BC8"/>
    <w:rsid w:val="00644F4B"/>
    <w:rsid w:val="00645013"/>
    <w:rsid w:val="00645B0A"/>
    <w:rsid w:val="006462E6"/>
    <w:rsid w:val="006467EE"/>
    <w:rsid w:val="00647FC2"/>
    <w:rsid w:val="00651C42"/>
    <w:rsid w:val="00652631"/>
    <w:rsid w:val="006532C1"/>
    <w:rsid w:val="00655E7A"/>
    <w:rsid w:val="00656A64"/>
    <w:rsid w:val="00657ADD"/>
    <w:rsid w:val="0066012E"/>
    <w:rsid w:val="00660816"/>
    <w:rsid w:val="00660904"/>
    <w:rsid w:val="00660A19"/>
    <w:rsid w:val="00660D4F"/>
    <w:rsid w:val="006610F8"/>
    <w:rsid w:val="00661129"/>
    <w:rsid w:val="0066136D"/>
    <w:rsid w:val="0066147C"/>
    <w:rsid w:val="0066149A"/>
    <w:rsid w:val="00661E4B"/>
    <w:rsid w:val="006635C6"/>
    <w:rsid w:val="006644FA"/>
    <w:rsid w:val="006648AE"/>
    <w:rsid w:val="00664DDF"/>
    <w:rsid w:val="00665D8D"/>
    <w:rsid w:val="00666FA2"/>
    <w:rsid w:val="0066700D"/>
    <w:rsid w:val="006715A9"/>
    <w:rsid w:val="006726AD"/>
    <w:rsid w:val="00672FF4"/>
    <w:rsid w:val="0067351D"/>
    <w:rsid w:val="006739D8"/>
    <w:rsid w:val="00673A65"/>
    <w:rsid w:val="006740BD"/>
    <w:rsid w:val="0067452E"/>
    <w:rsid w:val="00674D35"/>
    <w:rsid w:val="006757EB"/>
    <w:rsid w:val="00675CB3"/>
    <w:rsid w:val="00675DF8"/>
    <w:rsid w:val="00676E79"/>
    <w:rsid w:val="00677B98"/>
    <w:rsid w:val="00677B9A"/>
    <w:rsid w:val="00680B52"/>
    <w:rsid w:val="0068111C"/>
    <w:rsid w:val="00681376"/>
    <w:rsid w:val="006816F5"/>
    <w:rsid w:val="006825F2"/>
    <w:rsid w:val="00682C97"/>
    <w:rsid w:val="00682F41"/>
    <w:rsid w:val="006834C0"/>
    <w:rsid w:val="00683D48"/>
    <w:rsid w:val="00685953"/>
    <w:rsid w:val="00685C6E"/>
    <w:rsid w:val="00686287"/>
    <w:rsid w:val="00686795"/>
    <w:rsid w:val="00686F66"/>
    <w:rsid w:val="006877BD"/>
    <w:rsid w:val="006903F9"/>
    <w:rsid w:val="00690978"/>
    <w:rsid w:val="00691110"/>
    <w:rsid w:val="00691D24"/>
    <w:rsid w:val="0069326F"/>
    <w:rsid w:val="006936D0"/>
    <w:rsid w:val="006943DA"/>
    <w:rsid w:val="00694B0D"/>
    <w:rsid w:val="00694C2F"/>
    <w:rsid w:val="00695C98"/>
    <w:rsid w:val="00696785"/>
    <w:rsid w:val="00696A45"/>
    <w:rsid w:val="0069747B"/>
    <w:rsid w:val="006A0E3F"/>
    <w:rsid w:val="006A5CA7"/>
    <w:rsid w:val="006A647B"/>
    <w:rsid w:val="006A6F5C"/>
    <w:rsid w:val="006A7069"/>
    <w:rsid w:val="006B1071"/>
    <w:rsid w:val="006B10DA"/>
    <w:rsid w:val="006B1664"/>
    <w:rsid w:val="006B17F7"/>
    <w:rsid w:val="006B1D5B"/>
    <w:rsid w:val="006B1F2B"/>
    <w:rsid w:val="006B1FB0"/>
    <w:rsid w:val="006B449F"/>
    <w:rsid w:val="006B4534"/>
    <w:rsid w:val="006B49CE"/>
    <w:rsid w:val="006B4F38"/>
    <w:rsid w:val="006B4FE7"/>
    <w:rsid w:val="006B5414"/>
    <w:rsid w:val="006B6364"/>
    <w:rsid w:val="006B66BC"/>
    <w:rsid w:val="006B6808"/>
    <w:rsid w:val="006B6EDB"/>
    <w:rsid w:val="006B7313"/>
    <w:rsid w:val="006B7507"/>
    <w:rsid w:val="006C007B"/>
    <w:rsid w:val="006C09B6"/>
    <w:rsid w:val="006C1EAF"/>
    <w:rsid w:val="006C2974"/>
    <w:rsid w:val="006C4FC7"/>
    <w:rsid w:val="006C5D00"/>
    <w:rsid w:val="006C6106"/>
    <w:rsid w:val="006D0A5D"/>
    <w:rsid w:val="006D1A50"/>
    <w:rsid w:val="006D2639"/>
    <w:rsid w:val="006D302B"/>
    <w:rsid w:val="006D38EA"/>
    <w:rsid w:val="006D3F15"/>
    <w:rsid w:val="006D5F5B"/>
    <w:rsid w:val="006D663D"/>
    <w:rsid w:val="006D6DB6"/>
    <w:rsid w:val="006D79E1"/>
    <w:rsid w:val="006E06D8"/>
    <w:rsid w:val="006E08AE"/>
    <w:rsid w:val="006E17A0"/>
    <w:rsid w:val="006E1D9F"/>
    <w:rsid w:val="006E2B9F"/>
    <w:rsid w:val="006E33AC"/>
    <w:rsid w:val="006E3408"/>
    <w:rsid w:val="006E3915"/>
    <w:rsid w:val="006E4B45"/>
    <w:rsid w:val="006E4BA9"/>
    <w:rsid w:val="006E4DFB"/>
    <w:rsid w:val="006E5545"/>
    <w:rsid w:val="006E59D3"/>
    <w:rsid w:val="006E5B37"/>
    <w:rsid w:val="006E5F25"/>
    <w:rsid w:val="006E6DDA"/>
    <w:rsid w:val="006E7423"/>
    <w:rsid w:val="006E7C9F"/>
    <w:rsid w:val="006E7DF6"/>
    <w:rsid w:val="006F0528"/>
    <w:rsid w:val="006F1575"/>
    <w:rsid w:val="006F2030"/>
    <w:rsid w:val="006F2C31"/>
    <w:rsid w:val="006F2D28"/>
    <w:rsid w:val="006F3BAC"/>
    <w:rsid w:val="006F4119"/>
    <w:rsid w:val="006F43F6"/>
    <w:rsid w:val="006F504D"/>
    <w:rsid w:val="006F58ED"/>
    <w:rsid w:val="006F5AC2"/>
    <w:rsid w:val="006F60CE"/>
    <w:rsid w:val="006F7E89"/>
    <w:rsid w:val="00700DBA"/>
    <w:rsid w:val="007011CE"/>
    <w:rsid w:val="00701724"/>
    <w:rsid w:val="0070257A"/>
    <w:rsid w:val="00702FBF"/>
    <w:rsid w:val="007032F6"/>
    <w:rsid w:val="0070452F"/>
    <w:rsid w:val="007046D8"/>
    <w:rsid w:val="00704F11"/>
    <w:rsid w:val="007052F4"/>
    <w:rsid w:val="00705F21"/>
    <w:rsid w:val="00706221"/>
    <w:rsid w:val="00706B06"/>
    <w:rsid w:val="00706E2F"/>
    <w:rsid w:val="00710BC3"/>
    <w:rsid w:val="00712647"/>
    <w:rsid w:val="00712921"/>
    <w:rsid w:val="00712CFC"/>
    <w:rsid w:val="0071522C"/>
    <w:rsid w:val="007155B5"/>
    <w:rsid w:val="00715BF7"/>
    <w:rsid w:val="00716A4E"/>
    <w:rsid w:val="00717001"/>
    <w:rsid w:val="00721E27"/>
    <w:rsid w:val="00723299"/>
    <w:rsid w:val="00723AC9"/>
    <w:rsid w:val="00724724"/>
    <w:rsid w:val="00725208"/>
    <w:rsid w:val="007306C9"/>
    <w:rsid w:val="00730C59"/>
    <w:rsid w:val="00733035"/>
    <w:rsid w:val="007330A3"/>
    <w:rsid w:val="00733DE6"/>
    <w:rsid w:val="007342D4"/>
    <w:rsid w:val="00734482"/>
    <w:rsid w:val="00734700"/>
    <w:rsid w:val="007357A3"/>
    <w:rsid w:val="007366EF"/>
    <w:rsid w:val="00736D65"/>
    <w:rsid w:val="0073723D"/>
    <w:rsid w:val="00737805"/>
    <w:rsid w:val="00737CE6"/>
    <w:rsid w:val="00740487"/>
    <w:rsid w:val="0074082F"/>
    <w:rsid w:val="0074087D"/>
    <w:rsid w:val="00740A6C"/>
    <w:rsid w:val="00740F80"/>
    <w:rsid w:val="00741B98"/>
    <w:rsid w:val="00742BE0"/>
    <w:rsid w:val="00742BF8"/>
    <w:rsid w:val="00742E30"/>
    <w:rsid w:val="00743491"/>
    <w:rsid w:val="00743785"/>
    <w:rsid w:val="007450D2"/>
    <w:rsid w:val="00745A98"/>
    <w:rsid w:val="0074618F"/>
    <w:rsid w:val="0074687C"/>
    <w:rsid w:val="00746E74"/>
    <w:rsid w:val="00746FE4"/>
    <w:rsid w:val="007501F1"/>
    <w:rsid w:val="00750EB9"/>
    <w:rsid w:val="00750F0B"/>
    <w:rsid w:val="00751719"/>
    <w:rsid w:val="007518C2"/>
    <w:rsid w:val="00751A50"/>
    <w:rsid w:val="007524FA"/>
    <w:rsid w:val="00752F98"/>
    <w:rsid w:val="007537B4"/>
    <w:rsid w:val="00753F30"/>
    <w:rsid w:val="00754E6A"/>
    <w:rsid w:val="007555CC"/>
    <w:rsid w:val="007555F8"/>
    <w:rsid w:val="00756025"/>
    <w:rsid w:val="00756149"/>
    <w:rsid w:val="00756DBB"/>
    <w:rsid w:val="0076184D"/>
    <w:rsid w:val="007619EE"/>
    <w:rsid w:val="00761ECC"/>
    <w:rsid w:val="00762B67"/>
    <w:rsid w:val="007632AE"/>
    <w:rsid w:val="007641AF"/>
    <w:rsid w:val="00764CE8"/>
    <w:rsid w:val="00764F51"/>
    <w:rsid w:val="0076552F"/>
    <w:rsid w:val="00765907"/>
    <w:rsid w:val="0076594F"/>
    <w:rsid w:val="00770AA4"/>
    <w:rsid w:val="00771A11"/>
    <w:rsid w:val="00774235"/>
    <w:rsid w:val="00774EDE"/>
    <w:rsid w:val="00775B0C"/>
    <w:rsid w:val="00776000"/>
    <w:rsid w:val="00777214"/>
    <w:rsid w:val="00777C28"/>
    <w:rsid w:val="00777E48"/>
    <w:rsid w:val="00781489"/>
    <w:rsid w:val="007820CE"/>
    <w:rsid w:val="00783624"/>
    <w:rsid w:val="00787914"/>
    <w:rsid w:val="00787E44"/>
    <w:rsid w:val="007901E6"/>
    <w:rsid w:val="00791040"/>
    <w:rsid w:val="00792F31"/>
    <w:rsid w:val="0079335A"/>
    <w:rsid w:val="007934F1"/>
    <w:rsid w:val="007942E9"/>
    <w:rsid w:val="00795295"/>
    <w:rsid w:val="00795A5C"/>
    <w:rsid w:val="007965AB"/>
    <w:rsid w:val="007965E7"/>
    <w:rsid w:val="00797406"/>
    <w:rsid w:val="00797922"/>
    <w:rsid w:val="007A0170"/>
    <w:rsid w:val="007A1A3F"/>
    <w:rsid w:val="007A3EF1"/>
    <w:rsid w:val="007A438B"/>
    <w:rsid w:val="007A518F"/>
    <w:rsid w:val="007A5422"/>
    <w:rsid w:val="007A59E3"/>
    <w:rsid w:val="007A6298"/>
    <w:rsid w:val="007A77AA"/>
    <w:rsid w:val="007A77D3"/>
    <w:rsid w:val="007B14E7"/>
    <w:rsid w:val="007B1857"/>
    <w:rsid w:val="007B2244"/>
    <w:rsid w:val="007B275A"/>
    <w:rsid w:val="007B2A9E"/>
    <w:rsid w:val="007B3554"/>
    <w:rsid w:val="007B393B"/>
    <w:rsid w:val="007B4F8C"/>
    <w:rsid w:val="007B5438"/>
    <w:rsid w:val="007B54E0"/>
    <w:rsid w:val="007B5ECA"/>
    <w:rsid w:val="007B6753"/>
    <w:rsid w:val="007B6B1B"/>
    <w:rsid w:val="007B6C28"/>
    <w:rsid w:val="007B6C87"/>
    <w:rsid w:val="007B70CF"/>
    <w:rsid w:val="007B74A7"/>
    <w:rsid w:val="007C0025"/>
    <w:rsid w:val="007C1111"/>
    <w:rsid w:val="007C1E57"/>
    <w:rsid w:val="007C25B7"/>
    <w:rsid w:val="007C27A4"/>
    <w:rsid w:val="007C27BD"/>
    <w:rsid w:val="007C63B6"/>
    <w:rsid w:val="007D3C29"/>
    <w:rsid w:val="007D5646"/>
    <w:rsid w:val="007D5C06"/>
    <w:rsid w:val="007D604A"/>
    <w:rsid w:val="007D6327"/>
    <w:rsid w:val="007D7293"/>
    <w:rsid w:val="007E0AAD"/>
    <w:rsid w:val="007E0EB6"/>
    <w:rsid w:val="007E0F3C"/>
    <w:rsid w:val="007E2AE0"/>
    <w:rsid w:val="007E3580"/>
    <w:rsid w:val="007E36D7"/>
    <w:rsid w:val="007E41B5"/>
    <w:rsid w:val="007E4454"/>
    <w:rsid w:val="007E450A"/>
    <w:rsid w:val="007E4D92"/>
    <w:rsid w:val="007E58F6"/>
    <w:rsid w:val="007E5937"/>
    <w:rsid w:val="007E5C6A"/>
    <w:rsid w:val="007E74C3"/>
    <w:rsid w:val="007E7DF1"/>
    <w:rsid w:val="007E7E0A"/>
    <w:rsid w:val="007F07A6"/>
    <w:rsid w:val="007F25C1"/>
    <w:rsid w:val="007F2CA3"/>
    <w:rsid w:val="007F365A"/>
    <w:rsid w:val="007F376D"/>
    <w:rsid w:val="007F38B8"/>
    <w:rsid w:val="007F3D0F"/>
    <w:rsid w:val="007F431E"/>
    <w:rsid w:val="007F5156"/>
    <w:rsid w:val="007F5BC4"/>
    <w:rsid w:val="007F634F"/>
    <w:rsid w:val="007F7703"/>
    <w:rsid w:val="007F7F87"/>
    <w:rsid w:val="0080063A"/>
    <w:rsid w:val="00800711"/>
    <w:rsid w:val="00801471"/>
    <w:rsid w:val="008019FA"/>
    <w:rsid w:val="00801A7C"/>
    <w:rsid w:val="00803121"/>
    <w:rsid w:val="00803E49"/>
    <w:rsid w:val="00803F42"/>
    <w:rsid w:val="008043CB"/>
    <w:rsid w:val="00804870"/>
    <w:rsid w:val="00804A76"/>
    <w:rsid w:val="00806446"/>
    <w:rsid w:val="00806758"/>
    <w:rsid w:val="008072F9"/>
    <w:rsid w:val="00810241"/>
    <w:rsid w:val="00810885"/>
    <w:rsid w:val="008119BD"/>
    <w:rsid w:val="00812359"/>
    <w:rsid w:val="008127F2"/>
    <w:rsid w:val="00813336"/>
    <w:rsid w:val="00813A02"/>
    <w:rsid w:val="00815047"/>
    <w:rsid w:val="00815583"/>
    <w:rsid w:val="008170CE"/>
    <w:rsid w:val="00817AF2"/>
    <w:rsid w:val="008201C8"/>
    <w:rsid w:val="00820B07"/>
    <w:rsid w:val="00820C38"/>
    <w:rsid w:val="00821AF9"/>
    <w:rsid w:val="00821CC7"/>
    <w:rsid w:val="00821EEC"/>
    <w:rsid w:val="00822C7F"/>
    <w:rsid w:val="00823123"/>
    <w:rsid w:val="008231A0"/>
    <w:rsid w:val="0082454C"/>
    <w:rsid w:val="008245D8"/>
    <w:rsid w:val="00825473"/>
    <w:rsid w:val="008265D5"/>
    <w:rsid w:val="00826830"/>
    <w:rsid w:val="00826D19"/>
    <w:rsid w:val="00826F95"/>
    <w:rsid w:val="00827876"/>
    <w:rsid w:val="00827C00"/>
    <w:rsid w:val="00827F68"/>
    <w:rsid w:val="00830158"/>
    <w:rsid w:val="0083022D"/>
    <w:rsid w:val="008305D7"/>
    <w:rsid w:val="0083072D"/>
    <w:rsid w:val="008314F7"/>
    <w:rsid w:val="00831AB4"/>
    <w:rsid w:val="00831FB5"/>
    <w:rsid w:val="008336E2"/>
    <w:rsid w:val="00834246"/>
    <w:rsid w:val="008344B9"/>
    <w:rsid w:val="00834D86"/>
    <w:rsid w:val="0083507A"/>
    <w:rsid w:val="00835406"/>
    <w:rsid w:val="008356FF"/>
    <w:rsid w:val="008359F9"/>
    <w:rsid w:val="00835AF0"/>
    <w:rsid w:val="0083618E"/>
    <w:rsid w:val="00836AE8"/>
    <w:rsid w:val="00836C42"/>
    <w:rsid w:val="00837573"/>
    <w:rsid w:val="00837C92"/>
    <w:rsid w:val="008408EA"/>
    <w:rsid w:val="00840E7C"/>
    <w:rsid w:val="00841048"/>
    <w:rsid w:val="00842209"/>
    <w:rsid w:val="008424DC"/>
    <w:rsid w:val="00842728"/>
    <w:rsid w:val="008436CC"/>
    <w:rsid w:val="00843843"/>
    <w:rsid w:val="008443E8"/>
    <w:rsid w:val="00844441"/>
    <w:rsid w:val="00845576"/>
    <w:rsid w:val="00845B8B"/>
    <w:rsid w:val="0084665D"/>
    <w:rsid w:val="00846F7E"/>
    <w:rsid w:val="00847580"/>
    <w:rsid w:val="008504D2"/>
    <w:rsid w:val="0085166B"/>
    <w:rsid w:val="00851751"/>
    <w:rsid w:val="0085179E"/>
    <w:rsid w:val="008518FA"/>
    <w:rsid w:val="00851A7B"/>
    <w:rsid w:val="008522F1"/>
    <w:rsid w:val="0085450B"/>
    <w:rsid w:val="00854F66"/>
    <w:rsid w:val="00855720"/>
    <w:rsid w:val="008568AF"/>
    <w:rsid w:val="00857644"/>
    <w:rsid w:val="00857D07"/>
    <w:rsid w:val="008601AA"/>
    <w:rsid w:val="00860233"/>
    <w:rsid w:val="00860314"/>
    <w:rsid w:val="00860EC4"/>
    <w:rsid w:val="008616BE"/>
    <w:rsid w:val="00862576"/>
    <w:rsid w:val="00862660"/>
    <w:rsid w:val="0086311F"/>
    <w:rsid w:val="00863DA4"/>
    <w:rsid w:val="008641B6"/>
    <w:rsid w:val="00865A1F"/>
    <w:rsid w:val="00865C1D"/>
    <w:rsid w:val="008662BE"/>
    <w:rsid w:val="00866635"/>
    <w:rsid w:val="00867887"/>
    <w:rsid w:val="00867A70"/>
    <w:rsid w:val="0087008C"/>
    <w:rsid w:val="0087155C"/>
    <w:rsid w:val="00874265"/>
    <w:rsid w:val="00876AE5"/>
    <w:rsid w:val="00880A15"/>
    <w:rsid w:val="008814E3"/>
    <w:rsid w:val="00882C21"/>
    <w:rsid w:val="0088310F"/>
    <w:rsid w:val="0088350C"/>
    <w:rsid w:val="008841BA"/>
    <w:rsid w:val="00885892"/>
    <w:rsid w:val="00886A3D"/>
    <w:rsid w:val="0088729C"/>
    <w:rsid w:val="00890E30"/>
    <w:rsid w:val="00893206"/>
    <w:rsid w:val="00893285"/>
    <w:rsid w:val="00894850"/>
    <w:rsid w:val="00894E63"/>
    <w:rsid w:val="00895DDB"/>
    <w:rsid w:val="008960C8"/>
    <w:rsid w:val="0089679E"/>
    <w:rsid w:val="00896CD3"/>
    <w:rsid w:val="008975DF"/>
    <w:rsid w:val="008977F3"/>
    <w:rsid w:val="008A10FD"/>
    <w:rsid w:val="008A164A"/>
    <w:rsid w:val="008A1A62"/>
    <w:rsid w:val="008A27DE"/>
    <w:rsid w:val="008A3876"/>
    <w:rsid w:val="008A4A30"/>
    <w:rsid w:val="008A6456"/>
    <w:rsid w:val="008A64F6"/>
    <w:rsid w:val="008A68AF"/>
    <w:rsid w:val="008A7690"/>
    <w:rsid w:val="008B05E7"/>
    <w:rsid w:val="008B0A3D"/>
    <w:rsid w:val="008B0E2F"/>
    <w:rsid w:val="008B10D1"/>
    <w:rsid w:val="008B251A"/>
    <w:rsid w:val="008B26E8"/>
    <w:rsid w:val="008B31AA"/>
    <w:rsid w:val="008B5F56"/>
    <w:rsid w:val="008B65C2"/>
    <w:rsid w:val="008B753D"/>
    <w:rsid w:val="008C0E7B"/>
    <w:rsid w:val="008C20F5"/>
    <w:rsid w:val="008C23A9"/>
    <w:rsid w:val="008C4B63"/>
    <w:rsid w:val="008C5778"/>
    <w:rsid w:val="008C5E21"/>
    <w:rsid w:val="008C7A5B"/>
    <w:rsid w:val="008D0554"/>
    <w:rsid w:val="008D0E28"/>
    <w:rsid w:val="008D15DF"/>
    <w:rsid w:val="008D3989"/>
    <w:rsid w:val="008D3C5C"/>
    <w:rsid w:val="008D4C8F"/>
    <w:rsid w:val="008D55E4"/>
    <w:rsid w:val="008D5EA6"/>
    <w:rsid w:val="008D7391"/>
    <w:rsid w:val="008D79C8"/>
    <w:rsid w:val="008D7ED2"/>
    <w:rsid w:val="008E26EB"/>
    <w:rsid w:val="008E309B"/>
    <w:rsid w:val="008E3B17"/>
    <w:rsid w:val="008E41F9"/>
    <w:rsid w:val="008E4782"/>
    <w:rsid w:val="008E4B7E"/>
    <w:rsid w:val="008E50DA"/>
    <w:rsid w:val="008E6483"/>
    <w:rsid w:val="008E6736"/>
    <w:rsid w:val="008F023B"/>
    <w:rsid w:val="008F14F9"/>
    <w:rsid w:val="008F16A1"/>
    <w:rsid w:val="008F1861"/>
    <w:rsid w:val="008F2583"/>
    <w:rsid w:val="008F3E76"/>
    <w:rsid w:val="008F693B"/>
    <w:rsid w:val="008F7912"/>
    <w:rsid w:val="008F7D49"/>
    <w:rsid w:val="0090091B"/>
    <w:rsid w:val="00901453"/>
    <w:rsid w:val="00901DFE"/>
    <w:rsid w:val="00903E9D"/>
    <w:rsid w:val="00905993"/>
    <w:rsid w:val="00906502"/>
    <w:rsid w:val="00907773"/>
    <w:rsid w:val="00907C06"/>
    <w:rsid w:val="00907EAC"/>
    <w:rsid w:val="00907EB7"/>
    <w:rsid w:val="009100D6"/>
    <w:rsid w:val="00910534"/>
    <w:rsid w:val="009112A7"/>
    <w:rsid w:val="00911B20"/>
    <w:rsid w:val="00911B9A"/>
    <w:rsid w:val="0091217D"/>
    <w:rsid w:val="00912423"/>
    <w:rsid w:val="00913197"/>
    <w:rsid w:val="00913C33"/>
    <w:rsid w:val="00915710"/>
    <w:rsid w:val="00915ACF"/>
    <w:rsid w:val="00917499"/>
    <w:rsid w:val="00920114"/>
    <w:rsid w:val="0092017C"/>
    <w:rsid w:val="009214FA"/>
    <w:rsid w:val="00921782"/>
    <w:rsid w:val="00921C6C"/>
    <w:rsid w:val="00921E5B"/>
    <w:rsid w:val="0092280E"/>
    <w:rsid w:val="00923AC5"/>
    <w:rsid w:val="00925D87"/>
    <w:rsid w:val="009262EE"/>
    <w:rsid w:val="00926441"/>
    <w:rsid w:val="0092649A"/>
    <w:rsid w:val="009277D3"/>
    <w:rsid w:val="00927B95"/>
    <w:rsid w:val="00930210"/>
    <w:rsid w:val="0093092F"/>
    <w:rsid w:val="00930E1E"/>
    <w:rsid w:val="00932C11"/>
    <w:rsid w:val="00932E0E"/>
    <w:rsid w:val="00933097"/>
    <w:rsid w:val="009345A6"/>
    <w:rsid w:val="0093472F"/>
    <w:rsid w:val="009351A2"/>
    <w:rsid w:val="00935631"/>
    <w:rsid w:val="009368DB"/>
    <w:rsid w:val="009369F0"/>
    <w:rsid w:val="00936CB2"/>
    <w:rsid w:val="00936F06"/>
    <w:rsid w:val="00937261"/>
    <w:rsid w:val="009372C1"/>
    <w:rsid w:val="00937D24"/>
    <w:rsid w:val="00940E4D"/>
    <w:rsid w:val="0094140E"/>
    <w:rsid w:val="00941F0E"/>
    <w:rsid w:val="00942556"/>
    <w:rsid w:val="009428B1"/>
    <w:rsid w:val="009435F4"/>
    <w:rsid w:val="009438AA"/>
    <w:rsid w:val="00945062"/>
    <w:rsid w:val="00945875"/>
    <w:rsid w:val="009460C1"/>
    <w:rsid w:val="009472C0"/>
    <w:rsid w:val="00947A12"/>
    <w:rsid w:val="00947A18"/>
    <w:rsid w:val="00947FE7"/>
    <w:rsid w:val="00951E39"/>
    <w:rsid w:val="0095290E"/>
    <w:rsid w:val="00952A21"/>
    <w:rsid w:val="00952EF3"/>
    <w:rsid w:val="0095347C"/>
    <w:rsid w:val="00953A6E"/>
    <w:rsid w:val="00953B6E"/>
    <w:rsid w:val="009552EF"/>
    <w:rsid w:val="0095540C"/>
    <w:rsid w:val="00955BFA"/>
    <w:rsid w:val="00957AE6"/>
    <w:rsid w:val="00960D8F"/>
    <w:rsid w:val="00960F32"/>
    <w:rsid w:val="009618D5"/>
    <w:rsid w:val="0096219C"/>
    <w:rsid w:val="009623A1"/>
    <w:rsid w:val="00962A84"/>
    <w:rsid w:val="00962C5E"/>
    <w:rsid w:val="009630B6"/>
    <w:rsid w:val="0096357E"/>
    <w:rsid w:val="00963A5D"/>
    <w:rsid w:val="00963DDB"/>
    <w:rsid w:val="00964F12"/>
    <w:rsid w:val="00966626"/>
    <w:rsid w:val="00971D2A"/>
    <w:rsid w:val="00972B3B"/>
    <w:rsid w:val="00973E65"/>
    <w:rsid w:val="009741CE"/>
    <w:rsid w:val="00974430"/>
    <w:rsid w:val="009747C2"/>
    <w:rsid w:val="00974DE2"/>
    <w:rsid w:val="00974F3B"/>
    <w:rsid w:val="00974F48"/>
    <w:rsid w:val="0097545F"/>
    <w:rsid w:val="00975B9A"/>
    <w:rsid w:val="009765A8"/>
    <w:rsid w:val="00977A40"/>
    <w:rsid w:val="0098034E"/>
    <w:rsid w:val="00980A47"/>
    <w:rsid w:val="0098352D"/>
    <w:rsid w:val="009842A8"/>
    <w:rsid w:val="00984323"/>
    <w:rsid w:val="00984FAC"/>
    <w:rsid w:val="00985578"/>
    <w:rsid w:val="00985B9F"/>
    <w:rsid w:val="00985CED"/>
    <w:rsid w:val="009864AE"/>
    <w:rsid w:val="00987492"/>
    <w:rsid w:val="00990860"/>
    <w:rsid w:val="009909B0"/>
    <w:rsid w:val="00992033"/>
    <w:rsid w:val="009966D8"/>
    <w:rsid w:val="00996CC7"/>
    <w:rsid w:val="009A0489"/>
    <w:rsid w:val="009A0A90"/>
    <w:rsid w:val="009A16B1"/>
    <w:rsid w:val="009A22F0"/>
    <w:rsid w:val="009A2A8F"/>
    <w:rsid w:val="009A31CA"/>
    <w:rsid w:val="009A3607"/>
    <w:rsid w:val="009A4428"/>
    <w:rsid w:val="009A4C28"/>
    <w:rsid w:val="009A5569"/>
    <w:rsid w:val="009A5863"/>
    <w:rsid w:val="009A5DEE"/>
    <w:rsid w:val="009A72B0"/>
    <w:rsid w:val="009A73B5"/>
    <w:rsid w:val="009A75D5"/>
    <w:rsid w:val="009A7AA5"/>
    <w:rsid w:val="009A7FE9"/>
    <w:rsid w:val="009B06CD"/>
    <w:rsid w:val="009B08F7"/>
    <w:rsid w:val="009B174D"/>
    <w:rsid w:val="009B19A5"/>
    <w:rsid w:val="009B242B"/>
    <w:rsid w:val="009B2DE1"/>
    <w:rsid w:val="009B4178"/>
    <w:rsid w:val="009B492C"/>
    <w:rsid w:val="009C0031"/>
    <w:rsid w:val="009C0490"/>
    <w:rsid w:val="009C1520"/>
    <w:rsid w:val="009C1729"/>
    <w:rsid w:val="009C2403"/>
    <w:rsid w:val="009C2CBD"/>
    <w:rsid w:val="009C3992"/>
    <w:rsid w:val="009C3DED"/>
    <w:rsid w:val="009C530A"/>
    <w:rsid w:val="009C5C85"/>
    <w:rsid w:val="009C6184"/>
    <w:rsid w:val="009C6C33"/>
    <w:rsid w:val="009C7DE7"/>
    <w:rsid w:val="009D000B"/>
    <w:rsid w:val="009D1812"/>
    <w:rsid w:val="009D1976"/>
    <w:rsid w:val="009D1E53"/>
    <w:rsid w:val="009D33AA"/>
    <w:rsid w:val="009D3B64"/>
    <w:rsid w:val="009D3DB7"/>
    <w:rsid w:val="009D74D8"/>
    <w:rsid w:val="009E0A93"/>
    <w:rsid w:val="009E1379"/>
    <w:rsid w:val="009E1CF9"/>
    <w:rsid w:val="009E2014"/>
    <w:rsid w:val="009E2A96"/>
    <w:rsid w:val="009E34E4"/>
    <w:rsid w:val="009E443B"/>
    <w:rsid w:val="009E4472"/>
    <w:rsid w:val="009E4D44"/>
    <w:rsid w:val="009E4F4C"/>
    <w:rsid w:val="009E4FEC"/>
    <w:rsid w:val="009E58C7"/>
    <w:rsid w:val="009E58F5"/>
    <w:rsid w:val="009E5F23"/>
    <w:rsid w:val="009E64CC"/>
    <w:rsid w:val="009E67EE"/>
    <w:rsid w:val="009E6CFC"/>
    <w:rsid w:val="009E6DAF"/>
    <w:rsid w:val="009E70D8"/>
    <w:rsid w:val="009E7B74"/>
    <w:rsid w:val="009F00D4"/>
    <w:rsid w:val="009F0776"/>
    <w:rsid w:val="009F15F4"/>
    <w:rsid w:val="009F1FB0"/>
    <w:rsid w:val="009F2F9D"/>
    <w:rsid w:val="009F3087"/>
    <w:rsid w:val="009F4373"/>
    <w:rsid w:val="009F4B41"/>
    <w:rsid w:val="009F5B9C"/>
    <w:rsid w:val="009F5ED0"/>
    <w:rsid w:val="009F679A"/>
    <w:rsid w:val="00A00516"/>
    <w:rsid w:val="00A0051A"/>
    <w:rsid w:val="00A00D12"/>
    <w:rsid w:val="00A013A0"/>
    <w:rsid w:val="00A01E1A"/>
    <w:rsid w:val="00A02A44"/>
    <w:rsid w:val="00A0382D"/>
    <w:rsid w:val="00A03DA1"/>
    <w:rsid w:val="00A05788"/>
    <w:rsid w:val="00A06E11"/>
    <w:rsid w:val="00A103A8"/>
    <w:rsid w:val="00A10EF0"/>
    <w:rsid w:val="00A11528"/>
    <w:rsid w:val="00A1166C"/>
    <w:rsid w:val="00A11B0D"/>
    <w:rsid w:val="00A129E9"/>
    <w:rsid w:val="00A12FF6"/>
    <w:rsid w:val="00A13041"/>
    <w:rsid w:val="00A1456E"/>
    <w:rsid w:val="00A15473"/>
    <w:rsid w:val="00A16C06"/>
    <w:rsid w:val="00A17934"/>
    <w:rsid w:val="00A17A4B"/>
    <w:rsid w:val="00A203D6"/>
    <w:rsid w:val="00A2050F"/>
    <w:rsid w:val="00A20A48"/>
    <w:rsid w:val="00A21357"/>
    <w:rsid w:val="00A21679"/>
    <w:rsid w:val="00A22079"/>
    <w:rsid w:val="00A223D4"/>
    <w:rsid w:val="00A234BE"/>
    <w:rsid w:val="00A23573"/>
    <w:rsid w:val="00A23C30"/>
    <w:rsid w:val="00A23D56"/>
    <w:rsid w:val="00A24336"/>
    <w:rsid w:val="00A24F4B"/>
    <w:rsid w:val="00A250E6"/>
    <w:rsid w:val="00A25805"/>
    <w:rsid w:val="00A25C8B"/>
    <w:rsid w:val="00A25F7C"/>
    <w:rsid w:val="00A272D6"/>
    <w:rsid w:val="00A2757B"/>
    <w:rsid w:val="00A27754"/>
    <w:rsid w:val="00A30121"/>
    <w:rsid w:val="00A30810"/>
    <w:rsid w:val="00A3120F"/>
    <w:rsid w:val="00A3213A"/>
    <w:rsid w:val="00A321F7"/>
    <w:rsid w:val="00A34434"/>
    <w:rsid w:val="00A351F1"/>
    <w:rsid w:val="00A36919"/>
    <w:rsid w:val="00A37607"/>
    <w:rsid w:val="00A37AC0"/>
    <w:rsid w:val="00A40496"/>
    <w:rsid w:val="00A40EE0"/>
    <w:rsid w:val="00A411EE"/>
    <w:rsid w:val="00A41811"/>
    <w:rsid w:val="00A41940"/>
    <w:rsid w:val="00A42432"/>
    <w:rsid w:val="00A427CC"/>
    <w:rsid w:val="00A42FB4"/>
    <w:rsid w:val="00A43236"/>
    <w:rsid w:val="00A435CE"/>
    <w:rsid w:val="00A445CC"/>
    <w:rsid w:val="00A44C15"/>
    <w:rsid w:val="00A46067"/>
    <w:rsid w:val="00A462A9"/>
    <w:rsid w:val="00A4688B"/>
    <w:rsid w:val="00A50E95"/>
    <w:rsid w:val="00A517FE"/>
    <w:rsid w:val="00A519B8"/>
    <w:rsid w:val="00A51E55"/>
    <w:rsid w:val="00A52839"/>
    <w:rsid w:val="00A53008"/>
    <w:rsid w:val="00A5393A"/>
    <w:rsid w:val="00A53BF3"/>
    <w:rsid w:val="00A54507"/>
    <w:rsid w:val="00A549BB"/>
    <w:rsid w:val="00A5673C"/>
    <w:rsid w:val="00A56B05"/>
    <w:rsid w:val="00A56F27"/>
    <w:rsid w:val="00A5709F"/>
    <w:rsid w:val="00A6046A"/>
    <w:rsid w:val="00A604EF"/>
    <w:rsid w:val="00A63703"/>
    <w:rsid w:val="00A64C23"/>
    <w:rsid w:val="00A651A8"/>
    <w:rsid w:val="00A65E5C"/>
    <w:rsid w:val="00A6646C"/>
    <w:rsid w:val="00A664FE"/>
    <w:rsid w:val="00A703E8"/>
    <w:rsid w:val="00A71697"/>
    <w:rsid w:val="00A71DC8"/>
    <w:rsid w:val="00A722F0"/>
    <w:rsid w:val="00A72D16"/>
    <w:rsid w:val="00A7470F"/>
    <w:rsid w:val="00A751FA"/>
    <w:rsid w:val="00A75309"/>
    <w:rsid w:val="00A75DEC"/>
    <w:rsid w:val="00A7760A"/>
    <w:rsid w:val="00A77612"/>
    <w:rsid w:val="00A77BB8"/>
    <w:rsid w:val="00A81383"/>
    <w:rsid w:val="00A8182E"/>
    <w:rsid w:val="00A818F3"/>
    <w:rsid w:val="00A81B3F"/>
    <w:rsid w:val="00A82F37"/>
    <w:rsid w:val="00A83BEA"/>
    <w:rsid w:val="00A849ED"/>
    <w:rsid w:val="00A84CB3"/>
    <w:rsid w:val="00A84EA0"/>
    <w:rsid w:val="00A85ECC"/>
    <w:rsid w:val="00A8615D"/>
    <w:rsid w:val="00A91232"/>
    <w:rsid w:val="00A916F5"/>
    <w:rsid w:val="00A920E9"/>
    <w:rsid w:val="00A92624"/>
    <w:rsid w:val="00A92A03"/>
    <w:rsid w:val="00A93C2A"/>
    <w:rsid w:val="00A956CC"/>
    <w:rsid w:val="00A95BCB"/>
    <w:rsid w:val="00A95C56"/>
    <w:rsid w:val="00A9670B"/>
    <w:rsid w:val="00A97A28"/>
    <w:rsid w:val="00A97C79"/>
    <w:rsid w:val="00A97CB0"/>
    <w:rsid w:val="00AA0EF1"/>
    <w:rsid w:val="00AA10EE"/>
    <w:rsid w:val="00AA285C"/>
    <w:rsid w:val="00AA30E9"/>
    <w:rsid w:val="00AA57F4"/>
    <w:rsid w:val="00AA6A91"/>
    <w:rsid w:val="00AA7152"/>
    <w:rsid w:val="00AB0E2E"/>
    <w:rsid w:val="00AB2BD7"/>
    <w:rsid w:val="00AB53D8"/>
    <w:rsid w:val="00AB57D3"/>
    <w:rsid w:val="00AB5CD1"/>
    <w:rsid w:val="00AB5EAF"/>
    <w:rsid w:val="00AB6350"/>
    <w:rsid w:val="00AB6567"/>
    <w:rsid w:val="00AB6CE2"/>
    <w:rsid w:val="00AB70BA"/>
    <w:rsid w:val="00AB710A"/>
    <w:rsid w:val="00AC0BB7"/>
    <w:rsid w:val="00AC0DFB"/>
    <w:rsid w:val="00AC1959"/>
    <w:rsid w:val="00AC266B"/>
    <w:rsid w:val="00AC3044"/>
    <w:rsid w:val="00AC44E0"/>
    <w:rsid w:val="00AC515B"/>
    <w:rsid w:val="00AC57EA"/>
    <w:rsid w:val="00AC5CE4"/>
    <w:rsid w:val="00AC6A82"/>
    <w:rsid w:val="00AC73DF"/>
    <w:rsid w:val="00AC7909"/>
    <w:rsid w:val="00AD037B"/>
    <w:rsid w:val="00AD06F2"/>
    <w:rsid w:val="00AD0DEC"/>
    <w:rsid w:val="00AD0FBA"/>
    <w:rsid w:val="00AD224A"/>
    <w:rsid w:val="00AD2EF7"/>
    <w:rsid w:val="00AD319D"/>
    <w:rsid w:val="00AD38A4"/>
    <w:rsid w:val="00AD38CC"/>
    <w:rsid w:val="00AD39FF"/>
    <w:rsid w:val="00AD4A79"/>
    <w:rsid w:val="00AD5C45"/>
    <w:rsid w:val="00AD5DE1"/>
    <w:rsid w:val="00AD613D"/>
    <w:rsid w:val="00AD62BB"/>
    <w:rsid w:val="00AE10CB"/>
    <w:rsid w:val="00AE2652"/>
    <w:rsid w:val="00AE2F9F"/>
    <w:rsid w:val="00AE681B"/>
    <w:rsid w:val="00AE6C4C"/>
    <w:rsid w:val="00AF02C9"/>
    <w:rsid w:val="00AF0888"/>
    <w:rsid w:val="00AF145D"/>
    <w:rsid w:val="00AF1E47"/>
    <w:rsid w:val="00AF1E9C"/>
    <w:rsid w:val="00AF1EB6"/>
    <w:rsid w:val="00AF31EA"/>
    <w:rsid w:val="00AF3419"/>
    <w:rsid w:val="00AF46B0"/>
    <w:rsid w:val="00AF46D2"/>
    <w:rsid w:val="00AF5746"/>
    <w:rsid w:val="00AF627B"/>
    <w:rsid w:val="00AF6A86"/>
    <w:rsid w:val="00AF7E92"/>
    <w:rsid w:val="00B000F1"/>
    <w:rsid w:val="00B0146B"/>
    <w:rsid w:val="00B02370"/>
    <w:rsid w:val="00B025A3"/>
    <w:rsid w:val="00B03A7D"/>
    <w:rsid w:val="00B03C2B"/>
    <w:rsid w:val="00B041AB"/>
    <w:rsid w:val="00B0429D"/>
    <w:rsid w:val="00B04636"/>
    <w:rsid w:val="00B061AA"/>
    <w:rsid w:val="00B0629F"/>
    <w:rsid w:val="00B07072"/>
    <w:rsid w:val="00B070C1"/>
    <w:rsid w:val="00B07116"/>
    <w:rsid w:val="00B10525"/>
    <w:rsid w:val="00B11683"/>
    <w:rsid w:val="00B11F3D"/>
    <w:rsid w:val="00B12E56"/>
    <w:rsid w:val="00B149E8"/>
    <w:rsid w:val="00B163A4"/>
    <w:rsid w:val="00B173EA"/>
    <w:rsid w:val="00B1754B"/>
    <w:rsid w:val="00B175B4"/>
    <w:rsid w:val="00B1785B"/>
    <w:rsid w:val="00B17E41"/>
    <w:rsid w:val="00B20642"/>
    <w:rsid w:val="00B209BA"/>
    <w:rsid w:val="00B211E6"/>
    <w:rsid w:val="00B212A7"/>
    <w:rsid w:val="00B251A7"/>
    <w:rsid w:val="00B25A22"/>
    <w:rsid w:val="00B25AF8"/>
    <w:rsid w:val="00B2653A"/>
    <w:rsid w:val="00B26BA7"/>
    <w:rsid w:val="00B2763D"/>
    <w:rsid w:val="00B27779"/>
    <w:rsid w:val="00B3051B"/>
    <w:rsid w:val="00B30BCD"/>
    <w:rsid w:val="00B30CC9"/>
    <w:rsid w:val="00B329B9"/>
    <w:rsid w:val="00B3438F"/>
    <w:rsid w:val="00B344E5"/>
    <w:rsid w:val="00B34FD9"/>
    <w:rsid w:val="00B351E4"/>
    <w:rsid w:val="00B367B2"/>
    <w:rsid w:val="00B375C7"/>
    <w:rsid w:val="00B3767C"/>
    <w:rsid w:val="00B37E7B"/>
    <w:rsid w:val="00B40278"/>
    <w:rsid w:val="00B40325"/>
    <w:rsid w:val="00B406AD"/>
    <w:rsid w:val="00B407F2"/>
    <w:rsid w:val="00B412A6"/>
    <w:rsid w:val="00B42901"/>
    <w:rsid w:val="00B4379F"/>
    <w:rsid w:val="00B43E53"/>
    <w:rsid w:val="00B441A7"/>
    <w:rsid w:val="00B44C92"/>
    <w:rsid w:val="00B45DB3"/>
    <w:rsid w:val="00B47E95"/>
    <w:rsid w:val="00B557EE"/>
    <w:rsid w:val="00B56268"/>
    <w:rsid w:val="00B5631A"/>
    <w:rsid w:val="00B563C2"/>
    <w:rsid w:val="00B56523"/>
    <w:rsid w:val="00B5772E"/>
    <w:rsid w:val="00B60ED7"/>
    <w:rsid w:val="00B61747"/>
    <w:rsid w:val="00B61E0E"/>
    <w:rsid w:val="00B62095"/>
    <w:rsid w:val="00B62504"/>
    <w:rsid w:val="00B62CFF"/>
    <w:rsid w:val="00B64165"/>
    <w:rsid w:val="00B6456C"/>
    <w:rsid w:val="00B65C4B"/>
    <w:rsid w:val="00B66C72"/>
    <w:rsid w:val="00B67172"/>
    <w:rsid w:val="00B677A1"/>
    <w:rsid w:val="00B67930"/>
    <w:rsid w:val="00B709FB"/>
    <w:rsid w:val="00B70CA2"/>
    <w:rsid w:val="00B7114A"/>
    <w:rsid w:val="00B71226"/>
    <w:rsid w:val="00B71484"/>
    <w:rsid w:val="00B7203D"/>
    <w:rsid w:val="00B720CE"/>
    <w:rsid w:val="00B7215C"/>
    <w:rsid w:val="00B72510"/>
    <w:rsid w:val="00B727B9"/>
    <w:rsid w:val="00B72C1C"/>
    <w:rsid w:val="00B72CAF"/>
    <w:rsid w:val="00B74049"/>
    <w:rsid w:val="00B75233"/>
    <w:rsid w:val="00B75E16"/>
    <w:rsid w:val="00B769AD"/>
    <w:rsid w:val="00B76B0C"/>
    <w:rsid w:val="00B801D5"/>
    <w:rsid w:val="00B8027D"/>
    <w:rsid w:val="00B80C1A"/>
    <w:rsid w:val="00B81293"/>
    <w:rsid w:val="00B81782"/>
    <w:rsid w:val="00B818A9"/>
    <w:rsid w:val="00B81E3D"/>
    <w:rsid w:val="00B82806"/>
    <w:rsid w:val="00B828F8"/>
    <w:rsid w:val="00B82DFB"/>
    <w:rsid w:val="00B8339F"/>
    <w:rsid w:val="00B83472"/>
    <w:rsid w:val="00B83C96"/>
    <w:rsid w:val="00B84579"/>
    <w:rsid w:val="00B8491B"/>
    <w:rsid w:val="00B8536E"/>
    <w:rsid w:val="00B85633"/>
    <w:rsid w:val="00B86AA5"/>
    <w:rsid w:val="00B86C6C"/>
    <w:rsid w:val="00B86E7A"/>
    <w:rsid w:val="00B87B3D"/>
    <w:rsid w:val="00B87F46"/>
    <w:rsid w:val="00B87F55"/>
    <w:rsid w:val="00B9049D"/>
    <w:rsid w:val="00B90A39"/>
    <w:rsid w:val="00B90E32"/>
    <w:rsid w:val="00B9110C"/>
    <w:rsid w:val="00B914C8"/>
    <w:rsid w:val="00B91617"/>
    <w:rsid w:val="00B9193F"/>
    <w:rsid w:val="00B92942"/>
    <w:rsid w:val="00B93191"/>
    <w:rsid w:val="00B94562"/>
    <w:rsid w:val="00B94F04"/>
    <w:rsid w:val="00B952B4"/>
    <w:rsid w:val="00B9561D"/>
    <w:rsid w:val="00B95CB4"/>
    <w:rsid w:val="00B96970"/>
    <w:rsid w:val="00B969E8"/>
    <w:rsid w:val="00B96CF9"/>
    <w:rsid w:val="00B97802"/>
    <w:rsid w:val="00B97912"/>
    <w:rsid w:val="00BA0470"/>
    <w:rsid w:val="00BA13D2"/>
    <w:rsid w:val="00BA164A"/>
    <w:rsid w:val="00BA184B"/>
    <w:rsid w:val="00BA1A63"/>
    <w:rsid w:val="00BA2AF2"/>
    <w:rsid w:val="00BA2DE3"/>
    <w:rsid w:val="00BA3275"/>
    <w:rsid w:val="00BA3C4C"/>
    <w:rsid w:val="00BA3F08"/>
    <w:rsid w:val="00BA522E"/>
    <w:rsid w:val="00BA5867"/>
    <w:rsid w:val="00BA588B"/>
    <w:rsid w:val="00BA7CB8"/>
    <w:rsid w:val="00BA7F60"/>
    <w:rsid w:val="00BB0CB0"/>
    <w:rsid w:val="00BB1508"/>
    <w:rsid w:val="00BB1E59"/>
    <w:rsid w:val="00BB2543"/>
    <w:rsid w:val="00BB336F"/>
    <w:rsid w:val="00BB348E"/>
    <w:rsid w:val="00BB3D85"/>
    <w:rsid w:val="00BB3E08"/>
    <w:rsid w:val="00BB4103"/>
    <w:rsid w:val="00BB4A9B"/>
    <w:rsid w:val="00BB4EF5"/>
    <w:rsid w:val="00BB50F5"/>
    <w:rsid w:val="00BB52E8"/>
    <w:rsid w:val="00BB55DD"/>
    <w:rsid w:val="00BB587B"/>
    <w:rsid w:val="00BB5BC4"/>
    <w:rsid w:val="00BB60CC"/>
    <w:rsid w:val="00BB762F"/>
    <w:rsid w:val="00BB7E55"/>
    <w:rsid w:val="00BB7FB1"/>
    <w:rsid w:val="00BC0E75"/>
    <w:rsid w:val="00BC1BAF"/>
    <w:rsid w:val="00BC1D8A"/>
    <w:rsid w:val="00BC2128"/>
    <w:rsid w:val="00BC2D4F"/>
    <w:rsid w:val="00BC37A2"/>
    <w:rsid w:val="00BC3CD5"/>
    <w:rsid w:val="00BC4861"/>
    <w:rsid w:val="00BC4CCE"/>
    <w:rsid w:val="00BC5094"/>
    <w:rsid w:val="00BC593A"/>
    <w:rsid w:val="00BC6CD6"/>
    <w:rsid w:val="00BC7606"/>
    <w:rsid w:val="00BC765F"/>
    <w:rsid w:val="00BC772E"/>
    <w:rsid w:val="00BC7ED2"/>
    <w:rsid w:val="00BD027C"/>
    <w:rsid w:val="00BD07DD"/>
    <w:rsid w:val="00BD1A18"/>
    <w:rsid w:val="00BD1C76"/>
    <w:rsid w:val="00BD294E"/>
    <w:rsid w:val="00BD3219"/>
    <w:rsid w:val="00BD3F7E"/>
    <w:rsid w:val="00BD4168"/>
    <w:rsid w:val="00BD51D8"/>
    <w:rsid w:val="00BD51F2"/>
    <w:rsid w:val="00BD5395"/>
    <w:rsid w:val="00BD56E6"/>
    <w:rsid w:val="00BD5D11"/>
    <w:rsid w:val="00BD68FC"/>
    <w:rsid w:val="00BD6C9B"/>
    <w:rsid w:val="00BD7D90"/>
    <w:rsid w:val="00BE087A"/>
    <w:rsid w:val="00BE1DA5"/>
    <w:rsid w:val="00BE3C90"/>
    <w:rsid w:val="00BE5593"/>
    <w:rsid w:val="00BE5E01"/>
    <w:rsid w:val="00BE7632"/>
    <w:rsid w:val="00BF02DD"/>
    <w:rsid w:val="00BF053D"/>
    <w:rsid w:val="00BF0BEC"/>
    <w:rsid w:val="00BF2601"/>
    <w:rsid w:val="00BF2988"/>
    <w:rsid w:val="00BF3BB9"/>
    <w:rsid w:val="00BF5265"/>
    <w:rsid w:val="00BF5995"/>
    <w:rsid w:val="00BF7000"/>
    <w:rsid w:val="00BF7B07"/>
    <w:rsid w:val="00BF7D3F"/>
    <w:rsid w:val="00BF7E43"/>
    <w:rsid w:val="00C00A4C"/>
    <w:rsid w:val="00C03987"/>
    <w:rsid w:val="00C05075"/>
    <w:rsid w:val="00C069BF"/>
    <w:rsid w:val="00C072AA"/>
    <w:rsid w:val="00C07C19"/>
    <w:rsid w:val="00C07CAD"/>
    <w:rsid w:val="00C1009F"/>
    <w:rsid w:val="00C10E4B"/>
    <w:rsid w:val="00C11A67"/>
    <w:rsid w:val="00C123C8"/>
    <w:rsid w:val="00C127B0"/>
    <w:rsid w:val="00C13076"/>
    <w:rsid w:val="00C13BC7"/>
    <w:rsid w:val="00C14740"/>
    <w:rsid w:val="00C14CB4"/>
    <w:rsid w:val="00C15C07"/>
    <w:rsid w:val="00C15DBC"/>
    <w:rsid w:val="00C16ED4"/>
    <w:rsid w:val="00C172F4"/>
    <w:rsid w:val="00C17425"/>
    <w:rsid w:val="00C17490"/>
    <w:rsid w:val="00C20B6A"/>
    <w:rsid w:val="00C223A3"/>
    <w:rsid w:val="00C22700"/>
    <w:rsid w:val="00C22D3C"/>
    <w:rsid w:val="00C2483E"/>
    <w:rsid w:val="00C24E4A"/>
    <w:rsid w:val="00C25058"/>
    <w:rsid w:val="00C2696C"/>
    <w:rsid w:val="00C270DA"/>
    <w:rsid w:val="00C27BCD"/>
    <w:rsid w:val="00C27C91"/>
    <w:rsid w:val="00C304DE"/>
    <w:rsid w:val="00C30536"/>
    <w:rsid w:val="00C30B96"/>
    <w:rsid w:val="00C30F90"/>
    <w:rsid w:val="00C311F8"/>
    <w:rsid w:val="00C347F2"/>
    <w:rsid w:val="00C36F38"/>
    <w:rsid w:val="00C373A0"/>
    <w:rsid w:val="00C409EC"/>
    <w:rsid w:val="00C40D09"/>
    <w:rsid w:val="00C41232"/>
    <w:rsid w:val="00C42658"/>
    <w:rsid w:val="00C42DBD"/>
    <w:rsid w:val="00C43B7A"/>
    <w:rsid w:val="00C458D6"/>
    <w:rsid w:val="00C46D9B"/>
    <w:rsid w:val="00C4783E"/>
    <w:rsid w:val="00C47AB1"/>
    <w:rsid w:val="00C47C85"/>
    <w:rsid w:val="00C506FD"/>
    <w:rsid w:val="00C5142D"/>
    <w:rsid w:val="00C51431"/>
    <w:rsid w:val="00C52D92"/>
    <w:rsid w:val="00C5458A"/>
    <w:rsid w:val="00C54749"/>
    <w:rsid w:val="00C547A7"/>
    <w:rsid w:val="00C54A84"/>
    <w:rsid w:val="00C54DA3"/>
    <w:rsid w:val="00C5556D"/>
    <w:rsid w:val="00C5563D"/>
    <w:rsid w:val="00C5605A"/>
    <w:rsid w:val="00C56FB6"/>
    <w:rsid w:val="00C577D6"/>
    <w:rsid w:val="00C5799D"/>
    <w:rsid w:val="00C57CDA"/>
    <w:rsid w:val="00C601C3"/>
    <w:rsid w:val="00C602F7"/>
    <w:rsid w:val="00C60625"/>
    <w:rsid w:val="00C625C6"/>
    <w:rsid w:val="00C625DF"/>
    <w:rsid w:val="00C62908"/>
    <w:rsid w:val="00C63D89"/>
    <w:rsid w:val="00C6404B"/>
    <w:rsid w:val="00C64924"/>
    <w:rsid w:val="00C64C20"/>
    <w:rsid w:val="00C64D97"/>
    <w:rsid w:val="00C65762"/>
    <w:rsid w:val="00C65895"/>
    <w:rsid w:val="00C65D1C"/>
    <w:rsid w:val="00C663A9"/>
    <w:rsid w:val="00C677BC"/>
    <w:rsid w:val="00C6789A"/>
    <w:rsid w:val="00C70467"/>
    <w:rsid w:val="00C70746"/>
    <w:rsid w:val="00C71856"/>
    <w:rsid w:val="00C7344D"/>
    <w:rsid w:val="00C74643"/>
    <w:rsid w:val="00C74852"/>
    <w:rsid w:val="00C74A48"/>
    <w:rsid w:val="00C75CD9"/>
    <w:rsid w:val="00C76A22"/>
    <w:rsid w:val="00C77325"/>
    <w:rsid w:val="00C775B9"/>
    <w:rsid w:val="00C779C8"/>
    <w:rsid w:val="00C77B18"/>
    <w:rsid w:val="00C77BC3"/>
    <w:rsid w:val="00C80426"/>
    <w:rsid w:val="00C8070E"/>
    <w:rsid w:val="00C80EA8"/>
    <w:rsid w:val="00C8251F"/>
    <w:rsid w:val="00C82846"/>
    <w:rsid w:val="00C82F88"/>
    <w:rsid w:val="00C85085"/>
    <w:rsid w:val="00C85170"/>
    <w:rsid w:val="00C85CB5"/>
    <w:rsid w:val="00C86894"/>
    <w:rsid w:val="00C872AF"/>
    <w:rsid w:val="00C8754E"/>
    <w:rsid w:val="00C87FD4"/>
    <w:rsid w:val="00C910C6"/>
    <w:rsid w:val="00C92C52"/>
    <w:rsid w:val="00C931A3"/>
    <w:rsid w:val="00C93EE6"/>
    <w:rsid w:val="00C94D4A"/>
    <w:rsid w:val="00C951DE"/>
    <w:rsid w:val="00CA0655"/>
    <w:rsid w:val="00CA10AF"/>
    <w:rsid w:val="00CA1612"/>
    <w:rsid w:val="00CA1633"/>
    <w:rsid w:val="00CA166B"/>
    <w:rsid w:val="00CA1AF5"/>
    <w:rsid w:val="00CA2D5E"/>
    <w:rsid w:val="00CA2E08"/>
    <w:rsid w:val="00CA2E94"/>
    <w:rsid w:val="00CA3760"/>
    <w:rsid w:val="00CA3FA2"/>
    <w:rsid w:val="00CA589F"/>
    <w:rsid w:val="00CA5A03"/>
    <w:rsid w:val="00CA6947"/>
    <w:rsid w:val="00CA7932"/>
    <w:rsid w:val="00CB149B"/>
    <w:rsid w:val="00CB1565"/>
    <w:rsid w:val="00CB2170"/>
    <w:rsid w:val="00CB254B"/>
    <w:rsid w:val="00CB2567"/>
    <w:rsid w:val="00CB3F99"/>
    <w:rsid w:val="00CB42D5"/>
    <w:rsid w:val="00CB469F"/>
    <w:rsid w:val="00CB496E"/>
    <w:rsid w:val="00CB50A6"/>
    <w:rsid w:val="00CB50D9"/>
    <w:rsid w:val="00CB5491"/>
    <w:rsid w:val="00CB680D"/>
    <w:rsid w:val="00CB6E80"/>
    <w:rsid w:val="00CB70F0"/>
    <w:rsid w:val="00CC0DAD"/>
    <w:rsid w:val="00CC30A9"/>
    <w:rsid w:val="00CC39E0"/>
    <w:rsid w:val="00CC6A56"/>
    <w:rsid w:val="00CC6B0D"/>
    <w:rsid w:val="00CD00D0"/>
    <w:rsid w:val="00CD09F1"/>
    <w:rsid w:val="00CD19D1"/>
    <w:rsid w:val="00CD1C73"/>
    <w:rsid w:val="00CD20AF"/>
    <w:rsid w:val="00CD22CF"/>
    <w:rsid w:val="00CD2E61"/>
    <w:rsid w:val="00CD2F4B"/>
    <w:rsid w:val="00CD45A0"/>
    <w:rsid w:val="00CD4A6C"/>
    <w:rsid w:val="00CD4EAC"/>
    <w:rsid w:val="00CD5C14"/>
    <w:rsid w:val="00CE0A77"/>
    <w:rsid w:val="00CE2027"/>
    <w:rsid w:val="00CE212A"/>
    <w:rsid w:val="00CE2725"/>
    <w:rsid w:val="00CE29C9"/>
    <w:rsid w:val="00CE2E90"/>
    <w:rsid w:val="00CE3682"/>
    <w:rsid w:val="00CE3849"/>
    <w:rsid w:val="00CE3BFF"/>
    <w:rsid w:val="00CE443B"/>
    <w:rsid w:val="00CE44C5"/>
    <w:rsid w:val="00CE470C"/>
    <w:rsid w:val="00CE4FF2"/>
    <w:rsid w:val="00CE5ABB"/>
    <w:rsid w:val="00CE6090"/>
    <w:rsid w:val="00CE6E2E"/>
    <w:rsid w:val="00CE6FA5"/>
    <w:rsid w:val="00CE7114"/>
    <w:rsid w:val="00CE7156"/>
    <w:rsid w:val="00CE7476"/>
    <w:rsid w:val="00CE7549"/>
    <w:rsid w:val="00CF069A"/>
    <w:rsid w:val="00CF1036"/>
    <w:rsid w:val="00CF10F3"/>
    <w:rsid w:val="00CF1664"/>
    <w:rsid w:val="00CF37E6"/>
    <w:rsid w:val="00CF43E4"/>
    <w:rsid w:val="00CF5431"/>
    <w:rsid w:val="00CF6D4A"/>
    <w:rsid w:val="00CF7626"/>
    <w:rsid w:val="00D001B9"/>
    <w:rsid w:val="00D00720"/>
    <w:rsid w:val="00D00827"/>
    <w:rsid w:val="00D0088C"/>
    <w:rsid w:val="00D008E3"/>
    <w:rsid w:val="00D00E2C"/>
    <w:rsid w:val="00D0128C"/>
    <w:rsid w:val="00D01EF5"/>
    <w:rsid w:val="00D020A8"/>
    <w:rsid w:val="00D02471"/>
    <w:rsid w:val="00D02D7B"/>
    <w:rsid w:val="00D03863"/>
    <w:rsid w:val="00D039C4"/>
    <w:rsid w:val="00D05005"/>
    <w:rsid w:val="00D0546C"/>
    <w:rsid w:val="00D05602"/>
    <w:rsid w:val="00D05700"/>
    <w:rsid w:val="00D06695"/>
    <w:rsid w:val="00D06C3C"/>
    <w:rsid w:val="00D07403"/>
    <w:rsid w:val="00D106B7"/>
    <w:rsid w:val="00D10CCF"/>
    <w:rsid w:val="00D10DC6"/>
    <w:rsid w:val="00D113FB"/>
    <w:rsid w:val="00D118E8"/>
    <w:rsid w:val="00D11E97"/>
    <w:rsid w:val="00D12843"/>
    <w:rsid w:val="00D12EE9"/>
    <w:rsid w:val="00D1386D"/>
    <w:rsid w:val="00D14C93"/>
    <w:rsid w:val="00D16438"/>
    <w:rsid w:val="00D166F4"/>
    <w:rsid w:val="00D16AF4"/>
    <w:rsid w:val="00D20490"/>
    <w:rsid w:val="00D20606"/>
    <w:rsid w:val="00D21AE7"/>
    <w:rsid w:val="00D220E9"/>
    <w:rsid w:val="00D234CE"/>
    <w:rsid w:val="00D24C43"/>
    <w:rsid w:val="00D24CA7"/>
    <w:rsid w:val="00D24EBF"/>
    <w:rsid w:val="00D24EF5"/>
    <w:rsid w:val="00D25932"/>
    <w:rsid w:val="00D2593F"/>
    <w:rsid w:val="00D25961"/>
    <w:rsid w:val="00D2693D"/>
    <w:rsid w:val="00D26F46"/>
    <w:rsid w:val="00D271D9"/>
    <w:rsid w:val="00D276F1"/>
    <w:rsid w:val="00D30CC8"/>
    <w:rsid w:val="00D31AC4"/>
    <w:rsid w:val="00D31F17"/>
    <w:rsid w:val="00D32007"/>
    <w:rsid w:val="00D3380F"/>
    <w:rsid w:val="00D3385B"/>
    <w:rsid w:val="00D36935"/>
    <w:rsid w:val="00D36F11"/>
    <w:rsid w:val="00D37303"/>
    <w:rsid w:val="00D37554"/>
    <w:rsid w:val="00D37897"/>
    <w:rsid w:val="00D37B19"/>
    <w:rsid w:val="00D37DCE"/>
    <w:rsid w:val="00D4098B"/>
    <w:rsid w:val="00D412E0"/>
    <w:rsid w:val="00D419FC"/>
    <w:rsid w:val="00D41A8C"/>
    <w:rsid w:val="00D431F7"/>
    <w:rsid w:val="00D43A02"/>
    <w:rsid w:val="00D44293"/>
    <w:rsid w:val="00D44B4F"/>
    <w:rsid w:val="00D45EE5"/>
    <w:rsid w:val="00D45EFF"/>
    <w:rsid w:val="00D460C0"/>
    <w:rsid w:val="00D46349"/>
    <w:rsid w:val="00D4740B"/>
    <w:rsid w:val="00D478B2"/>
    <w:rsid w:val="00D50BE6"/>
    <w:rsid w:val="00D514EF"/>
    <w:rsid w:val="00D51BC9"/>
    <w:rsid w:val="00D5218F"/>
    <w:rsid w:val="00D538AA"/>
    <w:rsid w:val="00D547DE"/>
    <w:rsid w:val="00D54BCC"/>
    <w:rsid w:val="00D5516C"/>
    <w:rsid w:val="00D55968"/>
    <w:rsid w:val="00D55E67"/>
    <w:rsid w:val="00D60984"/>
    <w:rsid w:val="00D60EB4"/>
    <w:rsid w:val="00D61A90"/>
    <w:rsid w:val="00D62D71"/>
    <w:rsid w:val="00D63E2A"/>
    <w:rsid w:val="00D64684"/>
    <w:rsid w:val="00D64CD2"/>
    <w:rsid w:val="00D64D20"/>
    <w:rsid w:val="00D66FAA"/>
    <w:rsid w:val="00D6710F"/>
    <w:rsid w:val="00D67DAD"/>
    <w:rsid w:val="00D67F5A"/>
    <w:rsid w:val="00D73469"/>
    <w:rsid w:val="00D74B52"/>
    <w:rsid w:val="00D74C9A"/>
    <w:rsid w:val="00D74EE3"/>
    <w:rsid w:val="00D804BD"/>
    <w:rsid w:val="00D81200"/>
    <w:rsid w:val="00D81373"/>
    <w:rsid w:val="00D81877"/>
    <w:rsid w:val="00D819ED"/>
    <w:rsid w:val="00D83FB7"/>
    <w:rsid w:val="00D84477"/>
    <w:rsid w:val="00D8464B"/>
    <w:rsid w:val="00D846FF"/>
    <w:rsid w:val="00D8482F"/>
    <w:rsid w:val="00D850DB"/>
    <w:rsid w:val="00D866C5"/>
    <w:rsid w:val="00D87D50"/>
    <w:rsid w:val="00D908A6"/>
    <w:rsid w:val="00D91A02"/>
    <w:rsid w:val="00D91AB7"/>
    <w:rsid w:val="00D924B0"/>
    <w:rsid w:val="00D9261E"/>
    <w:rsid w:val="00D9290D"/>
    <w:rsid w:val="00D92B5D"/>
    <w:rsid w:val="00D93096"/>
    <w:rsid w:val="00D9327B"/>
    <w:rsid w:val="00D9329B"/>
    <w:rsid w:val="00D9346B"/>
    <w:rsid w:val="00D949FA"/>
    <w:rsid w:val="00D94C14"/>
    <w:rsid w:val="00D94F12"/>
    <w:rsid w:val="00D9622E"/>
    <w:rsid w:val="00D978D2"/>
    <w:rsid w:val="00D97BC6"/>
    <w:rsid w:val="00D97E39"/>
    <w:rsid w:val="00D97F13"/>
    <w:rsid w:val="00D97F39"/>
    <w:rsid w:val="00DA249F"/>
    <w:rsid w:val="00DA45CC"/>
    <w:rsid w:val="00DA46AB"/>
    <w:rsid w:val="00DA4B1E"/>
    <w:rsid w:val="00DA5000"/>
    <w:rsid w:val="00DA54CE"/>
    <w:rsid w:val="00DA6C91"/>
    <w:rsid w:val="00DB0452"/>
    <w:rsid w:val="00DB1C90"/>
    <w:rsid w:val="00DB21ED"/>
    <w:rsid w:val="00DB251D"/>
    <w:rsid w:val="00DB275B"/>
    <w:rsid w:val="00DB2D17"/>
    <w:rsid w:val="00DB37DF"/>
    <w:rsid w:val="00DB3C3A"/>
    <w:rsid w:val="00DB41BB"/>
    <w:rsid w:val="00DB5C19"/>
    <w:rsid w:val="00DB62D8"/>
    <w:rsid w:val="00DB6614"/>
    <w:rsid w:val="00DB6D2E"/>
    <w:rsid w:val="00DC0633"/>
    <w:rsid w:val="00DC0CC8"/>
    <w:rsid w:val="00DC0D01"/>
    <w:rsid w:val="00DC14E0"/>
    <w:rsid w:val="00DC4334"/>
    <w:rsid w:val="00DC4892"/>
    <w:rsid w:val="00DC49C4"/>
    <w:rsid w:val="00DC4F28"/>
    <w:rsid w:val="00DC5375"/>
    <w:rsid w:val="00DC5617"/>
    <w:rsid w:val="00DC59C5"/>
    <w:rsid w:val="00DC6281"/>
    <w:rsid w:val="00DC663A"/>
    <w:rsid w:val="00DC74B3"/>
    <w:rsid w:val="00DD0133"/>
    <w:rsid w:val="00DD09B8"/>
    <w:rsid w:val="00DD0CDF"/>
    <w:rsid w:val="00DD1F73"/>
    <w:rsid w:val="00DD2161"/>
    <w:rsid w:val="00DD21EF"/>
    <w:rsid w:val="00DD2466"/>
    <w:rsid w:val="00DD2C0D"/>
    <w:rsid w:val="00DD2E43"/>
    <w:rsid w:val="00DD33AD"/>
    <w:rsid w:val="00DD5A86"/>
    <w:rsid w:val="00DE021F"/>
    <w:rsid w:val="00DE10D0"/>
    <w:rsid w:val="00DE1CF5"/>
    <w:rsid w:val="00DE2500"/>
    <w:rsid w:val="00DE3799"/>
    <w:rsid w:val="00DE3E3F"/>
    <w:rsid w:val="00DE5573"/>
    <w:rsid w:val="00DE64DF"/>
    <w:rsid w:val="00DE6A98"/>
    <w:rsid w:val="00DE70F6"/>
    <w:rsid w:val="00DE7A70"/>
    <w:rsid w:val="00DE7BE0"/>
    <w:rsid w:val="00DF0BBE"/>
    <w:rsid w:val="00DF1048"/>
    <w:rsid w:val="00DF12DF"/>
    <w:rsid w:val="00DF1306"/>
    <w:rsid w:val="00DF178C"/>
    <w:rsid w:val="00DF1B50"/>
    <w:rsid w:val="00DF31AC"/>
    <w:rsid w:val="00DF37FF"/>
    <w:rsid w:val="00DF3A93"/>
    <w:rsid w:val="00DF3C12"/>
    <w:rsid w:val="00DF3CA0"/>
    <w:rsid w:val="00DF4A80"/>
    <w:rsid w:val="00DF5414"/>
    <w:rsid w:val="00DF57DD"/>
    <w:rsid w:val="00DF5910"/>
    <w:rsid w:val="00DF5D3F"/>
    <w:rsid w:val="00DF653E"/>
    <w:rsid w:val="00DF67E5"/>
    <w:rsid w:val="00DF7375"/>
    <w:rsid w:val="00E01F17"/>
    <w:rsid w:val="00E0301F"/>
    <w:rsid w:val="00E033AF"/>
    <w:rsid w:val="00E04D4C"/>
    <w:rsid w:val="00E0570A"/>
    <w:rsid w:val="00E05873"/>
    <w:rsid w:val="00E06E6B"/>
    <w:rsid w:val="00E07422"/>
    <w:rsid w:val="00E07F0A"/>
    <w:rsid w:val="00E11760"/>
    <w:rsid w:val="00E12908"/>
    <w:rsid w:val="00E12B16"/>
    <w:rsid w:val="00E1507F"/>
    <w:rsid w:val="00E15D1D"/>
    <w:rsid w:val="00E162BA"/>
    <w:rsid w:val="00E16664"/>
    <w:rsid w:val="00E16ECB"/>
    <w:rsid w:val="00E21E32"/>
    <w:rsid w:val="00E23186"/>
    <w:rsid w:val="00E2334A"/>
    <w:rsid w:val="00E23D13"/>
    <w:rsid w:val="00E259B5"/>
    <w:rsid w:val="00E25AD9"/>
    <w:rsid w:val="00E25B53"/>
    <w:rsid w:val="00E26C11"/>
    <w:rsid w:val="00E27476"/>
    <w:rsid w:val="00E27876"/>
    <w:rsid w:val="00E306CE"/>
    <w:rsid w:val="00E30B5E"/>
    <w:rsid w:val="00E3466B"/>
    <w:rsid w:val="00E34C92"/>
    <w:rsid w:val="00E35717"/>
    <w:rsid w:val="00E36A83"/>
    <w:rsid w:val="00E36CC6"/>
    <w:rsid w:val="00E3706E"/>
    <w:rsid w:val="00E37450"/>
    <w:rsid w:val="00E400B8"/>
    <w:rsid w:val="00E40923"/>
    <w:rsid w:val="00E40A17"/>
    <w:rsid w:val="00E40CE1"/>
    <w:rsid w:val="00E412BA"/>
    <w:rsid w:val="00E417D0"/>
    <w:rsid w:val="00E42013"/>
    <w:rsid w:val="00E428A2"/>
    <w:rsid w:val="00E42B81"/>
    <w:rsid w:val="00E42BB9"/>
    <w:rsid w:val="00E43DE4"/>
    <w:rsid w:val="00E46BC0"/>
    <w:rsid w:val="00E46EE5"/>
    <w:rsid w:val="00E470EF"/>
    <w:rsid w:val="00E4721D"/>
    <w:rsid w:val="00E472D6"/>
    <w:rsid w:val="00E47310"/>
    <w:rsid w:val="00E512BE"/>
    <w:rsid w:val="00E5170F"/>
    <w:rsid w:val="00E544B7"/>
    <w:rsid w:val="00E5479C"/>
    <w:rsid w:val="00E548CC"/>
    <w:rsid w:val="00E551EF"/>
    <w:rsid w:val="00E55219"/>
    <w:rsid w:val="00E55AF8"/>
    <w:rsid w:val="00E56205"/>
    <w:rsid w:val="00E5701F"/>
    <w:rsid w:val="00E57598"/>
    <w:rsid w:val="00E57844"/>
    <w:rsid w:val="00E57E27"/>
    <w:rsid w:val="00E62754"/>
    <w:rsid w:val="00E643CA"/>
    <w:rsid w:val="00E6515A"/>
    <w:rsid w:val="00E6666B"/>
    <w:rsid w:val="00E66EDD"/>
    <w:rsid w:val="00E6707D"/>
    <w:rsid w:val="00E6729A"/>
    <w:rsid w:val="00E718F7"/>
    <w:rsid w:val="00E73C2A"/>
    <w:rsid w:val="00E7538F"/>
    <w:rsid w:val="00E7599C"/>
    <w:rsid w:val="00E76299"/>
    <w:rsid w:val="00E767EC"/>
    <w:rsid w:val="00E76B1E"/>
    <w:rsid w:val="00E77424"/>
    <w:rsid w:val="00E7771D"/>
    <w:rsid w:val="00E80243"/>
    <w:rsid w:val="00E80BAF"/>
    <w:rsid w:val="00E80C2B"/>
    <w:rsid w:val="00E80CB0"/>
    <w:rsid w:val="00E81475"/>
    <w:rsid w:val="00E8192D"/>
    <w:rsid w:val="00E8372D"/>
    <w:rsid w:val="00E83CC0"/>
    <w:rsid w:val="00E84066"/>
    <w:rsid w:val="00E84964"/>
    <w:rsid w:val="00E849BF"/>
    <w:rsid w:val="00E84B66"/>
    <w:rsid w:val="00E85D6A"/>
    <w:rsid w:val="00E85DAD"/>
    <w:rsid w:val="00E86311"/>
    <w:rsid w:val="00E86898"/>
    <w:rsid w:val="00E8785C"/>
    <w:rsid w:val="00E9002C"/>
    <w:rsid w:val="00E901CA"/>
    <w:rsid w:val="00E90925"/>
    <w:rsid w:val="00E91067"/>
    <w:rsid w:val="00E91146"/>
    <w:rsid w:val="00E91490"/>
    <w:rsid w:val="00E91AB7"/>
    <w:rsid w:val="00E92A74"/>
    <w:rsid w:val="00E93B7A"/>
    <w:rsid w:val="00E94045"/>
    <w:rsid w:val="00E94150"/>
    <w:rsid w:val="00E944D2"/>
    <w:rsid w:val="00E948B3"/>
    <w:rsid w:val="00E94C38"/>
    <w:rsid w:val="00E9704B"/>
    <w:rsid w:val="00E97DF4"/>
    <w:rsid w:val="00EA1574"/>
    <w:rsid w:val="00EA1BE1"/>
    <w:rsid w:val="00EA3347"/>
    <w:rsid w:val="00EA537F"/>
    <w:rsid w:val="00EA73B4"/>
    <w:rsid w:val="00EB18FB"/>
    <w:rsid w:val="00EB19BE"/>
    <w:rsid w:val="00EB1C67"/>
    <w:rsid w:val="00EB2905"/>
    <w:rsid w:val="00EB2D67"/>
    <w:rsid w:val="00EB4BC3"/>
    <w:rsid w:val="00EB5780"/>
    <w:rsid w:val="00EB598B"/>
    <w:rsid w:val="00EB6616"/>
    <w:rsid w:val="00EB6831"/>
    <w:rsid w:val="00EB7D56"/>
    <w:rsid w:val="00EB7FE1"/>
    <w:rsid w:val="00EC1AEA"/>
    <w:rsid w:val="00EC5007"/>
    <w:rsid w:val="00EC5047"/>
    <w:rsid w:val="00EC583A"/>
    <w:rsid w:val="00EC5840"/>
    <w:rsid w:val="00EC62C4"/>
    <w:rsid w:val="00EC6C6C"/>
    <w:rsid w:val="00EC7088"/>
    <w:rsid w:val="00EC745A"/>
    <w:rsid w:val="00EC7E45"/>
    <w:rsid w:val="00ED0B73"/>
    <w:rsid w:val="00ED1026"/>
    <w:rsid w:val="00ED12F6"/>
    <w:rsid w:val="00ED1659"/>
    <w:rsid w:val="00ED1760"/>
    <w:rsid w:val="00ED2255"/>
    <w:rsid w:val="00ED3B05"/>
    <w:rsid w:val="00ED3D51"/>
    <w:rsid w:val="00ED42DB"/>
    <w:rsid w:val="00ED4CBD"/>
    <w:rsid w:val="00ED4F24"/>
    <w:rsid w:val="00ED5EEF"/>
    <w:rsid w:val="00ED69C4"/>
    <w:rsid w:val="00ED6D98"/>
    <w:rsid w:val="00ED76AD"/>
    <w:rsid w:val="00ED7779"/>
    <w:rsid w:val="00ED78C9"/>
    <w:rsid w:val="00EE0614"/>
    <w:rsid w:val="00EE1046"/>
    <w:rsid w:val="00EE12BA"/>
    <w:rsid w:val="00EE2656"/>
    <w:rsid w:val="00EE4058"/>
    <w:rsid w:val="00EE521E"/>
    <w:rsid w:val="00EE65F6"/>
    <w:rsid w:val="00EE718F"/>
    <w:rsid w:val="00EF041D"/>
    <w:rsid w:val="00EF20A1"/>
    <w:rsid w:val="00EF294C"/>
    <w:rsid w:val="00EF35A5"/>
    <w:rsid w:val="00EF4349"/>
    <w:rsid w:val="00EF4CFD"/>
    <w:rsid w:val="00EF613A"/>
    <w:rsid w:val="00EF6155"/>
    <w:rsid w:val="00EF6705"/>
    <w:rsid w:val="00EF74E8"/>
    <w:rsid w:val="00F00711"/>
    <w:rsid w:val="00F028BA"/>
    <w:rsid w:val="00F02C52"/>
    <w:rsid w:val="00F02D98"/>
    <w:rsid w:val="00F03983"/>
    <w:rsid w:val="00F03DEE"/>
    <w:rsid w:val="00F03FFC"/>
    <w:rsid w:val="00F04BB5"/>
    <w:rsid w:val="00F04E62"/>
    <w:rsid w:val="00F05A1E"/>
    <w:rsid w:val="00F06529"/>
    <w:rsid w:val="00F065F5"/>
    <w:rsid w:val="00F073BC"/>
    <w:rsid w:val="00F075F1"/>
    <w:rsid w:val="00F10364"/>
    <w:rsid w:val="00F11701"/>
    <w:rsid w:val="00F11E1A"/>
    <w:rsid w:val="00F12004"/>
    <w:rsid w:val="00F12F6E"/>
    <w:rsid w:val="00F1302A"/>
    <w:rsid w:val="00F1349F"/>
    <w:rsid w:val="00F13B0E"/>
    <w:rsid w:val="00F13DFD"/>
    <w:rsid w:val="00F15134"/>
    <w:rsid w:val="00F151FA"/>
    <w:rsid w:val="00F1714D"/>
    <w:rsid w:val="00F174DB"/>
    <w:rsid w:val="00F1761D"/>
    <w:rsid w:val="00F20EA3"/>
    <w:rsid w:val="00F222FC"/>
    <w:rsid w:val="00F2235A"/>
    <w:rsid w:val="00F2266A"/>
    <w:rsid w:val="00F23406"/>
    <w:rsid w:val="00F23AF5"/>
    <w:rsid w:val="00F242F6"/>
    <w:rsid w:val="00F24520"/>
    <w:rsid w:val="00F24D93"/>
    <w:rsid w:val="00F24DCC"/>
    <w:rsid w:val="00F253BC"/>
    <w:rsid w:val="00F255F4"/>
    <w:rsid w:val="00F27363"/>
    <w:rsid w:val="00F279B1"/>
    <w:rsid w:val="00F3047A"/>
    <w:rsid w:val="00F310B1"/>
    <w:rsid w:val="00F310D3"/>
    <w:rsid w:val="00F3149C"/>
    <w:rsid w:val="00F31633"/>
    <w:rsid w:val="00F31C49"/>
    <w:rsid w:val="00F3234B"/>
    <w:rsid w:val="00F33B5C"/>
    <w:rsid w:val="00F33FCC"/>
    <w:rsid w:val="00F34328"/>
    <w:rsid w:val="00F35316"/>
    <w:rsid w:val="00F35808"/>
    <w:rsid w:val="00F362EA"/>
    <w:rsid w:val="00F363E7"/>
    <w:rsid w:val="00F36E5A"/>
    <w:rsid w:val="00F37B56"/>
    <w:rsid w:val="00F40F78"/>
    <w:rsid w:val="00F41395"/>
    <w:rsid w:val="00F4167E"/>
    <w:rsid w:val="00F41784"/>
    <w:rsid w:val="00F42958"/>
    <w:rsid w:val="00F43655"/>
    <w:rsid w:val="00F439E3"/>
    <w:rsid w:val="00F441CC"/>
    <w:rsid w:val="00F45C43"/>
    <w:rsid w:val="00F4627E"/>
    <w:rsid w:val="00F47FF6"/>
    <w:rsid w:val="00F50109"/>
    <w:rsid w:val="00F501FF"/>
    <w:rsid w:val="00F513F1"/>
    <w:rsid w:val="00F52360"/>
    <w:rsid w:val="00F526D3"/>
    <w:rsid w:val="00F52875"/>
    <w:rsid w:val="00F53155"/>
    <w:rsid w:val="00F539B3"/>
    <w:rsid w:val="00F5477E"/>
    <w:rsid w:val="00F54BCD"/>
    <w:rsid w:val="00F55E88"/>
    <w:rsid w:val="00F56289"/>
    <w:rsid w:val="00F5682B"/>
    <w:rsid w:val="00F56BA0"/>
    <w:rsid w:val="00F56F6C"/>
    <w:rsid w:val="00F56F7A"/>
    <w:rsid w:val="00F56F9F"/>
    <w:rsid w:val="00F6171B"/>
    <w:rsid w:val="00F623C5"/>
    <w:rsid w:val="00F637AC"/>
    <w:rsid w:val="00F637BB"/>
    <w:rsid w:val="00F63BE2"/>
    <w:rsid w:val="00F64334"/>
    <w:rsid w:val="00F65708"/>
    <w:rsid w:val="00F70926"/>
    <w:rsid w:val="00F70FE9"/>
    <w:rsid w:val="00F724B1"/>
    <w:rsid w:val="00F72C93"/>
    <w:rsid w:val="00F72FA7"/>
    <w:rsid w:val="00F73759"/>
    <w:rsid w:val="00F73D22"/>
    <w:rsid w:val="00F73D49"/>
    <w:rsid w:val="00F73E27"/>
    <w:rsid w:val="00F73FC4"/>
    <w:rsid w:val="00F74545"/>
    <w:rsid w:val="00F74D43"/>
    <w:rsid w:val="00F76131"/>
    <w:rsid w:val="00F76BB5"/>
    <w:rsid w:val="00F76C58"/>
    <w:rsid w:val="00F77A28"/>
    <w:rsid w:val="00F820B7"/>
    <w:rsid w:val="00F82344"/>
    <w:rsid w:val="00F8279A"/>
    <w:rsid w:val="00F82C14"/>
    <w:rsid w:val="00F82C1F"/>
    <w:rsid w:val="00F82FA1"/>
    <w:rsid w:val="00F8366A"/>
    <w:rsid w:val="00F836F7"/>
    <w:rsid w:val="00F84A62"/>
    <w:rsid w:val="00F84CAA"/>
    <w:rsid w:val="00F87B0A"/>
    <w:rsid w:val="00F87EC3"/>
    <w:rsid w:val="00F90018"/>
    <w:rsid w:val="00F9008B"/>
    <w:rsid w:val="00F9132E"/>
    <w:rsid w:val="00F919D0"/>
    <w:rsid w:val="00F91F00"/>
    <w:rsid w:val="00F92806"/>
    <w:rsid w:val="00F92A32"/>
    <w:rsid w:val="00F93A5C"/>
    <w:rsid w:val="00F93D44"/>
    <w:rsid w:val="00F93E6E"/>
    <w:rsid w:val="00F94E3F"/>
    <w:rsid w:val="00F956F0"/>
    <w:rsid w:val="00F96114"/>
    <w:rsid w:val="00F964A6"/>
    <w:rsid w:val="00F9671D"/>
    <w:rsid w:val="00F9686A"/>
    <w:rsid w:val="00F96E0F"/>
    <w:rsid w:val="00F978B9"/>
    <w:rsid w:val="00F97EDB"/>
    <w:rsid w:val="00FA0A93"/>
    <w:rsid w:val="00FA20FB"/>
    <w:rsid w:val="00FA2148"/>
    <w:rsid w:val="00FA554B"/>
    <w:rsid w:val="00FA5FC4"/>
    <w:rsid w:val="00FA6D48"/>
    <w:rsid w:val="00FA6D5F"/>
    <w:rsid w:val="00FA7306"/>
    <w:rsid w:val="00FB1090"/>
    <w:rsid w:val="00FB14F5"/>
    <w:rsid w:val="00FB221A"/>
    <w:rsid w:val="00FB241E"/>
    <w:rsid w:val="00FB265E"/>
    <w:rsid w:val="00FB38F7"/>
    <w:rsid w:val="00FB4B97"/>
    <w:rsid w:val="00FB6BF1"/>
    <w:rsid w:val="00FB74A3"/>
    <w:rsid w:val="00FB77B5"/>
    <w:rsid w:val="00FC01D6"/>
    <w:rsid w:val="00FC0417"/>
    <w:rsid w:val="00FC1397"/>
    <w:rsid w:val="00FC1984"/>
    <w:rsid w:val="00FC1CAE"/>
    <w:rsid w:val="00FC3441"/>
    <w:rsid w:val="00FC3C36"/>
    <w:rsid w:val="00FC3EB0"/>
    <w:rsid w:val="00FC40D6"/>
    <w:rsid w:val="00FC5EB6"/>
    <w:rsid w:val="00FC5F50"/>
    <w:rsid w:val="00FC6E9F"/>
    <w:rsid w:val="00FC7646"/>
    <w:rsid w:val="00FC7A7A"/>
    <w:rsid w:val="00FD04F3"/>
    <w:rsid w:val="00FD082A"/>
    <w:rsid w:val="00FD0D1A"/>
    <w:rsid w:val="00FD175C"/>
    <w:rsid w:val="00FD1E28"/>
    <w:rsid w:val="00FD24D3"/>
    <w:rsid w:val="00FD36B4"/>
    <w:rsid w:val="00FD3B6E"/>
    <w:rsid w:val="00FD5028"/>
    <w:rsid w:val="00FD5E4D"/>
    <w:rsid w:val="00FD6326"/>
    <w:rsid w:val="00FD634D"/>
    <w:rsid w:val="00FE15AF"/>
    <w:rsid w:val="00FE1F11"/>
    <w:rsid w:val="00FE24EA"/>
    <w:rsid w:val="00FE25D9"/>
    <w:rsid w:val="00FE2E25"/>
    <w:rsid w:val="00FE3171"/>
    <w:rsid w:val="00FE4113"/>
    <w:rsid w:val="00FE4160"/>
    <w:rsid w:val="00FE5035"/>
    <w:rsid w:val="00FE5A78"/>
    <w:rsid w:val="00FE5DE4"/>
    <w:rsid w:val="00FE66FA"/>
    <w:rsid w:val="00FE6B61"/>
    <w:rsid w:val="00FE70D6"/>
    <w:rsid w:val="00FE74CA"/>
    <w:rsid w:val="00FE790D"/>
    <w:rsid w:val="00FE7C03"/>
    <w:rsid w:val="00FE7DE8"/>
    <w:rsid w:val="00FF07BB"/>
    <w:rsid w:val="00FF0F0C"/>
    <w:rsid w:val="00FF11A2"/>
    <w:rsid w:val="00FF156E"/>
    <w:rsid w:val="00FF19D6"/>
    <w:rsid w:val="00FF1A84"/>
    <w:rsid w:val="00FF26F2"/>
    <w:rsid w:val="00FF2F5B"/>
    <w:rsid w:val="00FF4078"/>
    <w:rsid w:val="00FF4DB6"/>
    <w:rsid w:val="00FF5468"/>
    <w:rsid w:val="00FF5A06"/>
    <w:rsid w:val="00FF63C8"/>
    <w:rsid w:val="00FF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7A09F0B"/>
  <w15:docId w15:val="{17A2DEEB-3243-4251-AB6C-9F3BF17C1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33D"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49333D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rsid w:val="0049333D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"/>
    <w:next w:val="a"/>
    <w:link w:val="31"/>
    <w:qFormat/>
    <w:rsid w:val="0049333D"/>
    <w:pPr>
      <w:keepNext/>
      <w:tabs>
        <w:tab w:val="num" w:pos="72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1110C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49333D"/>
    <w:pPr>
      <w:tabs>
        <w:tab w:val="num" w:pos="1008"/>
      </w:tabs>
      <w:spacing w:before="240" w:after="60"/>
      <w:ind w:left="1008" w:hanging="1008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D8187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9333D"/>
    <w:rPr>
      <w:rFonts w:ascii="Times New Roman" w:hAnsi="Times New Roman" w:cs="Times New Roman"/>
    </w:rPr>
  </w:style>
  <w:style w:type="character" w:customStyle="1" w:styleId="WW8Num1z1">
    <w:name w:val="WW8Num1z1"/>
    <w:rsid w:val="0049333D"/>
    <w:rPr>
      <w:rFonts w:ascii="Symbol" w:hAnsi="Symbol" w:cs="Symbol"/>
    </w:rPr>
  </w:style>
  <w:style w:type="character" w:customStyle="1" w:styleId="WW8Num1z2">
    <w:name w:val="WW8Num1z2"/>
    <w:rsid w:val="0049333D"/>
    <w:rPr>
      <w:rFonts w:ascii="Wingdings" w:hAnsi="Wingdings" w:cs="Wingdings"/>
    </w:rPr>
  </w:style>
  <w:style w:type="character" w:customStyle="1" w:styleId="WW8Num1z4">
    <w:name w:val="WW8Num1z4"/>
    <w:rsid w:val="0049333D"/>
    <w:rPr>
      <w:rFonts w:ascii="Courier New" w:hAnsi="Courier New" w:cs="Courier New"/>
    </w:rPr>
  </w:style>
  <w:style w:type="character" w:customStyle="1" w:styleId="WW8Num2z0">
    <w:name w:val="WW8Num2z0"/>
    <w:rsid w:val="0049333D"/>
    <w:rPr>
      <w:rFonts w:ascii="Symbol" w:hAnsi="Symbol" w:cs="Symbol"/>
    </w:rPr>
  </w:style>
  <w:style w:type="character" w:customStyle="1" w:styleId="WW8Num3z0">
    <w:name w:val="WW8Num3z0"/>
    <w:rsid w:val="0049333D"/>
    <w:rPr>
      <w:rFonts w:ascii="Symbol" w:hAnsi="Symbol" w:cs="Symbol"/>
    </w:rPr>
  </w:style>
  <w:style w:type="character" w:customStyle="1" w:styleId="WW8Num4z0">
    <w:name w:val="WW8Num4z0"/>
    <w:rsid w:val="0049333D"/>
    <w:rPr>
      <w:rFonts w:ascii="Times New Roman" w:hAnsi="Times New Roman" w:cs="Times New Roman"/>
    </w:rPr>
  </w:style>
  <w:style w:type="character" w:customStyle="1" w:styleId="WW8Num4z1">
    <w:name w:val="WW8Num4z1"/>
    <w:rsid w:val="0049333D"/>
    <w:rPr>
      <w:rFonts w:ascii="Symbol" w:hAnsi="Symbol" w:cs="Symbol"/>
    </w:rPr>
  </w:style>
  <w:style w:type="character" w:customStyle="1" w:styleId="WW8Num4z2">
    <w:name w:val="WW8Num4z2"/>
    <w:rsid w:val="0049333D"/>
    <w:rPr>
      <w:rFonts w:ascii="Wingdings" w:hAnsi="Wingdings" w:cs="Wingdings"/>
    </w:rPr>
  </w:style>
  <w:style w:type="character" w:customStyle="1" w:styleId="WW8Num4z4">
    <w:name w:val="WW8Num4z4"/>
    <w:rsid w:val="0049333D"/>
    <w:rPr>
      <w:rFonts w:ascii="Courier New" w:hAnsi="Courier New" w:cs="Courier New"/>
    </w:rPr>
  </w:style>
  <w:style w:type="character" w:customStyle="1" w:styleId="WW8Num5z0">
    <w:name w:val="WW8Num5z0"/>
    <w:rsid w:val="0049333D"/>
    <w:rPr>
      <w:rFonts w:ascii="Symbol" w:hAnsi="Symbol" w:cs="Symbol"/>
    </w:rPr>
  </w:style>
  <w:style w:type="character" w:customStyle="1" w:styleId="WW8Num5z2">
    <w:name w:val="WW8Num5z2"/>
    <w:rsid w:val="0049333D"/>
    <w:rPr>
      <w:rFonts w:ascii="Wingdings" w:hAnsi="Wingdings" w:cs="Wingdings"/>
    </w:rPr>
  </w:style>
  <w:style w:type="character" w:customStyle="1" w:styleId="WW8Num5z4">
    <w:name w:val="WW8Num5z4"/>
    <w:rsid w:val="0049333D"/>
    <w:rPr>
      <w:rFonts w:ascii="Courier New" w:hAnsi="Courier New" w:cs="Courier New"/>
    </w:rPr>
  </w:style>
  <w:style w:type="character" w:customStyle="1" w:styleId="WW8Num6z0">
    <w:name w:val="WW8Num6z0"/>
    <w:rsid w:val="0049333D"/>
    <w:rPr>
      <w:rFonts w:ascii="Symbol" w:hAnsi="Symbol" w:cs="Symbol"/>
    </w:rPr>
  </w:style>
  <w:style w:type="character" w:customStyle="1" w:styleId="WW8Num6z2">
    <w:name w:val="WW8Num6z2"/>
    <w:rsid w:val="0049333D"/>
    <w:rPr>
      <w:rFonts w:ascii="Wingdings" w:hAnsi="Wingdings" w:cs="Wingdings"/>
    </w:rPr>
  </w:style>
  <w:style w:type="character" w:customStyle="1" w:styleId="WW8Num6z4">
    <w:name w:val="WW8Num6z4"/>
    <w:rsid w:val="0049333D"/>
    <w:rPr>
      <w:rFonts w:ascii="Courier New" w:hAnsi="Courier New" w:cs="Courier New"/>
    </w:rPr>
  </w:style>
  <w:style w:type="character" w:customStyle="1" w:styleId="WW8Num7z0">
    <w:name w:val="WW8Num7z0"/>
    <w:rsid w:val="0049333D"/>
    <w:rPr>
      <w:rFonts w:ascii="Times New Roman" w:hAnsi="Times New Roman" w:cs="Times New Roman"/>
    </w:rPr>
  </w:style>
  <w:style w:type="character" w:customStyle="1" w:styleId="WW8Num7z1">
    <w:name w:val="WW8Num7z1"/>
    <w:rsid w:val="0049333D"/>
    <w:rPr>
      <w:rFonts w:ascii="Symbol" w:hAnsi="Symbol" w:cs="Symbol"/>
    </w:rPr>
  </w:style>
  <w:style w:type="character" w:customStyle="1" w:styleId="WW8Num7z2">
    <w:name w:val="WW8Num7z2"/>
    <w:rsid w:val="0049333D"/>
    <w:rPr>
      <w:rFonts w:ascii="Wingdings" w:hAnsi="Wingdings" w:cs="Wingdings"/>
    </w:rPr>
  </w:style>
  <w:style w:type="character" w:customStyle="1" w:styleId="WW8Num7z4">
    <w:name w:val="WW8Num7z4"/>
    <w:rsid w:val="0049333D"/>
    <w:rPr>
      <w:rFonts w:ascii="Courier New" w:hAnsi="Courier New" w:cs="Courier New"/>
    </w:rPr>
  </w:style>
  <w:style w:type="character" w:customStyle="1" w:styleId="WW8Num8z0">
    <w:name w:val="WW8Num8z0"/>
    <w:rsid w:val="0049333D"/>
    <w:rPr>
      <w:rFonts w:ascii="StarSymbol" w:hAnsi="StarSymbol" w:cs="StarSymbol"/>
    </w:rPr>
  </w:style>
  <w:style w:type="character" w:customStyle="1" w:styleId="WW8Num9z0">
    <w:name w:val="WW8Num9z0"/>
    <w:rsid w:val="0049333D"/>
    <w:rPr>
      <w:rFonts w:ascii="StarSymbol" w:hAnsi="StarSymbol" w:cs="StarSymbol"/>
    </w:rPr>
  </w:style>
  <w:style w:type="character" w:customStyle="1" w:styleId="WW8Num10z0">
    <w:name w:val="WW8Num10z0"/>
    <w:rsid w:val="0049333D"/>
    <w:rPr>
      <w:b/>
    </w:rPr>
  </w:style>
  <w:style w:type="character" w:customStyle="1" w:styleId="WW8Num10ztrue">
    <w:name w:val="WW8Num10ztrue"/>
    <w:rsid w:val="0049333D"/>
  </w:style>
  <w:style w:type="character" w:customStyle="1" w:styleId="WW8Num10ztrue7">
    <w:name w:val="WW8Num10ztrue7"/>
    <w:rsid w:val="0049333D"/>
  </w:style>
  <w:style w:type="character" w:customStyle="1" w:styleId="WW8Num10ztrue6">
    <w:name w:val="WW8Num10ztrue6"/>
    <w:rsid w:val="0049333D"/>
  </w:style>
  <w:style w:type="character" w:customStyle="1" w:styleId="WW8Num10ztrue5">
    <w:name w:val="WW8Num10ztrue5"/>
    <w:rsid w:val="0049333D"/>
  </w:style>
  <w:style w:type="character" w:customStyle="1" w:styleId="WW8Num10ztrue4">
    <w:name w:val="WW8Num10ztrue4"/>
    <w:rsid w:val="0049333D"/>
  </w:style>
  <w:style w:type="character" w:customStyle="1" w:styleId="WW8Num10ztrue3">
    <w:name w:val="WW8Num10ztrue3"/>
    <w:rsid w:val="0049333D"/>
  </w:style>
  <w:style w:type="character" w:customStyle="1" w:styleId="WW8Num10ztrue2">
    <w:name w:val="WW8Num10ztrue2"/>
    <w:rsid w:val="0049333D"/>
  </w:style>
  <w:style w:type="character" w:customStyle="1" w:styleId="WW8Num10ztrue1">
    <w:name w:val="WW8Num10ztrue1"/>
    <w:rsid w:val="0049333D"/>
  </w:style>
  <w:style w:type="character" w:customStyle="1" w:styleId="WW8Num11z0">
    <w:name w:val="WW8Num11z0"/>
    <w:rsid w:val="0049333D"/>
    <w:rPr>
      <w:rFonts w:ascii="Symbol" w:eastAsia="Times New Roman" w:hAnsi="Symbol" w:cs="Times New Roman"/>
    </w:rPr>
  </w:style>
  <w:style w:type="character" w:customStyle="1" w:styleId="WW8Num11z1">
    <w:name w:val="WW8Num11z1"/>
    <w:rsid w:val="0049333D"/>
    <w:rPr>
      <w:rFonts w:ascii="Courier New" w:hAnsi="Courier New" w:cs="Courier New"/>
    </w:rPr>
  </w:style>
  <w:style w:type="character" w:customStyle="1" w:styleId="WW8Num11z2">
    <w:name w:val="WW8Num11z2"/>
    <w:rsid w:val="0049333D"/>
    <w:rPr>
      <w:rFonts w:ascii="Wingdings" w:hAnsi="Wingdings" w:cs="Wingdings"/>
    </w:rPr>
  </w:style>
  <w:style w:type="character" w:customStyle="1" w:styleId="WW8Num11z3">
    <w:name w:val="WW8Num11z3"/>
    <w:rsid w:val="0049333D"/>
    <w:rPr>
      <w:rFonts w:ascii="Symbol" w:hAnsi="Symbol" w:cs="Symbol"/>
    </w:rPr>
  </w:style>
  <w:style w:type="character" w:customStyle="1" w:styleId="WW8Num12z0">
    <w:name w:val="WW8Num12z0"/>
    <w:rsid w:val="0049333D"/>
    <w:rPr>
      <w:rFonts w:ascii="Symbol" w:eastAsia="Times New Roman" w:hAnsi="Symbol" w:cs="Times New Roman"/>
    </w:rPr>
  </w:style>
  <w:style w:type="character" w:customStyle="1" w:styleId="WW8Num12z1">
    <w:name w:val="WW8Num12z1"/>
    <w:rsid w:val="0049333D"/>
    <w:rPr>
      <w:rFonts w:ascii="Courier New" w:hAnsi="Courier New" w:cs="Courier New"/>
    </w:rPr>
  </w:style>
  <w:style w:type="character" w:customStyle="1" w:styleId="WW8Num12z2">
    <w:name w:val="WW8Num12z2"/>
    <w:rsid w:val="0049333D"/>
    <w:rPr>
      <w:rFonts w:ascii="Wingdings" w:hAnsi="Wingdings" w:cs="Wingdings"/>
    </w:rPr>
  </w:style>
  <w:style w:type="character" w:customStyle="1" w:styleId="WW8Num12z3">
    <w:name w:val="WW8Num12z3"/>
    <w:rsid w:val="0049333D"/>
    <w:rPr>
      <w:rFonts w:ascii="Symbol" w:hAnsi="Symbol" w:cs="Symbol"/>
    </w:rPr>
  </w:style>
  <w:style w:type="character" w:customStyle="1" w:styleId="WW8Num13z0">
    <w:name w:val="WW8Num13z0"/>
    <w:rsid w:val="0049333D"/>
    <w:rPr>
      <w:rFonts w:ascii="Symbol" w:eastAsia="Times New Roman" w:hAnsi="Symbol" w:cs="Times New Roman"/>
      <w:color w:val="FF0000"/>
      <w:sz w:val="24"/>
      <w:szCs w:val="24"/>
      <w:lang w:eastAsia="ar-SA"/>
    </w:rPr>
  </w:style>
  <w:style w:type="character" w:customStyle="1" w:styleId="WW8Num13z1">
    <w:name w:val="WW8Num13z1"/>
    <w:rsid w:val="0049333D"/>
    <w:rPr>
      <w:rFonts w:ascii="Courier New" w:hAnsi="Courier New" w:cs="Courier New"/>
    </w:rPr>
  </w:style>
  <w:style w:type="character" w:customStyle="1" w:styleId="WW8Num13z2">
    <w:name w:val="WW8Num13z2"/>
    <w:rsid w:val="0049333D"/>
    <w:rPr>
      <w:rFonts w:ascii="Wingdings" w:hAnsi="Wingdings" w:cs="Wingdings"/>
    </w:rPr>
  </w:style>
  <w:style w:type="character" w:customStyle="1" w:styleId="WW8Num13z3">
    <w:name w:val="WW8Num13z3"/>
    <w:rsid w:val="0049333D"/>
    <w:rPr>
      <w:rFonts w:ascii="Symbol" w:hAnsi="Symbol" w:cs="Symbol"/>
    </w:rPr>
  </w:style>
  <w:style w:type="character" w:customStyle="1" w:styleId="WW8Num14z0">
    <w:name w:val="WW8Num14z0"/>
    <w:rsid w:val="0049333D"/>
    <w:rPr>
      <w:rFonts w:ascii="Times New Roman" w:hAnsi="Times New Roman" w:cs="Times New Roman"/>
    </w:rPr>
  </w:style>
  <w:style w:type="character" w:customStyle="1" w:styleId="WW8Num15z0">
    <w:name w:val="WW8Num15z0"/>
    <w:rsid w:val="0049333D"/>
    <w:rPr>
      <w:rFonts w:ascii="Symbol" w:eastAsia="Times New Roman" w:hAnsi="Symbol" w:cs="Times New Roman"/>
    </w:rPr>
  </w:style>
  <w:style w:type="character" w:customStyle="1" w:styleId="WW8Num15z1">
    <w:name w:val="WW8Num15z1"/>
    <w:rsid w:val="0049333D"/>
    <w:rPr>
      <w:rFonts w:ascii="Courier New" w:hAnsi="Courier New" w:cs="Courier New"/>
    </w:rPr>
  </w:style>
  <w:style w:type="character" w:customStyle="1" w:styleId="WW8Num15z2">
    <w:name w:val="WW8Num15z2"/>
    <w:rsid w:val="0049333D"/>
    <w:rPr>
      <w:rFonts w:ascii="Wingdings" w:hAnsi="Wingdings" w:cs="Wingdings"/>
    </w:rPr>
  </w:style>
  <w:style w:type="character" w:customStyle="1" w:styleId="WW8Num15z3">
    <w:name w:val="WW8Num15z3"/>
    <w:rsid w:val="0049333D"/>
    <w:rPr>
      <w:rFonts w:ascii="Symbol" w:hAnsi="Symbol" w:cs="Symbol"/>
    </w:rPr>
  </w:style>
  <w:style w:type="character" w:customStyle="1" w:styleId="WW8Num16z0">
    <w:name w:val="WW8Num16z0"/>
    <w:rsid w:val="0049333D"/>
    <w:rPr>
      <w:rFonts w:ascii="Symbol" w:hAnsi="Symbol" w:cs="Symbol"/>
    </w:rPr>
  </w:style>
  <w:style w:type="character" w:customStyle="1" w:styleId="WW8Num16ztrue">
    <w:name w:val="WW8Num16ztrue"/>
    <w:rsid w:val="0049333D"/>
  </w:style>
  <w:style w:type="character" w:customStyle="1" w:styleId="WW8Num16ztrue7">
    <w:name w:val="WW8Num16ztrue7"/>
    <w:rsid w:val="0049333D"/>
  </w:style>
  <w:style w:type="character" w:customStyle="1" w:styleId="WW8Num16ztrue6">
    <w:name w:val="WW8Num16ztrue6"/>
    <w:rsid w:val="0049333D"/>
  </w:style>
  <w:style w:type="character" w:customStyle="1" w:styleId="WW8Num16ztrue5">
    <w:name w:val="WW8Num16ztrue5"/>
    <w:rsid w:val="0049333D"/>
  </w:style>
  <w:style w:type="character" w:customStyle="1" w:styleId="WW8Num16ztrue4">
    <w:name w:val="WW8Num16ztrue4"/>
    <w:rsid w:val="0049333D"/>
  </w:style>
  <w:style w:type="character" w:customStyle="1" w:styleId="WW8Num16ztrue3">
    <w:name w:val="WW8Num16ztrue3"/>
    <w:rsid w:val="0049333D"/>
  </w:style>
  <w:style w:type="character" w:customStyle="1" w:styleId="WW8Num16ztrue2">
    <w:name w:val="WW8Num16ztrue2"/>
    <w:rsid w:val="0049333D"/>
  </w:style>
  <w:style w:type="character" w:customStyle="1" w:styleId="WW8Num16ztrue1">
    <w:name w:val="WW8Num16ztrue1"/>
    <w:rsid w:val="0049333D"/>
  </w:style>
  <w:style w:type="character" w:customStyle="1" w:styleId="WW8Num17zfalse">
    <w:name w:val="WW8Num17zfalse"/>
    <w:rsid w:val="0049333D"/>
  </w:style>
  <w:style w:type="character" w:customStyle="1" w:styleId="WW8Num17ztrue">
    <w:name w:val="WW8Num17ztrue"/>
    <w:rsid w:val="0049333D"/>
  </w:style>
  <w:style w:type="character" w:customStyle="1" w:styleId="WW8Num17ztrue7">
    <w:name w:val="WW8Num17ztrue7"/>
    <w:rsid w:val="0049333D"/>
  </w:style>
  <w:style w:type="character" w:customStyle="1" w:styleId="WW8Num17ztrue6">
    <w:name w:val="WW8Num17ztrue6"/>
    <w:rsid w:val="0049333D"/>
  </w:style>
  <w:style w:type="character" w:customStyle="1" w:styleId="WW8Num17ztrue5">
    <w:name w:val="WW8Num17ztrue5"/>
    <w:rsid w:val="0049333D"/>
  </w:style>
  <w:style w:type="character" w:customStyle="1" w:styleId="WW8Num17ztrue4">
    <w:name w:val="WW8Num17ztrue4"/>
    <w:rsid w:val="0049333D"/>
  </w:style>
  <w:style w:type="character" w:customStyle="1" w:styleId="WW8Num17ztrue3">
    <w:name w:val="WW8Num17ztrue3"/>
    <w:rsid w:val="0049333D"/>
  </w:style>
  <w:style w:type="character" w:customStyle="1" w:styleId="WW8Num17ztrue2">
    <w:name w:val="WW8Num17ztrue2"/>
    <w:rsid w:val="0049333D"/>
  </w:style>
  <w:style w:type="character" w:customStyle="1" w:styleId="WW8Num17ztrue1">
    <w:name w:val="WW8Num17ztrue1"/>
    <w:rsid w:val="0049333D"/>
  </w:style>
  <w:style w:type="character" w:customStyle="1" w:styleId="WW8Num18z0">
    <w:name w:val="WW8Num18z0"/>
    <w:rsid w:val="0049333D"/>
    <w:rPr>
      <w:rFonts w:ascii="Times New Roman" w:hAnsi="Times New Roman" w:cs="Times New Roman"/>
    </w:rPr>
  </w:style>
  <w:style w:type="character" w:customStyle="1" w:styleId="WW8Num19z0">
    <w:name w:val="WW8Num19z0"/>
    <w:rsid w:val="0049333D"/>
    <w:rPr>
      <w:rFonts w:ascii="Symbol" w:eastAsia="Times New Roman" w:hAnsi="Symbol" w:cs="Symbol"/>
      <w:sz w:val="24"/>
      <w:szCs w:val="24"/>
      <w:lang w:eastAsia="ar-SA"/>
    </w:rPr>
  </w:style>
  <w:style w:type="character" w:customStyle="1" w:styleId="WW8Num19ztrue">
    <w:name w:val="WW8Num19ztrue"/>
    <w:rsid w:val="0049333D"/>
  </w:style>
  <w:style w:type="character" w:customStyle="1" w:styleId="WW8Num19ztrue7">
    <w:name w:val="WW8Num19ztrue7"/>
    <w:rsid w:val="0049333D"/>
  </w:style>
  <w:style w:type="character" w:customStyle="1" w:styleId="WW8Num19ztrue6">
    <w:name w:val="WW8Num19ztrue6"/>
    <w:rsid w:val="0049333D"/>
  </w:style>
  <w:style w:type="character" w:customStyle="1" w:styleId="WW8Num19ztrue5">
    <w:name w:val="WW8Num19ztrue5"/>
    <w:rsid w:val="0049333D"/>
  </w:style>
  <w:style w:type="character" w:customStyle="1" w:styleId="WW8Num19ztrue4">
    <w:name w:val="WW8Num19ztrue4"/>
    <w:rsid w:val="0049333D"/>
  </w:style>
  <w:style w:type="character" w:customStyle="1" w:styleId="WW8Num19ztrue3">
    <w:name w:val="WW8Num19ztrue3"/>
    <w:rsid w:val="0049333D"/>
  </w:style>
  <w:style w:type="character" w:customStyle="1" w:styleId="WW8Num19ztrue2">
    <w:name w:val="WW8Num19ztrue2"/>
    <w:rsid w:val="0049333D"/>
  </w:style>
  <w:style w:type="character" w:customStyle="1" w:styleId="WW8Num19ztrue1">
    <w:name w:val="WW8Num19ztrue1"/>
    <w:rsid w:val="0049333D"/>
  </w:style>
  <w:style w:type="character" w:customStyle="1" w:styleId="WW8Num20z0">
    <w:name w:val="WW8Num20z0"/>
    <w:rsid w:val="0049333D"/>
    <w:rPr>
      <w:rFonts w:ascii="Symbol" w:eastAsia="Times New Roman" w:hAnsi="Symbol" w:cs="Times New Roman"/>
    </w:rPr>
  </w:style>
  <w:style w:type="character" w:customStyle="1" w:styleId="WW8Num20z1">
    <w:name w:val="WW8Num20z1"/>
    <w:rsid w:val="0049333D"/>
    <w:rPr>
      <w:rFonts w:ascii="Courier New" w:hAnsi="Courier New" w:cs="Courier New"/>
    </w:rPr>
  </w:style>
  <w:style w:type="character" w:customStyle="1" w:styleId="WW8Num20z2">
    <w:name w:val="WW8Num20z2"/>
    <w:rsid w:val="0049333D"/>
    <w:rPr>
      <w:rFonts w:ascii="Wingdings" w:hAnsi="Wingdings" w:cs="Wingdings"/>
    </w:rPr>
  </w:style>
  <w:style w:type="character" w:customStyle="1" w:styleId="WW8Num20z3">
    <w:name w:val="WW8Num20z3"/>
    <w:rsid w:val="0049333D"/>
    <w:rPr>
      <w:rFonts w:ascii="Symbol" w:hAnsi="Symbol" w:cs="Symbol"/>
    </w:rPr>
  </w:style>
  <w:style w:type="character" w:customStyle="1" w:styleId="WW8Num21z0">
    <w:name w:val="WW8Num21z0"/>
    <w:rsid w:val="0049333D"/>
    <w:rPr>
      <w:rFonts w:ascii="Symbol" w:eastAsia="Times New Roman" w:hAnsi="Symbol" w:cs="Times New Roman"/>
    </w:rPr>
  </w:style>
  <w:style w:type="character" w:customStyle="1" w:styleId="WW8Num21z1">
    <w:name w:val="WW8Num21z1"/>
    <w:rsid w:val="0049333D"/>
    <w:rPr>
      <w:rFonts w:ascii="Courier New" w:hAnsi="Courier New" w:cs="Courier New"/>
    </w:rPr>
  </w:style>
  <w:style w:type="character" w:customStyle="1" w:styleId="WW8Num21z2">
    <w:name w:val="WW8Num21z2"/>
    <w:rsid w:val="0049333D"/>
    <w:rPr>
      <w:rFonts w:ascii="Wingdings" w:hAnsi="Wingdings" w:cs="Wingdings"/>
    </w:rPr>
  </w:style>
  <w:style w:type="character" w:customStyle="1" w:styleId="WW8Num21z3">
    <w:name w:val="WW8Num21z3"/>
    <w:rsid w:val="0049333D"/>
    <w:rPr>
      <w:rFonts w:ascii="Symbol" w:hAnsi="Symbol" w:cs="Symbol"/>
    </w:rPr>
  </w:style>
  <w:style w:type="character" w:customStyle="1" w:styleId="WW8Num22z0">
    <w:name w:val="WW8Num22z0"/>
    <w:rsid w:val="0049333D"/>
    <w:rPr>
      <w:rFonts w:ascii="Symbol" w:hAnsi="Symbol" w:cs="Symbol"/>
    </w:rPr>
  </w:style>
  <w:style w:type="character" w:customStyle="1" w:styleId="WW8Num22ztrue">
    <w:name w:val="WW8Num22ztrue"/>
    <w:rsid w:val="0049333D"/>
  </w:style>
  <w:style w:type="character" w:customStyle="1" w:styleId="WW8Num22ztrue7">
    <w:name w:val="WW8Num22ztrue7"/>
    <w:rsid w:val="0049333D"/>
  </w:style>
  <w:style w:type="character" w:customStyle="1" w:styleId="WW8Num22ztrue6">
    <w:name w:val="WW8Num22ztrue6"/>
    <w:rsid w:val="0049333D"/>
  </w:style>
  <w:style w:type="character" w:customStyle="1" w:styleId="WW8Num22ztrue5">
    <w:name w:val="WW8Num22ztrue5"/>
    <w:rsid w:val="0049333D"/>
  </w:style>
  <w:style w:type="character" w:customStyle="1" w:styleId="WW8Num22ztrue4">
    <w:name w:val="WW8Num22ztrue4"/>
    <w:rsid w:val="0049333D"/>
  </w:style>
  <w:style w:type="character" w:customStyle="1" w:styleId="WW8Num22ztrue3">
    <w:name w:val="WW8Num22ztrue3"/>
    <w:rsid w:val="0049333D"/>
  </w:style>
  <w:style w:type="character" w:customStyle="1" w:styleId="WW8Num22ztrue2">
    <w:name w:val="WW8Num22ztrue2"/>
    <w:rsid w:val="0049333D"/>
  </w:style>
  <w:style w:type="character" w:customStyle="1" w:styleId="WW8Num22ztrue1">
    <w:name w:val="WW8Num22ztrue1"/>
    <w:rsid w:val="0049333D"/>
  </w:style>
  <w:style w:type="character" w:customStyle="1" w:styleId="WW8Num23z0">
    <w:name w:val="WW8Num23z0"/>
    <w:rsid w:val="0049333D"/>
    <w:rPr>
      <w:rFonts w:ascii="Symbol" w:eastAsia="Times New Roman" w:hAnsi="Symbol" w:cs="Times New Roman"/>
      <w:color w:val="000000"/>
      <w:sz w:val="24"/>
      <w:szCs w:val="24"/>
      <w:lang w:eastAsia="ar-SA"/>
    </w:rPr>
  </w:style>
  <w:style w:type="character" w:customStyle="1" w:styleId="WW8Num23z1">
    <w:name w:val="WW8Num23z1"/>
    <w:rsid w:val="0049333D"/>
    <w:rPr>
      <w:rFonts w:ascii="Courier New" w:hAnsi="Courier New" w:cs="Courier New"/>
    </w:rPr>
  </w:style>
  <w:style w:type="character" w:customStyle="1" w:styleId="WW8Num23z2">
    <w:name w:val="WW8Num23z2"/>
    <w:rsid w:val="0049333D"/>
    <w:rPr>
      <w:rFonts w:ascii="Wingdings" w:hAnsi="Wingdings" w:cs="Wingdings"/>
    </w:rPr>
  </w:style>
  <w:style w:type="character" w:customStyle="1" w:styleId="WW8Num23z3">
    <w:name w:val="WW8Num23z3"/>
    <w:rsid w:val="0049333D"/>
    <w:rPr>
      <w:rFonts w:ascii="Symbol" w:hAnsi="Symbol" w:cs="Symbol"/>
    </w:rPr>
  </w:style>
  <w:style w:type="character" w:customStyle="1" w:styleId="WW8Num24z0">
    <w:name w:val="WW8Num24z0"/>
    <w:rsid w:val="0049333D"/>
    <w:rPr>
      <w:rFonts w:ascii="Symbol" w:eastAsia="Times New Roman" w:hAnsi="Symbol" w:cs="Times New Roman"/>
      <w:color w:val="000000"/>
    </w:rPr>
  </w:style>
  <w:style w:type="character" w:customStyle="1" w:styleId="WW8Num24z1">
    <w:name w:val="WW8Num24z1"/>
    <w:rsid w:val="0049333D"/>
    <w:rPr>
      <w:rFonts w:ascii="Courier New" w:hAnsi="Courier New" w:cs="Courier New"/>
    </w:rPr>
  </w:style>
  <w:style w:type="character" w:customStyle="1" w:styleId="WW8Num24z2">
    <w:name w:val="WW8Num24z2"/>
    <w:rsid w:val="0049333D"/>
    <w:rPr>
      <w:rFonts w:ascii="Wingdings" w:hAnsi="Wingdings" w:cs="Wingdings"/>
    </w:rPr>
  </w:style>
  <w:style w:type="character" w:customStyle="1" w:styleId="WW8Num24z3">
    <w:name w:val="WW8Num24z3"/>
    <w:rsid w:val="0049333D"/>
    <w:rPr>
      <w:rFonts w:ascii="Symbol" w:hAnsi="Symbol" w:cs="Symbol"/>
    </w:rPr>
  </w:style>
  <w:style w:type="character" w:customStyle="1" w:styleId="WW8Num25z0">
    <w:name w:val="WW8Num25z0"/>
    <w:rsid w:val="0049333D"/>
    <w:rPr>
      <w:rFonts w:ascii="Symbol" w:eastAsia="Times New Roman" w:hAnsi="Symbol" w:cs="Times New Roman"/>
    </w:rPr>
  </w:style>
  <w:style w:type="character" w:customStyle="1" w:styleId="WW8Num25z2">
    <w:name w:val="WW8Num25z2"/>
    <w:rsid w:val="0049333D"/>
    <w:rPr>
      <w:rFonts w:ascii="Wingdings" w:hAnsi="Wingdings" w:cs="Wingdings"/>
    </w:rPr>
  </w:style>
  <w:style w:type="character" w:customStyle="1" w:styleId="WW8Num25z3">
    <w:name w:val="WW8Num25z3"/>
    <w:rsid w:val="0049333D"/>
    <w:rPr>
      <w:rFonts w:ascii="Symbol" w:hAnsi="Symbol" w:cs="Symbol"/>
    </w:rPr>
  </w:style>
  <w:style w:type="character" w:customStyle="1" w:styleId="WW8Num25z4">
    <w:name w:val="WW8Num25z4"/>
    <w:rsid w:val="0049333D"/>
    <w:rPr>
      <w:rFonts w:ascii="Courier New" w:hAnsi="Courier New" w:cs="Courier New"/>
    </w:rPr>
  </w:style>
  <w:style w:type="character" w:customStyle="1" w:styleId="WW8Num26z0">
    <w:name w:val="WW8Num26z0"/>
    <w:rsid w:val="0049333D"/>
    <w:rPr>
      <w:rFonts w:ascii="Symbol" w:eastAsia="Times New Roman" w:hAnsi="Symbol" w:cs="Times New Roman"/>
    </w:rPr>
  </w:style>
  <w:style w:type="character" w:customStyle="1" w:styleId="WW8Num26z1">
    <w:name w:val="WW8Num26z1"/>
    <w:rsid w:val="0049333D"/>
    <w:rPr>
      <w:rFonts w:ascii="Courier New" w:hAnsi="Courier New" w:cs="Courier New"/>
    </w:rPr>
  </w:style>
  <w:style w:type="character" w:customStyle="1" w:styleId="WW8Num26z2">
    <w:name w:val="WW8Num26z2"/>
    <w:rsid w:val="0049333D"/>
    <w:rPr>
      <w:rFonts w:ascii="Wingdings" w:hAnsi="Wingdings" w:cs="Wingdings"/>
    </w:rPr>
  </w:style>
  <w:style w:type="character" w:customStyle="1" w:styleId="WW8Num26z3">
    <w:name w:val="WW8Num26z3"/>
    <w:rsid w:val="0049333D"/>
    <w:rPr>
      <w:rFonts w:ascii="Symbol" w:hAnsi="Symbol" w:cs="Symbol"/>
    </w:rPr>
  </w:style>
  <w:style w:type="character" w:customStyle="1" w:styleId="WW8Num27z0">
    <w:name w:val="WW8Num27z0"/>
    <w:rsid w:val="0049333D"/>
    <w:rPr>
      <w:rFonts w:ascii="Symbol" w:eastAsia="Times New Roman" w:hAnsi="Symbol" w:cs="Times New Roman"/>
    </w:rPr>
  </w:style>
  <w:style w:type="character" w:customStyle="1" w:styleId="WW8Num27z1">
    <w:name w:val="WW8Num27z1"/>
    <w:rsid w:val="0049333D"/>
    <w:rPr>
      <w:rFonts w:ascii="Courier New" w:hAnsi="Courier New" w:cs="Courier New"/>
    </w:rPr>
  </w:style>
  <w:style w:type="character" w:customStyle="1" w:styleId="WW8Num27z2">
    <w:name w:val="WW8Num27z2"/>
    <w:rsid w:val="0049333D"/>
    <w:rPr>
      <w:rFonts w:ascii="Wingdings" w:hAnsi="Wingdings" w:cs="Wingdings"/>
    </w:rPr>
  </w:style>
  <w:style w:type="character" w:customStyle="1" w:styleId="WW8Num27z3">
    <w:name w:val="WW8Num27z3"/>
    <w:rsid w:val="0049333D"/>
    <w:rPr>
      <w:rFonts w:ascii="Symbol" w:hAnsi="Symbol" w:cs="Symbol"/>
    </w:rPr>
  </w:style>
  <w:style w:type="character" w:customStyle="1" w:styleId="WW8Num28z0">
    <w:name w:val="WW8Num28z0"/>
    <w:rsid w:val="0049333D"/>
    <w:rPr>
      <w:rFonts w:ascii="Symbol" w:eastAsia="Times New Roman" w:hAnsi="Symbol" w:cs="Times New Roman"/>
    </w:rPr>
  </w:style>
  <w:style w:type="character" w:customStyle="1" w:styleId="WW8Num28z2">
    <w:name w:val="WW8Num28z2"/>
    <w:rsid w:val="0049333D"/>
    <w:rPr>
      <w:rFonts w:ascii="Wingdings" w:hAnsi="Wingdings" w:cs="Wingdings"/>
    </w:rPr>
  </w:style>
  <w:style w:type="character" w:customStyle="1" w:styleId="WW8Num28z3">
    <w:name w:val="WW8Num28z3"/>
    <w:rsid w:val="0049333D"/>
    <w:rPr>
      <w:rFonts w:ascii="Symbol" w:hAnsi="Symbol" w:cs="Symbol"/>
    </w:rPr>
  </w:style>
  <w:style w:type="character" w:customStyle="1" w:styleId="WW8Num28z4">
    <w:name w:val="WW8Num28z4"/>
    <w:rsid w:val="0049333D"/>
    <w:rPr>
      <w:rFonts w:ascii="Courier New" w:hAnsi="Courier New" w:cs="Courier New"/>
    </w:rPr>
  </w:style>
  <w:style w:type="character" w:customStyle="1" w:styleId="WW8Num29z0">
    <w:name w:val="WW8Num29z0"/>
    <w:rsid w:val="0049333D"/>
    <w:rPr>
      <w:rFonts w:ascii="Symbol" w:eastAsia="Times New Roman" w:hAnsi="Symbol" w:cs="Times New Roman"/>
    </w:rPr>
  </w:style>
  <w:style w:type="character" w:customStyle="1" w:styleId="WW8Num29z1">
    <w:name w:val="WW8Num29z1"/>
    <w:rsid w:val="0049333D"/>
    <w:rPr>
      <w:rFonts w:ascii="Courier New" w:hAnsi="Courier New" w:cs="Courier New"/>
    </w:rPr>
  </w:style>
  <w:style w:type="character" w:customStyle="1" w:styleId="WW8Num29z2">
    <w:name w:val="WW8Num29z2"/>
    <w:rsid w:val="0049333D"/>
    <w:rPr>
      <w:rFonts w:ascii="Wingdings" w:hAnsi="Wingdings" w:cs="Wingdings"/>
    </w:rPr>
  </w:style>
  <w:style w:type="character" w:customStyle="1" w:styleId="WW8Num29z3">
    <w:name w:val="WW8Num29z3"/>
    <w:rsid w:val="0049333D"/>
    <w:rPr>
      <w:rFonts w:ascii="Symbol" w:hAnsi="Symbol" w:cs="Symbol"/>
    </w:rPr>
  </w:style>
  <w:style w:type="character" w:customStyle="1" w:styleId="WW8Num30z0">
    <w:name w:val="WW8Num30z0"/>
    <w:rsid w:val="0049333D"/>
    <w:rPr>
      <w:rFonts w:ascii="Symbol" w:eastAsia="Times New Roman" w:hAnsi="Symbol" w:cs="Times New Roman"/>
    </w:rPr>
  </w:style>
  <w:style w:type="character" w:customStyle="1" w:styleId="WW8Num30z1">
    <w:name w:val="WW8Num30z1"/>
    <w:rsid w:val="0049333D"/>
    <w:rPr>
      <w:rFonts w:ascii="Courier New" w:hAnsi="Courier New" w:cs="Courier New"/>
    </w:rPr>
  </w:style>
  <w:style w:type="character" w:customStyle="1" w:styleId="WW8Num30z2">
    <w:name w:val="WW8Num30z2"/>
    <w:rsid w:val="0049333D"/>
    <w:rPr>
      <w:rFonts w:ascii="Wingdings" w:hAnsi="Wingdings" w:cs="Wingdings"/>
    </w:rPr>
  </w:style>
  <w:style w:type="character" w:customStyle="1" w:styleId="WW8Num30z3">
    <w:name w:val="WW8Num30z3"/>
    <w:rsid w:val="0049333D"/>
    <w:rPr>
      <w:rFonts w:ascii="Symbol" w:hAnsi="Symbol" w:cs="Symbol"/>
    </w:rPr>
  </w:style>
  <w:style w:type="character" w:customStyle="1" w:styleId="WW8Num31z0">
    <w:name w:val="WW8Num31z0"/>
    <w:rsid w:val="0049333D"/>
    <w:rPr>
      <w:rFonts w:ascii="Symbol" w:eastAsia="Times New Roman" w:hAnsi="Symbol" w:cs="Times New Roman"/>
    </w:rPr>
  </w:style>
  <w:style w:type="character" w:customStyle="1" w:styleId="WW8Num31z1">
    <w:name w:val="WW8Num31z1"/>
    <w:rsid w:val="0049333D"/>
    <w:rPr>
      <w:rFonts w:ascii="Courier New" w:hAnsi="Courier New" w:cs="Courier New"/>
    </w:rPr>
  </w:style>
  <w:style w:type="character" w:customStyle="1" w:styleId="WW8Num31z2">
    <w:name w:val="WW8Num31z2"/>
    <w:rsid w:val="0049333D"/>
    <w:rPr>
      <w:rFonts w:ascii="Wingdings" w:hAnsi="Wingdings" w:cs="Wingdings"/>
    </w:rPr>
  </w:style>
  <w:style w:type="character" w:customStyle="1" w:styleId="WW8Num31z3">
    <w:name w:val="WW8Num31z3"/>
    <w:rsid w:val="0049333D"/>
    <w:rPr>
      <w:rFonts w:ascii="Symbol" w:hAnsi="Symbol" w:cs="Symbol"/>
    </w:rPr>
  </w:style>
  <w:style w:type="character" w:customStyle="1" w:styleId="WW8Num32z0">
    <w:name w:val="WW8Num32z0"/>
    <w:rsid w:val="0049333D"/>
    <w:rPr>
      <w:b/>
    </w:rPr>
  </w:style>
  <w:style w:type="character" w:customStyle="1" w:styleId="WW8Num32z1">
    <w:name w:val="WW8Num32z1"/>
    <w:rsid w:val="0049333D"/>
    <w:rPr>
      <w:color w:val="auto"/>
      <w:u w:val="single"/>
    </w:rPr>
  </w:style>
  <w:style w:type="character" w:customStyle="1" w:styleId="WW8Num32ztrue">
    <w:name w:val="WW8Num32ztrue"/>
    <w:rsid w:val="0049333D"/>
  </w:style>
  <w:style w:type="character" w:customStyle="1" w:styleId="WW8Num32ztrue6">
    <w:name w:val="WW8Num32ztrue6"/>
    <w:rsid w:val="0049333D"/>
  </w:style>
  <w:style w:type="character" w:customStyle="1" w:styleId="WW8Num32ztrue5">
    <w:name w:val="WW8Num32ztrue5"/>
    <w:rsid w:val="0049333D"/>
  </w:style>
  <w:style w:type="character" w:customStyle="1" w:styleId="WW8Num32ztrue4">
    <w:name w:val="WW8Num32ztrue4"/>
    <w:rsid w:val="0049333D"/>
  </w:style>
  <w:style w:type="character" w:customStyle="1" w:styleId="WW8Num32ztrue3">
    <w:name w:val="WW8Num32ztrue3"/>
    <w:rsid w:val="0049333D"/>
  </w:style>
  <w:style w:type="character" w:customStyle="1" w:styleId="WW8Num32ztrue2">
    <w:name w:val="WW8Num32ztrue2"/>
    <w:rsid w:val="0049333D"/>
  </w:style>
  <w:style w:type="character" w:customStyle="1" w:styleId="WW8Num32ztrue1">
    <w:name w:val="WW8Num32ztrue1"/>
    <w:rsid w:val="0049333D"/>
  </w:style>
  <w:style w:type="character" w:customStyle="1" w:styleId="WW8Num33z0">
    <w:name w:val="WW8Num33z0"/>
    <w:rsid w:val="0049333D"/>
    <w:rPr>
      <w:rFonts w:ascii="Symbol" w:eastAsia="Times New Roman" w:hAnsi="Symbol" w:cs="Times New Roman"/>
    </w:rPr>
  </w:style>
  <w:style w:type="character" w:customStyle="1" w:styleId="WW8Num33z1">
    <w:name w:val="WW8Num33z1"/>
    <w:rsid w:val="0049333D"/>
    <w:rPr>
      <w:rFonts w:ascii="Courier New" w:hAnsi="Courier New" w:cs="Courier New"/>
    </w:rPr>
  </w:style>
  <w:style w:type="character" w:customStyle="1" w:styleId="WW8Num33z2">
    <w:name w:val="WW8Num33z2"/>
    <w:rsid w:val="0049333D"/>
    <w:rPr>
      <w:rFonts w:ascii="Wingdings" w:hAnsi="Wingdings" w:cs="Wingdings"/>
    </w:rPr>
  </w:style>
  <w:style w:type="character" w:customStyle="1" w:styleId="WW8Num33z3">
    <w:name w:val="WW8Num33z3"/>
    <w:rsid w:val="0049333D"/>
    <w:rPr>
      <w:rFonts w:ascii="Symbol" w:hAnsi="Symbol" w:cs="Symbol"/>
    </w:rPr>
  </w:style>
  <w:style w:type="character" w:customStyle="1" w:styleId="WW8Num34z0">
    <w:name w:val="WW8Num34z0"/>
    <w:rsid w:val="0049333D"/>
    <w:rPr>
      <w:rFonts w:ascii="Symbol" w:eastAsia="Times New Roman" w:hAnsi="Symbol" w:cs="Times New Roman"/>
    </w:rPr>
  </w:style>
  <w:style w:type="character" w:customStyle="1" w:styleId="WW8Num34z2">
    <w:name w:val="WW8Num34z2"/>
    <w:rsid w:val="0049333D"/>
    <w:rPr>
      <w:rFonts w:ascii="Wingdings" w:hAnsi="Wingdings" w:cs="Wingdings"/>
    </w:rPr>
  </w:style>
  <w:style w:type="character" w:customStyle="1" w:styleId="WW8Num34z3">
    <w:name w:val="WW8Num34z3"/>
    <w:rsid w:val="0049333D"/>
    <w:rPr>
      <w:rFonts w:ascii="Symbol" w:hAnsi="Symbol" w:cs="Symbol"/>
    </w:rPr>
  </w:style>
  <w:style w:type="character" w:customStyle="1" w:styleId="WW8Num34z4">
    <w:name w:val="WW8Num34z4"/>
    <w:rsid w:val="0049333D"/>
    <w:rPr>
      <w:rFonts w:ascii="Courier New" w:hAnsi="Courier New" w:cs="Courier New"/>
    </w:rPr>
  </w:style>
  <w:style w:type="character" w:customStyle="1" w:styleId="WW8Num35z0">
    <w:name w:val="WW8Num35z0"/>
    <w:rsid w:val="0049333D"/>
    <w:rPr>
      <w:rFonts w:ascii="Times New Roman" w:hAnsi="Times New Roman" w:cs="Times New Roman"/>
    </w:rPr>
  </w:style>
  <w:style w:type="character" w:customStyle="1" w:styleId="WW8Num35z1">
    <w:name w:val="WW8Num35z1"/>
    <w:rsid w:val="0049333D"/>
    <w:rPr>
      <w:rFonts w:ascii="Courier New" w:hAnsi="Courier New" w:cs="Courier New"/>
    </w:rPr>
  </w:style>
  <w:style w:type="character" w:customStyle="1" w:styleId="WW8Num35z2">
    <w:name w:val="WW8Num35z2"/>
    <w:rsid w:val="0049333D"/>
    <w:rPr>
      <w:rFonts w:ascii="Wingdings" w:hAnsi="Wingdings" w:cs="Wingdings"/>
    </w:rPr>
  </w:style>
  <w:style w:type="character" w:customStyle="1" w:styleId="WW8Num35z3">
    <w:name w:val="WW8Num35z3"/>
    <w:rsid w:val="0049333D"/>
    <w:rPr>
      <w:rFonts w:ascii="Symbol" w:hAnsi="Symbol" w:cs="Symbol"/>
    </w:rPr>
  </w:style>
  <w:style w:type="character" w:customStyle="1" w:styleId="WW8Num36z0">
    <w:name w:val="WW8Num36z0"/>
    <w:rsid w:val="0049333D"/>
    <w:rPr>
      <w:rFonts w:ascii="Symbol" w:eastAsia="Times New Roman" w:hAnsi="Symbol" w:cs="Times New Roman"/>
    </w:rPr>
  </w:style>
  <w:style w:type="character" w:customStyle="1" w:styleId="WW8Num36z1">
    <w:name w:val="WW8Num36z1"/>
    <w:rsid w:val="0049333D"/>
    <w:rPr>
      <w:rFonts w:ascii="Courier New" w:hAnsi="Courier New" w:cs="Courier New"/>
    </w:rPr>
  </w:style>
  <w:style w:type="character" w:customStyle="1" w:styleId="WW8Num36z2">
    <w:name w:val="WW8Num36z2"/>
    <w:rsid w:val="0049333D"/>
    <w:rPr>
      <w:rFonts w:ascii="Wingdings" w:hAnsi="Wingdings" w:cs="Wingdings"/>
    </w:rPr>
  </w:style>
  <w:style w:type="character" w:customStyle="1" w:styleId="WW8Num36z3">
    <w:name w:val="WW8Num36z3"/>
    <w:rsid w:val="0049333D"/>
    <w:rPr>
      <w:rFonts w:ascii="Symbol" w:hAnsi="Symbol" w:cs="Symbol"/>
    </w:rPr>
  </w:style>
  <w:style w:type="character" w:customStyle="1" w:styleId="WW8Num37z0">
    <w:name w:val="WW8Num37z0"/>
    <w:rsid w:val="0049333D"/>
    <w:rPr>
      <w:b/>
      <w:bCs/>
      <w:color w:val="000000"/>
    </w:rPr>
  </w:style>
  <w:style w:type="character" w:customStyle="1" w:styleId="WW8Num37ztrue">
    <w:name w:val="WW8Num37ztrue"/>
    <w:rsid w:val="0049333D"/>
  </w:style>
  <w:style w:type="character" w:customStyle="1" w:styleId="WW8Num37ztrue7">
    <w:name w:val="WW8Num37ztrue7"/>
    <w:rsid w:val="0049333D"/>
  </w:style>
  <w:style w:type="character" w:customStyle="1" w:styleId="WW8Num37ztrue6">
    <w:name w:val="WW8Num37ztrue6"/>
    <w:rsid w:val="0049333D"/>
  </w:style>
  <w:style w:type="character" w:customStyle="1" w:styleId="WW8Num37ztrue5">
    <w:name w:val="WW8Num37ztrue5"/>
    <w:rsid w:val="0049333D"/>
  </w:style>
  <w:style w:type="character" w:customStyle="1" w:styleId="WW8Num37ztrue4">
    <w:name w:val="WW8Num37ztrue4"/>
    <w:rsid w:val="0049333D"/>
  </w:style>
  <w:style w:type="character" w:customStyle="1" w:styleId="WW8Num37ztrue3">
    <w:name w:val="WW8Num37ztrue3"/>
    <w:rsid w:val="0049333D"/>
  </w:style>
  <w:style w:type="character" w:customStyle="1" w:styleId="WW8Num37ztrue2">
    <w:name w:val="WW8Num37ztrue2"/>
    <w:rsid w:val="0049333D"/>
  </w:style>
  <w:style w:type="character" w:customStyle="1" w:styleId="WW8Num37ztrue1">
    <w:name w:val="WW8Num37ztrue1"/>
    <w:rsid w:val="0049333D"/>
  </w:style>
  <w:style w:type="character" w:customStyle="1" w:styleId="WW8Num38z0">
    <w:name w:val="WW8Num38z0"/>
    <w:rsid w:val="0049333D"/>
    <w:rPr>
      <w:rFonts w:ascii="Symbol" w:eastAsia="Times New Roman" w:hAnsi="Symbol" w:cs="Times New Roman"/>
    </w:rPr>
  </w:style>
  <w:style w:type="character" w:customStyle="1" w:styleId="WW8Num38z1">
    <w:name w:val="WW8Num38z1"/>
    <w:rsid w:val="0049333D"/>
    <w:rPr>
      <w:rFonts w:ascii="Courier New" w:hAnsi="Courier New" w:cs="Courier New"/>
    </w:rPr>
  </w:style>
  <w:style w:type="character" w:customStyle="1" w:styleId="WW8Num38z2">
    <w:name w:val="WW8Num38z2"/>
    <w:rsid w:val="0049333D"/>
    <w:rPr>
      <w:rFonts w:ascii="Wingdings" w:hAnsi="Wingdings" w:cs="Wingdings"/>
    </w:rPr>
  </w:style>
  <w:style w:type="character" w:customStyle="1" w:styleId="WW8Num38z3">
    <w:name w:val="WW8Num38z3"/>
    <w:rsid w:val="0049333D"/>
    <w:rPr>
      <w:rFonts w:ascii="Symbol" w:hAnsi="Symbol" w:cs="Symbol"/>
    </w:rPr>
  </w:style>
  <w:style w:type="character" w:customStyle="1" w:styleId="WW8Num39z0">
    <w:name w:val="WW8Num39z0"/>
    <w:rsid w:val="0049333D"/>
    <w:rPr>
      <w:rFonts w:ascii="Symbol" w:eastAsia="Times New Roman" w:hAnsi="Symbol" w:cs="Times New Roman"/>
    </w:rPr>
  </w:style>
  <w:style w:type="character" w:customStyle="1" w:styleId="WW8Num39z1">
    <w:name w:val="WW8Num39z1"/>
    <w:rsid w:val="0049333D"/>
    <w:rPr>
      <w:rFonts w:ascii="Courier New" w:hAnsi="Courier New" w:cs="Courier New"/>
    </w:rPr>
  </w:style>
  <w:style w:type="character" w:customStyle="1" w:styleId="WW8Num39z2">
    <w:name w:val="WW8Num39z2"/>
    <w:rsid w:val="0049333D"/>
    <w:rPr>
      <w:rFonts w:ascii="Wingdings" w:hAnsi="Wingdings" w:cs="Wingdings"/>
    </w:rPr>
  </w:style>
  <w:style w:type="character" w:customStyle="1" w:styleId="WW8Num39z3">
    <w:name w:val="WW8Num39z3"/>
    <w:rsid w:val="0049333D"/>
    <w:rPr>
      <w:rFonts w:ascii="Symbol" w:hAnsi="Symbol" w:cs="Symbol"/>
    </w:rPr>
  </w:style>
  <w:style w:type="character" w:customStyle="1" w:styleId="WW8Num40z0">
    <w:name w:val="WW8Num40z0"/>
    <w:rsid w:val="0049333D"/>
    <w:rPr>
      <w:rFonts w:ascii="Symbol" w:eastAsia="Times New Roman" w:hAnsi="Symbol" w:cs="Times New Roman"/>
    </w:rPr>
  </w:style>
  <w:style w:type="character" w:customStyle="1" w:styleId="WW8Num40z1">
    <w:name w:val="WW8Num40z1"/>
    <w:rsid w:val="0049333D"/>
    <w:rPr>
      <w:rFonts w:ascii="Courier New" w:hAnsi="Courier New" w:cs="Courier New"/>
    </w:rPr>
  </w:style>
  <w:style w:type="character" w:customStyle="1" w:styleId="WW8Num40z2">
    <w:name w:val="WW8Num40z2"/>
    <w:rsid w:val="0049333D"/>
    <w:rPr>
      <w:rFonts w:ascii="Wingdings" w:hAnsi="Wingdings" w:cs="Wingdings"/>
    </w:rPr>
  </w:style>
  <w:style w:type="character" w:customStyle="1" w:styleId="WW8Num40z3">
    <w:name w:val="WW8Num40z3"/>
    <w:rsid w:val="0049333D"/>
    <w:rPr>
      <w:rFonts w:ascii="Symbol" w:hAnsi="Symbol" w:cs="Symbol"/>
    </w:rPr>
  </w:style>
  <w:style w:type="character" w:customStyle="1" w:styleId="WW8Num41zfalse">
    <w:name w:val="WW8Num41zfalse"/>
    <w:rsid w:val="0049333D"/>
  </w:style>
  <w:style w:type="character" w:customStyle="1" w:styleId="WW8Num41ztrue">
    <w:name w:val="WW8Num41ztrue"/>
    <w:rsid w:val="0049333D"/>
  </w:style>
  <w:style w:type="character" w:customStyle="1" w:styleId="WW8Num41ztrue7">
    <w:name w:val="WW8Num41ztrue7"/>
    <w:rsid w:val="0049333D"/>
  </w:style>
  <w:style w:type="character" w:customStyle="1" w:styleId="WW8Num41ztrue6">
    <w:name w:val="WW8Num41ztrue6"/>
    <w:rsid w:val="0049333D"/>
  </w:style>
  <w:style w:type="character" w:customStyle="1" w:styleId="WW8Num41ztrue5">
    <w:name w:val="WW8Num41ztrue5"/>
    <w:rsid w:val="0049333D"/>
  </w:style>
  <w:style w:type="character" w:customStyle="1" w:styleId="WW8Num41ztrue4">
    <w:name w:val="WW8Num41ztrue4"/>
    <w:rsid w:val="0049333D"/>
  </w:style>
  <w:style w:type="character" w:customStyle="1" w:styleId="WW8Num41ztrue3">
    <w:name w:val="WW8Num41ztrue3"/>
    <w:rsid w:val="0049333D"/>
  </w:style>
  <w:style w:type="character" w:customStyle="1" w:styleId="WW8Num41ztrue2">
    <w:name w:val="WW8Num41ztrue2"/>
    <w:rsid w:val="0049333D"/>
  </w:style>
  <w:style w:type="character" w:customStyle="1" w:styleId="WW8Num41ztrue1">
    <w:name w:val="WW8Num41ztrue1"/>
    <w:rsid w:val="0049333D"/>
  </w:style>
  <w:style w:type="character" w:customStyle="1" w:styleId="WW8Num42z0">
    <w:name w:val="WW8Num42z0"/>
    <w:rsid w:val="0049333D"/>
    <w:rPr>
      <w:rFonts w:ascii="Symbol" w:eastAsia="Times New Roman" w:hAnsi="Symbol" w:cs="Times New Roman"/>
    </w:rPr>
  </w:style>
  <w:style w:type="character" w:customStyle="1" w:styleId="WW8Num42z1">
    <w:name w:val="WW8Num42z1"/>
    <w:rsid w:val="0049333D"/>
    <w:rPr>
      <w:rFonts w:ascii="Courier New" w:hAnsi="Courier New" w:cs="Courier New"/>
    </w:rPr>
  </w:style>
  <w:style w:type="character" w:customStyle="1" w:styleId="WW8Num42z2">
    <w:name w:val="WW8Num42z2"/>
    <w:rsid w:val="0049333D"/>
    <w:rPr>
      <w:rFonts w:ascii="Wingdings" w:hAnsi="Wingdings" w:cs="Wingdings"/>
    </w:rPr>
  </w:style>
  <w:style w:type="character" w:customStyle="1" w:styleId="WW8Num42z3">
    <w:name w:val="WW8Num42z3"/>
    <w:rsid w:val="0049333D"/>
    <w:rPr>
      <w:rFonts w:ascii="Symbol" w:hAnsi="Symbol" w:cs="Symbol"/>
    </w:rPr>
  </w:style>
  <w:style w:type="character" w:customStyle="1" w:styleId="WW8Num43z0">
    <w:name w:val="WW8Num43z0"/>
    <w:rsid w:val="0049333D"/>
    <w:rPr>
      <w:rFonts w:ascii="Symbol" w:eastAsia="Times New Roman" w:hAnsi="Symbol" w:cs="Times New Roman"/>
    </w:rPr>
  </w:style>
  <w:style w:type="character" w:customStyle="1" w:styleId="WW8Num43z1">
    <w:name w:val="WW8Num43z1"/>
    <w:rsid w:val="0049333D"/>
    <w:rPr>
      <w:rFonts w:ascii="Courier New" w:hAnsi="Courier New" w:cs="Courier New"/>
    </w:rPr>
  </w:style>
  <w:style w:type="character" w:customStyle="1" w:styleId="WW8Num43z2">
    <w:name w:val="WW8Num43z2"/>
    <w:rsid w:val="0049333D"/>
    <w:rPr>
      <w:rFonts w:ascii="Wingdings" w:hAnsi="Wingdings" w:cs="Wingdings"/>
    </w:rPr>
  </w:style>
  <w:style w:type="character" w:customStyle="1" w:styleId="WW8Num43z3">
    <w:name w:val="WW8Num43z3"/>
    <w:rsid w:val="0049333D"/>
    <w:rPr>
      <w:rFonts w:ascii="Symbol" w:hAnsi="Symbol" w:cs="Symbol"/>
    </w:rPr>
  </w:style>
  <w:style w:type="character" w:customStyle="1" w:styleId="WW8Num44z0">
    <w:name w:val="WW8Num44z0"/>
    <w:rsid w:val="0049333D"/>
    <w:rPr>
      <w:rFonts w:ascii="Symbol" w:eastAsia="Times New Roman" w:hAnsi="Symbol" w:cs="Times New Roman"/>
    </w:rPr>
  </w:style>
  <w:style w:type="character" w:customStyle="1" w:styleId="WW8Num44z1">
    <w:name w:val="WW8Num44z1"/>
    <w:rsid w:val="0049333D"/>
    <w:rPr>
      <w:rFonts w:ascii="Courier New" w:hAnsi="Courier New" w:cs="Courier New"/>
    </w:rPr>
  </w:style>
  <w:style w:type="character" w:customStyle="1" w:styleId="WW8Num44z2">
    <w:name w:val="WW8Num44z2"/>
    <w:rsid w:val="0049333D"/>
    <w:rPr>
      <w:rFonts w:ascii="Wingdings" w:hAnsi="Wingdings" w:cs="Wingdings"/>
    </w:rPr>
  </w:style>
  <w:style w:type="character" w:customStyle="1" w:styleId="WW8Num44z3">
    <w:name w:val="WW8Num44z3"/>
    <w:rsid w:val="0049333D"/>
    <w:rPr>
      <w:rFonts w:ascii="Symbol" w:hAnsi="Symbol" w:cs="Symbol"/>
    </w:rPr>
  </w:style>
  <w:style w:type="character" w:customStyle="1" w:styleId="WW8Num45z0">
    <w:name w:val="WW8Num45z0"/>
    <w:rsid w:val="0049333D"/>
    <w:rPr>
      <w:rFonts w:ascii="Symbol" w:eastAsia="Times New Roman" w:hAnsi="Symbol" w:cs="Times New Roman"/>
    </w:rPr>
  </w:style>
  <w:style w:type="character" w:customStyle="1" w:styleId="WW8Num45z1">
    <w:name w:val="WW8Num45z1"/>
    <w:rsid w:val="0049333D"/>
    <w:rPr>
      <w:rFonts w:ascii="Courier New" w:hAnsi="Courier New" w:cs="Courier New"/>
    </w:rPr>
  </w:style>
  <w:style w:type="character" w:customStyle="1" w:styleId="WW8Num45z2">
    <w:name w:val="WW8Num45z2"/>
    <w:rsid w:val="0049333D"/>
    <w:rPr>
      <w:rFonts w:ascii="Wingdings" w:hAnsi="Wingdings" w:cs="Wingdings"/>
    </w:rPr>
  </w:style>
  <w:style w:type="character" w:customStyle="1" w:styleId="WW8Num45z3">
    <w:name w:val="WW8Num45z3"/>
    <w:rsid w:val="0049333D"/>
    <w:rPr>
      <w:rFonts w:ascii="Symbol" w:hAnsi="Symbol" w:cs="Symbol"/>
    </w:rPr>
  </w:style>
  <w:style w:type="character" w:customStyle="1" w:styleId="WW8Num46z0">
    <w:name w:val="WW8Num46z0"/>
    <w:rsid w:val="0049333D"/>
    <w:rPr>
      <w:rFonts w:ascii="Times New Roman" w:hAnsi="Times New Roman" w:cs="Times New Roman"/>
    </w:rPr>
  </w:style>
  <w:style w:type="character" w:customStyle="1" w:styleId="WW8Num47z0">
    <w:name w:val="WW8Num47z0"/>
    <w:rsid w:val="0049333D"/>
    <w:rPr>
      <w:rFonts w:ascii="Symbol" w:eastAsia="Times New Roman" w:hAnsi="Symbol" w:cs="Times New Roman"/>
      <w:color w:val="000000"/>
    </w:rPr>
  </w:style>
  <w:style w:type="character" w:customStyle="1" w:styleId="WW8Num47z2">
    <w:name w:val="WW8Num47z2"/>
    <w:rsid w:val="0049333D"/>
    <w:rPr>
      <w:rFonts w:ascii="Times New Roman" w:eastAsia="Times New Roman" w:hAnsi="Times New Roman" w:cs="Times New Roman"/>
    </w:rPr>
  </w:style>
  <w:style w:type="character" w:customStyle="1" w:styleId="WW8Num47z3">
    <w:name w:val="WW8Num47z3"/>
    <w:rsid w:val="0049333D"/>
    <w:rPr>
      <w:rFonts w:ascii="Symbol" w:hAnsi="Symbol" w:cs="Symbol"/>
    </w:rPr>
  </w:style>
  <w:style w:type="character" w:customStyle="1" w:styleId="WW8Num47z4">
    <w:name w:val="WW8Num47z4"/>
    <w:rsid w:val="0049333D"/>
    <w:rPr>
      <w:rFonts w:ascii="Courier New" w:hAnsi="Courier New" w:cs="Courier New"/>
    </w:rPr>
  </w:style>
  <w:style w:type="character" w:customStyle="1" w:styleId="WW8Num47z5">
    <w:name w:val="WW8Num47z5"/>
    <w:rsid w:val="0049333D"/>
    <w:rPr>
      <w:rFonts w:ascii="Wingdings" w:hAnsi="Wingdings" w:cs="Wingdings"/>
    </w:rPr>
  </w:style>
  <w:style w:type="character" w:customStyle="1" w:styleId="WW8Num48z0">
    <w:name w:val="WW8Num48z0"/>
    <w:rsid w:val="0049333D"/>
    <w:rPr>
      <w:rFonts w:ascii="Symbol" w:hAnsi="Symbol" w:cs="Symbol"/>
    </w:rPr>
  </w:style>
  <w:style w:type="character" w:customStyle="1" w:styleId="WW8Num48z1">
    <w:name w:val="WW8Num48z1"/>
    <w:rsid w:val="0049333D"/>
    <w:rPr>
      <w:rFonts w:ascii="Courier New" w:hAnsi="Courier New" w:cs="Courier New"/>
    </w:rPr>
  </w:style>
  <w:style w:type="character" w:customStyle="1" w:styleId="WW8Num48z2">
    <w:name w:val="WW8Num48z2"/>
    <w:rsid w:val="0049333D"/>
    <w:rPr>
      <w:rFonts w:ascii="Wingdings" w:hAnsi="Wingdings" w:cs="Wingdings"/>
    </w:rPr>
  </w:style>
  <w:style w:type="character" w:customStyle="1" w:styleId="11">
    <w:name w:val="Основной шрифт абзаца1"/>
    <w:rsid w:val="0049333D"/>
  </w:style>
  <w:style w:type="character" w:customStyle="1" w:styleId="50">
    <w:name w:val="Заголовок 5 Знак"/>
    <w:rsid w:val="0049333D"/>
    <w:rPr>
      <w:rFonts w:ascii="Calibri" w:hAnsi="Calibri" w:cs="Calibri"/>
      <w:b/>
      <w:bCs/>
      <w:i/>
      <w:iCs/>
      <w:sz w:val="26"/>
      <w:szCs w:val="26"/>
    </w:rPr>
  </w:style>
  <w:style w:type="character" w:customStyle="1" w:styleId="12">
    <w:name w:val="Стиль 12 пт"/>
    <w:rsid w:val="0049333D"/>
    <w:rPr>
      <w:sz w:val="24"/>
    </w:rPr>
  </w:style>
  <w:style w:type="character" w:customStyle="1" w:styleId="a3">
    <w:name w:val="Текст Знак"/>
    <w:rsid w:val="0049333D"/>
    <w:rPr>
      <w:rFonts w:ascii="Courier New" w:hAnsi="Courier New" w:cs="Courier New"/>
      <w:lang w:val="ru-RU" w:bidi="ar-SA"/>
    </w:rPr>
  </w:style>
  <w:style w:type="character" w:customStyle="1" w:styleId="ConsPlusNormal">
    <w:name w:val="ConsPlusNormal Знак"/>
    <w:rsid w:val="0049333D"/>
    <w:rPr>
      <w:rFonts w:ascii="Arial" w:hAnsi="Arial" w:cs="Arial"/>
      <w:lang w:val="ru-RU" w:bidi="ar-SA"/>
    </w:rPr>
  </w:style>
  <w:style w:type="character" w:customStyle="1" w:styleId="a4">
    <w:name w:val="Цветовое выделение"/>
    <w:rsid w:val="0049333D"/>
    <w:rPr>
      <w:b/>
      <w:color w:val="000080"/>
    </w:rPr>
  </w:style>
  <w:style w:type="character" w:customStyle="1" w:styleId="a5">
    <w:name w:val="Гипертекстовая ссылка"/>
    <w:rsid w:val="0049333D"/>
    <w:rPr>
      <w:rFonts w:cs="Times New Roman"/>
      <w:b/>
      <w:color w:val="008000"/>
    </w:rPr>
  </w:style>
  <w:style w:type="character" w:styleId="a6">
    <w:name w:val="page number"/>
    <w:basedOn w:val="11"/>
    <w:rsid w:val="0049333D"/>
  </w:style>
  <w:style w:type="character" w:styleId="a7">
    <w:name w:val="Hyperlink"/>
    <w:uiPriority w:val="99"/>
    <w:rsid w:val="0049333D"/>
    <w:rPr>
      <w:color w:val="0044AA"/>
      <w:u w:val="single"/>
    </w:rPr>
  </w:style>
  <w:style w:type="character" w:customStyle="1" w:styleId="100">
    <w:name w:val="Знак Знак10"/>
    <w:rsid w:val="0049333D"/>
    <w:rPr>
      <w:rFonts w:ascii="Courier New" w:hAnsi="Courier New" w:cs="Courier New"/>
      <w:lang w:val="ru-RU" w:bidi="ar-SA"/>
    </w:rPr>
  </w:style>
  <w:style w:type="character" w:customStyle="1" w:styleId="21">
    <w:name w:val="Основной текст с отступом 2 Знак"/>
    <w:link w:val="22"/>
    <w:rsid w:val="0049333D"/>
    <w:rPr>
      <w:sz w:val="24"/>
      <w:szCs w:val="24"/>
    </w:rPr>
  </w:style>
  <w:style w:type="character" w:customStyle="1" w:styleId="a8">
    <w:name w:val="Текст сноски Знак"/>
    <w:basedOn w:val="11"/>
    <w:rsid w:val="0049333D"/>
  </w:style>
  <w:style w:type="character" w:customStyle="1" w:styleId="a9">
    <w:name w:val="Символ сноски"/>
    <w:rsid w:val="0049333D"/>
    <w:rPr>
      <w:vertAlign w:val="superscript"/>
    </w:rPr>
  </w:style>
  <w:style w:type="character" w:styleId="aa">
    <w:name w:val="Strong"/>
    <w:qFormat/>
    <w:rsid w:val="0049333D"/>
    <w:rPr>
      <w:b/>
      <w:bCs/>
    </w:rPr>
  </w:style>
  <w:style w:type="character" w:styleId="ab">
    <w:name w:val="footnote reference"/>
    <w:rsid w:val="0049333D"/>
    <w:rPr>
      <w:vertAlign w:val="superscript"/>
    </w:rPr>
  </w:style>
  <w:style w:type="character" w:customStyle="1" w:styleId="ac">
    <w:name w:val="Ссылка указателя"/>
    <w:rsid w:val="0049333D"/>
  </w:style>
  <w:style w:type="character" w:styleId="ad">
    <w:name w:val="endnote reference"/>
    <w:rsid w:val="0049333D"/>
    <w:rPr>
      <w:vertAlign w:val="superscript"/>
    </w:rPr>
  </w:style>
  <w:style w:type="character" w:customStyle="1" w:styleId="ae">
    <w:name w:val="Символы концевой сноски"/>
    <w:rsid w:val="0049333D"/>
  </w:style>
  <w:style w:type="paragraph" w:customStyle="1" w:styleId="13">
    <w:name w:val="Заголовок1"/>
    <w:basedOn w:val="a"/>
    <w:next w:val="af"/>
    <w:rsid w:val="0049333D"/>
    <w:pPr>
      <w:jc w:val="center"/>
    </w:pPr>
    <w:rPr>
      <w:sz w:val="28"/>
      <w:szCs w:val="28"/>
    </w:rPr>
  </w:style>
  <w:style w:type="paragraph" w:styleId="af">
    <w:name w:val="Body Text"/>
    <w:basedOn w:val="a"/>
    <w:link w:val="af0"/>
    <w:uiPriority w:val="99"/>
    <w:rsid w:val="0049333D"/>
    <w:pPr>
      <w:spacing w:after="120"/>
    </w:pPr>
  </w:style>
  <w:style w:type="paragraph" w:styleId="af1">
    <w:name w:val="List"/>
    <w:basedOn w:val="af"/>
    <w:rsid w:val="0049333D"/>
    <w:rPr>
      <w:rFonts w:cs="Mangal"/>
    </w:rPr>
  </w:style>
  <w:style w:type="paragraph" w:styleId="af2">
    <w:name w:val="caption"/>
    <w:basedOn w:val="a"/>
    <w:qFormat/>
    <w:rsid w:val="0049333D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49333D"/>
    <w:pPr>
      <w:suppressLineNumbers/>
    </w:pPr>
    <w:rPr>
      <w:rFonts w:cs="Mangal"/>
    </w:rPr>
  </w:style>
  <w:style w:type="paragraph" w:styleId="af3">
    <w:name w:val="Normal (Web)"/>
    <w:aliases w:val="Обычный (Web),Обычный (Web)1"/>
    <w:basedOn w:val="a"/>
    <w:link w:val="af4"/>
    <w:uiPriority w:val="99"/>
    <w:rsid w:val="0049333D"/>
  </w:style>
  <w:style w:type="paragraph" w:styleId="HTML">
    <w:name w:val="HTML Preformatted"/>
    <w:basedOn w:val="a"/>
    <w:link w:val="HTML0"/>
    <w:uiPriority w:val="99"/>
    <w:rsid w:val="004933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paragraph" w:styleId="af5">
    <w:name w:val="Body Text Indent"/>
    <w:basedOn w:val="a"/>
    <w:rsid w:val="0049333D"/>
    <w:pPr>
      <w:spacing w:after="120"/>
      <w:ind w:left="283"/>
    </w:pPr>
  </w:style>
  <w:style w:type="paragraph" w:customStyle="1" w:styleId="ConsNormal">
    <w:name w:val="ConsNormal"/>
    <w:link w:val="ConsNormal0"/>
    <w:rsid w:val="0049333D"/>
    <w:pPr>
      <w:suppressAutoHyphens/>
      <w:autoSpaceDE w:val="0"/>
      <w:ind w:right="19772" w:firstLine="720"/>
    </w:pPr>
    <w:rPr>
      <w:rFonts w:ascii="Arial" w:hAnsi="Arial" w:cs="Arial"/>
      <w:lang w:eastAsia="zh-CN"/>
    </w:rPr>
  </w:style>
  <w:style w:type="paragraph" w:customStyle="1" w:styleId="af6">
    <w:name w:val="МОЕ"/>
    <w:basedOn w:val="a"/>
    <w:rsid w:val="0049333D"/>
    <w:pPr>
      <w:ind w:firstLine="709"/>
      <w:jc w:val="both"/>
    </w:pPr>
    <w:rPr>
      <w:spacing w:val="10"/>
      <w:sz w:val="28"/>
      <w:szCs w:val="28"/>
    </w:rPr>
  </w:style>
  <w:style w:type="paragraph" w:customStyle="1" w:styleId="af7">
    <w:name w:val="основной"/>
    <w:basedOn w:val="a"/>
    <w:rsid w:val="0049333D"/>
    <w:pPr>
      <w:keepNext/>
      <w:suppressAutoHyphens/>
    </w:pPr>
    <w:rPr>
      <w:rFonts w:ascii="Arial" w:eastAsia="Lucida Sans Unicode" w:hAnsi="Arial" w:cs="Arial"/>
      <w:kern w:val="1"/>
    </w:rPr>
  </w:style>
  <w:style w:type="paragraph" w:customStyle="1" w:styleId="af8">
    <w:name w:val="Знак Знак Знак Знак Знак Знак"/>
    <w:basedOn w:val="a"/>
    <w:rsid w:val="0049333D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Iauiue">
    <w:name w:val="Iau?iue"/>
    <w:rsid w:val="0049333D"/>
    <w:pPr>
      <w:widowControl w:val="0"/>
      <w:suppressAutoHyphens/>
    </w:pPr>
    <w:rPr>
      <w:rFonts w:eastAsia="Arial"/>
      <w:lang w:eastAsia="zh-CN"/>
    </w:rPr>
  </w:style>
  <w:style w:type="paragraph" w:customStyle="1" w:styleId="15">
    <w:name w:val="Текст1"/>
    <w:basedOn w:val="a"/>
    <w:rsid w:val="0049333D"/>
    <w:rPr>
      <w:rFonts w:ascii="Courier New" w:hAnsi="Courier New" w:cs="Courier New"/>
      <w:sz w:val="20"/>
      <w:szCs w:val="20"/>
    </w:rPr>
  </w:style>
  <w:style w:type="paragraph" w:customStyle="1" w:styleId="ConsPlusNormal0">
    <w:name w:val="ConsPlusNormal"/>
    <w:rsid w:val="0049333D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nienie">
    <w:name w:val="nienie"/>
    <w:basedOn w:val="Iauiue"/>
    <w:rsid w:val="0049333D"/>
    <w:pPr>
      <w:keepLines/>
      <w:tabs>
        <w:tab w:val="num" w:pos="283"/>
      </w:tabs>
      <w:suppressAutoHyphens w:val="0"/>
      <w:ind w:left="709" w:hanging="284"/>
      <w:jc w:val="both"/>
    </w:pPr>
    <w:rPr>
      <w:rFonts w:ascii="Peterburg" w:eastAsia="Times New Roman" w:hAnsi="Peterburg" w:cs="Peterburg"/>
      <w:sz w:val="24"/>
      <w:szCs w:val="24"/>
    </w:rPr>
  </w:style>
  <w:style w:type="paragraph" w:customStyle="1" w:styleId="af9">
    <w:name w:val="Заголовок статьи"/>
    <w:basedOn w:val="a"/>
    <w:next w:val="a"/>
    <w:rsid w:val="0049333D"/>
    <w:pPr>
      <w:widowControl w:val="0"/>
      <w:autoSpaceDE w:val="0"/>
      <w:ind w:left="1612" w:hanging="892"/>
      <w:jc w:val="both"/>
    </w:pPr>
    <w:rPr>
      <w:rFonts w:ascii="Arial" w:hAnsi="Arial" w:cs="Arial"/>
    </w:rPr>
  </w:style>
  <w:style w:type="paragraph" w:styleId="afa">
    <w:name w:val="footer"/>
    <w:basedOn w:val="a"/>
    <w:link w:val="afb"/>
    <w:rsid w:val="0049333D"/>
    <w:pPr>
      <w:tabs>
        <w:tab w:val="center" w:pos="4677"/>
        <w:tab w:val="right" w:pos="9355"/>
      </w:tabs>
    </w:pPr>
  </w:style>
  <w:style w:type="paragraph" w:customStyle="1" w:styleId="afc">
    <w:name w:val="Зоны"/>
    <w:basedOn w:val="a"/>
    <w:rsid w:val="0049333D"/>
    <w:pPr>
      <w:tabs>
        <w:tab w:val="left" w:pos="567"/>
      </w:tabs>
      <w:snapToGrid w:val="0"/>
      <w:spacing w:before="160" w:after="160"/>
      <w:ind w:left="567"/>
      <w:jc w:val="both"/>
    </w:pPr>
    <w:rPr>
      <w:rFonts w:ascii="Arial" w:hAnsi="Arial" w:cs="Arial"/>
      <w:b/>
      <w:szCs w:val="20"/>
    </w:rPr>
  </w:style>
  <w:style w:type="paragraph" w:customStyle="1" w:styleId="afd">
    <w:name w:val="ВидыДеятельности"/>
    <w:basedOn w:val="a"/>
    <w:rsid w:val="0049333D"/>
    <w:pPr>
      <w:tabs>
        <w:tab w:val="left" w:pos="851"/>
        <w:tab w:val="num" w:pos="2007"/>
      </w:tabs>
      <w:spacing w:after="80"/>
      <w:ind w:left="1134" w:hanging="567"/>
      <w:jc w:val="both"/>
    </w:pPr>
    <w:rPr>
      <w:rFonts w:ascii="Arial" w:hAnsi="Arial" w:cs="Arial"/>
      <w:sz w:val="22"/>
      <w:szCs w:val="20"/>
    </w:rPr>
  </w:style>
  <w:style w:type="paragraph" w:customStyle="1" w:styleId="src">
    <w:name w:val="src"/>
    <w:basedOn w:val="a"/>
    <w:rsid w:val="0049333D"/>
    <w:pPr>
      <w:spacing w:after="240"/>
    </w:pPr>
    <w:rPr>
      <w:i/>
      <w:iCs/>
      <w:color w:val="939756"/>
      <w:sz w:val="18"/>
      <w:szCs w:val="18"/>
    </w:rPr>
  </w:style>
  <w:style w:type="paragraph" w:customStyle="1" w:styleId="afe">
    <w:name w:val="Раздел"/>
    <w:basedOn w:val="a"/>
    <w:rsid w:val="0049333D"/>
    <w:pPr>
      <w:ind w:left="720"/>
    </w:pPr>
    <w:rPr>
      <w:b/>
    </w:rPr>
  </w:style>
  <w:style w:type="paragraph" w:customStyle="1" w:styleId="aff">
    <w:name w:val="Генплан"/>
    <w:basedOn w:val="a"/>
    <w:rsid w:val="0049333D"/>
    <w:pPr>
      <w:tabs>
        <w:tab w:val="left" w:pos="7797"/>
      </w:tabs>
      <w:spacing w:line="360" w:lineRule="auto"/>
      <w:jc w:val="center"/>
    </w:pPr>
    <w:rPr>
      <w:b/>
      <w:sz w:val="32"/>
      <w:szCs w:val="28"/>
    </w:rPr>
  </w:style>
  <w:style w:type="paragraph" w:customStyle="1" w:styleId="S">
    <w:name w:val="S_Обычный в таблице"/>
    <w:basedOn w:val="a"/>
    <w:rsid w:val="0049333D"/>
    <w:pPr>
      <w:spacing w:line="360" w:lineRule="auto"/>
      <w:jc w:val="center"/>
    </w:pPr>
  </w:style>
  <w:style w:type="paragraph" w:styleId="aff0">
    <w:name w:val="header"/>
    <w:basedOn w:val="a"/>
    <w:rsid w:val="0049333D"/>
    <w:pPr>
      <w:tabs>
        <w:tab w:val="center" w:pos="4677"/>
        <w:tab w:val="right" w:pos="9355"/>
      </w:tabs>
    </w:pPr>
  </w:style>
  <w:style w:type="paragraph" w:styleId="16">
    <w:name w:val="toc 1"/>
    <w:basedOn w:val="a"/>
    <w:next w:val="a"/>
    <w:uiPriority w:val="39"/>
    <w:rsid w:val="0049333D"/>
  </w:style>
  <w:style w:type="paragraph" w:styleId="23">
    <w:name w:val="toc 2"/>
    <w:basedOn w:val="a"/>
    <w:next w:val="a"/>
    <w:uiPriority w:val="39"/>
    <w:rsid w:val="0049333D"/>
    <w:pPr>
      <w:ind w:left="567"/>
    </w:pPr>
  </w:style>
  <w:style w:type="paragraph" w:styleId="32">
    <w:name w:val="toc 3"/>
    <w:basedOn w:val="a"/>
    <w:next w:val="a"/>
    <w:uiPriority w:val="39"/>
    <w:rsid w:val="0049333D"/>
    <w:pPr>
      <w:ind w:left="1134"/>
    </w:pPr>
  </w:style>
  <w:style w:type="paragraph" w:styleId="40">
    <w:name w:val="toc 4"/>
    <w:basedOn w:val="a"/>
    <w:next w:val="a"/>
    <w:rsid w:val="0049333D"/>
    <w:pPr>
      <w:ind w:left="851"/>
    </w:pPr>
  </w:style>
  <w:style w:type="paragraph" w:styleId="aff1">
    <w:name w:val="Balloon Text"/>
    <w:basedOn w:val="a"/>
    <w:rsid w:val="0049333D"/>
    <w:rPr>
      <w:rFonts w:ascii="Tahoma" w:hAnsi="Tahoma" w:cs="Tahoma"/>
      <w:sz w:val="16"/>
      <w:szCs w:val="16"/>
    </w:rPr>
  </w:style>
  <w:style w:type="paragraph" w:customStyle="1" w:styleId="18">
    <w:name w:val="Знак18"/>
    <w:basedOn w:val="a"/>
    <w:rsid w:val="0049333D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f2">
    <w:name w:val="List Paragraph"/>
    <w:basedOn w:val="a"/>
    <w:qFormat/>
    <w:rsid w:val="0049333D"/>
    <w:pPr>
      <w:ind w:left="720"/>
      <w:contextualSpacing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210">
    <w:name w:val="Основной текст с отступом 21"/>
    <w:basedOn w:val="a"/>
    <w:rsid w:val="0049333D"/>
    <w:pPr>
      <w:spacing w:after="120" w:line="480" w:lineRule="auto"/>
      <w:ind w:left="283"/>
    </w:pPr>
  </w:style>
  <w:style w:type="paragraph" w:styleId="aff3">
    <w:name w:val="footnote text"/>
    <w:basedOn w:val="a"/>
    <w:rsid w:val="0049333D"/>
    <w:rPr>
      <w:sz w:val="20"/>
      <w:szCs w:val="20"/>
    </w:rPr>
  </w:style>
  <w:style w:type="paragraph" w:styleId="aff4">
    <w:name w:val="No Spacing"/>
    <w:link w:val="aff5"/>
    <w:qFormat/>
    <w:rsid w:val="0049333D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8">
    <w:name w:val="Стиль8"/>
    <w:basedOn w:val="a"/>
    <w:rsid w:val="0049333D"/>
    <w:pPr>
      <w:ind w:firstLine="567"/>
      <w:jc w:val="both"/>
    </w:pPr>
    <w:rPr>
      <w:rFonts w:ascii="Calibri" w:hAnsi="Calibri" w:cs="Calibri"/>
    </w:rPr>
  </w:style>
  <w:style w:type="paragraph" w:customStyle="1" w:styleId="0">
    <w:name w:val="Основной текст 0"/>
    <w:basedOn w:val="a"/>
    <w:rsid w:val="0049333D"/>
    <w:pPr>
      <w:ind w:firstLine="539"/>
      <w:jc w:val="both"/>
    </w:pPr>
    <w:rPr>
      <w:rFonts w:eastAsia="Calibri"/>
      <w:color w:val="000000"/>
      <w:kern w:val="1"/>
    </w:rPr>
  </w:style>
  <w:style w:type="paragraph" w:customStyle="1" w:styleId="aff6">
    <w:name w:val="Содержимое врезки"/>
    <w:basedOn w:val="af"/>
    <w:rsid w:val="0049333D"/>
  </w:style>
  <w:style w:type="paragraph" w:customStyle="1" w:styleId="aff7">
    <w:name w:val="Содержимое таблицы"/>
    <w:basedOn w:val="a"/>
    <w:rsid w:val="0049333D"/>
    <w:pPr>
      <w:suppressLineNumbers/>
    </w:pPr>
  </w:style>
  <w:style w:type="paragraph" w:customStyle="1" w:styleId="aff8">
    <w:name w:val="Заголовок таблицы"/>
    <w:basedOn w:val="aff7"/>
    <w:rsid w:val="0049333D"/>
    <w:pPr>
      <w:jc w:val="center"/>
    </w:pPr>
    <w:rPr>
      <w:b/>
      <w:bCs/>
    </w:rPr>
  </w:style>
  <w:style w:type="paragraph" w:styleId="51">
    <w:name w:val="toc 5"/>
    <w:basedOn w:val="14"/>
    <w:rsid w:val="0049333D"/>
    <w:pPr>
      <w:tabs>
        <w:tab w:val="right" w:leader="dot" w:pos="8506"/>
      </w:tabs>
      <w:ind w:left="1132"/>
    </w:pPr>
  </w:style>
  <w:style w:type="paragraph" w:styleId="61">
    <w:name w:val="toc 6"/>
    <w:basedOn w:val="14"/>
    <w:rsid w:val="0049333D"/>
    <w:pPr>
      <w:tabs>
        <w:tab w:val="right" w:leader="dot" w:pos="8223"/>
      </w:tabs>
      <w:ind w:left="1415"/>
    </w:pPr>
  </w:style>
  <w:style w:type="paragraph" w:styleId="7">
    <w:name w:val="toc 7"/>
    <w:basedOn w:val="14"/>
    <w:rsid w:val="0049333D"/>
    <w:pPr>
      <w:tabs>
        <w:tab w:val="right" w:leader="dot" w:pos="7940"/>
      </w:tabs>
      <w:ind w:left="1698"/>
    </w:pPr>
  </w:style>
  <w:style w:type="paragraph" w:styleId="80">
    <w:name w:val="toc 8"/>
    <w:basedOn w:val="14"/>
    <w:rsid w:val="0049333D"/>
    <w:pPr>
      <w:tabs>
        <w:tab w:val="right" w:leader="dot" w:pos="7657"/>
      </w:tabs>
      <w:ind w:left="1981"/>
    </w:pPr>
  </w:style>
  <w:style w:type="paragraph" w:styleId="9">
    <w:name w:val="toc 9"/>
    <w:basedOn w:val="14"/>
    <w:rsid w:val="0049333D"/>
    <w:pPr>
      <w:tabs>
        <w:tab w:val="right" w:leader="dot" w:pos="7374"/>
      </w:tabs>
      <w:ind w:left="2264"/>
    </w:pPr>
  </w:style>
  <w:style w:type="paragraph" w:customStyle="1" w:styleId="101">
    <w:name w:val="Оглавление 10"/>
    <w:basedOn w:val="14"/>
    <w:rsid w:val="0049333D"/>
    <w:pPr>
      <w:tabs>
        <w:tab w:val="right" w:leader="dot" w:pos="7091"/>
      </w:tabs>
      <w:ind w:left="2547"/>
    </w:pPr>
  </w:style>
  <w:style w:type="paragraph" w:styleId="aff9">
    <w:name w:val="TOC Heading"/>
    <w:basedOn w:val="1"/>
    <w:next w:val="a"/>
    <w:uiPriority w:val="39"/>
    <w:qFormat/>
    <w:rsid w:val="00F73E27"/>
    <w:pPr>
      <w:keepLines/>
      <w:tabs>
        <w:tab w:val="clear" w:pos="432"/>
      </w:tabs>
      <w:spacing w:before="480" w:after="0" w:line="276" w:lineRule="auto"/>
      <w:ind w:left="0" w:firstLine="0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character" w:customStyle="1" w:styleId="aff5">
    <w:name w:val="Без интервала Знак"/>
    <w:link w:val="aff4"/>
    <w:rsid w:val="00F41784"/>
    <w:rPr>
      <w:rFonts w:ascii="Calibri" w:eastAsia="Calibri" w:hAnsi="Calibri"/>
      <w:sz w:val="22"/>
      <w:szCs w:val="22"/>
      <w:lang w:eastAsia="zh-CN" w:bidi="ar-SA"/>
    </w:rPr>
  </w:style>
  <w:style w:type="paragraph" w:customStyle="1" w:styleId="affa">
    <w:name w:val="Знак Знак Знак Знак Знак Знак Знак"/>
    <w:basedOn w:val="a"/>
    <w:rsid w:val="00A435C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ConsNormal0">
    <w:name w:val="ConsNormal Знак"/>
    <w:link w:val="ConsNormal"/>
    <w:rsid w:val="00B04636"/>
    <w:rPr>
      <w:rFonts w:ascii="Arial" w:hAnsi="Arial" w:cs="Arial"/>
      <w:lang w:val="ru-RU" w:eastAsia="zh-CN" w:bidi="ar-SA"/>
    </w:rPr>
  </w:style>
  <w:style w:type="paragraph" w:styleId="22">
    <w:name w:val="Body Text Indent 2"/>
    <w:basedOn w:val="a"/>
    <w:link w:val="21"/>
    <w:rsid w:val="0060663E"/>
    <w:pPr>
      <w:spacing w:after="120" w:line="480" w:lineRule="auto"/>
      <w:ind w:left="283"/>
    </w:pPr>
  </w:style>
  <w:style w:type="character" w:customStyle="1" w:styleId="211">
    <w:name w:val="Основной текст с отступом 2 Знак1"/>
    <w:uiPriority w:val="99"/>
    <w:semiHidden/>
    <w:rsid w:val="0060663E"/>
    <w:rPr>
      <w:sz w:val="24"/>
      <w:szCs w:val="24"/>
      <w:lang w:eastAsia="zh-CN"/>
    </w:rPr>
  </w:style>
  <w:style w:type="paragraph" w:styleId="33">
    <w:name w:val="Body Text Indent 3"/>
    <w:basedOn w:val="a"/>
    <w:link w:val="34"/>
    <w:uiPriority w:val="99"/>
    <w:unhideWhenUsed/>
    <w:rsid w:val="00E66EDD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rsid w:val="00E66EDD"/>
    <w:rPr>
      <w:sz w:val="16"/>
      <w:szCs w:val="16"/>
      <w:lang w:eastAsia="zh-CN"/>
    </w:rPr>
  </w:style>
  <w:style w:type="character" w:customStyle="1" w:styleId="60">
    <w:name w:val="Заголовок 6 Знак"/>
    <w:link w:val="6"/>
    <w:rsid w:val="00D81877"/>
    <w:rPr>
      <w:rFonts w:ascii="Calibri" w:hAnsi="Calibri"/>
      <w:b/>
      <w:bCs/>
      <w:sz w:val="22"/>
      <w:szCs w:val="22"/>
    </w:rPr>
  </w:style>
  <w:style w:type="character" w:customStyle="1" w:styleId="af0">
    <w:name w:val="Основной текст Знак"/>
    <w:link w:val="af"/>
    <w:uiPriority w:val="99"/>
    <w:locked/>
    <w:rsid w:val="00D81877"/>
    <w:rPr>
      <w:sz w:val="24"/>
      <w:szCs w:val="24"/>
      <w:lang w:eastAsia="zh-CN"/>
    </w:rPr>
  </w:style>
  <w:style w:type="character" w:customStyle="1" w:styleId="17">
    <w:name w:val="Основной текст Знак1"/>
    <w:uiPriority w:val="99"/>
    <w:rsid w:val="00D81877"/>
    <w:rPr>
      <w:rFonts w:ascii="Times New Roman" w:hAnsi="Times New Roman" w:cs="Times New Roman"/>
      <w:sz w:val="23"/>
      <w:szCs w:val="23"/>
      <w:u w:val="none"/>
    </w:rPr>
  </w:style>
  <w:style w:type="paragraph" w:styleId="affb">
    <w:name w:val="Plain Text"/>
    <w:aliases w:val="Знак11, Знак11"/>
    <w:basedOn w:val="a"/>
    <w:link w:val="19"/>
    <w:rsid w:val="00797406"/>
    <w:rPr>
      <w:rFonts w:ascii="Courier New" w:hAnsi="Courier New"/>
      <w:sz w:val="20"/>
      <w:szCs w:val="20"/>
      <w:lang w:eastAsia="ru-RU"/>
    </w:rPr>
  </w:style>
  <w:style w:type="character" w:customStyle="1" w:styleId="19">
    <w:name w:val="Текст Знак1"/>
    <w:aliases w:val="Знак11 Знак1, Знак11 Знак"/>
    <w:link w:val="affb"/>
    <w:rsid w:val="00797406"/>
    <w:rPr>
      <w:rFonts w:ascii="Courier New" w:hAnsi="Courier New"/>
      <w:lang w:eastAsia="ru-RU" w:bidi="ar-SA"/>
    </w:rPr>
  </w:style>
  <w:style w:type="paragraph" w:customStyle="1" w:styleId="S0">
    <w:name w:val="S_Обычный"/>
    <w:basedOn w:val="a"/>
    <w:link w:val="S1"/>
    <w:qFormat/>
    <w:rsid w:val="00797406"/>
    <w:pPr>
      <w:spacing w:line="360" w:lineRule="auto"/>
      <w:ind w:firstLine="709"/>
      <w:jc w:val="both"/>
    </w:pPr>
    <w:rPr>
      <w:rFonts w:ascii="Calibri" w:eastAsia="Calibri" w:hAnsi="Calibri"/>
    </w:rPr>
  </w:style>
  <w:style w:type="character" w:customStyle="1" w:styleId="S1">
    <w:name w:val="S_Обычный Знак"/>
    <w:link w:val="S0"/>
    <w:locked/>
    <w:rsid w:val="00797406"/>
    <w:rPr>
      <w:rFonts w:ascii="Calibri" w:eastAsia="Calibri" w:hAnsi="Calibri"/>
      <w:sz w:val="24"/>
      <w:szCs w:val="24"/>
      <w:lang w:bidi="ar-SA"/>
    </w:rPr>
  </w:style>
  <w:style w:type="paragraph" w:customStyle="1" w:styleId="3">
    <w:name w:val="Стиль Заголовок 3 + подчеркивание"/>
    <w:basedOn w:val="30"/>
    <w:rsid w:val="00DD0133"/>
    <w:pPr>
      <w:numPr>
        <w:numId w:val="1"/>
      </w:numPr>
      <w:shd w:val="clear" w:color="auto" w:fill="FFFFFF"/>
      <w:tabs>
        <w:tab w:val="clear" w:pos="360"/>
      </w:tabs>
      <w:spacing w:before="375" w:after="225"/>
      <w:ind w:left="0" w:firstLine="0"/>
      <w:jc w:val="center"/>
      <w:textAlignment w:val="baseline"/>
    </w:pPr>
    <w:rPr>
      <w:rFonts w:ascii="Times New Roman" w:eastAsia="SimSun" w:hAnsi="Times New Roman" w:cs="Times New Roman"/>
      <w:b w:val="0"/>
      <w:sz w:val="24"/>
      <w:szCs w:val="24"/>
      <w:u w:val="single"/>
    </w:rPr>
  </w:style>
  <w:style w:type="paragraph" w:customStyle="1" w:styleId="affc">
    <w:name w:val="Абзац"/>
    <w:basedOn w:val="a"/>
    <w:link w:val="affd"/>
    <w:qFormat/>
    <w:rsid w:val="001D7F8D"/>
    <w:pPr>
      <w:spacing w:before="120" w:after="60"/>
      <w:ind w:firstLine="567"/>
      <w:jc w:val="both"/>
    </w:pPr>
    <w:rPr>
      <w:lang w:eastAsia="ru-RU"/>
    </w:rPr>
  </w:style>
  <w:style w:type="character" w:customStyle="1" w:styleId="affd">
    <w:name w:val="Абзац Знак"/>
    <w:link w:val="affc"/>
    <w:rsid w:val="001D7F8D"/>
    <w:rPr>
      <w:sz w:val="24"/>
      <w:szCs w:val="24"/>
      <w:lang w:val="ru-RU" w:eastAsia="ru-RU" w:bidi="ar-SA"/>
    </w:rPr>
  </w:style>
  <w:style w:type="paragraph" w:styleId="affe">
    <w:name w:val="Document Map"/>
    <w:basedOn w:val="a"/>
    <w:semiHidden/>
    <w:rsid w:val="00A462A9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Абзац списка1"/>
    <w:basedOn w:val="a"/>
    <w:rsid w:val="00253AB6"/>
    <w:pPr>
      <w:ind w:left="720"/>
    </w:pPr>
    <w:rPr>
      <w:rFonts w:eastAsia="Calibri"/>
      <w:lang w:eastAsia="ru-RU"/>
    </w:rPr>
  </w:style>
  <w:style w:type="paragraph" w:customStyle="1" w:styleId="s13">
    <w:name w:val="s_13"/>
    <w:basedOn w:val="a"/>
    <w:rsid w:val="009B19A5"/>
    <w:pPr>
      <w:ind w:firstLine="720"/>
    </w:pPr>
    <w:rPr>
      <w:lang w:eastAsia="ru-RU"/>
    </w:rPr>
  </w:style>
  <w:style w:type="paragraph" w:customStyle="1" w:styleId="s10">
    <w:name w:val="s_1"/>
    <w:basedOn w:val="a"/>
    <w:rsid w:val="00D81200"/>
    <w:pPr>
      <w:spacing w:before="100" w:beforeAutospacing="1" w:after="100" w:afterAutospacing="1"/>
    </w:pPr>
    <w:rPr>
      <w:lang w:eastAsia="ru-RU"/>
    </w:rPr>
  </w:style>
  <w:style w:type="paragraph" w:customStyle="1" w:styleId="formattexttopleveltext">
    <w:name w:val="formattext topleveltext"/>
    <w:basedOn w:val="a"/>
    <w:rsid w:val="005400C6"/>
    <w:pPr>
      <w:spacing w:before="100" w:beforeAutospacing="1" w:after="100" w:afterAutospacing="1"/>
    </w:pPr>
    <w:rPr>
      <w:lang w:eastAsia="ru-RU"/>
    </w:rPr>
  </w:style>
  <w:style w:type="character" w:customStyle="1" w:styleId="comment">
    <w:name w:val="comment"/>
    <w:basedOn w:val="a0"/>
    <w:rsid w:val="00B72C1C"/>
  </w:style>
  <w:style w:type="character" w:customStyle="1" w:styleId="blk3">
    <w:name w:val="blk3"/>
    <w:rsid w:val="00DC4892"/>
    <w:rPr>
      <w:vanish w:val="0"/>
      <w:webHidden w:val="0"/>
      <w:specVanish w:val="0"/>
    </w:rPr>
  </w:style>
  <w:style w:type="character" w:customStyle="1" w:styleId="41">
    <w:name w:val="Основной текст (4)_"/>
    <w:link w:val="42"/>
    <w:locked/>
    <w:rsid w:val="00E36CC6"/>
    <w:rPr>
      <w:i/>
      <w:iCs/>
      <w:sz w:val="23"/>
      <w:szCs w:val="23"/>
      <w:shd w:val="clear" w:color="auto" w:fill="FFFFFF"/>
      <w:lang w:bidi="ar-SA"/>
    </w:rPr>
  </w:style>
  <w:style w:type="paragraph" w:customStyle="1" w:styleId="42">
    <w:name w:val="Основной текст (4)"/>
    <w:basedOn w:val="a"/>
    <w:link w:val="41"/>
    <w:rsid w:val="00E36CC6"/>
    <w:pPr>
      <w:widowControl w:val="0"/>
      <w:shd w:val="clear" w:color="auto" w:fill="FFFFFF"/>
      <w:spacing w:line="274" w:lineRule="exact"/>
      <w:jc w:val="both"/>
    </w:pPr>
    <w:rPr>
      <w:i/>
      <w:iCs/>
      <w:sz w:val="23"/>
      <w:szCs w:val="23"/>
      <w:shd w:val="clear" w:color="auto" w:fill="FFFFFF"/>
    </w:rPr>
  </w:style>
  <w:style w:type="character" w:customStyle="1" w:styleId="43">
    <w:name w:val="Основной текст (4) + Не курсив"/>
    <w:rsid w:val="00E36CC6"/>
    <w:rPr>
      <w:rFonts w:ascii="Times New Roman" w:hAnsi="Times New Roman" w:cs="Times New Roman"/>
      <w:i/>
      <w:iCs/>
      <w:sz w:val="23"/>
      <w:szCs w:val="23"/>
      <w:u w:val="none"/>
      <w:shd w:val="clear" w:color="auto" w:fill="FFFFFF"/>
      <w:lang w:bidi="ar-SA"/>
    </w:rPr>
  </w:style>
  <w:style w:type="character" w:customStyle="1" w:styleId="24">
    <w:name w:val="Заголовок №2_"/>
    <w:link w:val="212"/>
    <w:locked/>
    <w:rsid w:val="00921782"/>
    <w:rPr>
      <w:b/>
      <w:bCs/>
      <w:sz w:val="23"/>
      <w:szCs w:val="23"/>
      <w:shd w:val="clear" w:color="auto" w:fill="FFFFFF"/>
      <w:lang w:bidi="ar-SA"/>
    </w:rPr>
  </w:style>
  <w:style w:type="paragraph" w:customStyle="1" w:styleId="212">
    <w:name w:val="Заголовок №21"/>
    <w:basedOn w:val="a"/>
    <w:link w:val="24"/>
    <w:rsid w:val="00921782"/>
    <w:pPr>
      <w:widowControl w:val="0"/>
      <w:shd w:val="clear" w:color="auto" w:fill="FFFFFF"/>
      <w:spacing w:line="274" w:lineRule="exact"/>
      <w:ind w:hanging="640"/>
      <w:outlineLvl w:val="1"/>
    </w:pPr>
    <w:rPr>
      <w:b/>
      <w:bCs/>
      <w:sz w:val="23"/>
      <w:szCs w:val="23"/>
      <w:shd w:val="clear" w:color="auto" w:fill="FFFFFF"/>
    </w:rPr>
  </w:style>
  <w:style w:type="character" w:customStyle="1" w:styleId="110">
    <w:name w:val="Знак11 Знак"/>
    <w:aliases w:val="Знак11 Знак Знак"/>
    <w:rsid w:val="009D3B64"/>
    <w:rPr>
      <w:rFonts w:ascii="Courier New" w:hAnsi="Courier New" w:cs="Courier New"/>
      <w:lang w:val="ru-RU" w:eastAsia="ru-RU" w:bidi="ar-SA"/>
    </w:rPr>
  </w:style>
  <w:style w:type="paragraph" w:customStyle="1" w:styleId="1b">
    <w:name w:val="1Е ТАБЛИЦЫ"/>
    <w:basedOn w:val="a"/>
    <w:link w:val="1c"/>
    <w:qFormat/>
    <w:rsid w:val="00EB4BC3"/>
    <w:pPr>
      <w:jc w:val="center"/>
    </w:pPr>
    <w:rPr>
      <w:szCs w:val="20"/>
      <w:lang w:eastAsia="en-US"/>
    </w:rPr>
  </w:style>
  <w:style w:type="character" w:customStyle="1" w:styleId="1c">
    <w:name w:val="1Е ТАБЛИЦЫ Знак"/>
    <w:link w:val="1b"/>
    <w:rsid w:val="00EB4BC3"/>
    <w:rPr>
      <w:sz w:val="24"/>
      <w:lang w:eastAsia="en-US" w:bidi="ar-SA"/>
    </w:rPr>
  </w:style>
  <w:style w:type="character" w:styleId="afff">
    <w:name w:val="FollowedHyperlink"/>
    <w:rsid w:val="002F2E14"/>
    <w:rPr>
      <w:color w:val="800080"/>
      <w:u w:val="single"/>
    </w:rPr>
  </w:style>
  <w:style w:type="character" w:customStyle="1" w:styleId="PlainTextChar1">
    <w:name w:val="Plain Text Char1"/>
    <w:aliases w:val="Знак11 Char1"/>
    <w:locked/>
    <w:rsid w:val="00A1456E"/>
    <w:rPr>
      <w:rFonts w:ascii="Courier New" w:hAnsi="Courier New" w:cs="Courier New"/>
    </w:rPr>
  </w:style>
  <w:style w:type="character" w:customStyle="1" w:styleId="afb">
    <w:name w:val="Нижний колонтитул Знак"/>
    <w:link w:val="afa"/>
    <w:rsid w:val="000930AE"/>
    <w:rPr>
      <w:sz w:val="24"/>
      <w:szCs w:val="24"/>
      <w:lang w:val="ru-RU" w:eastAsia="zh-CN" w:bidi="ar-SA"/>
    </w:rPr>
  </w:style>
  <w:style w:type="paragraph" w:styleId="25">
    <w:name w:val="List 2"/>
    <w:basedOn w:val="a"/>
    <w:rsid w:val="001110C2"/>
    <w:pPr>
      <w:ind w:left="566" w:hanging="283"/>
    </w:pPr>
  </w:style>
  <w:style w:type="paragraph" w:styleId="35">
    <w:name w:val="List 3"/>
    <w:basedOn w:val="a"/>
    <w:rsid w:val="001110C2"/>
    <w:pPr>
      <w:ind w:left="849" w:hanging="283"/>
    </w:pPr>
  </w:style>
  <w:style w:type="paragraph" w:styleId="26">
    <w:name w:val="List Continue 2"/>
    <w:basedOn w:val="a"/>
    <w:rsid w:val="001110C2"/>
    <w:pPr>
      <w:spacing w:after="120"/>
      <w:ind w:left="566"/>
    </w:pPr>
  </w:style>
  <w:style w:type="paragraph" w:styleId="afff0">
    <w:name w:val="Title"/>
    <w:basedOn w:val="a"/>
    <w:qFormat/>
    <w:rsid w:val="001110C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f1">
    <w:name w:val="Subtitle"/>
    <w:basedOn w:val="a"/>
    <w:qFormat/>
    <w:rsid w:val="001110C2"/>
    <w:pPr>
      <w:spacing w:after="60"/>
      <w:jc w:val="center"/>
      <w:outlineLvl w:val="1"/>
    </w:pPr>
    <w:rPr>
      <w:rFonts w:ascii="Arial" w:hAnsi="Arial" w:cs="Arial"/>
    </w:rPr>
  </w:style>
  <w:style w:type="paragraph" w:styleId="afff2">
    <w:name w:val="Body Text First Indent"/>
    <w:basedOn w:val="af"/>
    <w:rsid w:val="001110C2"/>
    <w:pPr>
      <w:ind w:firstLine="210"/>
    </w:pPr>
  </w:style>
  <w:style w:type="paragraph" w:styleId="27">
    <w:name w:val="Body Text First Indent 2"/>
    <w:basedOn w:val="af5"/>
    <w:rsid w:val="001110C2"/>
    <w:pPr>
      <w:ind w:firstLine="210"/>
    </w:pPr>
  </w:style>
  <w:style w:type="character" w:customStyle="1" w:styleId="blk">
    <w:name w:val="blk"/>
    <w:basedOn w:val="a0"/>
    <w:rsid w:val="004C3894"/>
  </w:style>
  <w:style w:type="character" w:customStyle="1" w:styleId="hl">
    <w:name w:val="hl"/>
    <w:basedOn w:val="a0"/>
    <w:rsid w:val="004C3894"/>
  </w:style>
  <w:style w:type="character" w:customStyle="1" w:styleId="apple-converted-space">
    <w:name w:val="apple-converted-space"/>
    <w:basedOn w:val="a0"/>
    <w:rsid w:val="004C3894"/>
  </w:style>
  <w:style w:type="character" w:styleId="afff3">
    <w:name w:val="Emphasis"/>
    <w:qFormat/>
    <w:rsid w:val="007C25B7"/>
    <w:rPr>
      <w:i/>
      <w:iCs/>
    </w:rPr>
  </w:style>
  <w:style w:type="paragraph" w:customStyle="1" w:styleId="afff4">
    <w:name w:val="работа"/>
    <w:basedOn w:val="a"/>
    <w:link w:val="afff5"/>
    <w:qFormat/>
    <w:rsid w:val="009E2A96"/>
    <w:pPr>
      <w:ind w:firstLine="709"/>
      <w:jc w:val="both"/>
    </w:pPr>
    <w:rPr>
      <w:rFonts w:eastAsia="Calibri"/>
      <w:lang w:eastAsia="en-US"/>
    </w:rPr>
  </w:style>
  <w:style w:type="character" w:customStyle="1" w:styleId="afff5">
    <w:name w:val="работа Знак"/>
    <w:link w:val="afff4"/>
    <w:rsid w:val="009E2A96"/>
    <w:rPr>
      <w:rFonts w:eastAsia="Calibri"/>
      <w:sz w:val="24"/>
      <w:szCs w:val="24"/>
      <w:lang w:eastAsia="en-US" w:bidi="ar-SA"/>
    </w:rPr>
  </w:style>
  <w:style w:type="character" w:customStyle="1" w:styleId="af4">
    <w:name w:val="Обычный (Интернет) Знак"/>
    <w:aliases w:val="Обычный (Web) Знак,Обычный (Web)1 Знак"/>
    <w:link w:val="af3"/>
    <w:rsid w:val="00A12FF6"/>
    <w:rPr>
      <w:sz w:val="24"/>
      <w:szCs w:val="24"/>
      <w:lang w:val="ru-RU" w:eastAsia="zh-CN" w:bidi="ar-SA"/>
    </w:rPr>
  </w:style>
  <w:style w:type="character" w:customStyle="1" w:styleId="112">
    <w:name w:val="Знак11 Знак2"/>
    <w:aliases w:val=" Знак11 Знак Знак2"/>
    <w:locked/>
    <w:rsid w:val="007555F8"/>
    <w:rPr>
      <w:rFonts w:ascii="Courier New" w:hAnsi="Courier New" w:cs="Courier New"/>
      <w:sz w:val="24"/>
      <w:szCs w:val="24"/>
      <w:lang w:val="ru-RU" w:eastAsia="ru-RU" w:bidi="ar-SA"/>
    </w:rPr>
  </w:style>
  <w:style w:type="paragraph" w:customStyle="1" w:styleId="Main">
    <w:name w:val="Main"/>
    <w:basedOn w:val="a"/>
    <w:link w:val="Main0"/>
    <w:qFormat/>
    <w:rsid w:val="007555F8"/>
    <w:pPr>
      <w:ind w:firstLine="709"/>
      <w:jc w:val="both"/>
    </w:pPr>
    <w:rPr>
      <w:rFonts w:eastAsia="Calibri"/>
      <w:sz w:val="28"/>
      <w:szCs w:val="28"/>
      <w:lang w:eastAsia="ru-RU"/>
    </w:rPr>
  </w:style>
  <w:style w:type="character" w:customStyle="1" w:styleId="Main0">
    <w:name w:val="Main Знак"/>
    <w:link w:val="Main"/>
    <w:rsid w:val="007555F8"/>
    <w:rPr>
      <w:rFonts w:eastAsia="Calibri"/>
      <w:sz w:val="28"/>
      <w:szCs w:val="28"/>
      <w:lang w:val="ru-RU" w:eastAsia="ru-RU" w:bidi="ar-SA"/>
    </w:rPr>
  </w:style>
  <w:style w:type="paragraph" w:customStyle="1" w:styleId="afff6">
    <w:name w:val="Статьи"/>
    <w:basedOn w:val="a"/>
    <w:link w:val="afff7"/>
    <w:qFormat/>
    <w:rsid w:val="007555F8"/>
    <w:pPr>
      <w:keepNext/>
      <w:shd w:val="clear" w:color="auto" w:fill="FFFFFF"/>
      <w:tabs>
        <w:tab w:val="left" w:pos="8334"/>
      </w:tabs>
      <w:suppressAutoHyphens/>
      <w:ind w:left="1814" w:hanging="1247"/>
    </w:pPr>
    <w:rPr>
      <w:rFonts w:eastAsia="Calibri"/>
      <w:b/>
      <w:bCs/>
      <w:sz w:val="28"/>
      <w:szCs w:val="28"/>
      <w:lang w:eastAsia="ru-RU"/>
    </w:rPr>
  </w:style>
  <w:style w:type="character" w:customStyle="1" w:styleId="afff7">
    <w:name w:val="Статьи Знак"/>
    <w:link w:val="afff6"/>
    <w:rsid w:val="007555F8"/>
    <w:rPr>
      <w:rFonts w:eastAsia="Calibri"/>
      <w:b/>
      <w:bCs/>
      <w:sz w:val="28"/>
      <w:szCs w:val="28"/>
      <w:lang w:val="ru-RU" w:eastAsia="ru-RU" w:bidi="ar-SA"/>
    </w:rPr>
  </w:style>
  <w:style w:type="paragraph" w:customStyle="1" w:styleId="Default">
    <w:name w:val="Default"/>
    <w:rsid w:val="007555F8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afff8">
    <w:name w:val="Основной текст + Полужирный"/>
    <w:rsid w:val="007555F8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52">
    <w:name w:val="Основной текст (5)_"/>
    <w:link w:val="510"/>
    <w:locked/>
    <w:rsid w:val="007555F8"/>
    <w:rPr>
      <w:b/>
      <w:bCs/>
      <w:i/>
      <w:iCs/>
      <w:sz w:val="23"/>
      <w:szCs w:val="23"/>
      <w:shd w:val="clear" w:color="auto" w:fill="FFFFFF"/>
      <w:lang w:bidi="ar-SA"/>
    </w:rPr>
  </w:style>
  <w:style w:type="character" w:customStyle="1" w:styleId="53">
    <w:name w:val="Основной текст (5)"/>
    <w:rsid w:val="007555F8"/>
    <w:rPr>
      <w:b/>
      <w:bCs/>
      <w:i/>
      <w:iCs/>
      <w:sz w:val="23"/>
      <w:szCs w:val="23"/>
      <w:u w:val="single"/>
      <w:shd w:val="clear" w:color="auto" w:fill="FFFFFF"/>
      <w:lang w:bidi="ar-SA"/>
    </w:rPr>
  </w:style>
  <w:style w:type="paragraph" w:customStyle="1" w:styleId="510">
    <w:name w:val="Основной текст (5)1"/>
    <w:basedOn w:val="a"/>
    <w:link w:val="52"/>
    <w:rsid w:val="007555F8"/>
    <w:pPr>
      <w:widowControl w:val="0"/>
      <w:shd w:val="clear" w:color="auto" w:fill="FFFFFF"/>
      <w:spacing w:line="278" w:lineRule="exact"/>
      <w:jc w:val="both"/>
    </w:pPr>
    <w:rPr>
      <w:b/>
      <w:bCs/>
      <w:i/>
      <w:iCs/>
      <w:sz w:val="23"/>
      <w:szCs w:val="23"/>
      <w:shd w:val="clear" w:color="auto" w:fill="FFFFFF"/>
    </w:rPr>
  </w:style>
  <w:style w:type="character" w:customStyle="1" w:styleId="28">
    <w:name w:val="Заголовок №2"/>
    <w:rsid w:val="007555F8"/>
    <w:rPr>
      <w:b/>
      <w:bCs/>
      <w:sz w:val="23"/>
      <w:szCs w:val="23"/>
      <w:u w:val="single"/>
      <w:shd w:val="clear" w:color="auto" w:fill="FFFFFF"/>
      <w:lang w:bidi="ar-SA"/>
    </w:rPr>
  </w:style>
  <w:style w:type="character" w:customStyle="1" w:styleId="1d">
    <w:name w:val="Основной текст + Полужирный1"/>
    <w:rsid w:val="007555F8"/>
    <w:rPr>
      <w:rFonts w:ascii="Times New Roman" w:hAnsi="Times New Roman" w:cs="Times New Roman"/>
      <w:b/>
      <w:bCs/>
      <w:sz w:val="23"/>
      <w:szCs w:val="23"/>
      <w:u w:val="none"/>
    </w:rPr>
  </w:style>
  <w:style w:type="paragraph" w:customStyle="1" w:styleId="afff9">
    <w:name w:val="Мясо Знак"/>
    <w:basedOn w:val="a"/>
    <w:rsid w:val="007555F8"/>
    <w:pPr>
      <w:suppressAutoHyphens/>
      <w:ind w:firstLine="709"/>
      <w:jc w:val="both"/>
    </w:pPr>
    <w:rPr>
      <w:rFonts w:eastAsia="MS Mincho"/>
      <w:sz w:val="28"/>
      <w:szCs w:val="28"/>
      <w:lang w:eastAsia="ar-SA"/>
    </w:rPr>
  </w:style>
  <w:style w:type="paragraph" w:customStyle="1" w:styleId="afffa">
    <w:name w:val="Нормальный (таблица)"/>
    <w:basedOn w:val="a"/>
    <w:next w:val="a"/>
    <w:rsid w:val="007555F8"/>
    <w:pPr>
      <w:widowControl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62">
    <w:name w:val="Знак6 Знак Знак Знак"/>
    <w:basedOn w:val="a"/>
    <w:rsid w:val="007555F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9">
    <w:name w:val="Знак Знак Знак Знак Знак Знак Знак2"/>
    <w:basedOn w:val="a"/>
    <w:rsid w:val="007555F8"/>
    <w:pPr>
      <w:spacing w:after="160" w:line="240" w:lineRule="exact"/>
      <w:ind w:firstLine="709"/>
      <w:jc w:val="both"/>
    </w:pPr>
    <w:rPr>
      <w:rFonts w:ascii="Verdana" w:eastAsia="Calibri" w:hAnsi="Verdana" w:cs="Verdana"/>
      <w:sz w:val="20"/>
      <w:szCs w:val="20"/>
      <w:lang w:val="en-US" w:eastAsia="en-US"/>
    </w:rPr>
  </w:style>
  <w:style w:type="character" w:customStyle="1" w:styleId="111">
    <w:name w:val="Знак11 Знак Знак1"/>
    <w:locked/>
    <w:rsid w:val="007555F8"/>
    <w:rPr>
      <w:rFonts w:ascii="Courier New" w:eastAsia="Calibri" w:hAnsi="Courier New" w:cs="Courier New"/>
      <w:sz w:val="24"/>
      <w:szCs w:val="24"/>
      <w:lang w:val="ru-RU" w:eastAsia="ru-RU" w:bidi="ar-SA"/>
    </w:rPr>
  </w:style>
  <w:style w:type="paragraph" w:customStyle="1" w:styleId="620">
    <w:name w:val="Знак6 Знак Знак Знак2"/>
    <w:basedOn w:val="a"/>
    <w:rsid w:val="007555F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0">
    <w:name w:val="Заголовок 1 Знак"/>
    <w:link w:val="1"/>
    <w:rsid w:val="007555F8"/>
    <w:rPr>
      <w:rFonts w:ascii="Arial" w:hAnsi="Arial" w:cs="Arial"/>
      <w:b/>
      <w:bCs/>
      <w:kern w:val="1"/>
      <w:sz w:val="32"/>
      <w:szCs w:val="32"/>
      <w:lang w:val="ru-RU" w:eastAsia="zh-CN" w:bidi="ar-SA"/>
    </w:rPr>
  </w:style>
  <w:style w:type="character" w:customStyle="1" w:styleId="20">
    <w:name w:val="Заголовок 2 Знак"/>
    <w:link w:val="2"/>
    <w:semiHidden/>
    <w:rsid w:val="007555F8"/>
    <w:rPr>
      <w:rFonts w:ascii="Arial" w:hAnsi="Arial" w:cs="Arial"/>
      <w:b/>
      <w:bCs/>
      <w:i/>
      <w:iCs/>
      <w:sz w:val="28"/>
      <w:szCs w:val="28"/>
      <w:lang w:val="ru-RU" w:eastAsia="zh-CN" w:bidi="ar-SA"/>
    </w:rPr>
  </w:style>
  <w:style w:type="character" w:customStyle="1" w:styleId="31">
    <w:name w:val="Заголовок 3 Знак"/>
    <w:link w:val="30"/>
    <w:semiHidden/>
    <w:rsid w:val="007555F8"/>
    <w:rPr>
      <w:rFonts w:ascii="Arial" w:hAnsi="Arial" w:cs="Arial"/>
      <w:b/>
      <w:bCs/>
      <w:sz w:val="26"/>
      <w:szCs w:val="26"/>
      <w:lang w:val="ru-RU" w:eastAsia="zh-CN" w:bidi="ar-SA"/>
    </w:rPr>
  </w:style>
  <w:style w:type="paragraph" w:customStyle="1" w:styleId="afffb">
    <w:name w:val="Центрированный (таблица)"/>
    <w:basedOn w:val="afffa"/>
    <w:next w:val="a"/>
    <w:rsid w:val="007555F8"/>
    <w:pPr>
      <w:jc w:val="center"/>
    </w:pPr>
  </w:style>
  <w:style w:type="paragraph" w:customStyle="1" w:styleId="44">
    <w:name w:val="Основной текст4"/>
    <w:basedOn w:val="a"/>
    <w:rsid w:val="00A11B0D"/>
    <w:pPr>
      <w:widowControl w:val="0"/>
      <w:shd w:val="clear" w:color="auto" w:fill="FFFFFF"/>
      <w:spacing w:before="840" w:after="120" w:line="0" w:lineRule="atLeast"/>
      <w:ind w:hanging="300"/>
    </w:pPr>
    <w:rPr>
      <w:color w:val="000000"/>
      <w:spacing w:val="2"/>
      <w:sz w:val="21"/>
      <w:szCs w:val="21"/>
      <w:lang w:eastAsia="ru-RU"/>
    </w:rPr>
  </w:style>
  <w:style w:type="paragraph" w:customStyle="1" w:styleId="formattext">
    <w:name w:val="formattext"/>
    <w:basedOn w:val="a"/>
    <w:rsid w:val="00797922"/>
    <w:pPr>
      <w:spacing w:before="100" w:beforeAutospacing="1" w:after="100" w:afterAutospacing="1"/>
    </w:pPr>
    <w:rPr>
      <w:lang w:eastAsia="ru-RU"/>
    </w:rPr>
  </w:style>
  <w:style w:type="paragraph" w:customStyle="1" w:styleId="headertext">
    <w:name w:val="headertext"/>
    <w:basedOn w:val="a"/>
    <w:rsid w:val="00921E5B"/>
    <w:pPr>
      <w:spacing w:before="100" w:beforeAutospacing="1" w:after="100" w:afterAutospacing="1"/>
    </w:pPr>
    <w:rPr>
      <w:lang w:eastAsia="ru-RU"/>
    </w:rPr>
  </w:style>
  <w:style w:type="table" w:styleId="afffc">
    <w:name w:val="Table Grid"/>
    <w:basedOn w:val="a1"/>
    <w:uiPriority w:val="59"/>
    <w:rsid w:val="004726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d">
    <w:name w:val="a"/>
    <w:basedOn w:val="a"/>
    <w:rsid w:val="00DC59C5"/>
    <w:pPr>
      <w:spacing w:before="100" w:beforeAutospacing="1" w:after="100" w:afterAutospacing="1"/>
    </w:pPr>
    <w:rPr>
      <w:lang w:eastAsia="ru-RU"/>
    </w:rPr>
  </w:style>
  <w:style w:type="character" w:styleId="afffe">
    <w:name w:val="annotation reference"/>
    <w:uiPriority w:val="99"/>
    <w:semiHidden/>
    <w:unhideWhenUsed/>
    <w:rsid w:val="00C2483E"/>
    <w:rPr>
      <w:sz w:val="16"/>
      <w:szCs w:val="16"/>
    </w:rPr>
  </w:style>
  <w:style w:type="paragraph" w:styleId="affff">
    <w:name w:val="annotation text"/>
    <w:basedOn w:val="a"/>
    <w:link w:val="affff0"/>
    <w:uiPriority w:val="99"/>
    <w:semiHidden/>
    <w:unhideWhenUsed/>
    <w:rsid w:val="00C2483E"/>
    <w:rPr>
      <w:sz w:val="20"/>
      <w:szCs w:val="20"/>
    </w:rPr>
  </w:style>
  <w:style w:type="character" w:customStyle="1" w:styleId="affff0">
    <w:name w:val="Текст примечания Знак"/>
    <w:link w:val="affff"/>
    <w:uiPriority w:val="99"/>
    <w:semiHidden/>
    <w:rsid w:val="00C2483E"/>
    <w:rPr>
      <w:lang w:eastAsia="zh-CN"/>
    </w:rPr>
  </w:style>
  <w:style w:type="paragraph" w:styleId="affff1">
    <w:name w:val="annotation subject"/>
    <w:basedOn w:val="affff"/>
    <w:next w:val="affff"/>
    <w:link w:val="affff2"/>
    <w:uiPriority w:val="99"/>
    <w:semiHidden/>
    <w:unhideWhenUsed/>
    <w:rsid w:val="00C2483E"/>
    <w:rPr>
      <w:b/>
      <w:bCs/>
    </w:rPr>
  </w:style>
  <w:style w:type="character" w:customStyle="1" w:styleId="affff2">
    <w:name w:val="Тема примечания Знак"/>
    <w:link w:val="affff1"/>
    <w:uiPriority w:val="99"/>
    <w:semiHidden/>
    <w:rsid w:val="00C2483E"/>
    <w:rPr>
      <w:b/>
      <w:bCs/>
      <w:lang w:eastAsia="zh-CN"/>
    </w:rPr>
  </w:style>
  <w:style w:type="paragraph" w:customStyle="1" w:styleId="pboth">
    <w:name w:val="pboth"/>
    <w:basedOn w:val="a"/>
    <w:rsid w:val="00A30121"/>
    <w:pPr>
      <w:spacing w:before="100" w:beforeAutospacing="1" w:after="100" w:afterAutospacing="1"/>
    </w:pPr>
    <w:rPr>
      <w:lang w:eastAsia="ru-RU"/>
    </w:rPr>
  </w:style>
  <w:style w:type="paragraph" w:customStyle="1" w:styleId="pj">
    <w:name w:val="pj"/>
    <w:basedOn w:val="a"/>
    <w:rsid w:val="004E3FB5"/>
    <w:pPr>
      <w:spacing w:before="100" w:beforeAutospacing="1" w:after="100" w:afterAutospacing="1"/>
    </w:pPr>
    <w:rPr>
      <w:lang w:eastAsia="ru-RU"/>
    </w:rPr>
  </w:style>
  <w:style w:type="character" w:customStyle="1" w:styleId="HTML0">
    <w:name w:val="Стандартный HTML Знак"/>
    <w:link w:val="HTML"/>
    <w:uiPriority w:val="99"/>
    <w:rsid w:val="00437CAA"/>
    <w:rPr>
      <w:rFonts w:ascii="Courier New" w:hAnsi="Courier New" w:cs="Courier New"/>
      <w:lang w:eastAsia="zh-CN"/>
    </w:rPr>
  </w:style>
  <w:style w:type="character" w:customStyle="1" w:styleId="b">
    <w:name w:val="b"/>
    <w:basedOn w:val="a0"/>
    <w:rsid w:val="00BB55DD"/>
  </w:style>
  <w:style w:type="paragraph" w:customStyle="1" w:styleId="1e">
    <w:name w:val="Знак Знак Знак Знак Знак Знак Знак1"/>
    <w:basedOn w:val="a"/>
    <w:rsid w:val="0002745A"/>
    <w:pPr>
      <w:spacing w:after="160" w:line="240" w:lineRule="exact"/>
      <w:ind w:firstLine="709"/>
      <w:jc w:val="both"/>
    </w:pPr>
    <w:rPr>
      <w:rFonts w:ascii="Verdana" w:eastAsia="Calibri" w:hAnsi="Verdana" w:cs="Verdana"/>
      <w:sz w:val="20"/>
      <w:szCs w:val="20"/>
      <w:lang w:val="en-US" w:eastAsia="en-US"/>
    </w:rPr>
  </w:style>
  <w:style w:type="paragraph" w:customStyle="1" w:styleId="610">
    <w:name w:val="Знак6 Знак Знак Знак1"/>
    <w:basedOn w:val="a"/>
    <w:rsid w:val="0002745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nobr">
    <w:name w:val="nobr"/>
    <w:basedOn w:val="a0"/>
    <w:rsid w:val="001B4A95"/>
  </w:style>
  <w:style w:type="character" w:customStyle="1" w:styleId="102">
    <w:name w:val="Знак Знак10"/>
    <w:rsid w:val="001E73FD"/>
    <w:rPr>
      <w:rFonts w:ascii="Courier New" w:hAnsi="Courier New" w:cs="Courier New"/>
      <w:lang w:val="ru-RU" w:bidi="ar-SA"/>
    </w:rPr>
  </w:style>
  <w:style w:type="paragraph" w:customStyle="1" w:styleId="affff3">
    <w:name w:val="Знак Знак Знак Знак Знак Знак"/>
    <w:basedOn w:val="a"/>
    <w:rsid w:val="001E73FD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180">
    <w:name w:val="Знак18"/>
    <w:basedOn w:val="a"/>
    <w:rsid w:val="001E73FD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fff4">
    <w:name w:val="Знак Знак Знак Знак Знак Знак Знак"/>
    <w:basedOn w:val="a"/>
    <w:rsid w:val="001E73F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a">
    <w:name w:val="Абзац списка2"/>
    <w:basedOn w:val="a"/>
    <w:rsid w:val="001E73FD"/>
    <w:pPr>
      <w:ind w:left="720"/>
    </w:pPr>
    <w:rPr>
      <w:rFonts w:eastAsia="Calibri"/>
      <w:lang w:eastAsia="ru-RU"/>
    </w:rPr>
  </w:style>
  <w:style w:type="paragraph" w:customStyle="1" w:styleId="63">
    <w:name w:val="Знак6 Знак Знак Знак"/>
    <w:basedOn w:val="a"/>
    <w:rsid w:val="001E73F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03">
    <w:name w:val="Знак Знак10"/>
    <w:rsid w:val="004F2060"/>
    <w:rPr>
      <w:rFonts w:ascii="Courier New" w:hAnsi="Courier New" w:cs="Courier New"/>
      <w:lang w:val="ru-RU" w:bidi="ar-SA"/>
    </w:rPr>
  </w:style>
  <w:style w:type="paragraph" w:customStyle="1" w:styleId="affff5">
    <w:basedOn w:val="a"/>
    <w:next w:val="af"/>
    <w:rsid w:val="004F2060"/>
    <w:pPr>
      <w:jc w:val="center"/>
    </w:pPr>
    <w:rPr>
      <w:sz w:val="28"/>
      <w:szCs w:val="28"/>
    </w:rPr>
  </w:style>
  <w:style w:type="paragraph" w:customStyle="1" w:styleId="affff6">
    <w:name w:val="Знак Знак Знак Знак Знак Знак"/>
    <w:basedOn w:val="a"/>
    <w:rsid w:val="004F2060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181">
    <w:name w:val="Знак18"/>
    <w:basedOn w:val="a"/>
    <w:rsid w:val="004F2060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fff7">
    <w:name w:val="Знак Знак Знак Знак Знак Знак Знак"/>
    <w:basedOn w:val="a"/>
    <w:rsid w:val="004F206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6">
    <w:name w:val="Абзац списка3"/>
    <w:basedOn w:val="a"/>
    <w:rsid w:val="004F2060"/>
    <w:pPr>
      <w:ind w:left="720"/>
    </w:pPr>
    <w:rPr>
      <w:rFonts w:eastAsia="Calibri"/>
      <w:lang w:eastAsia="ru-RU"/>
    </w:rPr>
  </w:style>
  <w:style w:type="paragraph" w:customStyle="1" w:styleId="64">
    <w:name w:val="Знак6 Знак Знак Знак"/>
    <w:basedOn w:val="a"/>
    <w:rsid w:val="004F206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bookmark">
    <w:name w:val="bookmark"/>
    <w:basedOn w:val="a0"/>
    <w:rsid w:val="004F2060"/>
  </w:style>
  <w:style w:type="paragraph" w:customStyle="1" w:styleId="s3">
    <w:name w:val="s_3"/>
    <w:basedOn w:val="a"/>
    <w:rsid w:val="004F2060"/>
    <w:pPr>
      <w:spacing w:before="100" w:beforeAutospacing="1" w:after="100" w:afterAutospacing="1"/>
    </w:pPr>
    <w:rPr>
      <w:lang w:eastAsia="ru-RU"/>
    </w:rPr>
  </w:style>
  <w:style w:type="paragraph" w:customStyle="1" w:styleId="s15">
    <w:name w:val="s_15"/>
    <w:basedOn w:val="a"/>
    <w:rsid w:val="004F2060"/>
    <w:pPr>
      <w:spacing w:before="100" w:beforeAutospacing="1" w:after="100" w:afterAutospacing="1"/>
    </w:pPr>
    <w:rPr>
      <w:lang w:eastAsia="ru-RU"/>
    </w:rPr>
  </w:style>
  <w:style w:type="paragraph" w:customStyle="1" w:styleId="s16">
    <w:name w:val="s_16"/>
    <w:basedOn w:val="a"/>
    <w:rsid w:val="004F2060"/>
    <w:pPr>
      <w:spacing w:before="100" w:beforeAutospacing="1" w:after="100" w:afterAutospacing="1"/>
    </w:pPr>
    <w:rPr>
      <w:lang w:eastAsia="ru-RU"/>
    </w:rPr>
  </w:style>
  <w:style w:type="paragraph" w:customStyle="1" w:styleId="no-indent">
    <w:name w:val="no-indent"/>
    <w:basedOn w:val="a"/>
    <w:rsid w:val="001E6C40"/>
    <w:pPr>
      <w:spacing w:before="100" w:beforeAutospacing="1" w:after="100" w:afterAutospacing="1"/>
    </w:pPr>
    <w:rPr>
      <w:lang w:eastAsia="ru-RU"/>
    </w:rPr>
  </w:style>
  <w:style w:type="character" w:customStyle="1" w:styleId="string">
    <w:name w:val="string"/>
    <w:basedOn w:val="a0"/>
    <w:rsid w:val="001E6C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1841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5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5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502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9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058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014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9292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81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36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34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1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15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63437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16827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654003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892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873091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0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5191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14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47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21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07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3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80271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97610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42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8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98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14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50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9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8740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49428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0034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650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574603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7800770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1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6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36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824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1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0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69801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964866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35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896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9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5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3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87337">
          <w:marLeft w:val="624"/>
          <w:marRight w:val="0"/>
          <w:marTop w:val="2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25544">
          <w:marLeft w:val="0"/>
          <w:marRight w:val="0"/>
          <w:marTop w:val="2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5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21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14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56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553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953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749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3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8544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398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28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63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3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968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62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27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61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75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20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3640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489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98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887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278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27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831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23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4375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831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3454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00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9703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558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7668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654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11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457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58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687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88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4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32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55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553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5311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901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6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98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429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483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154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90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792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371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245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439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8469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906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025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4431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137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1121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4443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4317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6040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6689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77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4923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4648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3942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1149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363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852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7232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3222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2914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538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3966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9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4448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81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075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6680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9981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9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63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103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9589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4574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4413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5449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54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44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0950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8668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8237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713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55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5304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7236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435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046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73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8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8198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6439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2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0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4934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420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74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6087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0118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293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5012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2661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8100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174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690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5435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5518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174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1622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279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75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275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8201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6670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140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76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4351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131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9872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450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3395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4742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075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545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778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40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4690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7528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1095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4636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179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5661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3284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5205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28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303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65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684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108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421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8510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60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4172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74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5363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77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557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840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19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6652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068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5958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1900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092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5103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9364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1322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4160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3458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028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5345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363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9960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500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8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32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6255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92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3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3565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63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889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7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241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843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118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101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798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2247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509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493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318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7836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057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8756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3203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749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661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779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6670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06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90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770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1063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578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7421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9309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217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247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782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9329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020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7233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3343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4681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943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7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45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6085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260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819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1272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117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815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1634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17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811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222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9426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7522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2888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083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28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602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60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094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446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785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8375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01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0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7367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714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102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179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040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4747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0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0945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0494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7740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60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4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092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8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582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0571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7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3388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9448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2469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9745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4136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03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254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3174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2958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5918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9336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0749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4518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7589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4974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5169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65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163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500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0587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9858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0774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0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42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269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035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889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1001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8242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527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4817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285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9370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195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100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8979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19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5567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9714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9808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6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34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9936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45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68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5710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50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85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22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2303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5729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495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128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58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847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2100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968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15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4043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5487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170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3317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708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914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6509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8422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844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381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894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0150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344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8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4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2649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2950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2095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1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1091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184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4212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11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6360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2103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5430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925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84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6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8732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41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18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92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00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219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6611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8378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7130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2679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09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69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4268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7023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2073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48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303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57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0689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0645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86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7643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0433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8966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738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20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4314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3371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4348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31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86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8500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9920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879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9777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1162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04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8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8555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3251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9851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81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972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2061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5977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9383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2579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18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0096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1678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62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648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5703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30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5966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664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949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4325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11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527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1028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994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40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069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5042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723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5036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044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094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8347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324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17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022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953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5949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1665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3798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59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91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6733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3465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64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248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73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6955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2833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76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563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72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40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87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9953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053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420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9304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525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8959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05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5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0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9655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201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320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3441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8621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1429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0934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6110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041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2105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4968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04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4065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3582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35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603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12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153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48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1913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601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56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76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23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609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30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2311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3115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894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968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693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8197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0385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1660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1976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80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5690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08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11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1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3728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76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979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234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0803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9471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0811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17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877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5962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6782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207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7218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860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1623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9744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6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1667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67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628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2984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721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16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78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5018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5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172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3857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3488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9294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1678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630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7136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0102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4394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3419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269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039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173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1130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265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83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2257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0738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05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6201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042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93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094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3602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4920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06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06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7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8830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89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5307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700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5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7858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315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0974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121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3216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5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3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312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458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32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1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8839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139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8747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8888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261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7064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3700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8025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9554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5233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3465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517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14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83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1248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829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868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3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2521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575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0724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0277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581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689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8274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391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966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7997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5708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86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1709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0038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1082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4663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0034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130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6404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0936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107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177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3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8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619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155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3310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7938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7707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753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048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381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661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6969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3734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17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9846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0199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0101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8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32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3628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44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37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2247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4453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157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1404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4773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07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664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9531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229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207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3174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9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0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4836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8065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140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1567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3709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301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1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73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6937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96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4980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1764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8255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72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76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208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524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240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9138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3363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5935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908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13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2264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291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9106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8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266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0595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8821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856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19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09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0421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0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4292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68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72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87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4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2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8517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4006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4308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929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45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2062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3317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8521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48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472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945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6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0368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0583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54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9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229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42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8036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0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1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8477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676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888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18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6469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3931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5696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63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70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03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0774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414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08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3580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210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83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40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729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8052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7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40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8966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26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7739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433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7719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9837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49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890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5874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427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671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494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2770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826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299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37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0047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8009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896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6025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9570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52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218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8208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10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804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76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29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9638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91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7802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6984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985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414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5612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4185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047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367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56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93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079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643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9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9557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0501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9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2381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0687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7444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50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1549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240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3151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5580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2853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57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2251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2568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354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69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4893">
          <w:marLeft w:val="0"/>
          <w:marRight w:val="0"/>
          <w:marTop w:val="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87514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66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158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320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70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70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100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780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829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18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899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67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317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821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6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8395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66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89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659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85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05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389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17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902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50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081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702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88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749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27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47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280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03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74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565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0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112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982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40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125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505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102182">
          <w:marLeft w:val="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67486">
              <w:marLeft w:val="0"/>
              <w:marRight w:val="0"/>
              <w:marTop w:val="144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27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02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93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063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5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4574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113109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0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148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76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31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7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07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9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6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70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6256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1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65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1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3521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19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731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73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831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940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491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58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2408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0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03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97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4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0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455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9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1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9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25338">
          <w:marLeft w:val="624"/>
          <w:marRight w:val="0"/>
          <w:marTop w:val="2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09921">
          <w:marLeft w:val="0"/>
          <w:marRight w:val="0"/>
          <w:marTop w:val="2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8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1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8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15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39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417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718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663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333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7631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908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77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49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1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8223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111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6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984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285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77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6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5943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1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26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5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200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0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0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3876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57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9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754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81260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9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90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7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4170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2293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58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540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595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596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4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0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97300">
              <w:marLeft w:val="0"/>
              <w:marRight w:val="0"/>
              <w:marTop w:val="400"/>
              <w:marBottom w:val="8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5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3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13577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54200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5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1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9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31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521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20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153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58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1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408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472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39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24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86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146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42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500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929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105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68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308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14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42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32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830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6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8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40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5708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61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8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55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9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81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1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07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47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06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7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97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94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771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74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1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93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73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059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862972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0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825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78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42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4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25784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548129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4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088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38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87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84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846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1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8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0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5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51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7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21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96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14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32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5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6462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36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39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692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79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3273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15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8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8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52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3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7B23E080179C9CDD218AFCD24998D589B2E65A8B1131A5BCE3B23CC924ED5205754EBE29E87A5E123D5D30CA708B41B54FBD243251112AB1PAa1J" TargetMode="External"/><Relationship Id="rId18" Type="http://schemas.openxmlformats.org/officeDocument/2006/relationships/hyperlink" Target="consultantplus://offline/ref=307A51B19B2D8CBFB49210FFA70A26164923FF81A84E992CC83DE78195n6wFG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B23E080179C9CDD218AFCD24998D589B2E65A8B1131A5BCE3B23CC924ED5205754EBE29E87A5F1B3A5D30CA708B41B54FBD243251112AB1PAa1J" TargetMode="Externa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092A615462806782CFCCE2636B27357A6CA169B64235773C8517837B21FCBD943E31F2F13B0E27B8410575A22E115AC146DFEF31E69x9PA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2047594.0" TargetMode="External"/><Relationship Id="rId10" Type="http://schemas.openxmlformats.org/officeDocument/2006/relationships/footer" Target="footer2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consultantplus://offline/ref=B5AAB64E31587B05D99F57890A123789B17099B0E8023274455AE3497218099150517C31F846F1A7nAM9J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ocs.cntd.ru/document/902173656" TargetMode="External"/><Relationship Id="rId2" Type="http://schemas.openxmlformats.org/officeDocument/2006/relationships/hyperlink" Target="http://docs.cntd.ru/document/902111644" TargetMode="External"/><Relationship Id="rId1" Type="http://schemas.openxmlformats.org/officeDocument/2006/relationships/hyperlink" Target="http://docs.cntd.ru/document/902111644" TargetMode="External"/><Relationship Id="rId4" Type="http://schemas.openxmlformats.org/officeDocument/2006/relationships/hyperlink" Target="http://docs.cntd.ru/document/9021736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0E758C-AE97-4B20-9445-13F45625A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15952</Words>
  <Characters>90932</Characters>
  <Application>Microsoft Office Word</Application>
  <DocSecurity>0</DocSecurity>
  <Lines>757</Lines>
  <Paragraphs>213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ПРАВИЛА ЗЕМЛЕПОЛЬЗОВАНИЯ И ЗАСТРОЙКИ СЕЛ МУНИЦИПАЛЬНОГО ОБРАЗОВАНИЯ КРАСНОГОРСКИЙ СЕЛЬСОВЕТ КРАСНОГОРСКОГО РАЙОНА АЛТАЙСКОГО КРАЯ</vt:lpstr>
    </vt:vector>
  </TitlesOfParts>
  <Company>Krokoz™</Company>
  <LinksUpToDate>false</LinksUpToDate>
  <CharactersWithSpaces>106671</CharactersWithSpaces>
  <SharedDoc>false</SharedDoc>
  <HLinks>
    <vt:vector size="1056" baseType="variant">
      <vt:variant>
        <vt:i4>3866647</vt:i4>
      </vt:variant>
      <vt:variant>
        <vt:i4>729</vt:i4>
      </vt:variant>
      <vt:variant>
        <vt:i4>0</vt:i4>
      </vt:variant>
      <vt:variant>
        <vt:i4>5</vt:i4>
      </vt:variant>
      <vt:variant>
        <vt:lpwstr>http://www.consultant.ru/document/cons_doc_LAW_168733/ce9537a598c41eedce29d39eb069ee6fdf7f09d4/</vt:lpwstr>
      </vt:variant>
      <vt:variant>
        <vt:lpwstr>dst63</vt:lpwstr>
      </vt:variant>
      <vt:variant>
        <vt:i4>3735574</vt:i4>
      </vt:variant>
      <vt:variant>
        <vt:i4>726</vt:i4>
      </vt:variant>
      <vt:variant>
        <vt:i4>0</vt:i4>
      </vt:variant>
      <vt:variant>
        <vt:i4>5</vt:i4>
      </vt:variant>
      <vt:variant>
        <vt:lpwstr>http://www.consultant.ru/document/cons_doc_LAW_168733/ce9537a598c41eedce29d39eb069ee6fdf7f09d4/</vt:lpwstr>
      </vt:variant>
      <vt:variant>
        <vt:lpwstr>dst100153</vt:lpwstr>
      </vt:variant>
      <vt:variant>
        <vt:i4>3735574</vt:i4>
      </vt:variant>
      <vt:variant>
        <vt:i4>723</vt:i4>
      </vt:variant>
      <vt:variant>
        <vt:i4>0</vt:i4>
      </vt:variant>
      <vt:variant>
        <vt:i4>5</vt:i4>
      </vt:variant>
      <vt:variant>
        <vt:lpwstr>http://www.consultant.ru/document/cons_doc_LAW_168733/ce9537a598c41eedce29d39eb069ee6fdf7f09d4/</vt:lpwstr>
      </vt:variant>
      <vt:variant>
        <vt:lpwstr>dst100150</vt:lpwstr>
      </vt:variant>
      <vt:variant>
        <vt:i4>3670038</vt:i4>
      </vt:variant>
      <vt:variant>
        <vt:i4>720</vt:i4>
      </vt:variant>
      <vt:variant>
        <vt:i4>0</vt:i4>
      </vt:variant>
      <vt:variant>
        <vt:i4>5</vt:i4>
      </vt:variant>
      <vt:variant>
        <vt:lpwstr>http://www.consultant.ru/document/cons_doc_LAW_168733/ce9537a598c41eedce29d39eb069ee6fdf7f09d4/</vt:lpwstr>
      </vt:variant>
      <vt:variant>
        <vt:lpwstr>dst100144</vt:lpwstr>
      </vt:variant>
      <vt:variant>
        <vt:i4>3670038</vt:i4>
      </vt:variant>
      <vt:variant>
        <vt:i4>717</vt:i4>
      </vt:variant>
      <vt:variant>
        <vt:i4>0</vt:i4>
      </vt:variant>
      <vt:variant>
        <vt:i4>5</vt:i4>
      </vt:variant>
      <vt:variant>
        <vt:lpwstr>http://www.consultant.ru/document/cons_doc_LAW_168733/ce9537a598c41eedce29d39eb069ee6fdf7f09d4/</vt:lpwstr>
      </vt:variant>
      <vt:variant>
        <vt:lpwstr>dst100141</vt:lpwstr>
      </vt:variant>
      <vt:variant>
        <vt:i4>3670039</vt:i4>
      </vt:variant>
      <vt:variant>
        <vt:i4>714</vt:i4>
      </vt:variant>
      <vt:variant>
        <vt:i4>0</vt:i4>
      </vt:variant>
      <vt:variant>
        <vt:i4>5</vt:i4>
      </vt:variant>
      <vt:variant>
        <vt:lpwstr>http://www.consultant.ru/document/cons_doc_LAW_168733/ce9537a598c41eedce29d39eb069ee6fdf7f09d4/</vt:lpwstr>
      </vt:variant>
      <vt:variant>
        <vt:lpwstr>dst56</vt:lpwstr>
      </vt:variant>
      <vt:variant>
        <vt:i4>3735575</vt:i4>
      </vt:variant>
      <vt:variant>
        <vt:i4>711</vt:i4>
      </vt:variant>
      <vt:variant>
        <vt:i4>0</vt:i4>
      </vt:variant>
      <vt:variant>
        <vt:i4>5</vt:i4>
      </vt:variant>
      <vt:variant>
        <vt:lpwstr>http://www.consultant.ru/document/cons_doc_LAW_168733/ce9537a598c41eedce29d39eb069ee6fdf7f09d4/</vt:lpwstr>
      </vt:variant>
      <vt:variant>
        <vt:lpwstr>dst49</vt:lpwstr>
      </vt:variant>
      <vt:variant>
        <vt:i4>4063254</vt:i4>
      </vt:variant>
      <vt:variant>
        <vt:i4>708</vt:i4>
      </vt:variant>
      <vt:variant>
        <vt:i4>0</vt:i4>
      </vt:variant>
      <vt:variant>
        <vt:i4>5</vt:i4>
      </vt:variant>
      <vt:variant>
        <vt:lpwstr>http://www.consultant.ru/document/cons_doc_LAW_168733/ce9537a598c41eedce29d39eb069ee6fdf7f09d4/</vt:lpwstr>
      </vt:variant>
      <vt:variant>
        <vt:lpwstr>dst100120</vt:lpwstr>
      </vt:variant>
      <vt:variant>
        <vt:i4>3997718</vt:i4>
      </vt:variant>
      <vt:variant>
        <vt:i4>705</vt:i4>
      </vt:variant>
      <vt:variant>
        <vt:i4>0</vt:i4>
      </vt:variant>
      <vt:variant>
        <vt:i4>5</vt:i4>
      </vt:variant>
      <vt:variant>
        <vt:lpwstr>http://www.consultant.ru/document/cons_doc_LAW_168733/ce9537a598c41eedce29d39eb069ee6fdf7f09d4/</vt:lpwstr>
      </vt:variant>
      <vt:variant>
        <vt:lpwstr>dst100117</vt:lpwstr>
      </vt:variant>
      <vt:variant>
        <vt:i4>4063255</vt:i4>
      </vt:variant>
      <vt:variant>
        <vt:i4>702</vt:i4>
      </vt:variant>
      <vt:variant>
        <vt:i4>0</vt:i4>
      </vt:variant>
      <vt:variant>
        <vt:i4>5</vt:i4>
      </vt:variant>
      <vt:variant>
        <vt:lpwstr>http://www.consultant.ru/document/cons_doc_LAW_168733/ce9537a598c41eedce29d39eb069ee6fdf7f09d4/</vt:lpwstr>
      </vt:variant>
      <vt:variant>
        <vt:lpwstr>dst35</vt:lpwstr>
      </vt:variant>
      <vt:variant>
        <vt:i4>4128791</vt:i4>
      </vt:variant>
      <vt:variant>
        <vt:i4>699</vt:i4>
      </vt:variant>
      <vt:variant>
        <vt:i4>0</vt:i4>
      </vt:variant>
      <vt:variant>
        <vt:i4>5</vt:i4>
      </vt:variant>
      <vt:variant>
        <vt:lpwstr>http://www.consultant.ru/document/cons_doc_LAW_168733/ce9537a598c41eedce29d39eb069ee6fdf7f09d4/</vt:lpwstr>
      </vt:variant>
      <vt:variant>
        <vt:lpwstr>dst26</vt:lpwstr>
      </vt:variant>
      <vt:variant>
        <vt:i4>4128791</vt:i4>
      </vt:variant>
      <vt:variant>
        <vt:i4>696</vt:i4>
      </vt:variant>
      <vt:variant>
        <vt:i4>0</vt:i4>
      </vt:variant>
      <vt:variant>
        <vt:i4>5</vt:i4>
      </vt:variant>
      <vt:variant>
        <vt:lpwstr>http://www.consultant.ru/document/cons_doc_LAW_168733/ce9537a598c41eedce29d39eb069ee6fdf7f09d4/</vt:lpwstr>
      </vt:variant>
      <vt:variant>
        <vt:lpwstr>dst23</vt:lpwstr>
      </vt:variant>
      <vt:variant>
        <vt:i4>3932182</vt:i4>
      </vt:variant>
      <vt:variant>
        <vt:i4>693</vt:i4>
      </vt:variant>
      <vt:variant>
        <vt:i4>0</vt:i4>
      </vt:variant>
      <vt:variant>
        <vt:i4>5</vt:i4>
      </vt:variant>
      <vt:variant>
        <vt:lpwstr>http://www.consultant.ru/document/cons_doc_LAW_168733/ce9537a598c41eedce29d39eb069ee6fdf7f09d4/</vt:lpwstr>
      </vt:variant>
      <vt:variant>
        <vt:lpwstr>dst100108</vt:lpwstr>
      </vt:variant>
      <vt:variant>
        <vt:i4>3932182</vt:i4>
      </vt:variant>
      <vt:variant>
        <vt:i4>690</vt:i4>
      </vt:variant>
      <vt:variant>
        <vt:i4>0</vt:i4>
      </vt:variant>
      <vt:variant>
        <vt:i4>5</vt:i4>
      </vt:variant>
      <vt:variant>
        <vt:lpwstr>http://www.consultant.ru/document/cons_doc_LAW_168733/ce9537a598c41eedce29d39eb069ee6fdf7f09d4/</vt:lpwstr>
      </vt:variant>
      <vt:variant>
        <vt:lpwstr>dst100105</vt:lpwstr>
      </vt:variant>
      <vt:variant>
        <vt:i4>3932183</vt:i4>
      </vt:variant>
      <vt:variant>
        <vt:i4>687</vt:i4>
      </vt:variant>
      <vt:variant>
        <vt:i4>0</vt:i4>
      </vt:variant>
      <vt:variant>
        <vt:i4>5</vt:i4>
      </vt:variant>
      <vt:variant>
        <vt:lpwstr>http://www.consultant.ru/document/cons_doc_LAW_168733/ce9537a598c41eedce29d39eb069ee6fdf7f09d4/</vt:lpwstr>
      </vt:variant>
      <vt:variant>
        <vt:lpwstr>dst19</vt:lpwstr>
      </vt:variant>
      <vt:variant>
        <vt:i4>655415</vt:i4>
      </vt:variant>
      <vt:variant>
        <vt:i4>684</vt:i4>
      </vt:variant>
      <vt:variant>
        <vt:i4>0</vt:i4>
      </vt:variant>
      <vt:variant>
        <vt:i4>5</vt:i4>
      </vt:variant>
      <vt:variant>
        <vt:lpwstr>http://www.consultant.ru/document/cons_doc_LAW_60683/</vt:lpwstr>
      </vt:variant>
      <vt:variant>
        <vt:lpwstr/>
      </vt:variant>
      <vt:variant>
        <vt:i4>65593</vt:i4>
      </vt:variant>
      <vt:variant>
        <vt:i4>681</vt:i4>
      </vt:variant>
      <vt:variant>
        <vt:i4>0</vt:i4>
      </vt:variant>
      <vt:variant>
        <vt:i4>5</vt:i4>
      </vt:variant>
      <vt:variant>
        <vt:lpwstr>http://www.consultant.ru/document/cons_doc_LAW_37318/</vt:lpwstr>
      </vt:variant>
      <vt:variant>
        <vt:lpwstr/>
      </vt:variant>
      <vt:variant>
        <vt:i4>6488079</vt:i4>
      </vt:variant>
      <vt:variant>
        <vt:i4>678</vt:i4>
      </vt:variant>
      <vt:variant>
        <vt:i4>0</vt:i4>
      </vt:variant>
      <vt:variant>
        <vt:i4>5</vt:i4>
      </vt:variant>
      <vt:variant>
        <vt:lpwstr>http://www.consultant.ru/document/cons_doc_LAW_37318/b5e921edcf944df6151d02a32ddd7dc2864d8287/</vt:lpwstr>
      </vt:variant>
      <vt:variant>
        <vt:lpwstr>dst100183</vt:lpwstr>
      </vt:variant>
      <vt:variant>
        <vt:i4>2687061</vt:i4>
      </vt:variant>
      <vt:variant>
        <vt:i4>675</vt:i4>
      </vt:variant>
      <vt:variant>
        <vt:i4>0</vt:i4>
      </vt:variant>
      <vt:variant>
        <vt:i4>5</vt:i4>
      </vt:variant>
      <vt:variant>
        <vt:lpwstr>http://base.garant.ru/10104313/c310495fb04e03cd147b58ba5fee6e32/</vt:lpwstr>
      </vt:variant>
      <vt:variant>
        <vt:lpwstr>block_191</vt:lpwstr>
      </vt:variant>
      <vt:variant>
        <vt:i4>3801123</vt:i4>
      </vt:variant>
      <vt:variant>
        <vt:i4>672</vt:i4>
      </vt:variant>
      <vt:variant>
        <vt:i4>0</vt:i4>
      </vt:variant>
      <vt:variant>
        <vt:i4>5</vt:i4>
      </vt:variant>
      <vt:variant>
        <vt:lpwstr>http://base.garant.ru/12147594/</vt:lpwstr>
      </vt:variant>
      <vt:variant>
        <vt:lpwstr/>
      </vt:variant>
      <vt:variant>
        <vt:i4>4653106</vt:i4>
      </vt:variant>
      <vt:variant>
        <vt:i4>669</vt:i4>
      </vt:variant>
      <vt:variant>
        <vt:i4>0</vt:i4>
      </vt:variant>
      <vt:variant>
        <vt:i4>5</vt:i4>
      </vt:variant>
      <vt:variant>
        <vt:lpwstr>http://base.garant.ru/12125350/741609f9002bd54a24e5c49cb5af953b/</vt:lpwstr>
      </vt:variant>
      <vt:variant>
        <vt:lpwstr>block_2</vt:lpwstr>
      </vt:variant>
      <vt:variant>
        <vt:i4>6553663</vt:i4>
      </vt:variant>
      <vt:variant>
        <vt:i4>666</vt:i4>
      </vt:variant>
      <vt:variant>
        <vt:i4>0</vt:i4>
      </vt:variant>
      <vt:variant>
        <vt:i4>5</vt:i4>
      </vt:variant>
      <vt:variant>
        <vt:lpwstr>garantf1://12047594.0/</vt:lpwstr>
      </vt:variant>
      <vt:variant>
        <vt:lpwstr/>
      </vt:variant>
      <vt:variant>
        <vt:i4>6619258</vt:i4>
      </vt:variant>
      <vt:variant>
        <vt:i4>663</vt:i4>
      </vt:variant>
      <vt:variant>
        <vt:i4>0</vt:i4>
      </vt:variant>
      <vt:variant>
        <vt:i4>5</vt:i4>
      </vt:variant>
      <vt:variant>
        <vt:lpwstr>http://docs.cntd.ru/document/902070582</vt:lpwstr>
      </vt:variant>
      <vt:variant>
        <vt:lpwstr/>
      </vt:variant>
      <vt:variant>
        <vt:i4>7078001</vt:i4>
      </vt:variant>
      <vt:variant>
        <vt:i4>660</vt:i4>
      </vt:variant>
      <vt:variant>
        <vt:i4>0</vt:i4>
      </vt:variant>
      <vt:variant>
        <vt:i4>5</vt:i4>
      </vt:variant>
      <vt:variant>
        <vt:lpwstr>http://docs.cntd.ru/document/901919338</vt:lpwstr>
      </vt:variant>
      <vt:variant>
        <vt:lpwstr/>
      </vt:variant>
      <vt:variant>
        <vt:i4>1114174</vt:i4>
      </vt:variant>
      <vt:variant>
        <vt:i4>657</vt:i4>
      </vt:variant>
      <vt:variant>
        <vt:i4>0</vt:i4>
      </vt:variant>
      <vt:variant>
        <vt:i4>5</vt:i4>
      </vt:variant>
      <vt:variant>
        <vt:lpwstr>http://www.consultant.ru/document/cons_doc_LAW_3140/</vt:lpwstr>
      </vt:variant>
      <vt:variant>
        <vt:lpwstr/>
      </vt:variant>
      <vt:variant>
        <vt:i4>2097199</vt:i4>
      </vt:variant>
      <vt:variant>
        <vt:i4>654</vt:i4>
      </vt:variant>
      <vt:variant>
        <vt:i4>0</vt:i4>
      </vt:variant>
      <vt:variant>
        <vt:i4>5</vt:i4>
      </vt:variant>
      <vt:variant>
        <vt:lpwstr>http://base.garant.ru/2166355/</vt:lpwstr>
      </vt:variant>
      <vt:variant>
        <vt:lpwstr/>
      </vt:variant>
      <vt:variant>
        <vt:i4>720949</vt:i4>
      </vt:variant>
      <vt:variant>
        <vt:i4>651</vt:i4>
      </vt:variant>
      <vt:variant>
        <vt:i4>0</vt:i4>
      </vt:variant>
      <vt:variant>
        <vt:i4>5</vt:i4>
      </vt:variant>
      <vt:variant>
        <vt:lpwstr>http://www.consultant.ru/document/cons_doc_LAW_72386/</vt:lpwstr>
      </vt:variant>
      <vt:variant>
        <vt:lpwstr/>
      </vt:variant>
      <vt:variant>
        <vt:i4>2883646</vt:i4>
      </vt:variant>
      <vt:variant>
        <vt:i4>648</vt:i4>
      </vt:variant>
      <vt:variant>
        <vt:i4>0</vt:i4>
      </vt:variant>
      <vt:variant>
        <vt:i4>5</vt:i4>
      </vt:variant>
      <vt:variant>
        <vt:lpwstr>http://www.garant.ru/products/ipo/prime/doc/12086381/</vt:lpwstr>
      </vt:variant>
      <vt:variant>
        <vt:lpwstr>31</vt:lpwstr>
      </vt:variant>
      <vt:variant>
        <vt:i4>1245225</vt:i4>
      </vt:variant>
      <vt:variant>
        <vt:i4>645</vt:i4>
      </vt:variant>
      <vt:variant>
        <vt:i4>0</vt:i4>
      </vt:variant>
      <vt:variant>
        <vt:i4>5</vt:i4>
      </vt:variant>
      <vt:variant>
        <vt:lpwstr/>
      </vt:variant>
      <vt:variant>
        <vt:lpwstr>sub_89</vt:lpwstr>
      </vt:variant>
      <vt:variant>
        <vt:i4>1245225</vt:i4>
      </vt:variant>
      <vt:variant>
        <vt:i4>642</vt:i4>
      </vt:variant>
      <vt:variant>
        <vt:i4>0</vt:i4>
      </vt:variant>
      <vt:variant>
        <vt:i4>5</vt:i4>
      </vt:variant>
      <vt:variant>
        <vt:lpwstr/>
      </vt:variant>
      <vt:variant>
        <vt:lpwstr>sub_89</vt:lpwstr>
      </vt:variant>
      <vt:variant>
        <vt:i4>1245225</vt:i4>
      </vt:variant>
      <vt:variant>
        <vt:i4>639</vt:i4>
      </vt:variant>
      <vt:variant>
        <vt:i4>0</vt:i4>
      </vt:variant>
      <vt:variant>
        <vt:i4>5</vt:i4>
      </vt:variant>
      <vt:variant>
        <vt:lpwstr/>
      </vt:variant>
      <vt:variant>
        <vt:lpwstr>sub_89</vt:lpwstr>
      </vt:variant>
      <vt:variant>
        <vt:i4>1245225</vt:i4>
      </vt:variant>
      <vt:variant>
        <vt:i4>636</vt:i4>
      </vt:variant>
      <vt:variant>
        <vt:i4>0</vt:i4>
      </vt:variant>
      <vt:variant>
        <vt:i4>5</vt:i4>
      </vt:variant>
      <vt:variant>
        <vt:lpwstr/>
      </vt:variant>
      <vt:variant>
        <vt:lpwstr>sub_89</vt:lpwstr>
      </vt:variant>
      <vt:variant>
        <vt:i4>655394</vt:i4>
      </vt:variant>
      <vt:variant>
        <vt:i4>633</vt:i4>
      </vt:variant>
      <vt:variant>
        <vt:i4>0</vt:i4>
      </vt:variant>
      <vt:variant>
        <vt:i4>5</vt:i4>
      </vt:variant>
      <vt:variant>
        <vt:lpwstr>http://www.consultant.ru/document/cons_doc_LAW_3140/6970f6f13483d72d991e0a65d3c6ea78769abcfc/</vt:lpwstr>
      </vt:variant>
      <vt:variant>
        <vt:lpwstr>dst100105</vt:lpwstr>
      </vt:variant>
      <vt:variant>
        <vt:i4>1245225</vt:i4>
      </vt:variant>
      <vt:variant>
        <vt:i4>630</vt:i4>
      </vt:variant>
      <vt:variant>
        <vt:i4>0</vt:i4>
      </vt:variant>
      <vt:variant>
        <vt:i4>5</vt:i4>
      </vt:variant>
      <vt:variant>
        <vt:lpwstr/>
      </vt:variant>
      <vt:variant>
        <vt:lpwstr>sub_89</vt:lpwstr>
      </vt:variant>
      <vt:variant>
        <vt:i4>6357119</vt:i4>
      </vt:variant>
      <vt:variant>
        <vt:i4>627</vt:i4>
      </vt:variant>
      <vt:variant>
        <vt:i4>0</vt:i4>
      </vt:variant>
      <vt:variant>
        <vt:i4>5</vt:i4>
      </vt:variant>
      <vt:variant>
        <vt:lpwstr>http://classinform.ru/classifikator-vidov-razreshennogo-ispolzovaniia-zemelnykh-uchastkov/vri-kod-zemelnogo-uchastka-1.18.html</vt:lpwstr>
      </vt:variant>
      <vt:variant>
        <vt:lpwstr/>
      </vt:variant>
      <vt:variant>
        <vt:i4>1245225</vt:i4>
      </vt:variant>
      <vt:variant>
        <vt:i4>624</vt:i4>
      </vt:variant>
      <vt:variant>
        <vt:i4>0</vt:i4>
      </vt:variant>
      <vt:variant>
        <vt:i4>5</vt:i4>
      </vt:variant>
      <vt:variant>
        <vt:lpwstr/>
      </vt:variant>
      <vt:variant>
        <vt:lpwstr>sub_89</vt:lpwstr>
      </vt:variant>
      <vt:variant>
        <vt:i4>1245225</vt:i4>
      </vt:variant>
      <vt:variant>
        <vt:i4>621</vt:i4>
      </vt:variant>
      <vt:variant>
        <vt:i4>0</vt:i4>
      </vt:variant>
      <vt:variant>
        <vt:i4>5</vt:i4>
      </vt:variant>
      <vt:variant>
        <vt:lpwstr/>
      </vt:variant>
      <vt:variant>
        <vt:lpwstr>sub_89</vt:lpwstr>
      </vt:variant>
      <vt:variant>
        <vt:i4>1245225</vt:i4>
      </vt:variant>
      <vt:variant>
        <vt:i4>618</vt:i4>
      </vt:variant>
      <vt:variant>
        <vt:i4>0</vt:i4>
      </vt:variant>
      <vt:variant>
        <vt:i4>5</vt:i4>
      </vt:variant>
      <vt:variant>
        <vt:lpwstr/>
      </vt:variant>
      <vt:variant>
        <vt:lpwstr>sub_89</vt:lpwstr>
      </vt:variant>
      <vt:variant>
        <vt:i4>1245225</vt:i4>
      </vt:variant>
      <vt:variant>
        <vt:i4>615</vt:i4>
      </vt:variant>
      <vt:variant>
        <vt:i4>0</vt:i4>
      </vt:variant>
      <vt:variant>
        <vt:i4>5</vt:i4>
      </vt:variant>
      <vt:variant>
        <vt:lpwstr/>
      </vt:variant>
      <vt:variant>
        <vt:lpwstr>sub_89</vt:lpwstr>
      </vt:variant>
      <vt:variant>
        <vt:i4>1245225</vt:i4>
      </vt:variant>
      <vt:variant>
        <vt:i4>612</vt:i4>
      </vt:variant>
      <vt:variant>
        <vt:i4>0</vt:i4>
      </vt:variant>
      <vt:variant>
        <vt:i4>5</vt:i4>
      </vt:variant>
      <vt:variant>
        <vt:lpwstr/>
      </vt:variant>
      <vt:variant>
        <vt:lpwstr>sub_89</vt:lpwstr>
      </vt:variant>
      <vt:variant>
        <vt:i4>1245225</vt:i4>
      </vt:variant>
      <vt:variant>
        <vt:i4>609</vt:i4>
      </vt:variant>
      <vt:variant>
        <vt:i4>0</vt:i4>
      </vt:variant>
      <vt:variant>
        <vt:i4>5</vt:i4>
      </vt:variant>
      <vt:variant>
        <vt:lpwstr/>
      </vt:variant>
      <vt:variant>
        <vt:lpwstr>sub_89</vt:lpwstr>
      </vt:variant>
      <vt:variant>
        <vt:i4>6422645</vt:i4>
      </vt:variant>
      <vt:variant>
        <vt:i4>606</vt:i4>
      </vt:variant>
      <vt:variant>
        <vt:i4>0</vt:i4>
      </vt:variant>
      <vt:variant>
        <vt:i4>5</vt:i4>
      </vt:variant>
      <vt:variant>
        <vt:lpwstr>http://docs.cntd.ru/document/902173656</vt:lpwstr>
      </vt:variant>
      <vt:variant>
        <vt:lpwstr/>
      </vt:variant>
      <vt:variant>
        <vt:i4>1245225</vt:i4>
      </vt:variant>
      <vt:variant>
        <vt:i4>603</vt:i4>
      </vt:variant>
      <vt:variant>
        <vt:i4>0</vt:i4>
      </vt:variant>
      <vt:variant>
        <vt:i4>5</vt:i4>
      </vt:variant>
      <vt:variant>
        <vt:lpwstr/>
      </vt:variant>
      <vt:variant>
        <vt:lpwstr>sub_89</vt:lpwstr>
      </vt:variant>
      <vt:variant>
        <vt:i4>6422645</vt:i4>
      </vt:variant>
      <vt:variant>
        <vt:i4>600</vt:i4>
      </vt:variant>
      <vt:variant>
        <vt:i4>0</vt:i4>
      </vt:variant>
      <vt:variant>
        <vt:i4>5</vt:i4>
      </vt:variant>
      <vt:variant>
        <vt:lpwstr>http://docs.cntd.ru/document/902173656</vt:lpwstr>
      </vt:variant>
      <vt:variant>
        <vt:lpwstr/>
      </vt:variant>
      <vt:variant>
        <vt:i4>1245225</vt:i4>
      </vt:variant>
      <vt:variant>
        <vt:i4>597</vt:i4>
      </vt:variant>
      <vt:variant>
        <vt:i4>0</vt:i4>
      </vt:variant>
      <vt:variant>
        <vt:i4>5</vt:i4>
      </vt:variant>
      <vt:variant>
        <vt:lpwstr/>
      </vt:variant>
      <vt:variant>
        <vt:lpwstr>sub_89</vt:lpwstr>
      </vt:variant>
      <vt:variant>
        <vt:i4>1245225</vt:i4>
      </vt:variant>
      <vt:variant>
        <vt:i4>594</vt:i4>
      </vt:variant>
      <vt:variant>
        <vt:i4>0</vt:i4>
      </vt:variant>
      <vt:variant>
        <vt:i4>5</vt:i4>
      </vt:variant>
      <vt:variant>
        <vt:lpwstr/>
      </vt:variant>
      <vt:variant>
        <vt:lpwstr>sub_89</vt:lpwstr>
      </vt:variant>
      <vt:variant>
        <vt:i4>1245225</vt:i4>
      </vt:variant>
      <vt:variant>
        <vt:i4>591</vt:i4>
      </vt:variant>
      <vt:variant>
        <vt:i4>0</vt:i4>
      </vt:variant>
      <vt:variant>
        <vt:i4>5</vt:i4>
      </vt:variant>
      <vt:variant>
        <vt:lpwstr/>
      </vt:variant>
      <vt:variant>
        <vt:lpwstr>sub_89</vt:lpwstr>
      </vt:variant>
      <vt:variant>
        <vt:i4>1245225</vt:i4>
      </vt:variant>
      <vt:variant>
        <vt:i4>588</vt:i4>
      </vt:variant>
      <vt:variant>
        <vt:i4>0</vt:i4>
      </vt:variant>
      <vt:variant>
        <vt:i4>5</vt:i4>
      </vt:variant>
      <vt:variant>
        <vt:lpwstr/>
      </vt:variant>
      <vt:variant>
        <vt:lpwstr>sub_89</vt:lpwstr>
      </vt:variant>
      <vt:variant>
        <vt:i4>1245225</vt:i4>
      </vt:variant>
      <vt:variant>
        <vt:i4>585</vt:i4>
      </vt:variant>
      <vt:variant>
        <vt:i4>0</vt:i4>
      </vt:variant>
      <vt:variant>
        <vt:i4>5</vt:i4>
      </vt:variant>
      <vt:variant>
        <vt:lpwstr/>
      </vt:variant>
      <vt:variant>
        <vt:lpwstr>sub_89</vt:lpwstr>
      </vt:variant>
      <vt:variant>
        <vt:i4>1245225</vt:i4>
      </vt:variant>
      <vt:variant>
        <vt:i4>582</vt:i4>
      </vt:variant>
      <vt:variant>
        <vt:i4>0</vt:i4>
      </vt:variant>
      <vt:variant>
        <vt:i4>5</vt:i4>
      </vt:variant>
      <vt:variant>
        <vt:lpwstr/>
      </vt:variant>
      <vt:variant>
        <vt:lpwstr>sub_89</vt:lpwstr>
      </vt:variant>
      <vt:variant>
        <vt:i4>1245225</vt:i4>
      </vt:variant>
      <vt:variant>
        <vt:i4>579</vt:i4>
      </vt:variant>
      <vt:variant>
        <vt:i4>0</vt:i4>
      </vt:variant>
      <vt:variant>
        <vt:i4>5</vt:i4>
      </vt:variant>
      <vt:variant>
        <vt:lpwstr/>
      </vt:variant>
      <vt:variant>
        <vt:lpwstr>sub_89</vt:lpwstr>
      </vt:variant>
      <vt:variant>
        <vt:i4>1245225</vt:i4>
      </vt:variant>
      <vt:variant>
        <vt:i4>576</vt:i4>
      </vt:variant>
      <vt:variant>
        <vt:i4>0</vt:i4>
      </vt:variant>
      <vt:variant>
        <vt:i4>5</vt:i4>
      </vt:variant>
      <vt:variant>
        <vt:lpwstr/>
      </vt:variant>
      <vt:variant>
        <vt:lpwstr>sub_89</vt:lpwstr>
      </vt:variant>
      <vt:variant>
        <vt:i4>1245225</vt:i4>
      </vt:variant>
      <vt:variant>
        <vt:i4>573</vt:i4>
      </vt:variant>
      <vt:variant>
        <vt:i4>0</vt:i4>
      </vt:variant>
      <vt:variant>
        <vt:i4>5</vt:i4>
      </vt:variant>
      <vt:variant>
        <vt:lpwstr/>
      </vt:variant>
      <vt:variant>
        <vt:lpwstr>sub_89</vt:lpwstr>
      </vt:variant>
      <vt:variant>
        <vt:i4>1245225</vt:i4>
      </vt:variant>
      <vt:variant>
        <vt:i4>570</vt:i4>
      </vt:variant>
      <vt:variant>
        <vt:i4>0</vt:i4>
      </vt:variant>
      <vt:variant>
        <vt:i4>5</vt:i4>
      </vt:variant>
      <vt:variant>
        <vt:lpwstr/>
      </vt:variant>
      <vt:variant>
        <vt:lpwstr>sub_89</vt:lpwstr>
      </vt:variant>
      <vt:variant>
        <vt:i4>1245225</vt:i4>
      </vt:variant>
      <vt:variant>
        <vt:i4>567</vt:i4>
      </vt:variant>
      <vt:variant>
        <vt:i4>0</vt:i4>
      </vt:variant>
      <vt:variant>
        <vt:i4>5</vt:i4>
      </vt:variant>
      <vt:variant>
        <vt:lpwstr/>
      </vt:variant>
      <vt:variant>
        <vt:lpwstr>sub_89</vt:lpwstr>
      </vt:variant>
      <vt:variant>
        <vt:i4>1245225</vt:i4>
      </vt:variant>
      <vt:variant>
        <vt:i4>564</vt:i4>
      </vt:variant>
      <vt:variant>
        <vt:i4>0</vt:i4>
      </vt:variant>
      <vt:variant>
        <vt:i4>5</vt:i4>
      </vt:variant>
      <vt:variant>
        <vt:lpwstr/>
      </vt:variant>
      <vt:variant>
        <vt:lpwstr>sub_89</vt:lpwstr>
      </vt:variant>
      <vt:variant>
        <vt:i4>1245225</vt:i4>
      </vt:variant>
      <vt:variant>
        <vt:i4>561</vt:i4>
      </vt:variant>
      <vt:variant>
        <vt:i4>0</vt:i4>
      </vt:variant>
      <vt:variant>
        <vt:i4>5</vt:i4>
      </vt:variant>
      <vt:variant>
        <vt:lpwstr/>
      </vt:variant>
      <vt:variant>
        <vt:lpwstr>sub_89</vt:lpwstr>
      </vt:variant>
      <vt:variant>
        <vt:i4>3473440</vt:i4>
      </vt:variant>
      <vt:variant>
        <vt:i4>558</vt:i4>
      </vt:variant>
      <vt:variant>
        <vt:i4>0</vt:i4>
      </vt:variant>
      <vt:variant>
        <vt:i4>5</vt:i4>
      </vt:variant>
      <vt:variant>
        <vt:lpwstr>../../../../../../../../AppData/Roaming/Microsoft/cgi/online.cgi?req=doc&amp;base=LAW&amp;n=201379&amp;rnd=238783.2090526538&amp;dst=100607&amp;fld=134</vt:lpwstr>
      </vt:variant>
      <vt:variant>
        <vt:lpwstr/>
      </vt:variant>
      <vt:variant>
        <vt:i4>3997742</vt:i4>
      </vt:variant>
      <vt:variant>
        <vt:i4>555</vt:i4>
      </vt:variant>
      <vt:variant>
        <vt:i4>0</vt:i4>
      </vt:variant>
      <vt:variant>
        <vt:i4>5</vt:i4>
      </vt:variant>
      <vt:variant>
        <vt:lpwstr>../../../../../../../../AppData/Roaming/Microsoft/cgi/online.cgi?req=doc&amp;base=LAW&amp;n=201379&amp;rnd=238783.2933115469&amp;dst=100611&amp;fld=134</vt:lpwstr>
      </vt:variant>
      <vt:variant>
        <vt:lpwstr/>
      </vt:variant>
      <vt:variant>
        <vt:i4>3538979</vt:i4>
      </vt:variant>
      <vt:variant>
        <vt:i4>552</vt:i4>
      </vt:variant>
      <vt:variant>
        <vt:i4>0</vt:i4>
      </vt:variant>
      <vt:variant>
        <vt:i4>5</vt:i4>
      </vt:variant>
      <vt:variant>
        <vt:lpwstr>../../../../../../../../AppData/Roaming/Microsoft/cgi/online.cgi?req=doc&amp;base=LAW&amp;n=201379&amp;rnd=238783.425328703&amp;dst=100609&amp;fld=134</vt:lpwstr>
      </vt:variant>
      <vt:variant>
        <vt:lpwstr/>
      </vt:variant>
      <vt:variant>
        <vt:i4>3997740</vt:i4>
      </vt:variant>
      <vt:variant>
        <vt:i4>549</vt:i4>
      </vt:variant>
      <vt:variant>
        <vt:i4>0</vt:i4>
      </vt:variant>
      <vt:variant>
        <vt:i4>5</vt:i4>
      </vt:variant>
      <vt:variant>
        <vt:lpwstr>../../../../../../../../AppData/Roaming/Microsoft/cgi/online.cgi?req=doc&amp;base=LAW&amp;n=201379&amp;rnd=238783.2303030530&amp;dst=100611&amp;fld=134</vt:lpwstr>
      </vt:variant>
      <vt:variant>
        <vt:lpwstr/>
      </vt:variant>
      <vt:variant>
        <vt:i4>4128805</vt:i4>
      </vt:variant>
      <vt:variant>
        <vt:i4>546</vt:i4>
      </vt:variant>
      <vt:variant>
        <vt:i4>0</vt:i4>
      </vt:variant>
      <vt:variant>
        <vt:i4>5</vt:i4>
      </vt:variant>
      <vt:variant>
        <vt:lpwstr>../../../../../../../../AppData/Roaming/Microsoft/cgi/online.cgi?req=doc&amp;base=LAW&amp;n=201379&amp;rnd=238783.731828134&amp;dst=100609&amp;fld=134</vt:lpwstr>
      </vt:variant>
      <vt:variant>
        <vt:lpwstr/>
      </vt:variant>
      <vt:variant>
        <vt:i4>3670055</vt:i4>
      </vt:variant>
      <vt:variant>
        <vt:i4>543</vt:i4>
      </vt:variant>
      <vt:variant>
        <vt:i4>0</vt:i4>
      </vt:variant>
      <vt:variant>
        <vt:i4>5</vt:i4>
      </vt:variant>
      <vt:variant>
        <vt:lpwstr>../../../../../../../../AppData/Roaming/Microsoft/cgi/online.cgi?req=doc&amp;base=LAW&amp;n=200986&amp;rnd=238783.2939126662&amp;dst=100615&amp;fld=134</vt:lpwstr>
      </vt:variant>
      <vt:variant>
        <vt:lpwstr/>
      </vt:variant>
      <vt:variant>
        <vt:i4>3473446</vt:i4>
      </vt:variant>
      <vt:variant>
        <vt:i4>540</vt:i4>
      </vt:variant>
      <vt:variant>
        <vt:i4>0</vt:i4>
      </vt:variant>
      <vt:variant>
        <vt:i4>5</vt:i4>
      </vt:variant>
      <vt:variant>
        <vt:lpwstr>../../../../../../../../AppData/Roaming/Microsoft/cgi/online.cgi?req=doc&amp;base=LAW&amp;n=201379&amp;rnd=238783.372918764&amp;dst=100510&amp;fld=134</vt:lpwstr>
      </vt:variant>
      <vt:variant>
        <vt:lpwstr/>
      </vt:variant>
      <vt:variant>
        <vt:i4>3604515</vt:i4>
      </vt:variant>
      <vt:variant>
        <vt:i4>537</vt:i4>
      </vt:variant>
      <vt:variant>
        <vt:i4>0</vt:i4>
      </vt:variant>
      <vt:variant>
        <vt:i4>5</vt:i4>
      </vt:variant>
      <vt:variant>
        <vt:lpwstr>../../../../../../../../AppData/Roaming/Microsoft/cgi/online.cgi?req=doc&amp;base=LAW&amp;n=201379&amp;rnd=238783.1798226961&amp;dst=100487&amp;fld=134</vt:lpwstr>
      </vt:variant>
      <vt:variant>
        <vt:lpwstr/>
      </vt:variant>
      <vt:variant>
        <vt:i4>524319</vt:i4>
      </vt:variant>
      <vt:variant>
        <vt:i4>534</vt:i4>
      </vt:variant>
      <vt:variant>
        <vt:i4>0</vt:i4>
      </vt:variant>
      <vt:variant>
        <vt:i4>5</vt:i4>
      </vt:variant>
      <vt:variant>
        <vt:lpwstr>../../../../../../../../AppData/Roaming/Microsoft/cgi/online.cgi?req=doc&amp;base=LAW&amp;n=201379&amp;rnd=238783.2456632651&amp;dst=1447&amp;fld=134</vt:lpwstr>
      </vt:variant>
      <vt:variant>
        <vt:lpwstr/>
      </vt:variant>
      <vt:variant>
        <vt:i4>524318</vt:i4>
      </vt:variant>
      <vt:variant>
        <vt:i4>531</vt:i4>
      </vt:variant>
      <vt:variant>
        <vt:i4>0</vt:i4>
      </vt:variant>
      <vt:variant>
        <vt:i4>5</vt:i4>
      </vt:variant>
      <vt:variant>
        <vt:lpwstr>../../../../../../../../AppData/Roaming/Microsoft/cgi/online.cgi?req=doc&amp;base=LAW&amp;n=201379&amp;rnd=238783.188146164&amp;dst=1425&amp;fld=134</vt:lpwstr>
      </vt:variant>
      <vt:variant>
        <vt:lpwstr/>
      </vt:variant>
      <vt:variant>
        <vt:i4>3014673</vt:i4>
      </vt:variant>
      <vt:variant>
        <vt:i4>528</vt:i4>
      </vt:variant>
      <vt:variant>
        <vt:i4>0</vt:i4>
      </vt:variant>
      <vt:variant>
        <vt:i4>5</vt:i4>
      </vt:variant>
      <vt:variant>
        <vt:lpwstr/>
      </vt:variant>
      <vt:variant>
        <vt:lpwstr>sub_1014</vt:lpwstr>
      </vt:variant>
      <vt:variant>
        <vt:i4>1703968</vt:i4>
      </vt:variant>
      <vt:variant>
        <vt:i4>525</vt:i4>
      </vt:variant>
      <vt:variant>
        <vt:i4>0</vt:i4>
      </vt:variant>
      <vt:variant>
        <vt:i4>5</vt:i4>
      </vt:variant>
      <vt:variant>
        <vt:lpwstr/>
      </vt:variant>
      <vt:variant>
        <vt:lpwstr>sub_109</vt:lpwstr>
      </vt:variant>
      <vt:variant>
        <vt:i4>3342427</vt:i4>
      </vt:variant>
      <vt:variant>
        <vt:i4>522</vt:i4>
      </vt:variant>
      <vt:variant>
        <vt:i4>0</vt:i4>
      </vt:variant>
      <vt:variant>
        <vt:i4>5</vt:i4>
      </vt:variant>
      <vt:variant>
        <vt:lpwstr>http://www.consultant.ru/document/cons_doc_LAW_51040/d43ae8ece00bbaa3bc825d04067c64adebeae28c/</vt:lpwstr>
      </vt:variant>
      <vt:variant>
        <vt:lpwstr>dst100615</vt:lpwstr>
      </vt:variant>
      <vt:variant>
        <vt:i4>65562</vt:i4>
      </vt:variant>
      <vt:variant>
        <vt:i4>519</vt:i4>
      </vt:variant>
      <vt:variant>
        <vt:i4>0</vt:i4>
      </vt:variant>
      <vt:variant>
        <vt:i4>5</vt:i4>
      </vt:variant>
      <vt:variant>
        <vt:lpwstr>../../../../../../../../AppData/Roaming/Microsoft/cgi/online.cgi?req=doc&amp;base=LAW&amp;n=201379&amp;rnd=238783.2766926878&amp;dst=1488&amp;fld=134</vt:lpwstr>
      </vt:variant>
      <vt:variant>
        <vt:lpwstr/>
      </vt:variant>
      <vt:variant>
        <vt:i4>327711</vt:i4>
      </vt:variant>
      <vt:variant>
        <vt:i4>516</vt:i4>
      </vt:variant>
      <vt:variant>
        <vt:i4>0</vt:i4>
      </vt:variant>
      <vt:variant>
        <vt:i4>5</vt:i4>
      </vt:variant>
      <vt:variant>
        <vt:lpwstr>../../../../../../../../AppData/Roaming/Microsoft/cgi/online.cgi?req=doc&amp;base=LAW&amp;n=201379&amp;rnd=238783.615110928&amp;dst=1483&amp;fld=134</vt:lpwstr>
      </vt:variant>
      <vt:variant>
        <vt:lpwstr/>
      </vt:variant>
      <vt:variant>
        <vt:i4>196631</vt:i4>
      </vt:variant>
      <vt:variant>
        <vt:i4>513</vt:i4>
      </vt:variant>
      <vt:variant>
        <vt:i4>0</vt:i4>
      </vt:variant>
      <vt:variant>
        <vt:i4>5</vt:i4>
      </vt:variant>
      <vt:variant>
        <vt:lpwstr>../../../../../../../../AppData/Roaming/Microsoft/cgi/online.cgi?req=doc&amp;base=LAW&amp;n=201379&amp;rnd=238783.2069027298&amp;dst=1483&amp;fld=134</vt:lpwstr>
      </vt:variant>
      <vt:variant>
        <vt:lpwstr/>
      </vt:variant>
      <vt:variant>
        <vt:i4>3604520</vt:i4>
      </vt:variant>
      <vt:variant>
        <vt:i4>510</vt:i4>
      </vt:variant>
      <vt:variant>
        <vt:i4>0</vt:i4>
      </vt:variant>
      <vt:variant>
        <vt:i4>5</vt:i4>
      </vt:variant>
      <vt:variant>
        <vt:lpwstr>../../../../../../../../AppData/Roaming/Microsoft/cgi/online.cgi?req=doc&amp;base=LAW&amp;n=165169&amp;rnd=238783.2709323054&amp;dst=100013&amp;fld=134</vt:lpwstr>
      </vt:variant>
      <vt:variant>
        <vt:lpwstr/>
      </vt:variant>
      <vt:variant>
        <vt:i4>7929952</vt:i4>
      </vt:variant>
      <vt:variant>
        <vt:i4>507</vt:i4>
      </vt:variant>
      <vt:variant>
        <vt:i4>0</vt:i4>
      </vt:variant>
      <vt:variant>
        <vt:i4>5</vt:i4>
      </vt:variant>
      <vt:variant>
        <vt:lpwstr>../../../../../../../../AppData/Roaming/Microsoft/cgi/online.cgi?req=doc&amp;base=LAW&amp;n=200986&amp;rnd=238783.54823183&amp;dst=858&amp;fld=134</vt:lpwstr>
      </vt:variant>
      <vt:variant>
        <vt:lpwstr/>
      </vt:variant>
      <vt:variant>
        <vt:i4>7471202</vt:i4>
      </vt:variant>
      <vt:variant>
        <vt:i4>504</vt:i4>
      </vt:variant>
      <vt:variant>
        <vt:i4>0</vt:i4>
      </vt:variant>
      <vt:variant>
        <vt:i4>5</vt:i4>
      </vt:variant>
      <vt:variant>
        <vt:lpwstr>../../../../../../../../AppData/Roaming/Microsoft/cgi/online.cgi?req=doc&amp;base=LAW&amp;n=200986&amp;rnd=238783.487132389&amp;dst=773&amp;fld=134</vt:lpwstr>
      </vt:variant>
      <vt:variant>
        <vt:lpwstr/>
      </vt:variant>
      <vt:variant>
        <vt:i4>4456539</vt:i4>
      </vt:variant>
      <vt:variant>
        <vt:i4>501</vt:i4>
      </vt:variant>
      <vt:variant>
        <vt:i4>0</vt:i4>
      </vt:variant>
      <vt:variant>
        <vt:i4>5</vt:i4>
      </vt:variant>
      <vt:variant>
        <vt:lpwstr>../../../../../../../../AppData/Roaming/Microsoft/cgi/online.cgi?req=doc&amp;base=LAW&amp;n=200986&amp;rnd=238783.3242414089&amp;dst=776&amp;fld=134</vt:lpwstr>
      </vt:variant>
      <vt:variant>
        <vt:lpwstr/>
      </vt:variant>
      <vt:variant>
        <vt:i4>4522067</vt:i4>
      </vt:variant>
      <vt:variant>
        <vt:i4>498</vt:i4>
      </vt:variant>
      <vt:variant>
        <vt:i4>0</vt:i4>
      </vt:variant>
      <vt:variant>
        <vt:i4>5</vt:i4>
      </vt:variant>
      <vt:variant>
        <vt:lpwstr>../../../../../../../../AppData/Roaming/Microsoft/cgi/online.cgi?req=doc&amp;base=LAW&amp;n=200986&amp;rnd=238783.6838346&amp;dst=778&amp;fld=134</vt:lpwstr>
      </vt:variant>
      <vt:variant>
        <vt:lpwstr/>
      </vt:variant>
      <vt:variant>
        <vt:i4>4784211</vt:i4>
      </vt:variant>
      <vt:variant>
        <vt:i4>495</vt:i4>
      </vt:variant>
      <vt:variant>
        <vt:i4>0</vt:i4>
      </vt:variant>
      <vt:variant>
        <vt:i4>5</vt:i4>
      </vt:variant>
      <vt:variant>
        <vt:lpwstr>../../../../../../../../AppData/Roaming/Microsoft/cgi/online.cgi?req=doc&amp;base=LAW&amp;n=200986&amp;rnd=238783.2949717818&amp;dst=772&amp;fld=134</vt:lpwstr>
      </vt:variant>
      <vt:variant>
        <vt:lpwstr/>
      </vt:variant>
      <vt:variant>
        <vt:i4>4653143</vt:i4>
      </vt:variant>
      <vt:variant>
        <vt:i4>492</vt:i4>
      </vt:variant>
      <vt:variant>
        <vt:i4>0</vt:i4>
      </vt:variant>
      <vt:variant>
        <vt:i4>5</vt:i4>
      </vt:variant>
      <vt:variant>
        <vt:lpwstr>../../../../../../../../AppData/Roaming/Microsoft/cgi/online.cgi?req=doc&amp;base=LAW&amp;n=200986&amp;rnd=238783.1791526389&amp;dst=773&amp;fld=134</vt:lpwstr>
      </vt:variant>
      <vt:variant>
        <vt:lpwstr/>
      </vt:variant>
      <vt:variant>
        <vt:i4>8192096</vt:i4>
      </vt:variant>
      <vt:variant>
        <vt:i4>489</vt:i4>
      </vt:variant>
      <vt:variant>
        <vt:i4>0</vt:i4>
      </vt:variant>
      <vt:variant>
        <vt:i4>5</vt:i4>
      </vt:variant>
      <vt:variant>
        <vt:lpwstr>../../../../../../../../AppData/Roaming/Microsoft/cgi/online.cgi?req=doc&amp;base=LAW&amp;n=200986&amp;rnd=238783.213499604&amp;dst=771&amp;fld=134</vt:lpwstr>
      </vt:variant>
      <vt:variant>
        <vt:lpwstr/>
      </vt:variant>
      <vt:variant>
        <vt:i4>7995501</vt:i4>
      </vt:variant>
      <vt:variant>
        <vt:i4>486</vt:i4>
      </vt:variant>
      <vt:variant>
        <vt:i4>0</vt:i4>
      </vt:variant>
      <vt:variant>
        <vt:i4>5</vt:i4>
      </vt:variant>
      <vt:variant>
        <vt:lpwstr>../../../../../../../../AppData/Roaming/Microsoft/cgi/online.cgi?req=doc&amp;base=LAW&amp;n=200986&amp;rnd=238783.196813390&amp;dst=773&amp;fld=134</vt:lpwstr>
      </vt:variant>
      <vt:variant>
        <vt:lpwstr/>
      </vt:variant>
      <vt:variant>
        <vt:i4>8192109</vt:i4>
      </vt:variant>
      <vt:variant>
        <vt:i4>483</vt:i4>
      </vt:variant>
      <vt:variant>
        <vt:i4>0</vt:i4>
      </vt:variant>
      <vt:variant>
        <vt:i4>5</vt:i4>
      </vt:variant>
      <vt:variant>
        <vt:lpwstr>../../../../../../../../AppData/Roaming/Microsoft/cgi/online.cgi?req=doc&amp;base=LAW&amp;n=200986&amp;rnd=238783.644111481&amp;dst=770&amp;fld=134</vt:lpwstr>
      </vt:variant>
      <vt:variant>
        <vt:lpwstr/>
      </vt:variant>
      <vt:variant>
        <vt:i4>7929958</vt:i4>
      </vt:variant>
      <vt:variant>
        <vt:i4>480</vt:i4>
      </vt:variant>
      <vt:variant>
        <vt:i4>0</vt:i4>
      </vt:variant>
      <vt:variant>
        <vt:i4>5</vt:i4>
      </vt:variant>
      <vt:variant>
        <vt:lpwstr>../../../../../../../../AppData/Roaming/Microsoft/cgi/online.cgi?req=doc&amp;base=LAW&amp;n=200986&amp;rnd=238783.784810295&amp;dst=768&amp;fld=134</vt:lpwstr>
      </vt:variant>
      <vt:variant>
        <vt:lpwstr/>
      </vt:variant>
      <vt:variant>
        <vt:i4>8257647</vt:i4>
      </vt:variant>
      <vt:variant>
        <vt:i4>477</vt:i4>
      </vt:variant>
      <vt:variant>
        <vt:i4>0</vt:i4>
      </vt:variant>
      <vt:variant>
        <vt:i4>5</vt:i4>
      </vt:variant>
      <vt:variant>
        <vt:lpwstr>../../../../../../../../AppData/Roaming/Microsoft/cgi/online.cgi?req=doc&amp;base=LAW&amp;n=200986&amp;rnd=238783.668611884&amp;dst=919&amp;fld=134</vt:lpwstr>
      </vt:variant>
      <vt:variant>
        <vt:lpwstr/>
      </vt:variant>
      <vt:variant>
        <vt:i4>4653136</vt:i4>
      </vt:variant>
      <vt:variant>
        <vt:i4>474</vt:i4>
      </vt:variant>
      <vt:variant>
        <vt:i4>0</vt:i4>
      </vt:variant>
      <vt:variant>
        <vt:i4>5</vt:i4>
      </vt:variant>
      <vt:variant>
        <vt:lpwstr>../../../../../../../../AppData/Roaming/Microsoft/cgi/online.cgi?req=doc&amp;base=LAW&amp;n=200986&amp;rnd=238783.2733213727&amp;dst=916&amp;fld=134</vt:lpwstr>
      </vt:variant>
      <vt:variant>
        <vt:lpwstr/>
      </vt:variant>
      <vt:variant>
        <vt:i4>4980827</vt:i4>
      </vt:variant>
      <vt:variant>
        <vt:i4>471</vt:i4>
      </vt:variant>
      <vt:variant>
        <vt:i4>0</vt:i4>
      </vt:variant>
      <vt:variant>
        <vt:i4>5</vt:i4>
      </vt:variant>
      <vt:variant>
        <vt:lpwstr>../../../../../../../../AppData/Roaming/Microsoft/cgi/online.cgi?req=doc&amp;base=LAW&amp;n=200986&amp;rnd=238783.7805968&amp;dst=918&amp;fld=134</vt:lpwstr>
      </vt:variant>
      <vt:variant>
        <vt:lpwstr/>
      </vt:variant>
      <vt:variant>
        <vt:i4>5111893</vt:i4>
      </vt:variant>
      <vt:variant>
        <vt:i4>468</vt:i4>
      </vt:variant>
      <vt:variant>
        <vt:i4>0</vt:i4>
      </vt:variant>
      <vt:variant>
        <vt:i4>5</vt:i4>
      </vt:variant>
      <vt:variant>
        <vt:lpwstr>../../../../../../../../AppData/Roaming/Microsoft/cgi/online.cgi?req=doc&amp;base=LAW&amp;n=200986&amp;rnd=238783.2933723622&amp;dst=916&amp;fld=134</vt:lpwstr>
      </vt:variant>
      <vt:variant>
        <vt:lpwstr/>
      </vt:variant>
      <vt:variant>
        <vt:i4>7471210</vt:i4>
      </vt:variant>
      <vt:variant>
        <vt:i4>465</vt:i4>
      </vt:variant>
      <vt:variant>
        <vt:i4>0</vt:i4>
      </vt:variant>
      <vt:variant>
        <vt:i4>5</vt:i4>
      </vt:variant>
      <vt:variant>
        <vt:lpwstr>../../../../../../../../AppData/Roaming/Microsoft/cgi/online.cgi?req=doc&amp;base=LAW&amp;n=200986&amp;rnd=238783.674713956&amp;dst=822&amp;fld=134</vt:lpwstr>
      </vt:variant>
      <vt:variant>
        <vt:lpwstr/>
      </vt:variant>
      <vt:variant>
        <vt:i4>3342371</vt:i4>
      </vt:variant>
      <vt:variant>
        <vt:i4>462</vt:i4>
      </vt:variant>
      <vt:variant>
        <vt:i4>0</vt:i4>
      </vt:variant>
      <vt:variant>
        <vt:i4>5</vt:i4>
      </vt:variant>
      <vt:variant>
        <vt:lpwstr>../../../../../../../../AppData/Roaming/Microsoft/cgi/online.cgi?req=doc&amp;base=LAW&amp;n=165169&amp;rnd=238783.2190114824&amp;dst=100013&amp;fld=134</vt:lpwstr>
      </vt:variant>
      <vt:variant>
        <vt:lpwstr/>
      </vt:variant>
      <vt:variant>
        <vt:i4>7798888</vt:i4>
      </vt:variant>
      <vt:variant>
        <vt:i4>459</vt:i4>
      </vt:variant>
      <vt:variant>
        <vt:i4>0</vt:i4>
      </vt:variant>
      <vt:variant>
        <vt:i4>5</vt:i4>
      </vt:variant>
      <vt:variant>
        <vt:lpwstr>../../../../../../../../AppData/Roaming/Microsoft/cgi/online.cgi?req=doc&amp;base=LAW&amp;n=200986&amp;rnd=238783.268746573&amp;dst=814&amp;fld=134</vt:lpwstr>
      </vt:variant>
      <vt:variant>
        <vt:lpwstr/>
      </vt:variant>
      <vt:variant>
        <vt:i4>5111888</vt:i4>
      </vt:variant>
      <vt:variant>
        <vt:i4>456</vt:i4>
      </vt:variant>
      <vt:variant>
        <vt:i4>0</vt:i4>
      </vt:variant>
      <vt:variant>
        <vt:i4>5</vt:i4>
      </vt:variant>
      <vt:variant>
        <vt:lpwstr>../../../../../../../../AppData/Roaming/Microsoft/cgi/online.cgi?req=doc&amp;base=LAW&amp;n=200114&amp;rnd=238783.3274722039&amp;dst=480&amp;fld=134</vt:lpwstr>
      </vt:variant>
      <vt:variant>
        <vt:lpwstr/>
      </vt:variant>
      <vt:variant>
        <vt:i4>3407906</vt:i4>
      </vt:variant>
      <vt:variant>
        <vt:i4>453</vt:i4>
      </vt:variant>
      <vt:variant>
        <vt:i4>0</vt:i4>
      </vt:variant>
      <vt:variant>
        <vt:i4>5</vt:i4>
      </vt:variant>
      <vt:variant>
        <vt:lpwstr>../../../../../../../../AppData/Roaming/Microsoft/cgi/online.cgi?req=doc&amp;base=LAW&amp;n=200986&amp;rnd=238783.182125448&amp;dst=49&amp;fld=134</vt:lpwstr>
      </vt:variant>
      <vt:variant>
        <vt:lpwstr/>
      </vt:variant>
      <vt:variant>
        <vt:i4>2228258</vt:i4>
      </vt:variant>
      <vt:variant>
        <vt:i4>450</vt:i4>
      </vt:variant>
      <vt:variant>
        <vt:i4>0</vt:i4>
      </vt:variant>
      <vt:variant>
        <vt:i4>5</vt:i4>
      </vt:variant>
      <vt:variant>
        <vt:lpwstr>http://www.consultant.ru/cons/cgi/online.cgi?req=doc&amp;base=LAW&amp;n=201379&amp;rnd=244973.1522818732&amp;dst=43&amp;fld=134</vt:lpwstr>
      </vt:variant>
      <vt:variant>
        <vt:lpwstr/>
      </vt:variant>
      <vt:variant>
        <vt:i4>2424878</vt:i4>
      </vt:variant>
      <vt:variant>
        <vt:i4>447</vt:i4>
      </vt:variant>
      <vt:variant>
        <vt:i4>0</vt:i4>
      </vt:variant>
      <vt:variant>
        <vt:i4>5</vt:i4>
      </vt:variant>
      <vt:variant>
        <vt:lpwstr>http://www.consultant.ru/cons/cgi/online.cgi?req=doc&amp;base=LAW&amp;n=201379&amp;rnd=244973.1124315080&amp;dst=42&amp;fld=134</vt:lpwstr>
      </vt:variant>
      <vt:variant>
        <vt:lpwstr/>
      </vt:variant>
      <vt:variant>
        <vt:i4>2949155</vt:i4>
      </vt:variant>
      <vt:variant>
        <vt:i4>444</vt:i4>
      </vt:variant>
      <vt:variant>
        <vt:i4>0</vt:i4>
      </vt:variant>
      <vt:variant>
        <vt:i4>5</vt:i4>
      </vt:variant>
      <vt:variant>
        <vt:lpwstr>http://www.consultant.ru/cons/cgi/online.cgi?req=doc&amp;base=LAW&amp;n=201379&amp;rnd=244973.2149819540&amp;dst=41&amp;fld=134</vt:lpwstr>
      </vt:variant>
      <vt:variant>
        <vt:lpwstr/>
      </vt:variant>
      <vt:variant>
        <vt:i4>1376362</vt:i4>
      </vt:variant>
      <vt:variant>
        <vt:i4>441</vt:i4>
      </vt:variant>
      <vt:variant>
        <vt:i4>0</vt:i4>
      </vt:variant>
      <vt:variant>
        <vt:i4>5</vt:i4>
      </vt:variant>
      <vt:variant>
        <vt:lpwstr>http://www.consultant.ru/cons/cgi/online.cgi?req=query&amp;REFDOC=201379&amp;REFBASE=LAW&amp;REFPAGE=0&amp;REFTYPE=CDLT_CHILDLESS_CONTENTS_ITEM_MAIN_BACKREFS&amp;ts=10114148654309515707&amp;lst=0&amp;REFDST=1469&amp;rmark=1</vt:lpwstr>
      </vt:variant>
      <vt:variant>
        <vt:lpwstr/>
      </vt:variant>
      <vt:variant>
        <vt:i4>6815744</vt:i4>
      </vt:variant>
      <vt:variant>
        <vt:i4>438</vt:i4>
      </vt:variant>
      <vt:variant>
        <vt:i4>0</vt:i4>
      </vt:variant>
      <vt:variant>
        <vt:i4>5</vt:i4>
      </vt:variant>
      <vt:variant>
        <vt:lpwstr>http://www.consultant.ru/document/cons_doc_LAW_58136/0121a9879c49d18f404be7d784e1e9b5a089c8fc/</vt:lpwstr>
      </vt:variant>
      <vt:variant>
        <vt:lpwstr>dst100132</vt:lpwstr>
      </vt:variant>
      <vt:variant>
        <vt:i4>7405629</vt:i4>
      </vt:variant>
      <vt:variant>
        <vt:i4>435</vt:i4>
      </vt:variant>
      <vt:variant>
        <vt:i4>0</vt:i4>
      </vt:variant>
      <vt:variant>
        <vt:i4>5</vt:i4>
      </vt:variant>
      <vt:variant>
        <vt:lpwstr>garantf1://12024624.72/</vt:lpwstr>
      </vt:variant>
      <vt:variant>
        <vt:lpwstr/>
      </vt:variant>
      <vt:variant>
        <vt:i4>1507351</vt:i4>
      </vt:variant>
      <vt:variant>
        <vt:i4>432</vt:i4>
      </vt:variant>
      <vt:variant>
        <vt:i4>0</vt:i4>
      </vt:variant>
      <vt:variant>
        <vt:i4>5</vt:i4>
      </vt:variant>
      <vt:variant>
        <vt:lpwstr>http://www.consultant.ru/cons/cgi/online.cgi?req=doc&amp;base=LAW&amp;n=201379&amp;rnd=244973.61029182&amp;dst=101120&amp;fld=134</vt:lpwstr>
      </vt:variant>
      <vt:variant>
        <vt:lpwstr/>
      </vt:variant>
      <vt:variant>
        <vt:i4>5570592</vt:i4>
      </vt:variant>
      <vt:variant>
        <vt:i4>429</vt:i4>
      </vt:variant>
      <vt:variant>
        <vt:i4>0</vt:i4>
      </vt:variant>
      <vt:variant>
        <vt:i4>5</vt:i4>
      </vt:variant>
      <vt:variant>
        <vt:lpwstr>http://www.consultant.ru/cons/cgi/online.cgi?req=query&amp;REFDOC=201379&amp;REFBASE=LAW&amp;REFPAGE=0&amp;REFTYPE=CDLT_CHILDLESS_CONTENTS_ITEM_MAIN_BACKREFS&amp;ts=23836148654127315717&amp;lst=0&amp;REFDST=463&amp;rmark=1</vt:lpwstr>
      </vt:variant>
      <vt:variant>
        <vt:lpwstr/>
      </vt:variant>
      <vt:variant>
        <vt:i4>262249</vt:i4>
      </vt:variant>
      <vt:variant>
        <vt:i4>426</vt:i4>
      </vt:variant>
      <vt:variant>
        <vt:i4>0</vt:i4>
      </vt:variant>
      <vt:variant>
        <vt:i4>5</vt:i4>
      </vt:variant>
      <vt:variant>
        <vt:lpwstr>http://www.consultant.ru/document/cons_doc_LAW_51040/94050c1b72b36222ea765a98f890b52187a0838c/</vt:lpwstr>
      </vt:variant>
      <vt:variant>
        <vt:lpwstr>dst184</vt:lpwstr>
      </vt:variant>
      <vt:variant>
        <vt:i4>720994</vt:i4>
      </vt:variant>
      <vt:variant>
        <vt:i4>423</vt:i4>
      </vt:variant>
      <vt:variant>
        <vt:i4>0</vt:i4>
      </vt:variant>
      <vt:variant>
        <vt:i4>5</vt:i4>
      </vt:variant>
      <vt:variant>
        <vt:lpwstr>http://www.consultant.ru/document/cons_doc_LAW_51040/570afc6feff03328459242886307d6aebe1ccb6b/</vt:lpwstr>
      </vt:variant>
      <vt:variant>
        <vt:lpwstr>dst1592</vt:lpwstr>
      </vt:variant>
      <vt:variant>
        <vt:i4>6750259</vt:i4>
      </vt:variant>
      <vt:variant>
        <vt:i4>420</vt:i4>
      </vt:variant>
      <vt:variant>
        <vt:i4>0</vt:i4>
      </vt:variant>
      <vt:variant>
        <vt:i4>5</vt:i4>
      </vt:variant>
      <vt:variant>
        <vt:lpwstr>garantf1://12038258.0/</vt:lpwstr>
      </vt:variant>
      <vt:variant>
        <vt:lpwstr/>
      </vt:variant>
      <vt:variant>
        <vt:i4>6750259</vt:i4>
      </vt:variant>
      <vt:variant>
        <vt:i4>417</vt:i4>
      </vt:variant>
      <vt:variant>
        <vt:i4>0</vt:i4>
      </vt:variant>
      <vt:variant>
        <vt:i4>5</vt:i4>
      </vt:variant>
      <vt:variant>
        <vt:lpwstr>garantf1://12038258.0/</vt:lpwstr>
      </vt:variant>
      <vt:variant>
        <vt:lpwstr/>
      </vt:variant>
      <vt:variant>
        <vt:i4>7733307</vt:i4>
      </vt:variant>
      <vt:variant>
        <vt:i4>414</vt:i4>
      </vt:variant>
      <vt:variant>
        <vt:i4>0</vt:i4>
      </vt:variant>
      <vt:variant>
        <vt:i4>5</vt:i4>
      </vt:variant>
      <vt:variant>
        <vt:lpwstr>../../../../../../../../AppData/Roaming/Microsoft/cgi/online.cgi?req=query&amp;div=LAW&amp;opt=1&amp;REFDOC=200566&amp;REFBASE=LAW&amp;REFFIELD=134&amp;REFSEGM=337&amp;REFPAGE=0&amp;REFTYPE=QP_MULTI_REF&amp;ts=24583148188060425914&amp;REFDST=10901</vt:lpwstr>
      </vt:variant>
      <vt:variant>
        <vt:lpwstr/>
      </vt:variant>
      <vt:variant>
        <vt:i4>4063275</vt:i4>
      </vt:variant>
      <vt:variant>
        <vt:i4>411</vt:i4>
      </vt:variant>
      <vt:variant>
        <vt:i4>0</vt:i4>
      </vt:variant>
      <vt:variant>
        <vt:i4>5</vt:i4>
      </vt:variant>
      <vt:variant>
        <vt:lpwstr>../../../../../../../../AppData/Roaming/Microsoft/cgi/online.cgi?req=doc&amp;base=LAW&amp;n=181658&amp;rnd=238783.1384417036&amp;dst=100089&amp;fld=134</vt:lpwstr>
      </vt:variant>
      <vt:variant>
        <vt:lpwstr/>
      </vt:variant>
      <vt:variant>
        <vt:i4>1048679</vt:i4>
      </vt:variant>
      <vt:variant>
        <vt:i4>408</vt:i4>
      </vt:variant>
      <vt:variant>
        <vt:i4>0</vt:i4>
      </vt:variant>
      <vt:variant>
        <vt:i4>5</vt:i4>
      </vt:variant>
      <vt:variant>
        <vt:lpwstr>http://www.consultant.ru/cons/cgi/online.cgi?req=query&amp;REFDOC=213795&amp;REFBASE=LAW&amp;REFPAGE=0&amp;REFTYPE=CDLT_CHILDLESS_CONTENTS_ITEM_MAIN_BACKREFS&amp;ts=5204149136080028080&amp;lst=0&amp;REFDST=1332&amp;rmark=1</vt:lpwstr>
      </vt:variant>
      <vt:variant>
        <vt:lpwstr/>
      </vt:variant>
      <vt:variant>
        <vt:i4>4521991</vt:i4>
      </vt:variant>
      <vt:variant>
        <vt:i4>405</vt:i4>
      </vt:variant>
      <vt:variant>
        <vt:i4>0</vt:i4>
      </vt:variant>
      <vt:variant>
        <vt:i4>5</vt:i4>
      </vt:variant>
      <vt:variant>
        <vt:lpwstr>garantf1://12047870.1000/</vt:lpwstr>
      </vt:variant>
      <vt:variant>
        <vt:lpwstr/>
      </vt:variant>
      <vt:variant>
        <vt:i4>1441846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_Toc506472270</vt:lpwstr>
      </vt:variant>
      <vt:variant>
        <vt:i4>1507382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_Toc506472269</vt:lpwstr>
      </vt:variant>
      <vt:variant>
        <vt:i4>1507382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_Toc506472268</vt:lpwstr>
      </vt:variant>
      <vt:variant>
        <vt:i4>1507382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_Toc506472267</vt:lpwstr>
      </vt:variant>
      <vt:variant>
        <vt:i4>1507382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_Toc506472266</vt:lpwstr>
      </vt:variant>
      <vt:variant>
        <vt:i4>1507382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_Toc506472265</vt:lpwstr>
      </vt:variant>
      <vt:variant>
        <vt:i4>1507382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_Toc506472264</vt:lpwstr>
      </vt:variant>
      <vt:variant>
        <vt:i4>1507382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_Toc506472263</vt:lpwstr>
      </vt:variant>
      <vt:variant>
        <vt:i4>1507382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_Toc506472262</vt:lpwstr>
      </vt:variant>
      <vt:variant>
        <vt:i4>1507382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_Toc506472261</vt:lpwstr>
      </vt:variant>
      <vt:variant>
        <vt:i4>1507382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_Toc506472260</vt:lpwstr>
      </vt:variant>
      <vt:variant>
        <vt:i4>1310774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_Toc506472259</vt:lpwstr>
      </vt:variant>
      <vt:variant>
        <vt:i4>1310774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_Toc506472258</vt:lpwstr>
      </vt:variant>
      <vt:variant>
        <vt:i4>1310774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_Toc506472257</vt:lpwstr>
      </vt:variant>
      <vt:variant>
        <vt:i4>1310774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_Toc506472256</vt:lpwstr>
      </vt:variant>
      <vt:variant>
        <vt:i4>1310774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_Toc506472255</vt:lpwstr>
      </vt:variant>
      <vt:variant>
        <vt:i4>1310774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_Toc506472254</vt:lpwstr>
      </vt:variant>
      <vt:variant>
        <vt:i4>1310774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_Toc506472253</vt:lpwstr>
      </vt:variant>
      <vt:variant>
        <vt:i4>1310774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_Toc506472252</vt:lpwstr>
      </vt:variant>
      <vt:variant>
        <vt:i4>1310774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_Toc506472251</vt:lpwstr>
      </vt:variant>
      <vt:variant>
        <vt:i4>1310774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_Toc506472250</vt:lpwstr>
      </vt:variant>
      <vt:variant>
        <vt:i4>1376310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_Toc506472249</vt:lpwstr>
      </vt:variant>
      <vt:variant>
        <vt:i4>1376310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_Toc506472248</vt:lpwstr>
      </vt:variant>
      <vt:variant>
        <vt:i4>1376310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_Toc506472247</vt:lpwstr>
      </vt:variant>
      <vt:variant>
        <vt:i4>1376310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_Toc506472246</vt:lpwstr>
      </vt:variant>
      <vt:variant>
        <vt:i4>1376310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_Toc506472245</vt:lpwstr>
      </vt:variant>
      <vt:variant>
        <vt:i4>1376310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_Toc506472244</vt:lpwstr>
      </vt:variant>
      <vt:variant>
        <vt:i4>1376310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_Toc506472243</vt:lpwstr>
      </vt:variant>
      <vt:variant>
        <vt:i4>1376310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_Toc506472242</vt:lpwstr>
      </vt:variant>
      <vt:variant>
        <vt:i4>1376310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_Toc506472241</vt:lpwstr>
      </vt:variant>
      <vt:variant>
        <vt:i4>1376310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_Toc506472240</vt:lpwstr>
      </vt:variant>
      <vt:variant>
        <vt:i4>1179702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_Toc506472239</vt:lpwstr>
      </vt:variant>
      <vt:variant>
        <vt:i4>1179702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_Toc506472238</vt:lpwstr>
      </vt:variant>
      <vt:variant>
        <vt:i4>1179702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_Toc506472237</vt:lpwstr>
      </vt:variant>
      <vt:variant>
        <vt:i4>1179702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_Toc506472236</vt:lpwstr>
      </vt:variant>
      <vt:variant>
        <vt:i4>1179702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_Toc506472235</vt:lpwstr>
      </vt:variant>
      <vt:variant>
        <vt:i4>1179702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_Toc506472234</vt:lpwstr>
      </vt:variant>
      <vt:variant>
        <vt:i4>1179702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_Toc506472233</vt:lpwstr>
      </vt:variant>
      <vt:variant>
        <vt:i4>1179702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_Toc506472232</vt:lpwstr>
      </vt:variant>
      <vt:variant>
        <vt:i4>1179702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_Toc506472231</vt:lpwstr>
      </vt:variant>
      <vt:variant>
        <vt:i4>1179702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_Toc506472230</vt:lpwstr>
      </vt:variant>
      <vt:variant>
        <vt:i4>1245238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_Toc506472229</vt:lpwstr>
      </vt:variant>
      <vt:variant>
        <vt:i4>1245238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_Toc506472228</vt:lpwstr>
      </vt:variant>
      <vt:variant>
        <vt:i4>1245238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_Toc506472227</vt:lpwstr>
      </vt:variant>
      <vt:variant>
        <vt:i4>1245238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_Toc506472226</vt:lpwstr>
      </vt:variant>
      <vt:variant>
        <vt:i4>1245238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_Toc506472225</vt:lpwstr>
      </vt:variant>
      <vt:variant>
        <vt:i4>1245238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_Toc506472224</vt:lpwstr>
      </vt:variant>
      <vt:variant>
        <vt:i4>1245238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_Toc506472223</vt:lpwstr>
      </vt:variant>
      <vt:variant>
        <vt:i4>1245238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_Toc506472222</vt:lpwstr>
      </vt:variant>
      <vt:variant>
        <vt:i4>1245238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_Toc506472221</vt:lpwstr>
      </vt:variant>
      <vt:variant>
        <vt:i4>1245238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_Toc506472220</vt:lpwstr>
      </vt:variant>
      <vt:variant>
        <vt:i4>1048630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_Toc506472219</vt:lpwstr>
      </vt:variant>
      <vt:variant>
        <vt:i4>1048630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_Toc506472218</vt:lpwstr>
      </vt:variant>
      <vt:variant>
        <vt:i4>1048630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_Toc506472217</vt:lpwstr>
      </vt:variant>
      <vt:variant>
        <vt:i4>1048630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_Toc506472216</vt:lpwstr>
      </vt:variant>
      <vt:variant>
        <vt:i4>1048630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_Toc506472215</vt:lpwstr>
      </vt:variant>
      <vt:variant>
        <vt:i4>1048630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_Toc506472214</vt:lpwstr>
      </vt:variant>
      <vt:variant>
        <vt:i4>1048630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_Toc506472213</vt:lpwstr>
      </vt:variant>
      <vt:variant>
        <vt:i4>1048630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_Toc506472212</vt:lpwstr>
      </vt:variant>
      <vt:variant>
        <vt:i4>1048630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_Toc506472211</vt:lpwstr>
      </vt:variant>
      <vt:variant>
        <vt:i4>1048630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_Toc506472210</vt:lpwstr>
      </vt:variant>
      <vt:variant>
        <vt:i4>1114166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_Toc506472209</vt:lpwstr>
      </vt:variant>
      <vt:variant>
        <vt:i4>1114166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_Toc506472208</vt:lpwstr>
      </vt:variant>
      <vt:variant>
        <vt:i4>1114166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_Toc506472207</vt:lpwstr>
      </vt:variant>
      <vt:variant>
        <vt:i4>1114166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_Toc506472206</vt:lpwstr>
      </vt:variant>
      <vt:variant>
        <vt:i4>1114166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_Toc506472205</vt:lpwstr>
      </vt:variant>
      <vt:variant>
        <vt:i4>1114166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_Toc506472204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ЗЕМЛЕПОЛЬЗОВАНИЯ И ЗАСТРОЙКИ СЕЛ МУНИЦИПАЛЬНОГО ОБРАЗОВАНИЯ КРАСНОГОРСКИЙ СЕЛЬСОВЕТ КРАСНОГОРСКОГО РАЙОНА АЛТАЙСКОГО КРАЯ</dc:title>
  <dc:creator>NK</dc:creator>
  <cp:lastModifiedBy>io</cp:lastModifiedBy>
  <cp:revision>6</cp:revision>
  <cp:lastPrinted>2022-05-27T07:51:00Z</cp:lastPrinted>
  <dcterms:created xsi:type="dcterms:W3CDTF">2026-10-23T05:21:00Z</dcterms:created>
  <dcterms:modified xsi:type="dcterms:W3CDTF">2026-10-29T01:39:00Z</dcterms:modified>
</cp:coreProperties>
</file>